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24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67"/>
        <w:gridCol w:w="7774"/>
      </w:tblGrid>
      <w:tr w:rsidR="00EE1081" w:rsidRPr="00043457" w:rsidTr="00826A0A">
        <w:trPr>
          <w:cantSplit/>
          <w:trHeight w:val="1651"/>
        </w:trPr>
        <w:tc>
          <w:tcPr>
            <w:tcW w:w="1467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1E6858" w:rsidP="00594032">
            <w:r>
              <w:t xml:space="preserve"> </w:t>
            </w:r>
            <w:r w:rsidR="007634EA">
              <w:t xml:space="preserve"> </w:t>
            </w:r>
            <w:r w:rsidR="00C82DE9">
              <w:t xml:space="preserve">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6691D0FC" wp14:editId="030B45D1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4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2693"/>
        <w:gridCol w:w="3402"/>
        <w:gridCol w:w="1651"/>
      </w:tblGrid>
      <w:tr w:rsidR="006915DF" w:rsidRPr="00CE4CB8" w:rsidTr="00E950FA">
        <w:trPr>
          <w:cantSplit/>
        </w:trPr>
        <w:tc>
          <w:tcPr>
            <w:tcW w:w="2055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3402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E950FA">
        <w:trPr>
          <w:cantSplit/>
        </w:trPr>
        <w:tc>
          <w:tcPr>
            <w:tcW w:w="2055" w:type="dxa"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9F64BE" w:rsidP="002E5B8B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1292</w:t>
            </w:r>
            <w:r w:rsidR="00D42041">
              <w:rPr>
                <w:rFonts w:ascii="Arial" w:hAnsi="Arial" w:cs="Arial"/>
              </w:rPr>
              <w:t>/2015</w:t>
            </w:r>
            <w:r w:rsidR="00E950FA">
              <w:rPr>
                <w:rFonts w:ascii="Arial" w:hAnsi="Arial" w:cs="Arial"/>
              </w:rPr>
              <w:t>/CLaO/</w:t>
            </w:r>
            <w:r w:rsidR="00D42041">
              <w:rPr>
                <w:rFonts w:ascii="Arial" w:hAnsi="Arial" w:cs="Arial"/>
              </w:rPr>
              <w:t>KoL</w:t>
            </w:r>
          </w:p>
        </w:tc>
        <w:tc>
          <w:tcPr>
            <w:tcW w:w="3402" w:type="dxa"/>
            <w:hideMark/>
          </w:tcPr>
          <w:p w:rsidR="006915DF" w:rsidRPr="00CE4CB8" w:rsidRDefault="00601C26" w:rsidP="00601C2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Mgr. Koreňová</w:t>
            </w:r>
            <w:r w:rsidR="00E950FA">
              <w:rPr>
                <w:rFonts w:ascii="Arial" w:hAnsi="Arial" w:cs="Arial"/>
              </w:rPr>
              <w:t xml:space="preserve">/02 2029 </w:t>
            </w:r>
            <w:r>
              <w:rPr>
                <w:rFonts w:ascii="Arial" w:hAnsi="Arial" w:cs="Arial"/>
              </w:rPr>
              <w:t>4034</w:t>
            </w:r>
          </w:p>
        </w:tc>
        <w:tc>
          <w:tcPr>
            <w:tcW w:w="1651" w:type="dxa"/>
          </w:tcPr>
          <w:p w:rsidR="006915DF" w:rsidRPr="00CE4CB8" w:rsidRDefault="002D2083" w:rsidP="009F64BE">
            <w:pPr>
              <w:pStyle w:val="Hlavika"/>
              <w:rPr>
                <w:rFonts w:ascii="Arial" w:hAnsi="Arial" w:cs="Arial"/>
                <w:highlight w:val="lightGray"/>
              </w:rPr>
            </w:pPr>
            <w:r w:rsidRPr="002D2083">
              <w:rPr>
                <w:rFonts w:ascii="Arial" w:hAnsi="Arial" w:cs="Arial"/>
              </w:rPr>
              <w:t>23.3.2016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CE4CB8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  <w:r w:rsidRPr="00377387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EE1081" w:rsidRDefault="00377387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Obstarávateľ</w:t>
      </w:r>
      <w:r w:rsidR="000713D5" w:rsidRPr="00E950FA">
        <w:rPr>
          <w:rFonts w:ascii="Arial" w:hAnsi="Arial" w:cs="Arial"/>
          <w:sz w:val="20"/>
          <w:szCs w:val="20"/>
        </w:rPr>
        <w:t xml:space="preserve"> v rámci postupu „</w:t>
      </w:r>
      <w:r w:rsidR="000713D5" w:rsidRPr="00E950FA">
        <w:rPr>
          <w:rFonts w:ascii="Arial" w:hAnsi="Arial" w:cs="Arial"/>
          <w:i/>
          <w:sz w:val="20"/>
          <w:szCs w:val="20"/>
        </w:rPr>
        <w:t>Prieskum trhu“</w:t>
      </w:r>
      <w:r w:rsidR="000713D5" w:rsidRPr="00E950FA">
        <w:rPr>
          <w:rFonts w:ascii="Arial" w:hAnsi="Arial" w:cs="Arial"/>
          <w:sz w:val="20"/>
          <w:szCs w:val="20"/>
        </w:rPr>
        <w:t xml:space="preserve"> </w:t>
      </w:r>
      <w:r w:rsidR="00E950FA">
        <w:rPr>
          <w:rFonts w:ascii="Arial" w:hAnsi="Arial" w:cs="Arial"/>
          <w:sz w:val="20"/>
          <w:szCs w:val="20"/>
        </w:rPr>
        <w:t xml:space="preserve">Vás </w:t>
      </w:r>
      <w:r w:rsidR="000713D5" w:rsidRPr="00E950FA">
        <w:rPr>
          <w:rFonts w:ascii="Arial" w:hAnsi="Arial" w:cs="Arial"/>
          <w:sz w:val="20"/>
          <w:szCs w:val="20"/>
        </w:rPr>
        <w:t>týmto vyzýv</w:t>
      </w:r>
      <w:r w:rsidRPr="00E950FA">
        <w:rPr>
          <w:rFonts w:ascii="Arial" w:hAnsi="Arial" w:cs="Arial"/>
          <w:sz w:val="20"/>
          <w:szCs w:val="20"/>
        </w:rPr>
        <w:t>a ako</w:t>
      </w:r>
      <w:r w:rsidR="000713D5" w:rsidRPr="00E950FA">
        <w:rPr>
          <w:rFonts w:ascii="Arial" w:hAnsi="Arial" w:cs="Arial"/>
          <w:sz w:val="20"/>
          <w:szCs w:val="20"/>
        </w:rPr>
        <w:t xml:space="preserve"> </w:t>
      </w:r>
      <w:r w:rsidR="00E355D6" w:rsidRPr="00E950FA">
        <w:rPr>
          <w:rFonts w:ascii="Arial" w:hAnsi="Arial" w:cs="Arial"/>
          <w:sz w:val="20"/>
          <w:szCs w:val="20"/>
        </w:rPr>
        <w:t>predkladateľa</w:t>
      </w:r>
      <w:r w:rsidR="000713D5" w:rsidRPr="00E950FA">
        <w:rPr>
          <w:rFonts w:ascii="Arial" w:hAnsi="Arial" w:cs="Arial"/>
          <w:sz w:val="20"/>
          <w:szCs w:val="20"/>
        </w:rPr>
        <w:t xml:space="preserve"> na predloženie </w:t>
      </w:r>
      <w:r w:rsidR="00E355D6" w:rsidRPr="00E950FA">
        <w:rPr>
          <w:rFonts w:ascii="Arial" w:hAnsi="Arial" w:cs="Arial"/>
          <w:sz w:val="20"/>
          <w:szCs w:val="20"/>
        </w:rPr>
        <w:t>cenového návrhu</w:t>
      </w:r>
      <w:r w:rsidR="000713D5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>na predmet</w:t>
      </w:r>
      <w:r w:rsidR="00CF6AF2" w:rsidRPr="00E950FA">
        <w:rPr>
          <w:rFonts w:ascii="Arial" w:hAnsi="Arial" w:cs="Arial"/>
          <w:sz w:val="20"/>
          <w:szCs w:val="20"/>
        </w:rPr>
        <w:t xml:space="preserve"> </w:t>
      </w:r>
      <w:r w:rsidR="00006638" w:rsidRPr="00E950FA">
        <w:rPr>
          <w:rFonts w:ascii="Arial" w:hAnsi="Arial" w:cs="Arial"/>
          <w:sz w:val="20"/>
          <w:szCs w:val="20"/>
        </w:rPr>
        <w:t>zákazky:</w:t>
      </w:r>
      <w:r w:rsidR="006915DF" w:rsidRPr="00E950FA">
        <w:rPr>
          <w:rFonts w:ascii="Arial" w:hAnsi="Arial" w:cs="Arial"/>
          <w:sz w:val="20"/>
          <w:szCs w:val="20"/>
        </w:rPr>
        <w:t xml:space="preserve"> </w:t>
      </w:r>
      <w:r w:rsidR="006915DF" w:rsidRPr="00997895">
        <w:rPr>
          <w:rFonts w:ascii="Arial" w:hAnsi="Arial" w:cs="Arial"/>
          <w:b/>
          <w:sz w:val="20"/>
          <w:szCs w:val="20"/>
        </w:rPr>
        <w:t>„</w:t>
      </w:r>
      <w:r w:rsidR="00AF12BB">
        <w:rPr>
          <w:rFonts w:ascii="Arial" w:hAnsi="Arial" w:cs="Arial"/>
          <w:b/>
          <w:sz w:val="20"/>
          <w:szCs w:val="20"/>
        </w:rPr>
        <w:t xml:space="preserve">Základné a opakované školenia v oblasti zvárania v zmysle STN EN- </w:t>
      </w:r>
      <w:r w:rsidR="0060408F">
        <w:rPr>
          <w:rFonts w:ascii="Arial" w:hAnsi="Arial" w:cs="Arial"/>
          <w:b/>
          <w:sz w:val="20"/>
          <w:szCs w:val="20"/>
        </w:rPr>
        <w:t>ISO 9606</w:t>
      </w:r>
      <w:r w:rsidR="00AF12BB">
        <w:rPr>
          <w:rFonts w:ascii="Arial" w:hAnsi="Arial" w:cs="Arial"/>
          <w:b/>
          <w:sz w:val="20"/>
          <w:szCs w:val="20"/>
        </w:rPr>
        <w:t xml:space="preserve">, STN 050705 a v zmysle TNŽ </w:t>
      </w:r>
      <w:r w:rsidR="0060408F" w:rsidRPr="002F2831">
        <w:rPr>
          <w:rFonts w:ascii="Arial" w:hAnsi="Arial" w:cs="Arial"/>
          <w:b/>
          <w:sz w:val="20"/>
          <w:szCs w:val="20"/>
        </w:rPr>
        <w:t>EN  14730-2</w:t>
      </w:r>
      <w:r w:rsidR="0060408F" w:rsidRPr="002F2831">
        <w:t xml:space="preserve"> </w:t>
      </w:r>
      <w:r w:rsidR="00AF12BB">
        <w:rPr>
          <w:rFonts w:ascii="Arial" w:hAnsi="Arial" w:cs="Arial"/>
          <w:b/>
          <w:sz w:val="20"/>
          <w:szCs w:val="20"/>
        </w:rPr>
        <w:t>na roky 2016-2017</w:t>
      </w:r>
      <w:r w:rsidR="002E5B8B" w:rsidRPr="00997895">
        <w:rPr>
          <w:rFonts w:ascii="Arial" w:hAnsi="Arial" w:cs="Arial"/>
          <w:b/>
          <w:sz w:val="20"/>
          <w:szCs w:val="20"/>
        </w:rPr>
        <w:t>“.</w:t>
      </w:r>
    </w:p>
    <w:p w:rsidR="00FB3465" w:rsidRDefault="00FB3465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FB3465" w:rsidRPr="00997895" w:rsidRDefault="00FB3465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0713D5" w:rsidRDefault="00FB3465" w:rsidP="00EE1081">
      <w:pPr>
        <w:pStyle w:val="Zarkazkladnhotextu2"/>
        <w:spacing w:after="0" w:line="240" w:lineRule="auto"/>
        <w:ind w:left="0"/>
        <w:jc w:val="both"/>
        <w:rPr>
          <w:rFonts w:cs="Arial"/>
          <w:b/>
        </w:rPr>
      </w:pPr>
      <w:r>
        <w:rPr>
          <w:rFonts w:cs="Arial"/>
          <w:b/>
          <w:u w:val="single"/>
          <w:lang w:val="sk-SK"/>
        </w:rPr>
        <w:t xml:space="preserve">Predmet </w:t>
      </w:r>
      <w:r w:rsidR="00AC3EED">
        <w:rPr>
          <w:rFonts w:cs="Arial"/>
          <w:b/>
          <w:u w:val="single"/>
          <w:lang w:val="sk-SK"/>
        </w:rPr>
        <w:t>zákazky</w:t>
      </w:r>
      <w:r>
        <w:rPr>
          <w:rFonts w:cs="Arial"/>
          <w:b/>
          <w:u w:val="single"/>
          <w:lang w:val="sk-SK"/>
        </w:rPr>
        <w:t xml:space="preserve"> je rozdelený: </w:t>
      </w:r>
      <w:r w:rsidR="00AF12BB">
        <w:rPr>
          <w:rFonts w:cs="Arial"/>
          <w:b/>
        </w:rPr>
        <w:t>2</w:t>
      </w:r>
      <w:r>
        <w:rPr>
          <w:rFonts w:cs="Arial"/>
          <w:b/>
        </w:rPr>
        <w:t xml:space="preserve"> časti</w:t>
      </w:r>
    </w:p>
    <w:p w:rsidR="00FB3465" w:rsidRPr="00AF12BB" w:rsidRDefault="00EB0298" w:rsidP="005B31A2">
      <w:pPr>
        <w:pStyle w:val="Zarkazkladnhotextu2"/>
        <w:numPr>
          <w:ilvl w:val="0"/>
          <w:numId w:val="5"/>
        </w:numPr>
        <w:spacing w:after="0" w:line="240" w:lineRule="auto"/>
        <w:jc w:val="both"/>
        <w:rPr>
          <w:rFonts w:cs="Arial"/>
          <w:lang w:val="sk-SK"/>
        </w:rPr>
      </w:pPr>
      <w:r>
        <w:rPr>
          <w:rFonts w:cs="Arial"/>
          <w:b/>
          <w:lang w:val="sk-SK"/>
        </w:rPr>
        <w:t>č</w:t>
      </w:r>
      <w:r w:rsidR="008A7954">
        <w:rPr>
          <w:rFonts w:cs="Arial"/>
          <w:b/>
          <w:lang w:val="sk-SK"/>
        </w:rPr>
        <w:t xml:space="preserve">asť: </w:t>
      </w:r>
      <w:r w:rsidR="008A7954">
        <w:rPr>
          <w:rFonts w:cs="Arial"/>
          <w:lang w:val="sk-SK"/>
        </w:rPr>
        <w:t xml:space="preserve"> </w:t>
      </w:r>
      <w:r w:rsidR="00AF12BB">
        <w:rPr>
          <w:rFonts w:cs="Arial"/>
          <w:lang w:val="sk-SK"/>
        </w:rPr>
        <w:t xml:space="preserve"> </w:t>
      </w:r>
      <w:r w:rsidR="00AF12BB" w:rsidRPr="00AF12BB">
        <w:rPr>
          <w:rFonts w:cs="Arial"/>
          <w:lang w:val="sk-SK"/>
        </w:rPr>
        <w:t xml:space="preserve">Základné a opakované školenia v oblasti zvárania v zmysle STN </w:t>
      </w:r>
      <w:r w:rsidR="0060408F" w:rsidRPr="002F2831">
        <w:rPr>
          <w:rFonts w:cs="Arial"/>
        </w:rPr>
        <w:t>EN- ISO 9606</w:t>
      </w:r>
      <w:r w:rsidR="00AF12BB" w:rsidRPr="00AF12BB">
        <w:rPr>
          <w:rFonts w:cs="Arial"/>
          <w:lang w:val="sk-SK"/>
        </w:rPr>
        <w:t xml:space="preserve">, STN </w:t>
      </w:r>
      <w:r w:rsidR="008A7954">
        <w:rPr>
          <w:rFonts w:cs="Arial"/>
          <w:lang w:val="sk-SK"/>
        </w:rPr>
        <w:t xml:space="preserve">  </w:t>
      </w:r>
      <w:r w:rsidR="00AF12BB" w:rsidRPr="00AF12BB">
        <w:rPr>
          <w:rFonts w:cs="Arial"/>
          <w:lang w:val="sk-SK"/>
        </w:rPr>
        <w:t xml:space="preserve">050705 </w:t>
      </w:r>
    </w:p>
    <w:p w:rsidR="00AF12BB" w:rsidRPr="00AF12BB" w:rsidRDefault="00EB0298" w:rsidP="005B31A2">
      <w:pPr>
        <w:pStyle w:val="Zarkazkladnhotextu2"/>
        <w:numPr>
          <w:ilvl w:val="0"/>
          <w:numId w:val="5"/>
        </w:numPr>
        <w:spacing w:after="0" w:line="240" w:lineRule="auto"/>
        <w:jc w:val="both"/>
        <w:rPr>
          <w:rFonts w:cs="Arial"/>
          <w:lang w:val="sk-SK"/>
        </w:rPr>
      </w:pPr>
      <w:r>
        <w:rPr>
          <w:rFonts w:cs="Arial"/>
          <w:b/>
          <w:lang w:val="sk-SK"/>
        </w:rPr>
        <w:t>č</w:t>
      </w:r>
      <w:r w:rsidR="008A7954">
        <w:rPr>
          <w:rFonts w:cs="Arial"/>
          <w:b/>
          <w:lang w:val="sk-SK"/>
        </w:rPr>
        <w:t xml:space="preserve">asť:     </w:t>
      </w:r>
      <w:r w:rsidR="00AF12BB" w:rsidRPr="00AF12BB">
        <w:rPr>
          <w:rFonts w:cs="Arial"/>
          <w:lang w:val="sk-SK"/>
        </w:rPr>
        <w:t>Základné a opakované školenia v oblasti zvárania v zmysle TNŽ</w:t>
      </w:r>
      <w:r w:rsidR="0060408F" w:rsidRPr="0060408F">
        <w:rPr>
          <w:rFonts w:ascii="Calibri" w:eastAsia="Calibri" w:hAnsi="Calibri"/>
          <w:color w:val="1F497D"/>
          <w:sz w:val="22"/>
          <w:szCs w:val="22"/>
          <w:lang w:val="sk-SK" w:eastAsia="en-US"/>
        </w:rPr>
        <w:t xml:space="preserve"> </w:t>
      </w:r>
      <w:r w:rsidR="0060408F" w:rsidRPr="002F2831">
        <w:rPr>
          <w:rFonts w:eastAsia="Calibri" w:cs="Arial"/>
          <w:lang w:val="sk-SK" w:eastAsia="en-US"/>
        </w:rPr>
        <w:t>EN  14730-2</w:t>
      </w:r>
    </w:p>
    <w:p w:rsidR="00AF12BB" w:rsidRPr="00AF12BB" w:rsidRDefault="00AF12BB" w:rsidP="00AF12BB">
      <w:pPr>
        <w:pStyle w:val="Zarkazkladnhotextu2"/>
        <w:spacing w:after="0" w:line="240" w:lineRule="auto"/>
        <w:ind w:left="720"/>
        <w:jc w:val="both"/>
        <w:rPr>
          <w:rFonts w:cs="Arial"/>
          <w:lang w:val="sk-SK"/>
        </w:rPr>
      </w:pPr>
    </w:p>
    <w:p w:rsidR="00F84986" w:rsidRDefault="00F84986" w:rsidP="00997895">
      <w:pPr>
        <w:rPr>
          <w:rFonts w:ascii="Arial" w:hAnsi="Arial" w:cs="Arial"/>
          <w:sz w:val="20"/>
          <w:szCs w:val="20"/>
        </w:rPr>
      </w:pPr>
      <w:r w:rsidRPr="00F84986">
        <w:rPr>
          <w:rFonts w:ascii="Arial" w:hAnsi="Arial" w:cs="Arial"/>
          <w:sz w:val="20"/>
          <w:szCs w:val="20"/>
        </w:rPr>
        <w:t xml:space="preserve">Finančný objem </w:t>
      </w:r>
      <w:r w:rsidRPr="00F84986">
        <w:rPr>
          <w:rFonts w:ascii="Arial" w:hAnsi="Arial" w:cs="Arial"/>
          <w:sz w:val="20"/>
          <w:szCs w:val="20"/>
          <w:u w:val="single"/>
        </w:rPr>
        <w:t>pre prvú časť</w:t>
      </w:r>
      <w:r w:rsidRPr="00F84986">
        <w:rPr>
          <w:rFonts w:ascii="Arial" w:hAnsi="Arial" w:cs="Arial"/>
          <w:sz w:val="20"/>
          <w:szCs w:val="20"/>
        </w:rPr>
        <w:t xml:space="preserve"> predmetu zákazky</w:t>
      </w:r>
      <w:r>
        <w:rPr>
          <w:rFonts w:ascii="Arial" w:hAnsi="Arial" w:cs="Arial"/>
          <w:sz w:val="20"/>
          <w:szCs w:val="20"/>
        </w:rPr>
        <w:t xml:space="preserve"> predstavuje 70 000 € bez DPH.</w:t>
      </w:r>
    </w:p>
    <w:p w:rsidR="00F84986" w:rsidRPr="00F84986" w:rsidRDefault="00F84986" w:rsidP="0099789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Finančný objem </w:t>
      </w:r>
      <w:r w:rsidRPr="00F84986">
        <w:rPr>
          <w:rFonts w:ascii="Arial" w:hAnsi="Arial" w:cs="Arial"/>
          <w:sz w:val="20"/>
          <w:szCs w:val="20"/>
          <w:u w:val="single"/>
        </w:rPr>
        <w:t>pre druhú časť</w:t>
      </w:r>
      <w:r>
        <w:rPr>
          <w:rFonts w:ascii="Arial" w:hAnsi="Arial" w:cs="Arial"/>
          <w:sz w:val="20"/>
          <w:szCs w:val="20"/>
        </w:rPr>
        <w:t xml:space="preserve"> predmetu zákazky predstavuje 21 000 € bez DPH.</w:t>
      </w:r>
    </w:p>
    <w:p w:rsidR="00AF12BB" w:rsidRDefault="00EE1081" w:rsidP="00997895">
      <w:pPr>
        <w:rPr>
          <w:rFonts w:ascii="Arial" w:eastAsia="Times New Roman" w:hAnsi="Arial" w:cs="Arial"/>
          <w:bCs/>
          <w:sz w:val="20"/>
          <w:szCs w:val="20"/>
        </w:rPr>
      </w:pPr>
      <w:r w:rsidRPr="00AF12BB">
        <w:rPr>
          <w:rFonts w:ascii="Arial" w:hAnsi="Arial" w:cs="Arial"/>
          <w:b/>
          <w:sz w:val="20"/>
          <w:szCs w:val="20"/>
        </w:rPr>
        <w:t>Miesto plnenia</w:t>
      </w:r>
      <w:r w:rsidR="000713D5" w:rsidRPr="00FB3465">
        <w:rPr>
          <w:rFonts w:ascii="Arial" w:hAnsi="Arial" w:cs="Arial"/>
          <w:sz w:val="20"/>
          <w:szCs w:val="20"/>
        </w:rPr>
        <w:t xml:space="preserve"> </w:t>
      </w:r>
      <w:r w:rsidR="000713D5" w:rsidRPr="00AF12BB">
        <w:rPr>
          <w:rFonts w:ascii="Arial" w:hAnsi="Arial" w:cs="Arial"/>
          <w:b/>
          <w:sz w:val="20"/>
          <w:szCs w:val="20"/>
        </w:rPr>
        <w:t>zákazky</w:t>
      </w:r>
      <w:r w:rsidR="004F49FC">
        <w:rPr>
          <w:rFonts w:ascii="Arial" w:hAnsi="Arial" w:cs="Arial"/>
          <w:b/>
          <w:sz w:val="20"/>
          <w:szCs w:val="20"/>
        </w:rPr>
        <w:t xml:space="preserve"> p</w:t>
      </w:r>
      <w:r w:rsidR="008A7954">
        <w:rPr>
          <w:rFonts w:ascii="Arial" w:eastAsia="Times New Roman" w:hAnsi="Arial" w:cs="Arial"/>
          <w:b/>
          <w:bCs/>
          <w:sz w:val="20"/>
          <w:szCs w:val="20"/>
        </w:rPr>
        <w:t xml:space="preserve">re </w:t>
      </w:r>
      <w:r w:rsidR="00EB0298">
        <w:rPr>
          <w:rFonts w:ascii="Arial" w:eastAsia="Times New Roman" w:hAnsi="Arial" w:cs="Arial"/>
          <w:b/>
          <w:bCs/>
          <w:sz w:val="20"/>
          <w:szCs w:val="20"/>
        </w:rPr>
        <w:t>1. časť</w:t>
      </w:r>
      <w:r w:rsidR="008A7954">
        <w:rPr>
          <w:rFonts w:ascii="Arial" w:eastAsia="Times New Roman" w:hAnsi="Arial" w:cs="Arial"/>
          <w:b/>
          <w:bCs/>
          <w:sz w:val="20"/>
          <w:szCs w:val="20"/>
        </w:rPr>
        <w:t xml:space="preserve">: </w:t>
      </w:r>
      <w:r w:rsidR="00067536" w:rsidRPr="00067536">
        <w:rPr>
          <w:rFonts w:ascii="Arial" w:eastAsia="Times New Roman" w:hAnsi="Arial" w:cs="Arial"/>
          <w:bCs/>
          <w:sz w:val="20"/>
          <w:szCs w:val="20"/>
        </w:rPr>
        <w:t>mesto Žilina, nakoľko ubytovanie zamestnancov obstarávateľa bude zabezpečené v zariadení ŽSR (Ústredný inštitút vzdelávania a</w:t>
      </w:r>
      <w:r w:rsidR="00CF5ADB">
        <w:rPr>
          <w:rFonts w:ascii="Arial" w:eastAsia="Times New Roman" w:hAnsi="Arial" w:cs="Arial"/>
          <w:bCs/>
          <w:sz w:val="20"/>
          <w:szCs w:val="20"/>
        </w:rPr>
        <w:t> </w:t>
      </w:r>
      <w:r w:rsidR="00067536" w:rsidRPr="00067536">
        <w:rPr>
          <w:rFonts w:ascii="Arial" w:eastAsia="Times New Roman" w:hAnsi="Arial" w:cs="Arial"/>
          <w:bCs/>
          <w:sz w:val="20"/>
          <w:szCs w:val="20"/>
        </w:rPr>
        <w:t>psychológie, Stredisko internátnej prípravy Strečno, Sokolská 375, 013 24 Strečno)</w:t>
      </w:r>
      <w:r w:rsidR="00EB0298">
        <w:rPr>
          <w:rFonts w:ascii="Arial" w:eastAsia="Times New Roman" w:hAnsi="Arial" w:cs="Arial"/>
          <w:bCs/>
          <w:sz w:val="20"/>
          <w:szCs w:val="20"/>
        </w:rPr>
        <w:t>.</w:t>
      </w:r>
    </w:p>
    <w:p w:rsidR="00EB0298" w:rsidRPr="004F49FC" w:rsidRDefault="00EB0298" w:rsidP="00997895">
      <w:pPr>
        <w:rPr>
          <w:rFonts w:ascii="Arial" w:hAnsi="Arial" w:cs="Arial"/>
          <w:sz w:val="20"/>
          <w:szCs w:val="20"/>
        </w:rPr>
      </w:pPr>
      <w:r w:rsidRPr="00AF12BB">
        <w:rPr>
          <w:rFonts w:ascii="Arial" w:hAnsi="Arial" w:cs="Arial"/>
          <w:b/>
          <w:sz w:val="20"/>
          <w:szCs w:val="20"/>
        </w:rPr>
        <w:t>Miesto plnenia</w:t>
      </w:r>
      <w:r w:rsidRPr="00FB3465">
        <w:rPr>
          <w:rFonts w:ascii="Arial" w:hAnsi="Arial" w:cs="Arial"/>
          <w:sz w:val="20"/>
          <w:szCs w:val="20"/>
        </w:rPr>
        <w:t xml:space="preserve"> </w:t>
      </w:r>
      <w:r w:rsidRPr="00AF12BB">
        <w:rPr>
          <w:rFonts w:ascii="Arial" w:hAnsi="Arial" w:cs="Arial"/>
          <w:b/>
          <w:sz w:val="20"/>
          <w:szCs w:val="20"/>
        </w:rPr>
        <w:t>zákazky</w:t>
      </w:r>
      <w:r>
        <w:rPr>
          <w:rFonts w:ascii="Arial" w:hAnsi="Arial" w:cs="Arial"/>
          <w:b/>
          <w:sz w:val="20"/>
          <w:szCs w:val="20"/>
        </w:rPr>
        <w:t xml:space="preserve"> p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re 2. časť: </w:t>
      </w:r>
      <w:r>
        <w:rPr>
          <w:rFonts w:ascii="Arial" w:eastAsia="Times New Roman" w:hAnsi="Arial" w:cs="Arial"/>
          <w:bCs/>
          <w:sz w:val="20"/>
          <w:szCs w:val="20"/>
        </w:rPr>
        <w:t>prevádzkové priestory pred</w:t>
      </w:r>
      <w:r w:rsidRPr="00EB0298">
        <w:rPr>
          <w:rFonts w:ascii="Arial" w:eastAsia="Times New Roman" w:hAnsi="Arial" w:cs="Arial"/>
          <w:bCs/>
          <w:sz w:val="20"/>
          <w:szCs w:val="20"/>
        </w:rPr>
        <w:t>kladateľa</w:t>
      </w:r>
    </w:p>
    <w:p w:rsidR="00F705B3" w:rsidRDefault="00EE1081" w:rsidP="00F705B3">
      <w:pPr>
        <w:pStyle w:val="Zarkazkladnhotextu2"/>
        <w:spacing w:after="0" w:line="240" w:lineRule="auto"/>
        <w:ind w:left="0"/>
        <w:jc w:val="both"/>
        <w:rPr>
          <w:rFonts w:cs="Arial"/>
          <w:lang w:val="sk-SK" w:eastAsia="sk-SK"/>
        </w:rPr>
      </w:pPr>
      <w:r w:rsidRPr="004F49FC">
        <w:rPr>
          <w:rFonts w:cs="Arial"/>
          <w:b/>
          <w:lang w:val="sk-SK" w:eastAsia="sk-SK"/>
        </w:rPr>
        <w:t>Lehota/termín plnenia</w:t>
      </w:r>
      <w:r w:rsidR="000713D5" w:rsidRPr="004F49FC">
        <w:rPr>
          <w:rFonts w:cs="Arial"/>
          <w:b/>
          <w:lang w:val="sk-SK" w:eastAsia="sk-SK"/>
        </w:rPr>
        <w:t xml:space="preserve"> </w:t>
      </w:r>
      <w:r w:rsidR="009F64BE">
        <w:rPr>
          <w:rFonts w:cs="Arial"/>
          <w:b/>
          <w:lang w:val="sk-SK" w:eastAsia="sk-SK"/>
        </w:rPr>
        <w:t xml:space="preserve">pre obe časti predmetu </w:t>
      </w:r>
      <w:r w:rsidR="000713D5" w:rsidRPr="004F49FC">
        <w:rPr>
          <w:rFonts w:cs="Arial"/>
          <w:b/>
          <w:lang w:val="sk-SK" w:eastAsia="sk-SK"/>
        </w:rPr>
        <w:t>zákazky</w:t>
      </w:r>
      <w:r w:rsidRPr="00E950FA">
        <w:rPr>
          <w:rFonts w:cs="Arial"/>
          <w:lang w:val="sk-SK" w:eastAsia="sk-SK"/>
        </w:rPr>
        <w:t xml:space="preserve">: </w:t>
      </w:r>
      <w:r w:rsidR="009F64BE">
        <w:rPr>
          <w:rFonts w:cs="Arial"/>
          <w:lang w:val="sk-SK" w:eastAsia="sk-SK"/>
        </w:rPr>
        <w:t>od účinnosti zmluvy, do 31.12.2017 alebo do vyčerpania maximálneho finančného objemu, podľa toho, ktorá z týchto skutočností nastane skôr.</w:t>
      </w:r>
      <w:r w:rsidR="00F705B3">
        <w:rPr>
          <w:rFonts w:cs="Arial"/>
          <w:lang w:val="sk-SK" w:eastAsia="sk-SK"/>
        </w:rPr>
        <w:t xml:space="preserve"> </w:t>
      </w:r>
    </w:p>
    <w:p w:rsidR="007141EF" w:rsidRPr="00C957F8" w:rsidRDefault="007141EF" w:rsidP="000B3B53">
      <w:pPr>
        <w:pStyle w:val="Zarkazkladnhotextu2"/>
        <w:spacing w:after="0" w:line="240" w:lineRule="auto"/>
        <w:ind w:left="0"/>
        <w:jc w:val="both"/>
        <w:rPr>
          <w:rFonts w:cs="Arial"/>
          <w:lang w:val="sk-SK" w:eastAsia="sk-SK"/>
        </w:rPr>
      </w:pPr>
      <w:r>
        <w:rPr>
          <w:rFonts w:cs="Arial"/>
          <w:lang w:val="sk-SK" w:eastAsia="sk-SK"/>
        </w:rPr>
        <w:t xml:space="preserve"> </w:t>
      </w:r>
    </w:p>
    <w:p w:rsidR="00826A0A" w:rsidRPr="007141EF" w:rsidRDefault="00A95B69" w:rsidP="000B3B53">
      <w:pPr>
        <w:pStyle w:val="Zarkazkladnhotextu2"/>
        <w:spacing w:after="0" w:line="240" w:lineRule="auto"/>
        <w:ind w:left="0"/>
        <w:jc w:val="both"/>
        <w:rPr>
          <w:rFonts w:cs="Arial"/>
          <w:b/>
          <w:lang w:val="sk-SK"/>
        </w:rPr>
      </w:pPr>
      <w:r>
        <w:rPr>
          <w:rFonts w:cs="Arial"/>
          <w:b/>
          <w:lang w:val="sk-SK"/>
        </w:rPr>
        <w:t xml:space="preserve">Predkladateľ môže predložiť </w:t>
      </w:r>
      <w:r w:rsidR="00826A0A" w:rsidRPr="006200B6">
        <w:rPr>
          <w:rFonts w:cs="Arial"/>
          <w:b/>
          <w:lang w:val="sk-SK"/>
        </w:rPr>
        <w:t xml:space="preserve">cenový návrh na jednu časť, alebo na </w:t>
      </w:r>
      <w:r w:rsidR="007141EF">
        <w:rPr>
          <w:rFonts w:cs="Arial"/>
          <w:b/>
          <w:lang w:val="sk-SK"/>
        </w:rPr>
        <w:t>obe časti</w:t>
      </w:r>
      <w:r w:rsidR="00826A0A">
        <w:rPr>
          <w:rFonts w:cs="Arial"/>
          <w:lang w:val="sk-SK"/>
        </w:rPr>
        <w:t xml:space="preserve">. </w:t>
      </w:r>
      <w:r w:rsidR="007141EF" w:rsidRPr="007141EF">
        <w:rPr>
          <w:rFonts w:cs="Arial"/>
          <w:b/>
          <w:lang w:val="sk-SK"/>
        </w:rPr>
        <w:t>Každá časť bude hodnotená samostatne.</w:t>
      </w:r>
    </w:p>
    <w:p w:rsidR="000713D5" w:rsidRPr="00826A0A" w:rsidRDefault="000713D5" w:rsidP="00594032">
      <w:pPr>
        <w:pStyle w:val="Zarkazkladnhotextu2"/>
        <w:spacing w:after="0" w:line="240" w:lineRule="auto"/>
        <w:ind w:left="0"/>
        <w:jc w:val="both"/>
        <w:rPr>
          <w:rFonts w:cs="Arial"/>
          <w:lang w:val="sk-SK"/>
        </w:rPr>
      </w:pPr>
    </w:p>
    <w:p w:rsidR="00EE1081" w:rsidRPr="00E950FA" w:rsidRDefault="000713D5" w:rsidP="000713D5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Bližšia špecifikácia predmetu zákazky je uvedená v Prílohe č.1</w:t>
      </w:r>
      <w:r w:rsidR="00972D77" w:rsidRPr="00972D77">
        <w:rPr>
          <w:rFonts w:ascii="Arial" w:hAnsi="Arial" w:cs="Arial"/>
          <w:sz w:val="20"/>
          <w:szCs w:val="20"/>
        </w:rPr>
        <w:t>(Špecifikácia predmetu zákazky)</w:t>
      </w:r>
      <w:r w:rsidRPr="00E950FA">
        <w:rPr>
          <w:rFonts w:ascii="Arial" w:hAnsi="Arial" w:cs="Arial"/>
          <w:b/>
          <w:sz w:val="20"/>
          <w:szCs w:val="20"/>
        </w:rPr>
        <w:t>.</w:t>
      </w:r>
    </w:p>
    <w:p w:rsidR="000713D5" w:rsidRPr="00E950FA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u w:val="single"/>
        </w:rPr>
      </w:pPr>
    </w:p>
    <w:p w:rsidR="000713D5" w:rsidRPr="00E950FA" w:rsidRDefault="000713D5" w:rsidP="00EE108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E950FA">
        <w:rPr>
          <w:rFonts w:ascii="Arial" w:hAnsi="Arial" w:cs="Arial"/>
          <w:b/>
          <w:u w:val="single"/>
        </w:rPr>
        <w:t xml:space="preserve">Požiadavky na  </w:t>
      </w:r>
      <w:r w:rsidR="00E355D6" w:rsidRPr="00E950FA">
        <w:rPr>
          <w:rFonts w:ascii="Arial" w:hAnsi="Arial" w:cs="Arial"/>
          <w:b/>
          <w:u w:val="single"/>
        </w:rPr>
        <w:t>cenový návrh</w:t>
      </w:r>
      <w:r w:rsidRPr="00E950FA">
        <w:rPr>
          <w:rFonts w:ascii="Arial" w:hAnsi="Arial" w:cs="Arial"/>
          <w:b/>
          <w:u w:val="single"/>
        </w:rPr>
        <w:t>:</w:t>
      </w:r>
    </w:p>
    <w:p w:rsidR="000713D5" w:rsidRDefault="00E355D6" w:rsidP="005B31A2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Cenový návrh</w:t>
      </w:r>
      <w:r w:rsidR="00E950FA">
        <w:rPr>
          <w:rFonts w:ascii="Arial" w:hAnsi="Arial" w:cs="Arial"/>
        </w:rPr>
        <w:t xml:space="preserve"> musí byť predložený</w:t>
      </w:r>
      <w:r w:rsidR="00ED1EF7" w:rsidRPr="00E950FA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E950FA">
        <w:rPr>
          <w:rFonts w:ascii="Arial" w:hAnsi="Arial" w:cs="Arial"/>
        </w:rPr>
        <w:t>Cenový návrh</w:t>
      </w:r>
      <w:r w:rsidR="00ED1EF7" w:rsidRPr="00E950FA">
        <w:rPr>
          <w:rFonts w:ascii="Arial" w:hAnsi="Arial" w:cs="Arial"/>
        </w:rPr>
        <w:t>, ktor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 ne</w:t>
      </w:r>
      <w:r w:rsidRPr="00E950FA">
        <w:rPr>
          <w:rFonts w:ascii="Arial" w:hAnsi="Arial" w:cs="Arial"/>
        </w:rPr>
        <w:t xml:space="preserve">bude </w:t>
      </w:r>
      <w:r w:rsidR="00ED1EF7" w:rsidRPr="00E950FA">
        <w:rPr>
          <w:rFonts w:ascii="Arial" w:hAnsi="Arial" w:cs="Arial"/>
        </w:rPr>
        <w:t>takto predložen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 nebude hodnoten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. </w:t>
      </w:r>
    </w:p>
    <w:p w:rsidR="00155D51" w:rsidRDefault="00155D51" w:rsidP="00155D51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155D51" w:rsidRPr="00155D51" w:rsidRDefault="00155D51" w:rsidP="00155D51">
      <w:pPr>
        <w:pStyle w:val="Odsekzoznamu"/>
        <w:numPr>
          <w:ilvl w:val="0"/>
          <w:numId w:val="3"/>
        </w:numPr>
        <w:rPr>
          <w:rFonts w:ascii="Arial" w:eastAsia="Calibri" w:hAnsi="Arial" w:cs="Arial"/>
          <w:b/>
          <w:sz w:val="20"/>
          <w:szCs w:val="20"/>
          <w:u w:val="single"/>
          <w:lang w:eastAsia="en-US"/>
        </w:rPr>
      </w:pPr>
      <w:r w:rsidRPr="00155D51">
        <w:rPr>
          <w:rFonts w:ascii="Arial" w:eastAsia="Calibri" w:hAnsi="Arial" w:cs="Arial"/>
          <w:b/>
          <w:sz w:val="20"/>
          <w:szCs w:val="20"/>
          <w:u w:val="single"/>
          <w:lang w:eastAsia="en-US"/>
        </w:rPr>
        <w:t xml:space="preserve">Cenový návrh musí byť predložený v listinnej podobe a 1 x na CD alebo DVD nosiči s obsahom celého návrhu. CD alebo DVD nosič musí byť identický s návrhom predloženým v listinnej podobe. </w:t>
      </w:r>
    </w:p>
    <w:p w:rsidR="00ED4C02" w:rsidRPr="00155D51" w:rsidRDefault="00ED4C02" w:rsidP="00155D51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ED4C02" w:rsidRPr="0046404A" w:rsidRDefault="00ED4C02" w:rsidP="005B31A2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Variantné riešenie:</w:t>
      </w:r>
      <w:r w:rsidR="0046404A">
        <w:rPr>
          <w:rFonts w:ascii="Arial" w:hAnsi="Arial" w:cs="Arial"/>
        </w:rPr>
        <w:t xml:space="preserve"> </w:t>
      </w:r>
      <w:r w:rsidRPr="0046404A">
        <w:rPr>
          <w:rFonts w:ascii="Arial" w:hAnsi="Arial" w:cs="Arial"/>
        </w:rPr>
        <w:t xml:space="preserve">nepripúšťa sa  </w:t>
      </w:r>
    </w:p>
    <w:p w:rsidR="00ED1EF7" w:rsidRPr="00E950FA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</w:rPr>
      </w:pPr>
    </w:p>
    <w:p w:rsidR="00EE1081" w:rsidRPr="00E950FA" w:rsidRDefault="00EE1081" w:rsidP="005B31A2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E950FA">
        <w:rPr>
          <w:rFonts w:ascii="Arial" w:hAnsi="Arial" w:cs="Arial"/>
        </w:rPr>
        <w:t>V</w:t>
      </w:r>
      <w:r w:rsidR="00E355D6" w:rsidRPr="00E950FA">
        <w:rPr>
          <w:rFonts w:ascii="Arial" w:hAnsi="Arial" w:cs="Arial"/>
        </w:rPr>
        <w:t> cenovom návrhu</w:t>
      </w:r>
      <w:r w:rsidR="0057492F" w:rsidRPr="00E950FA">
        <w:rPr>
          <w:rFonts w:ascii="Arial" w:hAnsi="Arial" w:cs="Arial"/>
        </w:rPr>
        <w:t xml:space="preserve"> žiadame uviesť</w:t>
      </w:r>
      <w:r w:rsidRPr="00E950FA">
        <w:rPr>
          <w:rFonts w:ascii="Arial" w:hAnsi="Arial" w:cs="Arial"/>
        </w:rPr>
        <w:t xml:space="preserve"> celkovú cenu</w:t>
      </w:r>
      <w:r w:rsidR="0057492F" w:rsidRPr="00E950FA">
        <w:rPr>
          <w:rFonts w:ascii="Arial" w:hAnsi="Arial" w:cs="Arial"/>
        </w:rPr>
        <w:t xml:space="preserve"> za zákazku</w:t>
      </w:r>
      <w:r w:rsidRPr="00E950FA">
        <w:rPr>
          <w:rFonts w:ascii="Arial" w:hAnsi="Arial" w:cs="Arial"/>
        </w:rPr>
        <w:t xml:space="preserve"> v zložení: </w:t>
      </w:r>
    </w:p>
    <w:p w:rsidR="00EE1081" w:rsidRPr="00E950FA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navrhovaná celková cena bez DPH</w:t>
      </w:r>
    </w:p>
    <w:p w:rsidR="00EE1081" w:rsidRPr="00E950FA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sadzba DPH</w:t>
      </w:r>
    </w:p>
    <w:p w:rsidR="00EE1081" w:rsidRPr="00E950FA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výška DPH</w:t>
      </w:r>
    </w:p>
    <w:p w:rsidR="00EE1081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navrhovaná celková cena vrátane DPH.</w:t>
      </w:r>
    </w:p>
    <w:p w:rsidR="005160EA" w:rsidRDefault="005160EA" w:rsidP="005160EA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Arial" w:hAnsi="Arial" w:cs="Arial"/>
        </w:rPr>
      </w:pPr>
    </w:p>
    <w:p w:rsidR="00917AFC" w:rsidRPr="001513EA" w:rsidRDefault="00AC3EED" w:rsidP="00917AFC">
      <w:pPr>
        <w:pStyle w:val="Zarkazkladnhotextu"/>
        <w:spacing w:after="0" w:line="240" w:lineRule="auto"/>
        <w:ind w:left="0"/>
        <w:rPr>
          <w:rFonts w:ascii="Arial" w:hAnsi="Arial" w:cs="Arial"/>
          <w:u w:val="single"/>
        </w:rPr>
      </w:pPr>
      <w:r>
        <w:rPr>
          <w:rFonts w:ascii="Arial" w:hAnsi="Arial" w:cs="Arial"/>
          <w:b/>
        </w:rPr>
        <w:lastRenderedPageBreak/>
        <w:t xml:space="preserve">Príloha č. </w:t>
      </w:r>
      <w:r w:rsidR="00707250">
        <w:rPr>
          <w:rFonts w:ascii="Arial" w:hAnsi="Arial" w:cs="Arial"/>
          <w:b/>
        </w:rPr>
        <w:t xml:space="preserve">2 – Zoznam položiek pre 1. </w:t>
      </w:r>
      <w:r w:rsidR="00707250" w:rsidRPr="00972D77">
        <w:rPr>
          <w:rFonts w:ascii="Arial" w:hAnsi="Arial" w:cs="Arial"/>
          <w:b/>
        </w:rPr>
        <w:t>časť</w:t>
      </w:r>
      <w:r w:rsidR="00707250" w:rsidRPr="00972D77">
        <w:rPr>
          <w:rFonts w:ascii="Arial" w:hAnsi="Arial" w:cs="Arial"/>
        </w:rPr>
        <w:t xml:space="preserve"> </w:t>
      </w:r>
      <w:r w:rsidR="00925584" w:rsidRPr="00972D77">
        <w:rPr>
          <w:rFonts w:ascii="Arial" w:hAnsi="Arial" w:cs="Arial"/>
        </w:rPr>
        <w:t xml:space="preserve">(Základné a opakované školenia v oblasti zvárania v zmysle STN </w:t>
      </w:r>
      <w:r w:rsidR="0060408F" w:rsidRPr="00972D77">
        <w:rPr>
          <w:rFonts w:ascii="Arial" w:hAnsi="Arial" w:cs="Arial"/>
        </w:rPr>
        <w:t xml:space="preserve">EN- ISO 9606 </w:t>
      </w:r>
      <w:r w:rsidR="00925584" w:rsidRPr="00972D77">
        <w:rPr>
          <w:rFonts w:ascii="Arial" w:hAnsi="Arial" w:cs="Arial"/>
        </w:rPr>
        <w:t>, STN   050705)</w:t>
      </w:r>
      <w:r w:rsidR="00925584" w:rsidRPr="00925584">
        <w:rPr>
          <w:rFonts w:ascii="Arial" w:hAnsi="Arial" w:cs="Arial"/>
          <w:b/>
        </w:rPr>
        <w:t xml:space="preserve"> </w:t>
      </w:r>
      <w:r w:rsidR="00925584">
        <w:rPr>
          <w:rFonts w:ascii="Arial" w:hAnsi="Arial" w:cs="Arial"/>
          <w:b/>
        </w:rPr>
        <w:t>a Príloha č. 3</w:t>
      </w:r>
      <w:r w:rsidR="00707250">
        <w:rPr>
          <w:rFonts w:ascii="Arial" w:hAnsi="Arial" w:cs="Arial"/>
          <w:b/>
        </w:rPr>
        <w:t xml:space="preserve">- Zoznam položiek pre 2. </w:t>
      </w:r>
      <w:r w:rsidR="002F2831">
        <w:rPr>
          <w:rFonts w:ascii="Arial" w:hAnsi="Arial" w:cs="Arial"/>
          <w:b/>
        </w:rPr>
        <w:t>č</w:t>
      </w:r>
      <w:r w:rsidR="00707250">
        <w:rPr>
          <w:rFonts w:ascii="Arial" w:hAnsi="Arial" w:cs="Arial"/>
          <w:b/>
        </w:rPr>
        <w:t>asť</w:t>
      </w:r>
      <w:r w:rsidR="00925584">
        <w:rPr>
          <w:rFonts w:ascii="Arial" w:hAnsi="Arial" w:cs="Arial"/>
          <w:b/>
        </w:rPr>
        <w:t xml:space="preserve"> </w:t>
      </w:r>
      <w:r w:rsidR="00925584" w:rsidRPr="00972D77">
        <w:rPr>
          <w:rFonts w:ascii="Arial" w:hAnsi="Arial" w:cs="Arial"/>
        </w:rPr>
        <w:t xml:space="preserve">(Základné a opakované školenia v oblasti zvárania v zmysle TNŽ </w:t>
      </w:r>
      <w:r w:rsidR="0060408F" w:rsidRPr="00972D77">
        <w:rPr>
          <w:rFonts w:ascii="Arial" w:hAnsi="Arial" w:cs="Arial"/>
        </w:rPr>
        <w:t>EN  14730-2</w:t>
      </w:r>
      <w:r w:rsidR="00925584" w:rsidRPr="00972D77">
        <w:rPr>
          <w:rFonts w:ascii="Arial" w:hAnsi="Arial" w:cs="Arial"/>
        </w:rPr>
        <w:t>)</w:t>
      </w:r>
      <w:r w:rsidR="00925584">
        <w:rPr>
          <w:rFonts w:ascii="Arial" w:hAnsi="Arial" w:cs="Arial"/>
          <w:b/>
        </w:rPr>
        <w:t xml:space="preserve"> </w:t>
      </w:r>
      <w:r w:rsidR="00707250">
        <w:rPr>
          <w:rFonts w:ascii="Arial" w:hAnsi="Arial" w:cs="Arial"/>
          <w:b/>
        </w:rPr>
        <w:t xml:space="preserve">- je </w:t>
      </w:r>
      <w:r w:rsidR="005160EA" w:rsidRPr="001513EA">
        <w:rPr>
          <w:rFonts w:ascii="Arial" w:hAnsi="Arial" w:cs="Arial"/>
          <w:b/>
          <w:u w:val="single"/>
        </w:rPr>
        <w:t>potrebné oceniť každú položku</w:t>
      </w:r>
      <w:r w:rsidR="005160EA" w:rsidRPr="001513EA">
        <w:rPr>
          <w:rFonts w:ascii="Arial" w:hAnsi="Arial" w:cs="Arial"/>
          <w:u w:val="single"/>
        </w:rPr>
        <w:t>.</w:t>
      </w:r>
      <w:r w:rsidR="00707250">
        <w:rPr>
          <w:rFonts w:ascii="Arial" w:hAnsi="Arial" w:cs="Arial"/>
          <w:u w:val="single"/>
        </w:rPr>
        <w:t xml:space="preserve"> </w:t>
      </w:r>
    </w:p>
    <w:p w:rsidR="003909C3" w:rsidRDefault="003909C3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 xml:space="preserve">Ak nie </w:t>
      </w:r>
      <w:r w:rsidR="0057492F" w:rsidRPr="00E950FA">
        <w:rPr>
          <w:rFonts w:ascii="Arial" w:hAnsi="Arial" w:cs="Arial"/>
        </w:rPr>
        <w:t>ste</w:t>
      </w:r>
      <w:r w:rsidRPr="00E950FA">
        <w:rPr>
          <w:rFonts w:ascii="Arial" w:hAnsi="Arial" w:cs="Arial"/>
        </w:rPr>
        <w:t xml:space="preserve"> platiteľom DPH</w:t>
      </w:r>
      <w:r w:rsidR="00B2330F" w:rsidRPr="00E950FA">
        <w:rPr>
          <w:rFonts w:ascii="Arial" w:hAnsi="Arial" w:cs="Arial"/>
        </w:rPr>
        <w:t xml:space="preserve"> v Slovenskej republike</w:t>
      </w:r>
      <w:r w:rsidR="006915DF" w:rsidRPr="00E950FA">
        <w:rPr>
          <w:rFonts w:ascii="Arial" w:hAnsi="Arial" w:cs="Arial"/>
        </w:rPr>
        <w:t>,</w:t>
      </w:r>
      <w:r w:rsidRPr="00E950FA">
        <w:rPr>
          <w:rFonts w:ascii="Arial" w:hAnsi="Arial" w:cs="Arial"/>
        </w:rPr>
        <w:t xml:space="preserve"> na túto skutočnosť </w:t>
      </w:r>
      <w:r w:rsidR="0057492F" w:rsidRPr="00E950FA">
        <w:rPr>
          <w:rFonts w:ascii="Arial" w:hAnsi="Arial" w:cs="Arial"/>
        </w:rPr>
        <w:t>je potrebné upozorniť v</w:t>
      </w:r>
      <w:r w:rsidR="00E355D6" w:rsidRPr="00E950FA">
        <w:rPr>
          <w:rFonts w:ascii="Arial" w:hAnsi="Arial" w:cs="Arial"/>
        </w:rPr>
        <w:t> cenovom návrhu</w:t>
      </w:r>
      <w:r w:rsidRPr="00E950FA">
        <w:rPr>
          <w:rFonts w:ascii="Arial" w:hAnsi="Arial" w:cs="Arial"/>
        </w:rPr>
        <w:t xml:space="preserve">. </w:t>
      </w:r>
    </w:p>
    <w:p w:rsidR="00EE1081" w:rsidRPr="00E950FA" w:rsidRDefault="00EE108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 xml:space="preserve">V cene musia byť zahrnuté všetky náklady spojené s plnením predmetu </w:t>
      </w:r>
      <w:r w:rsidR="0057492F" w:rsidRPr="00E950FA">
        <w:rPr>
          <w:rFonts w:ascii="Arial" w:hAnsi="Arial" w:cs="Arial"/>
          <w:sz w:val="20"/>
          <w:szCs w:val="20"/>
        </w:rPr>
        <w:t>zákazky</w:t>
      </w:r>
      <w:r w:rsidRPr="00E950FA">
        <w:rPr>
          <w:rFonts w:ascii="Arial" w:hAnsi="Arial" w:cs="Arial"/>
          <w:sz w:val="20"/>
          <w:szCs w:val="20"/>
        </w:rPr>
        <w:t>. Navrhovaná cena musí byť vyjadrená v</w:t>
      </w:r>
      <w:r w:rsidR="0057492F" w:rsidRPr="00E950FA">
        <w:rPr>
          <w:rFonts w:ascii="Arial" w:hAnsi="Arial" w:cs="Arial"/>
          <w:sz w:val="20"/>
          <w:szCs w:val="20"/>
        </w:rPr>
        <w:t> </w:t>
      </w:r>
      <w:r w:rsidRPr="00E950FA">
        <w:rPr>
          <w:rFonts w:ascii="Arial" w:hAnsi="Arial" w:cs="Arial"/>
          <w:sz w:val="20"/>
          <w:szCs w:val="20"/>
        </w:rPr>
        <w:t>eurách</w:t>
      </w:r>
      <w:r w:rsidR="0057492F" w:rsidRPr="00E950FA">
        <w:rPr>
          <w:rFonts w:ascii="Arial" w:hAnsi="Arial" w:cs="Arial"/>
          <w:sz w:val="20"/>
          <w:szCs w:val="20"/>
        </w:rPr>
        <w:t xml:space="preserve"> a musí byť uvedená jej</w:t>
      </w:r>
      <w:r w:rsidRPr="00E950FA">
        <w:rPr>
          <w:rFonts w:ascii="Arial" w:hAnsi="Arial" w:cs="Arial"/>
          <w:sz w:val="20"/>
          <w:szCs w:val="20"/>
        </w:rPr>
        <w:t xml:space="preserve"> lehota platnosti.</w:t>
      </w:r>
    </w:p>
    <w:p w:rsidR="00EE1081" w:rsidRPr="00E950FA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E1081" w:rsidRPr="00E950FA" w:rsidRDefault="0057492F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Upozornenie:</w:t>
      </w:r>
      <w:r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>Na požadovaný predmet</w:t>
      </w:r>
      <w:r w:rsidR="00CF6AF2" w:rsidRPr="00E950FA">
        <w:rPr>
          <w:rFonts w:ascii="Arial" w:hAnsi="Arial" w:cs="Arial"/>
          <w:sz w:val="20"/>
          <w:szCs w:val="20"/>
        </w:rPr>
        <w:t xml:space="preserve"> </w:t>
      </w:r>
      <w:r w:rsidRPr="00E950FA">
        <w:rPr>
          <w:rFonts w:ascii="Arial" w:hAnsi="Arial" w:cs="Arial"/>
          <w:sz w:val="20"/>
          <w:szCs w:val="20"/>
        </w:rPr>
        <w:t>zákazky ŽSR</w:t>
      </w:r>
      <w:r w:rsidR="00704839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 xml:space="preserve">neposkytuje zálohy ani preddavky na plnenie zmluvy. Splatnosť faktúry je </w:t>
      </w:r>
      <w:r w:rsidR="00E950FA">
        <w:rPr>
          <w:rFonts w:ascii="Arial" w:hAnsi="Arial" w:cs="Arial"/>
          <w:sz w:val="20"/>
          <w:szCs w:val="20"/>
        </w:rPr>
        <w:t>30</w:t>
      </w:r>
      <w:r w:rsidR="00EE1081" w:rsidRPr="00E950FA">
        <w:rPr>
          <w:rFonts w:ascii="Arial" w:hAnsi="Arial" w:cs="Arial"/>
          <w:sz w:val="20"/>
          <w:szCs w:val="20"/>
        </w:rPr>
        <w:t xml:space="preserve"> dní odo dňa doručenia </w:t>
      </w:r>
      <w:r w:rsidRPr="00E950FA">
        <w:rPr>
          <w:rFonts w:ascii="Arial" w:hAnsi="Arial" w:cs="Arial"/>
          <w:sz w:val="20"/>
          <w:szCs w:val="20"/>
        </w:rPr>
        <w:t>ŽSR</w:t>
      </w:r>
      <w:r w:rsidR="00CF6AF2" w:rsidRPr="00E950FA">
        <w:rPr>
          <w:rFonts w:ascii="Arial" w:hAnsi="Arial" w:cs="Arial"/>
          <w:sz w:val="20"/>
          <w:szCs w:val="20"/>
        </w:rPr>
        <w:t xml:space="preserve">. </w:t>
      </w:r>
      <w:r w:rsidR="00EE1081" w:rsidRPr="00E950FA">
        <w:rPr>
          <w:rFonts w:ascii="Arial" w:hAnsi="Arial" w:cs="Arial"/>
          <w:sz w:val="20"/>
          <w:szCs w:val="20"/>
        </w:rPr>
        <w:t xml:space="preserve"> </w:t>
      </w:r>
    </w:p>
    <w:p w:rsidR="00EE1081" w:rsidRPr="00E950FA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Pr="0015105A" w:rsidRDefault="0057492F" w:rsidP="00C957F8">
      <w:pPr>
        <w:pStyle w:val="Pta"/>
        <w:numPr>
          <w:ilvl w:val="0"/>
          <w:numId w:val="3"/>
        </w:numPr>
        <w:tabs>
          <w:tab w:val="clear" w:pos="4536"/>
          <w:tab w:val="clear" w:pos="9072"/>
          <w:tab w:val="left" w:pos="0"/>
        </w:tabs>
        <w:spacing w:before="120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V</w:t>
      </w:r>
      <w:r w:rsidR="000C4224" w:rsidRPr="00E950FA">
        <w:rPr>
          <w:rFonts w:ascii="Arial" w:hAnsi="Arial" w:cs="Arial"/>
        </w:rPr>
        <w:t> cenovom návrhu</w:t>
      </w:r>
      <w:r w:rsidRPr="00E950FA">
        <w:rPr>
          <w:rFonts w:ascii="Arial" w:hAnsi="Arial" w:cs="Arial"/>
        </w:rPr>
        <w:t xml:space="preserve"> žiadame predložiť nasledovné dokumenty</w:t>
      </w:r>
      <w:r w:rsidR="00C957F8">
        <w:rPr>
          <w:rFonts w:ascii="Arial" w:hAnsi="Arial" w:cs="Arial"/>
        </w:rPr>
        <w:t>:</w:t>
      </w:r>
    </w:p>
    <w:p w:rsidR="00BC1279" w:rsidRPr="00972D77" w:rsidRDefault="00597F18" w:rsidP="00C957F8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0"/>
        </w:tabs>
        <w:spacing w:before="120"/>
        <w:jc w:val="both"/>
        <w:rPr>
          <w:rFonts w:ascii="Arial" w:hAnsi="Arial" w:cs="Arial"/>
          <w:lang w:val="x-none" w:eastAsia="x-none"/>
        </w:rPr>
      </w:pPr>
      <w:r>
        <w:rPr>
          <w:rFonts w:ascii="Arial" w:hAnsi="Arial" w:cs="Arial"/>
        </w:rPr>
        <w:t>A</w:t>
      </w:r>
      <w:r w:rsidR="005160EA" w:rsidRPr="00E4374C">
        <w:rPr>
          <w:rFonts w:ascii="Arial" w:hAnsi="Arial" w:cs="Arial"/>
        </w:rPr>
        <w:t>ktuálny doklad o oprávnení poskytovať službu ku dňu lehoty na predkladanie cenového návrhu, ktorým preukážete spôsobilosť plniť predmet zákazky (</w:t>
      </w:r>
      <w:r w:rsidR="005160EA" w:rsidRPr="00E4374C">
        <w:rPr>
          <w:rFonts w:ascii="Arial" w:hAnsi="Arial" w:cs="Arial"/>
          <w:lang w:val="x-none" w:eastAsia="x-none"/>
        </w:rPr>
        <w:t xml:space="preserve">napr.: výpis z Obchodného </w:t>
      </w:r>
      <w:r w:rsidR="005160EA" w:rsidRPr="000E607A">
        <w:rPr>
          <w:rFonts w:ascii="Arial" w:hAnsi="Arial" w:cs="Arial"/>
          <w:lang w:val="x-none" w:eastAsia="x-none"/>
        </w:rPr>
        <w:t>alebo zo Živnostenského registra)</w:t>
      </w:r>
      <w:r w:rsidR="005160EA" w:rsidRPr="000E607A">
        <w:rPr>
          <w:rFonts w:ascii="Arial" w:hAnsi="Arial" w:cs="Arial"/>
          <w:lang w:eastAsia="x-none"/>
        </w:rPr>
        <w:t xml:space="preserve">. </w:t>
      </w:r>
      <w:r w:rsidR="005160EA" w:rsidRPr="000E607A">
        <w:rPr>
          <w:rFonts w:ascii="Arial" w:hAnsi="Arial" w:cs="Arial"/>
          <w:lang w:val="x-none" w:eastAsia="x-none"/>
        </w:rPr>
        <w:t xml:space="preserve">Doklad musí byť aktuálny </w:t>
      </w:r>
      <w:r w:rsidR="005160EA" w:rsidRPr="000E607A">
        <w:t xml:space="preserve"> </w:t>
      </w:r>
      <w:r w:rsidR="005160EA" w:rsidRPr="000E607A">
        <w:rPr>
          <w:rFonts w:ascii="Arial" w:hAnsi="Arial" w:cs="Arial"/>
        </w:rPr>
        <w:t>ku dňu predkladania cenového návrhu.</w:t>
      </w:r>
      <w:r w:rsidR="005160EA" w:rsidRPr="000E607A">
        <w:rPr>
          <w:rFonts w:ascii="Arial" w:hAnsi="Arial" w:cs="Arial"/>
          <w:bCs/>
        </w:rPr>
        <w:t xml:space="preserve"> Za fotokópiu tohto dokladu sa nepovažuje napr.: výtlačok z webu napr. </w:t>
      </w:r>
      <w:hyperlink r:id="rId10" w:history="1">
        <w:r w:rsidR="005160EA" w:rsidRPr="000E607A">
          <w:rPr>
            <w:rFonts w:ascii="Arial" w:hAnsi="Arial" w:cs="Arial"/>
            <w:bCs/>
            <w:color w:val="0000FF"/>
            <w:u w:val="single"/>
          </w:rPr>
          <w:t>www.orsr.sk</w:t>
        </w:r>
      </w:hyperlink>
      <w:r w:rsidR="005160EA" w:rsidRPr="000E607A">
        <w:rPr>
          <w:rFonts w:ascii="Arial" w:hAnsi="Arial" w:cs="Arial"/>
          <w:bCs/>
        </w:rPr>
        <w:t xml:space="preserve"> alebo </w:t>
      </w:r>
      <w:hyperlink r:id="rId11" w:history="1">
        <w:r w:rsidR="005160EA" w:rsidRPr="000E607A">
          <w:rPr>
            <w:rFonts w:ascii="Arial" w:hAnsi="Arial" w:cs="Arial"/>
            <w:bCs/>
            <w:color w:val="0000FF"/>
            <w:u w:val="single"/>
          </w:rPr>
          <w:t>www.zrsr.sk</w:t>
        </w:r>
      </w:hyperlink>
      <w:r w:rsidR="005160EA" w:rsidRPr="000E607A">
        <w:rPr>
          <w:rFonts w:ascii="Arial" w:hAnsi="Arial" w:cs="Arial"/>
          <w:bCs/>
        </w:rPr>
        <w:t>.</w:t>
      </w:r>
      <w:r w:rsidR="00E4374C" w:rsidRPr="000E607A">
        <w:rPr>
          <w:rFonts w:ascii="Arial" w:hAnsi="Arial" w:cs="Arial"/>
          <w:bCs/>
        </w:rPr>
        <w:t xml:space="preserve"> </w:t>
      </w:r>
      <w:r w:rsidR="00E4374C" w:rsidRPr="000E607A">
        <w:rPr>
          <w:rFonts w:ascii="Arial" w:eastAsia="Calibri" w:hAnsi="Arial" w:cs="Arial"/>
          <w:b/>
        </w:rPr>
        <w:t>Úspešný predkladateľ bude povinný pred podpisom zmluvy predložiť tento doklad ako originál alebo úradne overenú fotokópiu originálu.</w:t>
      </w:r>
    </w:p>
    <w:p w:rsidR="00C957F8" w:rsidRPr="00155D51" w:rsidRDefault="00C957F8" w:rsidP="00155D51">
      <w:pPr>
        <w:jc w:val="both"/>
        <w:rPr>
          <w:rFonts w:ascii="Arial" w:hAnsi="Arial" w:cs="Arial"/>
          <w:sz w:val="20"/>
          <w:szCs w:val="20"/>
          <w:u w:val="single"/>
          <w:lang w:eastAsia="x-none"/>
        </w:rPr>
      </w:pPr>
    </w:p>
    <w:p w:rsidR="00C957F8" w:rsidRPr="00C957F8" w:rsidRDefault="00C957F8" w:rsidP="00C957F8">
      <w:pPr>
        <w:ind w:left="284"/>
        <w:jc w:val="both"/>
        <w:rPr>
          <w:rFonts w:ascii="Arial" w:hAnsi="Arial" w:cs="Arial"/>
          <w:b/>
          <w:sz w:val="20"/>
          <w:szCs w:val="20"/>
          <w:u w:val="single"/>
          <w:lang w:val="x-none" w:eastAsia="x-none"/>
        </w:rPr>
      </w:pPr>
      <w:r w:rsidRPr="00C957F8">
        <w:rPr>
          <w:rFonts w:ascii="Arial" w:hAnsi="Arial" w:cs="Arial"/>
          <w:b/>
          <w:sz w:val="20"/>
          <w:szCs w:val="20"/>
          <w:u w:val="single"/>
          <w:lang w:eastAsia="x-none"/>
        </w:rPr>
        <w:t>K cenovému návrhu pre časť č. 1</w:t>
      </w:r>
    </w:p>
    <w:p w:rsidR="000E607A" w:rsidRPr="000E607A" w:rsidRDefault="000E607A" w:rsidP="00C957F8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0"/>
        </w:tabs>
        <w:spacing w:before="120"/>
        <w:jc w:val="both"/>
        <w:rPr>
          <w:rFonts w:ascii="Arial" w:hAnsi="Arial" w:cs="Arial"/>
        </w:rPr>
      </w:pPr>
      <w:r w:rsidRPr="000E607A">
        <w:rPr>
          <w:rFonts w:ascii="Arial" w:hAnsi="Arial" w:cs="Arial"/>
        </w:rPr>
        <w:t>Osvedčenie vydané bezpečnostným orgánom na vykonávanie</w:t>
      </w:r>
      <w:r w:rsidR="00CC668E">
        <w:rPr>
          <w:rFonts w:ascii="Arial" w:hAnsi="Arial" w:cs="Arial"/>
        </w:rPr>
        <w:t xml:space="preserve"> určených činností podľa § 17 a</w:t>
      </w:r>
      <w:r w:rsidRPr="000E607A">
        <w:rPr>
          <w:rFonts w:ascii="Arial" w:hAnsi="Arial" w:cs="Arial"/>
        </w:rPr>
        <w:t xml:space="preserve"> § 18 zákona č. 513/2009 Z. z. o dráhach a o zmene a doplnení niektorých zákonov v znení neskorších predpisov o spôsobilosti viesť </w:t>
      </w:r>
      <w:proofErr w:type="spellStart"/>
      <w:r w:rsidRPr="000E607A">
        <w:rPr>
          <w:rFonts w:ascii="Arial" w:hAnsi="Arial" w:cs="Arial"/>
        </w:rPr>
        <w:t>výuku</w:t>
      </w:r>
      <w:proofErr w:type="spellEnd"/>
      <w:r w:rsidRPr="000E607A">
        <w:rPr>
          <w:rFonts w:ascii="Arial" w:hAnsi="Arial" w:cs="Arial"/>
        </w:rPr>
        <w:t xml:space="preserve"> zváračov vo zváračskej škole v rozsahu:</w:t>
      </w:r>
    </w:p>
    <w:p w:rsidR="003C4ACA" w:rsidRPr="00902E08" w:rsidRDefault="003C4ACA" w:rsidP="00C957F8">
      <w:pPr>
        <w:pStyle w:val="Pta"/>
        <w:numPr>
          <w:ilvl w:val="0"/>
          <w:numId w:val="22"/>
        </w:numPr>
        <w:tabs>
          <w:tab w:val="clear" w:pos="4536"/>
          <w:tab w:val="center" w:pos="1134"/>
        </w:tabs>
        <w:spacing w:before="120"/>
        <w:ind w:hanging="11"/>
        <w:jc w:val="both"/>
        <w:rPr>
          <w:rFonts w:ascii="Arial" w:hAnsi="Arial" w:cs="Arial"/>
        </w:rPr>
      </w:pPr>
      <w:r w:rsidRPr="00902E08">
        <w:rPr>
          <w:rFonts w:ascii="Arial" w:hAnsi="Arial" w:cs="Arial"/>
        </w:rPr>
        <w:t>STN 05 07 05 – Z-G1, Z-E1, Z-M1, Z-T1, Z-T3</w:t>
      </w:r>
    </w:p>
    <w:p w:rsidR="003C4ACA" w:rsidRPr="00902E08" w:rsidRDefault="003C4ACA" w:rsidP="00C957F8">
      <w:pPr>
        <w:pStyle w:val="Pta"/>
        <w:numPr>
          <w:ilvl w:val="0"/>
          <w:numId w:val="22"/>
        </w:numPr>
        <w:tabs>
          <w:tab w:val="clear" w:pos="4536"/>
          <w:tab w:val="center" w:pos="1134"/>
        </w:tabs>
        <w:spacing w:before="120"/>
        <w:ind w:hanging="11"/>
        <w:jc w:val="both"/>
        <w:rPr>
          <w:rFonts w:ascii="Arial" w:hAnsi="Arial" w:cs="Arial"/>
        </w:rPr>
      </w:pPr>
      <w:r w:rsidRPr="00902E08">
        <w:rPr>
          <w:rFonts w:ascii="Arial" w:hAnsi="Arial" w:cs="Arial"/>
        </w:rPr>
        <w:t>STN EN ISO 9606-1,9606-2</w:t>
      </w:r>
    </w:p>
    <w:p w:rsidR="000E607A" w:rsidRDefault="000E607A" w:rsidP="00C957F8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0"/>
        </w:tabs>
        <w:spacing w:before="120"/>
        <w:jc w:val="both"/>
        <w:rPr>
          <w:rFonts w:ascii="Arial" w:hAnsi="Arial" w:cs="Arial"/>
        </w:rPr>
      </w:pPr>
      <w:r w:rsidRPr="000E607A">
        <w:rPr>
          <w:rFonts w:ascii="Arial" w:hAnsi="Arial" w:cs="Arial"/>
        </w:rPr>
        <w:t xml:space="preserve">Poverenie vykonávať činnosť zváračského technológa vydané  </w:t>
      </w:r>
      <w:r>
        <w:rPr>
          <w:rFonts w:ascii="Arial" w:hAnsi="Arial" w:cs="Arial"/>
        </w:rPr>
        <w:t xml:space="preserve">certifikačným orgánom v rozsahu </w:t>
      </w:r>
      <w:r w:rsidRPr="000E607A">
        <w:rPr>
          <w:rFonts w:ascii="Arial" w:hAnsi="Arial" w:cs="Arial"/>
        </w:rPr>
        <w:t xml:space="preserve">vykonávanie zaškolenia na obsluhu zváracích zariadení podľa STN 05 0705. </w:t>
      </w:r>
    </w:p>
    <w:p w:rsidR="00E43909" w:rsidRPr="000E607A" w:rsidRDefault="00E43909" w:rsidP="00C957F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43909" w:rsidRDefault="00E43909" w:rsidP="00C957F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0E607A">
        <w:rPr>
          <w:rFonts w:ascii="Arial" w:hAnsi="Arial" w:cs="Arial"/>
          <w:b/>
          <w:sz w:val="20"/>
          <w:szCs w:val="20"/>
        </w:rPr>
        <w:t xml:space="preserve">       </w:t>
      </w:r>
      <w:r w:rsidRPr="000E607A">
        <w:rPr>
          <w:rFonts w:ascii="Arial" w:hAnsi="Arial" w:cs="Arial"/>
          <w:b/>
          <w:sz w:val="20"/>
          <w:szCs w:val="20"/>
          <w:u w:val="single"/>
        </w:rPr>
        <w:t>K cenovému návrhu pre časť č. 2:</w:t>
      </w:r>
    </w:p>
    <w:p w:rsidR="00C07C8C" w:rsidRPr="000E607A" w:rsidRDefault="00C07C8C" w:rsidP="00C957F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E43909" w:rsidRDefault="00D84BAF" w:rsidP="00C957F8">
      <w:pPr>
        <w:pStyle w:val="Odsekzoznamu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C957F8">
        <w:rPr>
          <w:rFonts w:ascii="Arial" w:hAnsi="Arial" w:cs="Arial"/>
          <w:sz w:val="20"/>
          <w:szCs w:val="20"/>
        </w:rPr>
        <w:t>Osvedčenie o spôsobilosti pre zváračskú školu</w:t>
      </w:r>
      <w:r w:rsidR="00E43909" w:rsidRPr="00C957F8">
        <w:rPr>
          <w:rFonts w:ascii="Arial" w:hAnsi="Arial" w:cs="Arial"/>
          <w:sz w:val="20"/>
          <w:szCs w:val="20"/>
        </w:rPr>
        <w:t xml:space="preserve"> vydané ŽSR VVÚŽ</w:t>
      </w:r>
      <w:r w:rsidR="00E9241C" w:rsidRPr="00C957F8">
        <w:rPr>
          <w:rFonts w:ascii="Arial" w:hAnsi="Arial" w:cs="Arial"/>
          <w:sz w:val="20"/>
          <w:szCs w:val="20"/>
        </w:rPr>
        <w:t>. V prípade záujmu predkladateľa o získanie tohto osvedčenia, je potrebné si vybaviť oprávnenie vydané bezpečnostným orgánom a absolvovať zváračské skúšky</w:t>
      </w:r>
      <w:r w:rsidR="00BF64FB" w:rsidRPr="00C957F8">
        <w:rPr>
          <w:rFonts w:ascii="Arial" w:hAnsi="Arial" w:cs="Arial"/>
          <w:sz w:val="20"/>
          <w:szCs w:val="20"/>
        </w:rPr>
        <w:t xml:space="preserve"> podľa TNŽ</w:t>
      </w:r>
      <w:r w:rsidR="00E9241C" w:rsidRPr="00C957F8">
        <w:rPr>
          <w:rFonts w:ascii="Arial" w:hAnsi="Arial" w:cs="Arial"/>
          <w:sz w:val="20"/>
          <w:szCs w:val="20"/>
        </w:rPr>
        <w:t xml:space="preserve"> na VVÚŽ, na ktoré má VVÚŽ povolenie od bezpečnostného orgánu.</w:t>
      </w:r>
      <w:r w:rsidR="003865A2">
        <w:rPr>
          <w:rFonts w:ascii="Arial" w:hAnsi="Arial" w:cs="Arial"/>
          <w:sz w:val="20"/>
          <w:szCs w:val="20"/>
        </w:rPr>
        <w:t xml:space="preserve"> Osvedčenie bude záujemcovi vydané </w:t>
      </w:r>
      <w:r w:rsidR="003865A2" w:rsidRPr="003865A2">
        <w:rPr>
          <w:rFonts w:ascii="Arial" w:hAnsi="Arial" w:cs="Arial"/>
          <w:b/>
          <w:sz w:val="20"/>
          <w:szCs w:val="20"/>
        </w:rPr>
        <w:t xml:space="preserve">najneskôr </w:t>
      </w:r>
      <w:r w:rsidR="003865A2">
        <w:rPr>
          <w:rFonts w:ascii="Arial" w:hAnsi="Arial" w:cs="Arial"/>
          <w:sz w:val="20"/>
          <w:szCs w:val="20"/>
        </w:rPr>
        <w:t>do 14. kalendárnych dní odo dňa splnenia podmienok na jeho vydanie.</w:t>
      </w:r>
    </w:p>
    <w:p w:rsidR="00C957F8" w:rsidRPr="00C957F8" w:rsidRDefault="00C957F8" w:rsidP="00C957F8">
      <w:pPr>
        <w:pStyle w:val="Odsekzoznamu"/>
        <w:jc w:val="both"/>
        <w:rPr>
          <w:rFonts w:ascii="Arial" w:hAnsi="Arial" w:cs="Arial"/>
          <w:sz w:val="20"/>
          <w:szCs w:val="20"/>
        </w:rPr>
      </w:pPr>
      <w:r w:rsidRPr="00541985">
        <w:rPr>
          <w:rFonts w:ascii="Arial" w:hAnsi="Arial" w:cs="Arial"/>
          <w:sz w:val="20"/>
          <w:szCs w:val="20"/>
        </w:rPr>
        <w:t xml:space="preserve">Tento doklad bude obstarávateľ požadovať </w:t>
      </w:r>
      <w:r w:rsidR="008471A6">
        <w:rPr>
          <w:rFonts w:ascii="Arial" w:hAnsi="Arial" w:cs="Arial"/>
          <w:sz w:val="20"/>
          <w:szCs w:val="20"/>
        </w:rPr>
        <w:t xml:space="preserve">od úspešného predkladateľa </w:t>
      </w:r>
      <w:r w:rsidRPr="00541985">
        <w:rPr>
          <w:rFonts w:ascii="Arial" w:hAnsi="Arial" w:cs="Arial"/>
          <w:sz w:val="20"/>
          <w:szCs w:val="20"/>
        </w:rPr>
        <w:t xml:space="preserve">pred podpisom zmluvy a je ho možné nahradiť v cenovom návrhu </w:t>
      </w:r>
      <w:r w:rsidRPr="0015105A">
        <w:rPr>
          <w:rFonts w:ascii="Arial" w:hAnsi="Arial" w:cs="Arial"/>
          <w:b/>
          <w:sz w:val="20"/>
          <w:szCs w:val="20"/>
        </w:rPr>
        <w:t>čestným prehlásením</w:t>
      </w:r>
      <w:r w:rsidRPr="00541985">
        <w:rPr>
          <w:rFonts w:ascii="Arial" w:hAnsi="Arial" w:cs="Arial"/>
          <w:sz w:val="20"/>
          <w:szCs w:val="20"/>
        </w:rPr>
        <w:t xml:space="preserve"> predkladateľa, že si ho v prípade úspešnosti</w:t>
      </w:r>
      <w:r w:rsidR="00541985" w:rsidRPr="00541985">
        <w:rPr>
          <w:rFonts w:ascii="Arial" w:hAnsi="Arial" w:cs="Arial"/>
          <w:sz w:val="20"/>
          <w:szCs w:val="20"/>
        </w:rPr>
        <w:t xml:space="preserve"> cenového návrhu</w:t>
      </w:r>
      <w:r w:rsidRPr="00541985">
        <w:rPr>
          <w:rFonts w:ascii="Arial" w:hAnsi="Arial" w:cs="Arial"/>
          <w:sz w:val="20"/>
          <w:szCs w:val="20"/>
        </w:rPr>
        <w:t xml:space="preserve"> zabezpečí. </w:t>
      </w:r>
      <w:r w:rsidR="00541985" w:rsidRPr="00165D04">
        <w:rPr>
          <w:rFonts w:ascii="Arial" w:hAnsi="Arial" w:cs="Arial"/>
          <w:b/>
          <w:sz w:val="20"/>
          <w:szCs w:val="20"/>
        </w:rPr>
        <w:t>Čestné prehlásenie musí byť podpísané predkladateľom alebo osobou oprávnenou konať za predkladateľa v záväzkových vzťahoch</w:t>
      </w:r>
      <w:r w:rsidR="00541985">
        <w:rPr>
          <w:rFonts w:ascii="Arial" w:hAnsi="Arial" w:cs="Arial"/>
          <w:b/>
          <w:sz w:val="20"/>
          <w:szCs w:val="20"/>
        </w:rPr>
        <w:t>.</w:t>
      </w:r>
    </w:p>
    <w:p w:rsidR="000E607A" w:rsidRPr="000E607A" w:rsidRDefault="000E607A" w:rsidP="00C957F8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0"/>
        </w:tabs>
        <w:spacing w:before="120"/>
        <w:jc w:val="both"/>
        <w:rPr>
          <w:rFonts w:ascii="Arial" w:hAnsi="Arial" w:cs="Arial"/>
        </w:rPr>
      </w:pPr>
      <w:r w:rsidRPr="003909C3">
        <w:rPr>
          <w:rFonts w:ascii="Arial" w:hAnsi="Arial" w:cs="Arial"/>
        </w:rPr>
        <w:t>Osvedčenie vydané bezpečnostným orgánom na vykonávanie určených</w:t>
      </w:r>
      <w:r w:rsidRPr="000E607A">
        <w:rPr>
          <w:rFonts w:ascii="Arial" w:hAnsi="Arial" w:cs="Arial"/>
        </w:rPr>
        <w:t xml:space="preserve"> činností podľa §17 a § 18 zákona č. 513/2009 Z. z. o dráhach a o zmene a doplnení niektorých zákonov v znení neskorších predpisov o spôsobilosti viesť </w:t>
      </w:r>
      <w:proofErr w:type="spellStart"/>
      <w:r w:rsidRPr="000E607A">
        <w:rPr>
          <w:rFonts w:ascii="Arial" w:hAnsi="Arial" w:cs="Arial"/>
        </w:rPr>
        <w:t>výuku</w:t>
      </w:r>
      <w:proofErr w:type="spellEnd"/>
      <w:r w:rsidRPr="000E607A">
        <w:rPr>
          <w:rFonts w:ascii="Arial" w:hAnsi="Arial" w:cs="Arial"/>
        </w:rPr>
        <w:t xml:space="preserve"> zváračov vo zváračskej škole v rozsahu:</w:t>
      </w:r>
    </w:p>
    <w:p w:rsidR="003C4ACA" w:rsidRPr="00902E08" w:rsidRDefault="003C4ACA" w:rsidP="00C957F8">
      <w:pPr>
        <w:pStyle w:val="Pta"/>
        <w:numPr>
          <w:ilvl w:val="0"/>
          <w:numId w:val="23"/>
        </w:numPr>
        <w:tabs>
          <w:tab w:val="clear" w:pos="4536"/>
          <w:tab w:val="center" w:pos="1276"/>
        </w:tabs>
        <w:spacing w:before="120"/>
        <w:ind w:hanging="11"/>
        <w:jc w:val="both"/>
        <w:rPr>
          <w:rFonts w:ascii="Arial" w:eastAsia="Calibri" w:hAnsi="Arial" w:cs="Arial"/>
        </w:rPr>
      </w:pPr>
      <w:r w:rsidRPr="00902E08">
        <w:rPr>
          <w:rFonts w:ascii="Arial" w:eastAsia="Calibri" w:hAnsi="Arial" w:cs="Arial"/>
        </w:rPr>
        <w:t>TNŽ 05 0715 – C-E 2K, C-M 2K, C-E 1K</w:t>
      </w:r>
    </w:p>
    <w:p w:rsidR="003C4ACA" w:rsidRPr="00902E08" w:rsidRDefault="003C4ACA" w:rsidP="00C957F8">
      <w:pPr>
        <w:pStyle w:val="Pta"/>
        <w:numPr>
          <w:ilvl w:val="0"/>
          <w:numId w:val="23"/>
        </w:numPr>
        <w:tabs>
          <w:tab w:val="clear" w:pos="4536"/>
          <w:tab w:val="center" w:pos="1276"/>
        </w:tabs>
        <w:spacing w:before="120"/>
        <w:ind w:hanging="11"/>
        <w:jc w:val="both"/>
        <w:rPr>
          <w:rFonts w:ascii="Arial" w:eastAsia="Calibri" w:hAnsi="Arial" w:cs="Arial"/>
        </w:rPr>
      </w:pPr>
      <w:r w:rsidRPr="00902E08">
        <w:rPr>
          <w:rFonts w:ascii="Arial" w:eastAsia="Calibri" w:hAnsi="Arial" w:cs="Arial"/>
        </w:rPr>
        <w:t>TNŽ 05 0716 – D-R4, C-R 2K</w:t>
      </w:r>
    </w:p>
    <w:p w:rsidR="003C4ACA" w:rsidRPr="00902E08" w:rsidRDefault="003C4ACA" w:rsidP="00C957F8">
      <w:pPr>
        <w:pStyle w:val="Pta"/>
        <w:numPr>
          <w:ilvl w:val="0"/>
          <w:numId w:val="23"/>
        </w:numPr>
        <w:tabs>
          <w:tab w:val="clear" w:pos="4536"/>
          <w:tab w:val="center" w:pos="1276"/>
        </w:tabs>
        <w:spacing w:before="120"/>
        <w:ind w:hanging="11"/>
        <w:jc w:val="both"/>
        <w:rPr>
          <w:rFonts w:ascii="Arial" w:eastAsia="Calibri" w:hAnsi="Arial" w:cs="Arial"/>
        </w:rPr>
      </w:pPr>
      <w:r w:rsidRPr="00902E08">
        <w:rPr>
          <w:rFonts w:ascii="Arial" w:eastAsia="Calibri" w:hAnsi="Arial" w:cs="Arial"/>
        </w:rPr>
        <w:t>TNŽ 05 0717 –C-I 2/K  – Z-I1,</w:t>
      </w:r>
    </w:p>
    <w:p w:rsidR="003C4ACA" w:rsidRPr="00C957F8" w:rsidRDefault="003C4ACA" w:rsidP="00C957F8">
      <w:pPr>
        <w:pStyle w:val="Pta"/>
        <w:numPr>
          <w:ilvl w:val="0"/>
          <w:numId w:val="23"/>
        </w:numPr>
        <w:tabs>
          <w:tab w:val="clear" w:pos="4536"/>
          <w:tab w:val="center" w:pos="1276"/>
        </w:tabs>
        <w:spacing w:before="120"/>
        <w:ind w:hanging="11"/>
        <w:jc w:val="both"/>
        <w:rPr>
          <w:rFonts w:ascii="Arial" w:eastAsia="Calibri" w:hAnsi="Arial" w:cs="Arial"/>
        </w:rPr>
      </w:pPr>
      <w:r w:rsidRPr="00902E08">
        <w:rPr>
          <w:rFonts w:ascii="Arial" w:eastAsia="Calibri" w:hAnsi="Arial" w:cs="Arial"/>
        </w:rPr>
        <w:t xml:space="preserve">Podľa EN 14730-2 – označenie – </w:t>
      </w:r>
      <w:proofErr w:type="spellStart"/>
      <w:r w:rsidRPr="00902E08">
        <w:rPr>
          <w:rFonts w:ascii="Arial" w:eastAsia="Calibri" w:hAnsi="Arial" w:cs="Arial"/>
        </w:rPr>
        <w:t>aluminotermické</w:t>
      </w:r>
      <w:proofErr w:type="spellEnd"/>
      <w:r w:rsidRPr="00902E08">
        <w:rPr>
          <w:rFonts w:ascii="Arial" w:eastAsia="Calibri" w:hAnsi="Arial" w:cs="Arial"/>
        </w:rPr>
        <w:t xml:space="preserve"> zváranie koľajníc</w:t>
      </w:r>
    </w:p>
    <w:p w:rsidR="00BC1279" w:rsidRPr="00902E08" w:rsidRDefault="000E607A" w:rsidP="00C957F8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0"/>
        </w:tabs>
        <w:spacing w:before="120"/>
        <w:jc w:val="both"/>
        <w:rPr>
          <w:rFonts w:ascii="Arial" w:hAnsi="Arial" w:cs="Arial"/>
        </w:rPr>
      </w:pPr>
      <w:r w:rsidRPr="00902E08">
        <w:rPr>
          <w:rFonts w:ascii="Arial" w:hAnsi="Arial" w:cs="Arial"/>
        </w:rPr>
        <w:t xml:space="preserve">Poverenie vykonávať činnosť zváračského technológa vydané  certifikačným orgánom v rozsahu vykonávanie teoretického a praktického výcviku zváračov vo zváračskej škole, zameraný na prípravu na úradnú alebo doplnkovú úradnú skúšku podľa </w:t>
      </w:r>
      <w:r w:rsidR="003C4ACA" w:rsidRPr="00902E08">
        <w:rPr>
          <w:rFonts w:ascii="Arial" w:hAnsi="Arial" w:cs="Arial"/>
        </w:rPr>
        <w:t>TNŽ 05 0715, TNŽ 05 0716, TNŽ 05 0717</w:t>
      </w:r>
    </w:p>
    <w:p w:rsidR="003C4ACA" w:rsidRPr="003C4ACA" w:rsidRDefault="003C4ACA" w:rsidP="00C957F8">
      <w:pPr>
        <w:pStyle w:val="Pta"/>
        <w:tabs>
          <w:tab w:val="clear" w:pos="4536"/>
          <w:tab w:val="clear" w:pos="9072"/>
          <w:tab w:val="left" w:pos="0"/>
        </w:tabs>
        <w:spacing w:before="120"/>
        <w:ind w:left="720"/>
        <w:jc w:val="both"/>
        <w:rPr>
          <w:rFonts w:ascii="Arial" w:hAnsi="Arial" w:cs="Arial"/>
          <w:b/>
        </w:rPr>
      </w:pPr>
    </w:p>
    <w:p w:rsidR="00A82D9E" w:rsidRDefault="00A82D9E" w:rsidP="00C957F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A82D9E" w:rsidRDefault="00A82D9E" w:rsidP="00C957F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15105A" w:rsidRDefault="002E5B8B" w:rsidP="00C957F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  <w:r w:rsidRPr="00D84BAF">
        <w:rPr>
          <w:rFonts w:ascii="Arial" w:hAnsi="Arial" w:cs="Arial"/>
          <w:b/>
        </w:rPr>
        <w:t>Požadované</w:t>
      </w:r>
      <w:r w:rsidR="00601C26" w:rsidRPr="00D84BAF">
        <w:rPr>
          <w:rFonts w:ascii="Arial" w:hAnsi="Arial" w:cs="Arial"/>
          <w:b/>
        </w:rPr>
        <w:t xml:space="preserve"> doklad</w:t>
      </w:r>
      <w:r w:rsidRPr="00D84BAF">
        <w:rPr>
          <w:rFonts w:ascii="Arial" w:hAnsi="Arial" w:cs="Arial"/>
          <w:b/>
        </w:rPr>
        <w:t xml:space="preserve">y </w:t>
      </w:r>
      <w:r w:rsidR="00601C26" w:rsidRPr="00D84BAF">
        <w:rPr>
          <w:rFonts w:ascii="Arial" w:hAnsi="Arial" w:cs="Arial"/>
          <w:b/>
        </w:rPr>
        <w:t>mus</w:t>
      </w:r>
      <w:r w:rsidRPr="00D84BAF">
        <w:rPr>
          <w:rFonts w:ascii="Arial" w:hAnsi="Arial" w:cs="Arial"/>
          <w:b/>
        </w:rPr>
        <w:t>ia</w:t>
      </w:r>
      <w:r w:rsidR="00EE1081" w:rsidRPr="00D84BAF">
        <w:rPr>
          <w:rFonts w:ascii="Arial" w:hAnsi="Arial" w:cs="Arial"/>
          <w:b/>
        </w:rPr>
        <w:t xml:space="preserve"> byť platn</w:t>
      </w:r>
      <w:r w:rsidRPr="00D84BAF">
        <w:rPr>
          <w:rFonts w:ascii="Arial" w:hAnsi="Arial" w:cs="Arial"/>
          <w:b/>
        </w:rPr>
        <w:t>é a môžu</w:t>
      </w:r>
      <w:r w:rsidR="00601C26" w:rsidRPr="00D84BAF">
        <w:rPr>
          <w:rFonts w:ascii="Arial" w:hAnsi="Arial" w:cs="Arial"/>
          <w:b/>
        </w:rPr>
        <w:t xml:space="preserve"> byť predložen</w:t>
      </w:r>
      <w:r w:rsidRPr="00D84BAF">
        <w:rPr>
          <w:rFonts w:ascii="Arial" w:hAnsi="Arial" w:cs="Arial"/>
          <w:b/>
        </w:rPr>
        <w:t>é</w:t>
      </w:r>
      <w:r w:rsidR="00601C26" w:rsidRPr="00D84BAF">
        <w:rPr>
          <w:rFonts w:ascii="Arial" w:hAnsi="Arial" w:cs="Arial"/>
          <w:b/>
        </w:rPr>
        <w:t xml:space="preserve"> ako fotokópia</w:t>
      </w:r>
      <w:r w:rsidR="00EE1081" w:rsidRPr="00D84BAF">
        <w:rPr>
          <w:rFonts w:ascii="Arial" w:hAnsi="Arial" w:cs="Arial"/>
          <w:b/>
        </w:rPr>
        <w:t>.</w:t>
      </w:r>
      <w:r w:rsidR="00ED1EF7" w:rsidRPr="00D84BAF">
        <w:rPr>
          <w:rFonts w:ascii="Arial" w:hAnsi="Arial" w:cs="Arial"/>
          <w:b/>
        </w:rPr>
        <w:t xml:space="preserve"> </w:t>
      </w:r>
    </w:p>
    <w:p w:rsidR="00ED4C02" w:rsidRDefault="00C957F8" w:rsidP="00C957F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Pokiaľ predkladateľ predloží cenový návrh pre obe časti predmetu zákazky, postačuje dokument vedený pod písm. a) len 1krát</w:t>
      </w:r>
      <w:r w:rsidR="00A82D9E">
        <w:rPr>
          <w:rFonts w:ascii="Arial" w:hAnsi="Arial" w:cs="Arial"/>
          <w:b/>
        </w:rPr>
        <w:t>.</w:t>
      </w:r>
    </w:p>
    <w:p w:rsidR="00155D51" w:rsidRDefault="00155D51" w:rsidP="00C957F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155D51" w:rsidRDefault="00155D51" w:rsidP="00155D51">
      <w:pPr>
        <w:spacing w:before="120"/>
        <w:jc w:val="both"/>
        <w:rPr>
          <w:rFonts w:ascii="Arial" w:hAnsi="Arial" w:cs="Arial"/>
          <w:b/>
          <w:sz w:val="20"/>
          <w:u w:val="single"/>
        </w:rPr>
      </w:pPr>
      <w:r>
        <w:rPr>
          <w:rFonts w:ascii="Arial" w:hAnsi="Arial" w:cs="Arial"/>
          <w:b/>
          <w:sz w:val="20"/>
          <w:u w:val="single"/>
        </w:rPr>
        <w:t xml:space="preserve">Ďalšie požiadavky obstarávateľa: </w:t>
      </w:r>
    </w:p>
    <w:p w:rsidR="002F2831" w:rsidRPr="00155D51" w:rsidRDefault="00155D51" w:rsidP="00155D51">
      <w:pPr>
        <w:pStyle w:val="Odsekzoznamu"/>
        <w:numPr>
          <w:ilvl w:val="0"/>
          <w:numId w:val="24"/>
        </w:numPr>
        <w:spacing w:before="120"/>
        <w:jc w:val="both"/>
        <w:rPr>
          <w:rFonts w:ascii="Arial" w:hAnsi="Arial" w:cs="Arial"/>
          <w:b/>
          <w:sz w:val="20"/>
          <w:szCs w:val="20"/>
          <w:lang w:eastAsia="cs-CZ"/>
        </w:rPr>
      </w:pPr>
      <w:r w:rsidRPr="006467E1">
        <w:rPr>
          <w:rFonts w:ascii="Arial" w:hAnsi="Arial" w:cs="Arial"/>
          <w:b/>
          <w:sz w:val="20"/>
          <w:szCs w:val="20"/>
          <w:lang w:eastAsia="cs-CZ"/>
        </w:rPr>
        <w:t>Obstarávateľ požaduje, aby súčasť cenového návrhu tv</w:t>
      </w:r>
      <w:r>
        <w:rPr>
          <w:rFonts w:ascii="Arial" w:hAnsi="Arial" w:cs="Arial"/>
          <w:b/>
          <w:sz w:val="20"/>
          <w:szCs w:val="20"/>
          <w:lang w:eastAsia="cs-CZ"/>
        </w:rPr>
        <w:t>orilo prehlásenie predkladateľa</w:t>
      </w:r>
      <w:r w:rsidRPr="006467E1">
        <w:rPr>
          <w:rFonts w:ascii="Arial" w:hAnsi="Arial" w:cs="Arial"/>
          <w:b/>
          <w:sz w:val="20"/>
          <w:szCs w:val="20"/>
          <w:lang w:eastAsia="cs-CZ"/>
        </w:rPr>
        <w:t xml:space="preserve">  o</w:t>
      </w:r>
      <w:r>
        <w:rPr>
          <w:rFonts w:ascii="Arial" w:hAnsi="Arial" w:cs="Arial"/>
          <w:b/>
          <w:sz w:val="20"/>
          <w:szCs w:val="20"/>
          <w:lang w:eastAsia="cs-CZ"/>
        </w:rPr>
        <w:t> </w:t>
      </w:r>
      <w:r w:rsidRPr="006467E1">
        <w:rPr>
          <w:rFonts w:ascii="Arial" w:hAnsi="Arial" w:cs="Arial"/>
          <w:b/>
          <w:sz w:val="20"/>
          <w:szCs w:val="20"/>
          <w:lang w:eastAsia="cs-CZ"/>
        </w:rPr>
        <w:t>tom</w:t>
      </w:r>
      <w:r>
        <w:rPr>
          <w:rFonts w:ascii="Arial" w:hAnsi="Arial" w:cs="Arial"/>
          <w:b/>
          <w:sz w:val="20"/>
          <w:szCs w:val="20"/>
          <w:lang w:eastAsia="cs-CZ"/>
        </w:rPr>
        <w:t>,</w:t>
      </w:r>
      <w:r w:rsidRPr="006467E1">
        <w:rPr>
          <w:rFonts w:ascii="Arial" w:hAnsi="Arial" w:cs="Arial"/>
          <w:b/>
          <w:sz w:val="20"/>
          <w:szCs w:val="20"/>
          <w:lang w:eastAsia="cs-CZ"/>
        </w:rPr>
        <w:t xml:space="preserve"> či je závislou osobou voči ŽSR v zmysle § 2 písm. n) zákona č. 595/2003 Z. z. o dani z príjmov v </w:t>
      </w:r>
      <w:proofErr w:type="spellStart"/>
      <w:r w:rsidRPr="006467E1">
        <w:rPr>
          <w:rFonts w:ascii="Arial" w:hAnsi="Arial" w:cs="Arial"/>
          <w:b/>
          <w:sz w:val="20"/>
          <w:szCs w:val="20"/>
          <w:lang w:eastAsia="cs-CZ"/>
        </w:rPr>
        <w:t>znp</w:t>
      </w:r>
      <w:proofErr w:type="spellEnd"/>
      <w:r w:rsidRPr="006467E1">
        <w:rPr>
          <w:rFonts w:ascii="Arial" w:hAnsi="Arial" w:cs="Arial"/>
          <w:b/>
          <w:sz w:val="20"/>
          <w:szCs w:val="20"/>
          <w:lang w:eastAsia="cs-CZ"/>
        </w:rPr>
        <w:t>. Prehlásenie tvorí súčasť výzvy ako príloha č. 4.</w:t>
      </w:r>
    </w:p>
    <w:p w:rsidR="000C4224" w:rsidRPr="00E950FA" w:rsidRDefault="000C4224" w:rsidP="00C957F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EE1081" w:rsidRPr="00E950FA" w:rsidRDefault="00ED4C02" w:rsidP="00C957F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E950FA">
        <w:rPr>
          <w:rFonts w:ascii="Arial" w:hAnsi="Arial" w:cs="Arial"/>
          <w:b/>
        </w:rPr>
        <w:t>Upozornenie:</w:t>
      </w:r>
      <w:r w:rsidRPr="00E950FA">
        <w:rPr>
          <w:rFonts w:ascii="Arial" w:hAnsi="Arial" w:cs="Arial"/>
        </w:rPr>
        <w:t xml:space="preserve"> Od úspešného </w:t>
      </w:r>
      <w:r w:rsidR="000C4224" w:rsidRPr="00E950FA">
        <w:rPr>
          <w:rFonts w:ascii="Arial" w:hAnsi="Arial" w:cs="Arial"/>
        </w:rPr>
        <w:t>predkladateľa</w:t>
      </w:r>
      <w:r w:rsidRPr="00E950FA">
        <w:rPr>
          <w:rFonts w:ascii="Arial" w:hAnsi="Arial" w:cs="Arial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E950FA">
        <w:rPr>
          <w:rFonts w:ascii="Arial" w:hAnsi="Arial" w:cs="Arial"/>
        </w:rPr>
        <w:t>predkladateľom</w:t>
      </w:r>
      <w:r w:rsidRPr="00E950FA">
        <w:rPr>
          <w:rFonts w:ascii="Arial" w:hAnsi="Arial" w:cs="Arial"/>
        </w:rPr>
        <w:t xml:space="preserve">  neuzatvorí zmluvný vzťah.</w:t>
      </w:r>
    </w:p>
    <w:p w:rsidR="00EE1081" w:rsidRDefault="00EE1081" w:rsidP="00C957F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8A179B" w:rsidRDefault="008A179B" w:rsidP="00C957F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8A179B" w:rsidRDefault="008A179B" w:rsidP="00C957F8">
      <w:pPr>
        <w:spacing w:line="240" w:lineRule="auto"/>
        <w:jc w:val="both"/>
        <w:rPr>
          <w:rFonts w:ascii="Arial" w:hAnsi="Arial" w:cs="Arial"/>
          <w:sz w:val="20"/>
          <w:szCs w:val="20"/>
          <w:u w:val="single"/>
          <w:lang w:eastAsia="cs-CZ"/>
        </w:rPr>
      </w:pPr>
      <w:r w:rsidRPr="003E7436">
        <w:rPr>
          <w:rFonts w:ascii="Arial" w:hAnsi="Arial" w:cs="Arial"/>
          <w:sz w:val="20"/>
          <w:szCs w:val="20"/>
          <w:u w:val="single"/>
          <w:lang w:eastAsia="cs-CZ"/>
        </w:rPr>
        <w:t>Stručné informácie k obchodným podmienkam:</w:t>
      </w:r>
    </w:p>
    <w:p w:rsidR="008A179B" w:rsidRDefault="008A179B" w:rsidP="00C957F8">
      <w:pPr>
        <w:spacing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szCs w:val="20"/>
          <w:lang w:eastAsia="cs-CZ"/>
        </w:rPr>
        <w:t>Na každú časť predmetu zákazky</w:t>
      </w:r>
      <w:r w:rsidRPr="003E7436">
        <w:rPr>
          <w:rFonts w:ascii="Arial" w:hAnsi="Arial" w:cs="Arial"/>
          <w:sz w:val="20"/>
          <w:szCs w:val="20"/>
          <w:lang w:eastAsia="cs-CZ"/>
        </w:rPr>
        <w:t xml:space="preserve"> bude uzavretá samostatná zmluva s úspešným </w:t>
      </w:r>
      <w:r>
        <w:rPr>
          <w:rFonts w:ascii="Arial" w:hAnsi="Arial" w:cs="Arial"/>
          <w:sz w:val="20"/>
          <w:szCs w:val="20"/>
          <w:lang w:eastAsia="cs-CZ"/>
        </w:rPr>
        <w:t xml:space="preserve">predkladateľom pre príslušnú časť predmetu zákazky. Celková zmluvná cena sa bude považovať za cenu maximálnu, platnú počas doby platnosti zmluvy. Maximálny finančný objem nemusí byť počas platnosti zmluvy vyčerpaný. </w:t>
      </w:r>
    </w:p>
    <w:p w:rsidR="008A179B" w:rsidRPr="00E950FA" w:rsidRDefault="008A179B" w:rsidP="00C957F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0C4224" w:rsidRPr="00E950FA" w:rsidRDefault="000C4224" w:rsidP="00C957F8">
      <w:pPr>
        <w:pStyle w:val="Nadpis7"/>
        <w:tabs>
          <w:tab w:val="left" w:pos="3969"/>
        </w:tabs>
        <w:spacing w:before="0"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Cenový návrh</w:t>
      </w:r>
      <w:r w:rsidR="00EE1081" w:rsidRPr="00E950FA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E950FA">
        <w:rPr>
          <w:rFonts w:ascii="Arial" w:hAnsi="Arial" w:cs="Arial"/>
          <w:sz w:val="20"/>
          <w:szCs w:val="20"/>
        </w:rPr>
        <w:t xml:space="preserve"> na adresu:</w:t>
      </w:r>
      <w:r w:rsidR="00881E3F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b/>
          <w:sz w:val="20"/>
          <w:szCs w:val="20"/>
        </w:rPr>
        <w:t>ŽSR</w:t>
      </w:r>
      <w:r w:rsidR="004D36D7">
        <w:rPr>
          <w:rFonts w:ascii="Arial" w:hAnsi="Arial" w:cs="Arial"/>
          <w:b/>
          <w:sz w:val="20"/>
          <w:szCs w:val="20"/>
        </w:rPr>
        <w:t xml:space="preserve"> –</w:t>
      </w:r>
      <w:r w:rsidR="00EE1081" w:rsidRPr="00E950FA">
        <w:rPr>
          <w:rFonts w:ascii="Arial" w:hAnsi="Arial" w:cs="Arial"/>
          <w:b/>
          <w:sz w:val="20"/>
          <w:szCs w:val="20"/>
        </w:rPr>
        <w:t xml:space="preserve"> Centrum</w:t>
      </w:r>
      <w:r w:rsidR="004D36D7">
        <w:rPr>
          <w:rFonts w:ascii="Arial" w:hAnsi="Arial" w:cs="Arial"/>
          <w:b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b/>
          <w:sz w:val="20"/>
          <w:szCs w:val="20"/>
        </w:rPr>
        <w:t>logistiky a</w:t>
      </w:r>
      <w:r w:rsidRPr="00E950FA">
        <w:rPr>
          <w:rFonts w:ascii="Arial" w:hAnsi="Arial" w:cs="Arial"/>
          <w:b/>
          <w:sz w:val="20"/>
          <w:szCs w:val="20"/>
        </w:rPr>
        <w:t> </w:t>
      </w:r>
      <w:r w:rsidR="00EE1081" w:rsidRPr="00E950FA">
        <w:rPr>
          <w:rFonts w:ascii="Arial" w:hAnsi="Arial" w:cs="Arial"/>
          <w:b/>
          <w:sz w:val="20"/>
          <w:szCs w:val="20"/>
        </w:rPr>
        <w:t>obstarávania</w:t>
      </w:r>
    </w:p>
    <w:p w:rsidR="00EE1081" w:rsidRPr="00E950FA" w:rsidRDefault="00EE1081" w:rsidP="00C957F8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ab/>
      </w:r>
      <w:r w:rsidRPr="00E950FA">
        <w:rPr>
          <w:rFonts w:ascii="Arial" w:hAnsi="Arial" w:cs="Arial"/>
        </w:rPr>
        <w:tab/>
        <w:t>Klemensova 8, 813 61 Bratislava</w:t>
      </w:r>
    </w:p>
    <w:p w:rsidR="00EE1081" w:rsidRPr="00E950FA" w:rsidRDefault="00EE1081" w:rsidP="00C957F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EE1081" w:rsidRPr="00E950FA" w:rsidRDefault="00EE1081" w:rsidP="00C957F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Obal označte heslom</w:t>
      </w:r>
      <w:r w:rsidR="001C711E">
        <w:rPr>
          <w:rFonts w:ascii="Arial" w:hAnsi="Arial" w:cs="Arial"/>
          <w:sz w:val="20"/>
          <w:szCs w:val="20"/>
        </w:rPr>
        <w:t xml:space="preserve">:  </w:t>
      </w:r>
      <w:r w:rsidR="002E5B8B">
        <w:rPr>
          <w:rFonts w:ascii="Arial" w:hAnsi="Arial" w:cs="Arial"/>
          <w:b/>
          <w:sz w:val="20"/>
          <w:szCs w:val="20"/>
        </w:rPr>
        <w:t>„</w:t>
      </w:r>
      <w:r w:rsidR="005160EA">
        <w:rPr>
          <w:rFonts w:ascii="Arial" w:hAnsi="Arial" w:cs="Arial"/>
          <w:b/>
          <w:sz w:val="20"/>
          <w:szCs w:val="20"/>
        </w:rPr>
        <w:t xml:space="preserve">NEOTVÁRAŤ- PT </w:t>
      </w:r>
      <w:r w:rsidR="002E5B8B">
        <w:rPr>
          <w:rFonts w:ascii="Arial" w:hAnsi="Arial" w:cs="Arial"/>
          <w:b/>
          <w:sz w:val="20"/>
          <w:szCs w:val="20"/>
        </w:rPr>
        <w:t xml:space="preserve"> </w:t>
      </w:r>
      <w:r w:rsidR="0019219B">
        <w:rPr>
          <w:rFonts w:ascii="Arial" w:hAnsi="Arial" w:cs="Arial"/>
          <w:b/>
          <w:sz w:val="20"/>
          <w:szCs w:val="20"/>
        </w:rPr>
        <w:t>1292</w:t>
      </w:r>
      <w:r w:rsidR="00067583">
        <w:rPr>
          <w:rFonts w:ascii="Arial" w:hAnsi="Arial" w:cs="Arial"/>
          <w:b/>
          <w:sz w:val="20"/>
          <w:szCs w:val="20"/>
        </w:rPr>
        <w:t>/</w:t>
      </w:r>
      <w:r w:rsidR="00601C26">
        <w:rPr>
          <w:rFonts w:ascii="Arial" w:hAnsi="Arial" w:cs="Arial"/>
          <w:b/>
          <w:sz w:val="20"/>
          <w:szCs w:val="20"/>
        </w:rPr>
        <w:t>2015</w:t>
      </w:r>
      <w:r w:rsidR="001C711E" w:rsidRPr="001C711E">
        <w:rPr>
          <w:rFonts w:ascii="Arial" w:hAnsi="Arial" w:cs="Arial"/>
          <w:b/>
          <w:sz w:val="20"/>
          <w:szCs w:val="20"/>
        </w:rPr>
        <w:t>/CLaO/</w:t>
      </w:r>
      <w:r w:rsidR="00601C26">
        <w:rPr>
          <w:rFonts w:ascii="Arial" w:hAnsi="Arial" w:cs="Arial"/>
          <w:b/>
          <w:sz w:val="20"/>
          <w:szCs w:val="20"/>
        </w:rPr>
        <w:t>KoL</w:t>
      </w:r>
      <w:r w:rsidR="005160EA">
        <w:rPr>
          <w:rFonts w:ascii="Arial" w:hAnsi="Arial" w:cs="Arial"/>
          <w:b/>
          <w:sz w:val="20"/>
          <w:szCs w:val="20"/>
        </w:rPr>
        <w:t>-</w:t>
      </w:r>
      <w:r w:rsidR="00311DF9" w:rsidRPr="00311DF9">
        <w:rPr>
          <w:rFonts w:ascii="Arial" w:hAnsi="Arial" w:cs="Arial"/>
          <w:b/>
          <w:sz w:val="20"/>
          <w:szCs w:val="20"/>
        </w:rPr>
        <w:t xml:space="preserve"> </w:t>
      </w:r>
      <w:r w:rsidR="00311DF9">
        <w:rPr>
          <w:rFonts w:ascii="Arial" w:hAnsi="Arial" w:cs="Arial"/>
          <w:b/>
          <w:sz w:val="20"/>
          <w:szCs w:val="20"/>
        </w:rPr>
        <w:t>Základné a opakované školenia v oblasti zvárania v zmysle STN a  TNŽ</w:t>
      </w:r>
      <w:r w:rsidRPr="001C711E">
        <w:rPr>
          <w:rFonts w:ascii="Arial" w:hAnsi="Arial" w:cs="Arial"/>
          <w:b/>
          <w:sz w:val="20"/>
          <w:szCs w:val="20"/>
        </w:rPr>
        <w:t>“</w:t>
      </w:r>
      <w:r w:rsidRPr="00E950FA">
        <w:rPr>
          <w:rFonts w:ascii="Arial" w:hAnsi="Arial" w:cs="Arial"/>
          <w:sz w:val="20"/>
          <w:szCs w:val="20"/>
        </w:rPr>
        <w:t xml:space="preserve"> </w:t>
      </w:r>
      <w:r w:rsidR="005160EA">
        <w:rPr>
          <w:rFonts w:ascii="Arial" w:hAnsi="Arial" w:cs="Arial"/>
          <w:sz w:val="20"/>
          <w:szCs w:val="20"/>
        </w:rPr>
        <w:t xml:space="preserve"> </w:t>
      </w:r>
      <w:r w:rsidRPr="00E950FA">
        <w:rPr>
          <w:rFonts w:ascii="Arial" w:hAnsi="Arial" w:cs="Arial"/>
          <w:sz w:val="20"/>
          <w:szCs w:val="20"/>
        </w:rPr>
        <w:t xml:space="preserve"> </w:t>
      </w:r>
      <w:r w:rsidRPr="00E950FA">
        <w:rPr>
          <w:rFonts w:ascii="Arial" w:hAnsi="Arial" w:cs="Arial"/>
          <w:color w:val="0070C0"/>
          <w:sz w:val="20"/>
          <w:szCs w:val="20"/>
        </w:rPr>
        <w:t xml:space="preserve"> </w:t>
      </w:r>
      <w:r w:rsidR="003D226E">
        <w:rPr>
          <w:rFonts w:ascii="Arial" w:hAnsi="Arial" w:cs="Arial"/>
          <w:color w:val="0070C0"/>
          <w:sz w:val="20"/>
          <w:szCs w:val="20"/>
        </w:rPr>
        <w:t xml:space="preserve"> </w:t>
      </w:r>
    </w:p>
    <w:p w:rsidR="00EE1081" w:rsidRPr="00E950FA" w:rsidRDefault="00EE1081" w:rsidP="00C957F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1081" w:rsidRPr="00E950FA" w:rsidRDefault="00EE1081" w:rsidP="00C957F8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950FA">
        <w:rPr>
          <w:rFonts w:ascii="Arial" w:hAnsi="Arial" w:cs="Arial"/>
          <w:b/>
          <w:bCs/>
        </w:rPr>
        <w:t>Lehota na pred</w:t>
      </w:r>
      <w:r w:rsidR="00614789" w:rsidRPr="00E950FA">
        <w:rPr>
          <w:rFonts w:ascii="Arial" w:hAnsi="Arial" w:cs="Arial"/>
          <w:b/>
          <w:bCs/>
        </w:rPr>
        <w:t>loženie</w:t>
      </w:r>
      <w:r w:rsidRPr="00E950FA">
        <w:rPr>
          <w:rFonts w:ascii="Arial" w:hAnsi="Arial" w:cs="Arial"/>
          <w:bCs/>
        </w:rPr>
        <w:t xml:space="preserve"> </w:t>
      </w:r>
      <w:r w:rsidR="000C4224" w:rsidRPr="00E950FA">
        <w:rPr>
          <w:rFonts w:ascii="Arial" w:hAnsi="Arial" w:cs="Arial"/>
          <w:bCs/>
        </w:rPr>
        <w:t>cenového návrhu</w:t>
      </w:r>
      <w:r w:rsidRPr="00E950FA">
        <w:rPr>
          <w:rFonts w:ascii="Arial" w:hAnsi="Arial" w:cs="Arial"/>
          <w:bCs/>
        </w:rPr>
        <w:t xml:space="preserve"> uplynie</w:t>
      </w:r>
      <w:r w:rsidRPr="00E950FA">
        <w:rPr>
          <w:rFonts w:ascii="Arial" w:hAnsi="Arial" w:cs="Arial"/>
          <w:b/>
          <w:bCs/>
        </w:rPr>
        <w:t xml:space="preserve"> </w:t>
      </w:r>
      <w:r w:rsidR="002D2083">
        <w:rPr>
          <w:rFonts w:ascii="Arial" w:hAnsi="Arial" w:cs="Arial"/>
          <w:b/>
          <w:bCs/>
          <w:u w:val="single"/>
        </w:rPr>
        <w:t>8.4.2016</w:t>
      </w:r>
      <w:r w:rsidR="003146E3">
        <w:rPr>
          <w:rFonts w:ascii="Arial" w:hAnsi="Arial" w:cs="Arial"/>
          <w:b/>
          <w:bCs/>
          <w:u w:val="single"/>
        </w:rPr>
        <w:t xml:space="preserve"> </w:t>
      </w:r>
      <w:r w:rsidR="000B3B53" w:rsidRPr="000B3B53">
        <w:rPr>
          <w:rFonts w:ascii="Arial" w:hAnsi="Arial" w:cs="Arial"/>
          <w:b/>
          <w:bCs/>
          <w:u w:val="single"/>
        </w:rPr>
        <w:t>o</w:t>
      </w:r>
      <w:r w:rsidR="00B83881">
        <w:rPr>
          <w:rFonts w:ascii="Arial" w:hAnsi="Arial" w:cs="Arial"/>
          <w:b/>
          <w:bCs/>
          <w:u w:val="single"/>
        </w:rPr>
        <w:t> 14:00</w:t>
      </w:r>
      <w:r w:rsidR="003146E3">
        <w:rPr>
          <w:rFonts w:ascii="Arial" w:hAnsi="Arial" w:cs="Arial"/>
          <w:b/>
          <w:bCs/>
          <w:u w:val="single"/>
        </w:rPr>
        <w:t xml:space="preserve"> </w:t>
      </w:r>
      <w:r w:rsidRPr="00E950FA">
        <w:rPr>
          <w:rFonts w:ascii="Arial" w:hAnsi="Arial" w:cs="Arial"/>
          <w:b/>
          <w:bCs/>
          <w:u w:val="single"/>
        </w:rPr>
        <w:t>hod. SEČ.</w:t>
      </w:r>
      <w:r w:rsidRPr="00E950FA">
        <w:rPr>
          <w:rFonts w:ascii="Arial" w:hAnsi="Arial" w:cs="Arial"/>
          <w:b/>
          <w:bCs/>
        </w:rPr>
        <w:t xml:space="preserve"> </w:t>
      </w:r>
      <w:r w:rsidR="00E1461F">
        <w:rPr>
          <w:rFonts w:ascii="Arial" w:hAnsi="Arial" w:cs="Arial"/>
          <w:b/>
          <w:bCs/>
        </w:rPr>
        <w:t xml:space="preserve"> </w:t>
      </w:r>
    </w:p>
    <w:p w:rsidR="00EE1081" w:rsidRPr="00E950FA" w:rsidRDefault="00EE1081" w:rsidP="00C957F8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D1430B" w:rsidRDefault="000C4224" w:rsidP="00C957F8">
      <w:pPr>
        <w:pStyle w:val="Zkladntext21"/>
        <w:rPr>
          <w:rFonts w:cs="Arial"/>
          <w:bCs/>
          <w:sz w:val="20"/>
        </w:rPr>
      </w:pPr>
      <w:r w:rsidRPr="00E950FA">
        <w:rPr>
          <w:rFonts w:cs="Arial"/>
          <w:sz w:val="20"/>
        </w:rPr>
        <w:t>Cenový návrh</w:t>
      </w:r>
      <w:r w:rsidR="00EE1081" w:rsidRPr="00E950FA">
        <w:rPr>
          <w:rFonts w:cs="Arial"/>
          <w:sz w:val="20"/>
        </w:rPr>
        <w:t xml:space="preserve"> m</w:t>
      </w:r>
      <w:r w:rsidR="00881E3F" w:rsidRPr="00E950FA">
        <w:rPr>
          <w:rFonts w:cs="Arial"/>
          <w:sz w:val="20"/>
        </w:rPr>
        <w:t>u</w:t>
      </w:r>
      <w:r w:rsidR="00EE1081" w:rsidRPr="00E950FA">
        <w:rPr>
          <w:rFonts w:cs="Arial"/>
          <w:sz w:val="20"/>
        </w:rPr>
        <w:t>s</w:t>
      </w:r>
      <w:r w:rsidR="00881E3F" w:rsidRPr="00E950FA">
        <w:rPr>
          <w:rFonts w:cs="Arial"/>
          <w:sz w:val="20"/>
        </w:rPr>
        <w:t>í</w:t>
      </w:r>
      <w:r w:rsidR="00EE1081" w:rsidRPr="00E950FA">
        <w:rPr>
          <w:rFonts w:cs="Arial"/>
          <w:sz w:val="20"/>
        </w:rPr>
        <w:t xml:space="preserve"> byť podpísan</w:t>
      </w:r>
      <w:r w:rsidRPr="00E950FA">
        <w:rPr>
          <w:rFonts w:cs="Arial"/>
          <w:sz w:val="20"/>
        </w:rPr>
        <w:t>ý</w:t>
      </w:r>
      <w:r w:rsidR="00881E3F" w:rsidRPr="00E950FA">
        <w:rPr>
          <w:rFonts w:cs="Arial"/>
          <w:sz w:val="20"/>
        </w:rPr>
        <w:t xml:space="preserve"> štatutárnym orgánom </w:t>
      </w:r>
      <w:r w:rsidRPr="00E950FA">
        <w:rPr>
          <w:rFonts w:cs="Arial"/>
          <w:sz w:val="20"/>
        </w:rPr>
        <w:t>predkladateľa</w:t>
      </w:r>
      <w:r w:rsidR="00EE1081" w:rsidRPr="00E950FA">
        <w:rPr>
          <w:rFonts w:cs="Arial"/>
          <w:sz w:val="20"/>
        </w:rPr>
        <w:t xml:space="preserve"> alebo osobou oprávnenou konať za </w:t>
      </w:r>
      <w:r w:rsidRPr="00E950FA">
        <w:rPr>
          <w:rFonts w:cs="Arial"/>
          <w:sz w:val="20"/>
        </w:rPr>
        <w:t>predkladateľa</w:t>
      </w:r>
      <w:r w:rsidR="00EE1081" w:rsidRPr="00E950FA">
        <w:rPr>
          <w:rFonts w:cs="Arial"/>
          <w:sz w:val="20"/>
        </w:rPr>
        <w:t>.</w:t>
      </w:r>
      <w:r w:rsidR="00881E3F" w:rsidRPr="00E950FA">
        <w:rPr>
          <w:rFonts w:cs="Arial"/>
          <w:bCs/>
          <w:sz w:val="20"/>
        </w:rPr>
        <w:t xml:space="preserve"> </w:t>
      </w:r>
    </w:p>
    <w:p w:rsidR="00881E3F" w:rsidRPr="00E950FA" w:rsidRDefault="00881E3F" w:rsidP="00C957F8">
      <w:pPr>
        <w:pStyle w:val="Zkladntext21"/>
        <w:rPr>
          <w:rFonts w:cs="Arial"/>
          <w:bCs/>
          <w:sz w:val="20"/>
        </w:rPr>
      </w:pPr>
    </w:p>
    <w:p w:rsidR="00881E3F" w:rsidRPr="00E950FA" w:rsidRDefault="00881E3F" w:rsidP="00C957F8">
      <w:pPr>
        <w:pStyle w:val="Zkladntext21"/>
        <w:rPr>
          <w:rFonts w:cs="Arial"/>
          <w:bCs/>
          <w:sz w:val="20"/>
        </w:rPr>
      </w:pPr>
    </w:p>
    <w:p w:rsidR="00ED1EF7" w:rsidRPr="00E950FA" w:rsidRDefault="000C4224" w:rsidP="00C957F8">
      <w:pPr>
        <w:pStyle w:val="Zkladntext21"/>
        <w:rPr>
          <w:rFonts w:cs="Arial"/>
          <w:bCs/>
          <w:sz w:val="20"/>
        </w:rPr>
      </w:pPr>
      <w:r w:rsidRPr="00E950FA">
        <w:rPr>
          <w:rFonts w:cs="Arial"/>
          <w:bCs/>
          <w:sz w:val="20"/>
        </w:rPr>
        <w:t>Cenový návrh</w:t>
      </w:r>
      <w:r w:rsidR="00881E3F" w:rsidRPr="00E950FA">
        <w:rPr>
          <w:rFonts w:cs="Arial"/>
          <w:bCs/>
          <w:sz w:val="20"/>
        </w:rPr>
        <w:t xml:space="preserve"> predložen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</w:t>
      </w:r>
      <w:r w:rsidR="00881E3F" w:rsidRPr="00E950FA">
        <w:rPr>
          <w:rFonts w:cs="Arial"/>
          <w:bCs/>
          <w:sz w:val="20"/>
          <w:u w:val="single"/>
        </w:rPr>
        <w:t>po uplynutí lehoty</w:t>
      </w:r>
      <w:r w:rsidR="00881E3F" w:rsidRPr="00E950FA">
        <w:rPr>
          <w:rFonts w:cs="Arial"/>
          <w:bCs/>
          <w:sz w:val="20"/>
        </w:rPr>
        <w:t xml:space="preserve"> na pred</w:t>
      </w:r>
      <w:r w:rsidR="00614789" w:rsidRPr="00E950FA">
        <w:rPr>
          <w:rFonts w:cs="Arial"/>
          <w:bCs/>
          <w:sz w:val="20"/>
        </w:rPr>
        <w:t>loženie</w:t>
      </w:r>
      <w:r w:rsidRPr="00E950FA">
        <w:rPr>
          <w:rFonts w:cs="Arial"/>
          <w:bCs/>
          <w:sz w:val="20"/>
        </w:rPr>
        <w:t xml:space="preserve"> cenového návrhu</w:t>
      </w:r>
      <w:r w:rsidR="00881E3F" w:rsidRPr="00E950FA">
        <w:rPr>
          <w:rFonts w:cs="Arial"/>
          <w:bCs/>
          <w:sz w:val="20"/>
        </w:rPr>
        <w:t xml:space="preserve">  nebude hodnoten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a bude vráten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</w:t>
      </w:r>
      <w:r w:rsidRPr="00E950FA">
        <w:rPr>
          <w:rFonts w:cs="Arial"/>
          <w:bCs/>
          <w:sz w:val="20"/>
        </w:rPr>
        <w:t>predkladateľovi</w:t>
      </w:r>
      <w:r w:rsidR="00881E3F" w:rsidRPr="00E950FA">
        <w:rPr>
          <w:rFonts w:cs="Arial"/>
          <w:bCs/>
          <w:sz w:val="20"/>
        </w:rPr>
        <w:t xml:space="preserve"> neotvoren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>.</w:t>
      </w:r>
      <w:r w:rsidR="00ED1EF7" w:rsidRPr="00E950FA">
        <w:rPr>
          <w:rFonts w:cs="Arial"/>
          <w:bCs/>
          <w:sz w:val="20"/>
        </w:rPr>
        <w:t xml:space="preserve"> </w:t>
      </w:r>
      <w:r w:rsidRPr="00E950FA">
        <w:rPr>
          <w:rFonts w:cs="Arial"/>
          <w:bCs/>
          <w:sz w:val="20"/>
        </w:rPr>
        <w:t>Cenový návrh</w:t>
      </w:r>
      <w:r w:rsidR="00ED1EF7" w:rsidRPr="00E950FA">
        <w:rPr>
          <w:rFonts w:cs="Arial"/>
          <w:bCs/>
          <w:sz w:val="20"/>
        </w:rPr>
        <w:t>, ktor</w:t>
      </w:r>
      <w:r w:rsidRPr="00E950FA">
        <w:rPr>
          <w:rFonts w:cs="Arial"/>
          <w:bCs/>
          <w:sz w:val="20"/>
        </w:rPr>
        <w:t>ý</w:t>
      </w:r>
      <w:r w:rsidR="00ED1EF7" w:rsidRPr="00E950FA">
        <w:rPr>
          <w:rFonts w:cs="Arial"/>
          <w:bCs/>
          <w:sz w:val="20"/>
        </w:rPr>
        <w:t xml:space="preserve"> nebude úpln</w:t>
      </w:r>
      <w:r w:rsidRPr="00E950FA">
        <w:rPr>
          <w:rFonts w:cs="Arial"/>
          <w:bCs/>
          <w:sz w:val="20"/>
        </w:rPr>
        <w:t>ý</w:t>
      </w:r>
      <w:r w:rsidR="00ED1EF7" w:rsidRPr="00E950FA">
        <w:rPr>
          <w:rFonts w:cs="Arial"/>
          <w:bCs/>
          <w:sz w:val="20"/>
        </w:rPr>
        <w:t>, t.</w:t>
      </w:r>
      <w:r w:rsidRPr="00E950FA">
        <w:rPr>
          <w:rFonts w:cs="Arial"/>
          <w:bCs/>
          <w:sz w:val="20"/>
        </w:rPr>
        <w:t xml:space="preserve"> </w:t>
      </w:r>
      <w:r w:rsidR="00ED1EF7" w:rsidRPr="00E950FA">
        <w:rPr>
          <w:rFonts w:cs="Arial"/>
          <w:bCs/>
          <w:sz w:val="20"/>
        </w:rPr>
        <w:t xml:space="preserve">j. nebude obsahovať požiadavky na </w:t>
      </w:r>
      <w:r w:rsidRPr="00E950FA">
        <w:rPr>
          <w:rFonts w:cs="Arial"/>
          <w:bCs/>
          <w:sz w:val="20"/>
        </w:rPr>
        <w:t>cenový návrh</w:t>
      </w:r>
      <w:r w:rsidR="00ED1EF7" w:rsidRPr="00E950FA">
        <w:rPr>
          <w:rFonts w:cs="Arial"/>
          <w:bCs/>
          <w:sz w:val="20"/>
        </w:rPr>
        <w:t xml:space="preserve"> uveden</w:t>
      </w:r>
      <w:r w:rsidR="00614789" w:rsidRPr="00E950FA">
        <w:rPr>
          <w:rFonts w:cs="Arial"/>
          <w:bCs/>
          <w:sz w:val="20"/>
        </w:rPr>
        <w:t>é</w:t>
      </w:r>
      <w:r w:rsidR="00ED1EF7" w:rsidRPr="00E950FA">
        <w:rPr>
          <w:rFonts w:cs="Arial"/>
          <w:bCs/>
          <w:sz w:val="20"/>
        </w:rPr>
        <w:t xml:space="preserve"> v tejto Výzve</w:t>
      </w:r>
      <w:r w:rsidR="009646E6" w:rsidRPr="00E950FA">
        <w:rPr>
          <w:rFonts w:cs="Arial"/>
          <w:bCs/>
          <w:sz w:val="20"/>
        </w:rPr>
        <w:t xml:space="preserve"> nebude hodnoten</w:t>
      </w:r>
      <w:r w:rsidRPr="00E950FA">
        <w:rPr>
          <w:rFonts w:cs="Arial"/>
          <w:bCs/>
          <w:sz w:val="20"/>
        </w:rPr>
        <w:t>ý</w:t>
      </w:r>
      <w:r w:rsidR="009646E6" w:rsidRPr="00E950FA">
        <w:rPr>
          <w:rFonts w:cs="Arial"/>
          <w:bCs/>
          <w:sz w:val="20"/>
        </w:rPr>
        <w:t xml:space="preserve"> a bude vylúčen</w:t>
      </w:r>
      <w:r w:rsidRPr="00E950FA">
        <w:rPr>
          <w:rFonts w:cs="Arial"/>
          <w:bCs/>
          <w:sz w:val="20"/>
        </w:rPr>
        <w:t>ý.</w:t>
      </w:r>
    </w:p>
    <w:p w:rsidR="000C4224" w:rsidRPr="00E950FA" w:rsidRDefault="000C4224" w:rsidP="00C957F8">
      <w:pPr>
        <w:pStyle w:val="Zkladntext21"/>
        <w:rPr>
          <w:rFonts w:cs="Arial"/>
          <w:bCs/>
          <w:sz w:val="20"/>
        </w:rPr>
      </w:pPr>
    </w:p>
    <w:p w:rsidR="00881E3F" w:rsidRPr="00E950FA" w:rsidRDefault="00881E3F" w:rsidP="00C957F8">
      <w:pPr>
        <w:pStyle w:val="Zkladntext21"/>
        <w:rPr>
          <w:rFonts w:eastAsia="Calibri" w:cs="Arial"/>
          <w:color w:val="0070C0"/>
          <w:sz w:val="20"/>
          <w:lang w:eastAsia="en-US"/>
        </w:rPr>
      </w:pPr>
      <w:r w:rsidRPr="00E950FA">
        <w:rPr>
          <w:rFonts w:cs="Arial"/>
          <w:bCs/>
          <w:sz w:val="20"/>
        </w:rPr>
        <w:t xml:space="preserve">Kritériom na vyhodnotenie </w:t>
      </w:r>
      <w:r w:rsidR="000C4224" w:rsidRPr="00E950FA">
        <w:rPr>
          <w:rFonts w:cs="Arial"/>
          <w:bCs/>
          <w:sz w:val="20"/>
        </w:rPr>
        <w:t>cenového návrhu</w:t>
      </w:r>
      <w:r w:rsidR="0007272E">
        <w:rPr>
          <w:rFonts w:cs="Arial"/>
          <w:bCs/>
          <w:sz w:val="20"/>
        </w:rPr>
        <w:t xml:space="preserve"> je </w:t>
      </w:r>
      <w:r w:rsidRPr="00E950FA">
        <w:rPr>
          <w:rFonts w:cs="Arial"/>
          <w:bCs/>
          <w:sz w:val="20"/>
        </w:rPr>
        <w:t>najnižšia cena</w:t>
      </w:r>
      <w:r w:rsidR="001C711E">
        <w:rPr>
          <w:rFonts w:eastAsia="Calibri" w:cs="Arial"/>
          <w:i/>
          <w:sz w:val="20"/>
          <w:lang w:eastAsia="en-US"/>
        </w:rPr>
        <w:t>.</w:t>
      </w:r>
    </w:p>
    <w:p w:rsidR="0083008B" w:rsidRPr="00E950FA" w:rsidRDefault="0083008B" w:rsidP="00C957F8">
      <w:pPr>
        <w:spacing w:after="0" w:line="240" w:lineRule="auto"/>
        <w:jc w:val="both"/>
        <w:rPr>
          <w:rFonts w:ascii="Arial" w:hAnsi="Arial" w:cs="Arial"/>
          <w:b/>
          <w:color w:val="0070C0"/>
          <w:sz w:val="20"/>
          <w:szCs w:val="20"/>
        </w:rPr>
      </w:pPr>
    </w:p>
    <w:p w:rsidR="00881E3F" w:rsidRPr="00173BF7" w:rsidRDefault="00881E3F" w:rsidP="00C957F8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173BF7">
        <w:rPr>
          <w:rFonts w:ascii="Arial" w:hAnsi="Arial" w:cs="Arial"/>
          <w:b/>
          <w:sz w:val="20"/>
          <w:szCs w:val="20"/>
        </w:rPr>
        <w:t>Úspešn</w:t>
      </w:r>
      <w:r w:rsidR="0083008B" w:rsidRPr="00173BF7">
        <w:rPr>
          <w:rFonts w:ascii="Arial" w:hAnsi="Arial" w:cs="Arial"/>
          <w:b/>
          <w:sz w:val="20"/>
          <w:szCs w:val="20"/>
        </w:rPr>
        <w:t>ým cenovým návrhom</w:t>
      </w:r>
      <w:r w:rsidRPr="00173BF7">
        <w:rPr>
          <w:rFonts w:ascii="Arial" w:hAnsi="Arial" w:cs="Arial"/>
          <w:b/>
          <w:sz w:val="20"/>
          <w:szCs w:val="20"/>
        </w:rPr>
        <w:t xml:space="preserve"> je </w:t>
      </w:r>
      <w:r w:rsidR="0083008B" w:rsidRPr="00173BF7">
        <w:rPr>
          <w:rFonts w:ascii="Arial" w:hAnsi="Arial" w:cs="Arial"/>
          <w:b/>
          <w:sz w:val="20"/>
          <w:szCs w:val="20"/>
        </w:rPr>
        <w:t>cenový návrh</w:t>
      </w:r>
      <w:r w:rsidRPr="00173BF7">
        <w:rPr>
          <w:rFonts w:ascii="Arial" w:hAnsi="Arial" w:cs="Arial"/>
          <w:b/>
          <w:sz w:val="20"/>
          <w:szCs w:val="20"/>
        </w:rPr>
        <w:t xml:space="preserve"> </w:t>
      </w:r>
      <w:r w:rsidR="002E5B8B" w:rsidRPr="00173BF7">
        <w:rPr>
          <w:rFonts w:ascii="Arial" w:hAnsi="Arial" w:cs="Arial"/>
          <w:b/>
          <w:sz w:val="20"/>
          <w:szCs w:val="20"/>
        </w:rPr>
        <w:t>s najnižšou cenou.</w:t>
      </w:r>
    </w:p>
    <w:p w:rsidR="00881E3F" w:rsidRPr="00173BF7" w:rsidRDefault="0083008B" w:rsidP="00C957F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173BF7">
        <w:rPr>
          <w:rFonts w:ascii="Arial" w:hAnsi="Arial" w:cs="Arial"/>
          <w:b/>
          <w:sz w:val="20"/>
          <w:szCs w:val="20"/>
        </w:rPr>
        <w:t>Obstarávateľ</w:t>
      </w:r>
      <w:r w:rsidR="00881E3F" w:rsidRPr="00173BF7">
        <w:rPr>
          <w:rFonts w:ascii="Arial" w:hAnsi="Arial" w:cs="Arial"/>
          <w:b/>
          <w:sz w:val="20"/>
          <w:szCs w:val="20"/>
        </w:rPr>
        <w:t xml:space="preserve"> hodnotí vždy cenu bez DPH.</w:t>
      </w:r>
    </w:p>
    <w:p w:rsidR="00675F4E" w:rsidRDefault="00675F4E" w:rsidP="00C957F8">
      <w:pPr>
        <w:pStyle w:val="Zkladntext21"/>
        <w:rPr>
          <w:rFonts w:cs="Arial"/>
          <w:sz w:val="20"/>
        </w:rPr>
      </w:pPr>
    </w:p>
    <w:p w:rsidR="0091282F" w:rsidRPr="00E950FA" w:rsidRDefault="00EE1081" w:rsidP="00C957F8">
      <w:pPr>
        <w:pStyle w:val="Zkladntext21"/>
        <w:rPr>
          <w:rFonts w:cs="Arial"/>
          <w:b/>
          <w:bCs/>
        </w:rPr>
      </w:pPr>
      <w:r w:rsidRPr="00E950FA">
        <w:rPr>
          <w:rFonts w:cs="Arial"/>
          <w:sz w:val="20"/>
        </w:rPr>
        <w:t xml:space="preserve">Predložením </w:t>
      </w:r>
      <w:r w:rsidR="0083008B" w:rsidRPr="00E950FA">
        <w:rPr>
          <w:rFonts w:cs="Arial"/>
          <w:sz w:val="20"/>
        </w:rPr>
        <w:t>cenového návrhu</w:t>
      </w:r>
      <w:r w:rsidR="00881E3F" w:rsidRPr="00E950FA">
        <w:rPr>
          <w:rFonts w:cs="Arial"/>
          <w:sz w:val="20"/>
        </w:rPr>
        <w:t xml:space="preserve"> </w:t>
      </w:r>
      <w:r w:rsidR="004F588B" w:rsidRPr="00E950FA">
        <w:rPr>
          <w:rFonts w:cs="Arial"/>
          <w:sz w:val="20"/>
        </w:rPr>
        <w:t>nevzn</w:t>
      </w:r>
      <w:r w:rsidRPr="00E950FA">
        <w:rPr>
          <w:rFonts w:cs="Arial"/>
          <w:sz w:val="20"/>
        </w:rPr>
        <w:t>iká právny nárok na uzatvorenie zmluvného vzťahu. Na uzatvoreni</w:t>
      </w:r>
      <w:r w:rsidR="006C1235" w:rsidRPr="00E950FA">
        <w:rPr>
          <w:rFonts w:cs="Arial"/>
          <w:sz w:val="20"/>
        </w:rPr>
        <w:t>e</w:t>
      </w:r>
      <w:r w:rsidRPr="00E950FA">
        <w:rPr>
          <w:rFonts w:cs="Arial"/>
          <w:sz w:val="20"/>
        </w:rPr>
        <w:t xml:space="preserve"> zmluvného vzťahu bude úspešný </w:t>
      </w:r>
      <w:r w:rsidR="0083008B" w:rsidRPr="00E950FA">
        <w:rPr>
          <w:rFonts w:cs="Arial"/>
          <w:sz w:val="20"/>
        </w:rPr>
        <w:t>predkladateľ</w:t>
      </w:r>
      <w:r w:rsidRPr="00E950FA">
        <w:rPr>
          <w:rFonts w:cs="Arial"/>
          <w:sz w:val="20"/>
        </w:rPr>
        <w:t xml:space="preserve"> písomne vyzvaný zo strany </w:t>
      </w:r>
      <w:r w:rsidR="00881E3F" w:rsidRPr="00E950FA">
        <w:rPr>
          <w:rFonts w:cs="Arial"/>
          <w:sz w:val="20"/>
        </w:rPr>
        <w:t>ŽSR</w:t>
      </w:r>
      <w:r w:rsidRPr="00E950FA">
        <w:rPr>
          <w:rFonts w:cs="Arial"/>
          <w:sz w:val="20"/>
        </w:rPr>
        <w:t>.</w:t>
      </w:r>
    </w:p>
    <w:p w:rsidR="00EE1081" w:rsidRDefault="00C60454" w:rsidP="00C957F8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950FA">
        <w:rPr>
          <w:rFonts w:ascii="Arial" w:hAnsi="Arial" w:cs="Arial"/>
          <w:bCs/>
        </w:rPr>
        <w:t>ŽSR</w:t>
      </w:r>
      <w:r w:rsidR="00704839" w:rsidRPr="00E950FA">
        <w:rPr>
          <w:rFonts w:ascii="Arial" w:hAnsi="Arial" w:cs="Arial"/>
          <w:bCs/>
        </w:rPr>
        <w:t xml:space="preserve"> </w:t>
      </w:r>
      <w:r w:rsidR="00EE1081" w:rsidRPr="00E950FA">
        <w:rPr>
          <w:rFonts w:ascii="Arial" w:hAnsi="Arial" w:cs="Arial"/>
          <w:bCs/>
        </w:rPr>
        <w:t xml:space="preserve">zašle informáciu o vyhodnotení </w:t>
      </w:r>
      <w:r w:rsidR="0083008B" w:rsidRPr="00E950FA">
        <w:rPr>
          <w:rFonts w:ascii="Arial" w:hAnsi="Arial" w:cs="Arial"/>
          <w:bCs/>
        </w:rPr>
        <w:t>cenových návrhov</w:t>
      </w:r>
      <w:r w:rsidRPr="00E950FA">
        <w:rPr>
          <w:rFonts w:ascii="Arial" w:hAnsi="Arial" w:cs="Arial"/>
          <w:bCs/>
        </w:rPr>
        <w:t xml:space="preserve"> jednotlivým </w:t>
      </w:r>
      <w:r w:rsidR="0083008B" w:rsidRPr="00E950FA">
        <w:rPr>
          <w:rFonts w:ascii="Arial" w:hAnsi="Arial" w:cs="Arial"/>
          <w:bCs/>
        </w:rPr>
        <w:t>predkladateľom</w:t>
      </w:r>
      <w:r w:rsidR="00EE1081" w:rsidRPr="00E950FA">
        <w:rPr>
          <w:rFonts w:ascii="Arial" w:hAnsi="Arial" w:cs="Arial"/>
          <w:bCs/>
        </w:rPr>
        <w:t xml:space="preserve"> v </w:t>
      </w:r>
      <w:r w:rsidRPr="00E950FA">
        <w:rPr>
          <w:rFonts w:ascii="Arial" w:hAnsi="Arial" w:cs="Arial"/>
          <w:bCs/>
        </w:rPr>
        <w:t>lehote</w:t>
      </w:r>
      <w:r w:rsidR="00EE1081" w:rsidRPr="00E950FA">
        <w:rPr>
          <w:rFonts w:ascii="Arial" w:hAnsi="Arial" w:cs="Arial"/>
          <w:bCs/>
        </w:rPr>
        <w:t xml:space="preserve"> do 5 pracovných dní odo dňa ukončenia vyhodnotenia </w:t>
      </w:r>
      <w:r w:rsidR="0083008B" w:rsidRPr="00E950FA">
        <w:rPr>
          <w:rFonts w:ascii="Arial" w:hAnsi="Arial" w:cs="Arial"/>
          <w:bCs/>
        </w:rPr>
        <w:t>cenových návrhov</w:t>
      </w:r>
      <w:r w:rsidR="00EE1081" w:rsidRPr="00E950FA">
        <w:rPr>
          <w:rFonts w:ascii="Arial" w:hAnsi="Arial" w:cs="Arial"/>
          <w:bCs/>
        </w:rPr>
        <w:t>.</w:t>
      </w:r>
    </w:p>
    <w:p w:rsidR="00300B79" w:rsidRDefault="00300B79" w:rsidP="00C957F8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300B79" w:rsidRPr="00300B79" w:rsidRDefault="00300B79" w:rsidP="00C957F8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300B79">
        <w:rPr>
          <w:rFonts w:ascii="Arial" w:eastAsia="Times New Roman" w:hAnsi="Arial" w:cs="Arial"/>
          <w:b/>
          <w:sz w:val="20"/>
          <w:szCs w:val="20"/>
        </w:rPr>
        <w:t>Úspešný predkladateľ je povinný poskytnúť obstarávateľovi riadnu súčinnosť potrebnú na uzatvorenie zmluvy  na predmet</w:t>
      </w:r>
      <w:r w:rsidR="0019219B">
        <w:rPr>
          <w:rFonts w:ascii="Arial" w:eastAsia="Times New Roman" w:hAnsi="Arial" w:cs="Arial"/>
          <w:b/>
          <w:sz w:val="20"/>
          <w:szCs w:val="20"/>
        </w:rPr>
        <w:t xml:space="preserve"> zákazky do </w:t>
      </w:r>
      <w:r w:rsidR="00A72AAA">
        <w:rPr>
          <w:rFonts w:ascii="Arial" w:eastAsia="Times New Roman" w:hAnsi="Arial" w:cs="Arial"/>
          <w:b/>
          <w:sz w:val="20"/>
          <w:szCs w:val="20"/>
        </w:rPr>
        <w:t>1</w:t>
      </w:r>
      <w:r w:rsidR="0019219B">
        <w:rPr>
          <w:rFonts w:ascii="Arial" w:eastAsia="Times New Roman" w:hAnsi="Arial" w:cs="Arial"/>
          <w:b/>
          <w:sz w:val="20"/>
          <w:szCs w:val="20"/>
        </w:rPr>
        <w:t>5</w:t>
      </w:r>
      <w:r>
        <w:rPr>
          <w:rFonts w:ascii="Arial" w:eastAsia="Times New Roman" w:hAnsi="Arial" w:cs="Arial"/>
          <w:b/>
          <w:sz w:val="20"/>
          <w:szCs w:val="20"/>
        </w:rPr>
        <w:t xml:space="preserve"> kalendárnych dní</w:t>
      </w:r>
      <w:r w:rsidRPr="00300B79">
        <w:rPr>
          <w:rFonts w:ascii="Arial" w:eastAsia="Times New Roman" w:hAnsi="Arial" w:cs="Arial"/>
          <w:b/>
          <w:sz w:val="20"/>
          <w:szCs w:val="20"/>
        </w:rPr>
        <w:t xml:space="preserve">, ak bol zo strany obstarávateľa písomne vyzvaný k podpisu zmluvy.  V 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 poradí druhý predkladateľ odmietne podpísať zmluvu,  obstarávateľ vyzve v poradí tretieho predkladateľa. </w:t>
      </w:r>
    </w:p>
    <w:p w:rsidR="00300B79" w:rsidRPr="00E950FA" w:rsidRDefault="00300B79" w:rsidP="00C957F8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EE1081" w:rsidRPr="00E950FA" w:rsidRDefault="00EE1081" w:rsidP="00C957F8">
      <w:pPr>
        <w:pStyle w:val="Zkladntext2"/>
        <w:spacing w:after="0" w:line="240" w:lineRule="auto"/>
        <w:jc w:val="both"/>
        <w:rPr>
          <w:rFonts w:ascii="Arial" w:hAnsi="Arial" w:cs="Arial"/>
          <w:bCs/>
        </w:rPr>
      </w:pPr>
    </w:p>
    <w:p w:rsidR="00972D77" w:rsidRDefault="00972D77" w:rsidP="00C957F8">
      <w:pPr>
        <w:pStyle w:val="Zkladntext21"/>
        <w:rPr>
          <w:rFonts w:cs="Arial"/>
          <w:sz w:val="20"/>
        </w:rPr>
      </w:pPr>
    </w:p>
    <w:p w:rsidR="00155D51" w:rsidRDefault="00155D51" w:rsidP="00C957F8">
      <w:pPr>
        <w:pStyle w:val="Zkladntext21"/>
        <w:rPr>
          <w:rFonts w:cs="Arial"/>
          <w:sz w:val="20"/>
        </w:rPr>
      </w:pPr>
    </w:p>
    <w:p w:rsidR="00350778" w:rsidRPr="00E950FA" w:rsidRDefault="00350778" w:rsidP="00C957F8">
      <w:pPr>
        <w:pStyle w:val="Zkladntext21"/>
        <w:rPr>
          <w:rFonts w:cs="Arial"/>
          <w:sz w:val="20"/>
        </w:rPr>
      </w:pPr>
      <w:r w:rsidRPr="00E950FA">
        <w:rPr>
          <w:rFonts w:cs="Arial"/>
          <w:sz w:val="20"/>
        </w:rPr>
        <w:lastRenderedPageBreak/>
        <w:t xml:space="preserve">Kontaktné údaje, na ktoré je možné zaslať žiadosť o vysvetlenie </w:t>
      </w:r>
      <w:r w:rsidR="00794DC0" w:rsidRPr="00E950FA">
        <w:rPr>
          <w:rFonts w:cs="Arial"/>
          <w:sz w:val="20"/>
        </w:rPr>
        <w:t xml:space="preserve">tejto </w:t>
      </w:r>
      <w:r w:rsidR="00ED1EF7" w:rsidRPr="00E950FA">
        <w:rPr>
          <w:rFonts w:cs="Arial"/>
          <w:sz w:val="20"/>
        </w:rPr>
        <w:t>V</w:t>
      </w:r>
      <w:r w:rsidRPr="00E950FA">
        <w:rPr>
          <w:rFonts w:cs="Arial"/>
          <w:sz w:val="20"/>
        </w:rPr>
        <w:t>ýzvy:</w:t>
      </w:r>
    </w:p>
    <w:p w:rsidR="0039219D" w:rsidRPr="00E950FA" w:rsidRDefault="00350778" w:rsidP="00C957F8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E950FA">
        <w:rPr>
          <w:rFonts w:ascii="Arial" w:eastAsia="Times New Roman" w:hAnsi="Arial" w:cs="Arial"/>
          <w:lang w:eastAsia="cs-CZ"/>
        </w:rPr>
        <w:t xml:space="preserve">otázky zasielajte na e-mailovú adresu: </w:t>
      </w:r>
      <w:hyperlink r:id="rId12" w:history="1">
        <w:r w:rsidR="00183F5A" w:rsidRPr="00C10719">
          <w:rPr>
            <w:rStyle w:val="Hypertextovprepojenie"/>
            <w:rFonts w:ascii="Arial" w:eastAsia="Times New Roman" w:hAnsi="Arial" w:cs="Arial"/>
            <w:lang w:eastAsia="cs-CZ"/>
          </w:rPr>
          <w:t>korenova.lucia@zsr.sk</w:t>
        </w:r>
      </w:hyperlink>
      <w:r w:rsidRPr="00E950FA">
        <w:rPr>
          <w:rFonts w:ascii="Arial" w:eastAsia="Times New Roman" w:hAnsi="Arial" w:cs="Arial"/>
          <w:lang w:eastAsia="cs-CZ"/>
        </w:rPr>
        <w:t xml:space="preserve">,  telef. číslo: </w:t>
      </w:r>
      <w:r w:rsidR="001C711E">
        <w:rPr>
          <w:rFonts w:ascii="Arial" w:eastAsia="Times New Roman" w:hAnsi="Arial" w:cs="Arial"/>
          <w:lang w:eastAsia="cs-CZ"/>
        </w:rPr>
        <w:t xml:space="preserve">02/2029 </w:t>
      </w:r>
      <w:r w:rsidR="00183F5A">
        <w:rPr>
          <w:rFonts w:ascii="Arial" w:eastAsia="Times New Roman" w:hAnsi="Arial" w:cs="Arial"/>
          <w:lang w:eastAsia="cs-CZ"/>
        </w:rPr>
        <w:t>4034</w:t>
      </w:r>
      <w:r w:rsidRPr="00E950FA">
        <w:rPr>
          <w:rFonts w:ascii="Arial" w:eastAsia="Times New Roman" w:hAnsi="Arial" w:cs="Arial"/>
          <w:lang w:eastAsia="cs-CZ"/>
        </w:rPr>
        <w:t xml:space="preserve"> naj</w:t>
      </w:r>
      <w:r w:rsidR="0046404A">
        <w:rPr>
          <w:rFonts w:ascii="Arial" w:eastAsia="Times New Roman" w:hAnsi="Arial" w:cs="Arial"/>
          <w:lang w:eastAsia="cs-CZ"/>
        </w:rPr>
        <w:t xml:space="preserve">neskôr do </w:t>
      </w:r>
      <w:r w:rsidR="002D2083">
        <w:rPr>
          <w:rFonts w:ascii="Arial" w:eastAsia="Times New Roman" w:hAnsi="Arial" w:cs="Arial"/>
          <w:b/>
          <w:lang w:eastAsia="cs-CZ"/>
        </w:rPr>
        <w:t>31.3.2016</w:t>
      </w:r>
      <w:r w:rsidR="00B83881">
        <w:rPr>
          <w:rFonts w:ascii="Arial" w:eastAsia="Times New Roman" w:hAnsi="Arial" w:cs="Arial"/>
          <w:b/>
          <w:lang w:eastAsia="cs-CZ"/>
        </w:rPr>
        <w:t xml:space="preserve"> </w:t>
      </w:r>
      <w:r w:rsidR="004315F4" w:rsidRPr="000B3B53">
        <w:rPr>
          <w:rFonts w:ascii="Arial" w:eastAsia="Times New Roman" w:hAnsi="Arial" w:cs="Arial"/>
          <w:b/>
          <w:lang w:eastAsia="cs-CZ"/>
        </w:rPr>
        <w:t xml:space="preserve">do </w:t>
      </w:r>
      <w:r w:rsidR="00B83881">
        <w:rPr>
          <w:rFonts w:ascii="Arial" w:eastAsia="Times New Roman" w:hAnsi="Arial" w:cs="Arial"/>
          <w:b/>
          <w:lang w:eastAsia="cs-CZ"/>
        </w:rPr>
        <w:t>10:00</w:t>
      </w:r>
      <w:r w:rsidRPr="00811A4C">
        <w:rPr>
          <w:rFonts w:ascii="Arial" w:eastAsia="Times New Roman" w:hAnsi="Arial" w:cs="Arial"/>
          <w:b/>
          <w:lang w:eastAsia="cs-CZ"/>
        </w:rPr>
        <w:t xml:space="preserve"> hod SEČ</w:t>
      </w:r>
      <w:r w:rsidR="003146E3">
        <w:rPr>
          <w:rFonts w:ascii="Arial" w:eastAsia="Times New Roman" w:hAnsi="Arial" w:cs="Arial"/>
          <w:lang w:eastAsia="cs-CZ"/>
        </w:rPr>
        <w:t>.</w:t>
      </w:r>
      <w:r w:rsidRPr="00E950FA">
        <w:rPr>
          <w:rFonts w:ascii="Arial" w:eastAsia="Times New Roman" w:hAnsi="Arial" w:cs="Arial"/>
          <w:lang w:eastAsia="cs-CZ"/>
        </w:rPr>
        <w:t xml:space="preserve"> </w:t>
      </w:r>
    </w:p>
    <w:p w:rsidR="00BC1279" w:rsidRDefault="0039219D" w:rsidP="00C957F8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E950FA">
        <w:rPr>
          <w:rFonts w:ascii="Arial" w:eastAsia="Times New Roman" w:hAnsi="Arial" w:cs="Arial"/>
          <w:lang w:eastAsia="cs-CZ"/>
        </w:rPr>
        <w:t>N</w:t>
      </w:r>
      <w:r w:rsidR="00350778" w:rsidRPr="00E950FA">
        <w:rPr>
          <w:rFonts w:ascii="Arial" w:eastAsia="Times New Roman" w:hAnsi="Arial" w:cs="Arial"/>
          <w:lang w:eastAsia="cs-CZ"/>
        </w:rPr>
        <w:t>a žiadosti zaslané po uplynutí uvedenej lehoty sa neprihliada.</w:t>
      </w:r>
      <w:r w:rsidR="00826A0A">
        <w:rPr>
          <w:rFonts w:ascii="Arial" w:eastAsia="Times New Roman" w:hAnsi="Arial" w:cs="Arial"/>
          <w:lang w:eastAsia="cs-CZ"/>
        </w:rPr>
        <w:t xml:space="preserve">   </w:t>
      </w:r>
    </w:p>
    <w:p w:rsidR="00541985" w:rsidRDefault="00541985" w:rsidP="00C957F8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EE1081" w:rsidRPr="00541985" w:rsidRDefault="00EE1081" w:rsidP="00C957F8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541985">
        <w:rPr>
          <w:rFonts w:ascii="Arial" w:hAnsi="Arial" w:cs="Arial"/>
          <w:b/>
          <w:i/>
          <w:u w:val="single"/>
        </w:rPr>
        <w:t>Upozornenie:</w:t>
      </w:r>
      <w:r w:rsidRPr="00541985">
        <w:rPr>
          <w:rFonts w:ascii="Arial" w:hAnsi="Arial" w:cs="Arial"/>
          <w:b/>
          <w:i/>
        </w:rPr>
        <w:t xml:space="preserve"> </w:t>
      </w:r>
    </w:p>
    <w:p w:rsidR="00EE1081" w:rsidRPr="00E950FA" w:rsidRDefault="00EE1081" w:rsidP="00EE1081">
      <w:pPr>
        <w:pStyle w:val="Zkladntext21"/>
        <w:rPr>
          <w:rFonts w:cs="Arial"/>
          <w:b/>
          <w:bCs/>
          <w:sz w:val="20"/>
        </w:rPr>
      </w:pPr>
      <w:r w:rsidRPr="00E950FA">
        <w:rPr>
          <w:rFonts w:cs="Arial"/>
          <w:b/>
          <w:sz w:val="20"/>
        </w:rPr>
        <w:t xml:space="preserve">Všetky odpovede na žiadosti o vysvetlenie </w:t>
      </w:r>
      <w:r w:rsidR="00794DC0" w:rsidRPr="00E950FA">
        <w:rPr>
          <w:rFonts w:cs="Arial"/>
          <w:b/>
          <w:sz w:val="20"/>
        </w:rPr>
        <w:t xml:space="preserve">tejto </w:t>
      </w:r>
      <w:r w:rsidR="0039219D" w:rsidRPr="00E950FA">
        <w:rPr>
          <w:rFonts w:cs="Arial"/>
          <w:b/>
          <w:sz w:val="20"/>
        </w:rPr>
        <w:t>v</w:t>
      </w:r>
      <w:r w:rsidRPr="00E950FA">
        <w:rPr>
          <w:rFonts w:cs="Arial"/>
          <w:b/>
          <w:sz w:val="20"/>
        </w:rPr>
        <w:t xml:space="preserve">ýzvy a  oznámenia  súvisiace s touto </w:t>
      </w:r>
      <w:r w:rsidR="0039219D" w:rsidRPr="00E950FA">
        <w:rPr>
          <w:rFonts w:cs="Arial"/>
          <w:b/>
          <w:sz w:val="20"/>
        </w:rPr>
        <w:t>v</w:t>
      </w:r>
      <w:r w:rsidRPr="00E950FA">
        <w:rPr>
          <w:rFonts w:cs="Arial"/>
          <w:b/>
          <w:sz w:val="20"/>
        </w:rPr>
        <w:t xml:space="preserve">ýzvou budú zverejnené </w:t>
      </w:r>
      <w:r w:rsidR="0083008B" w:rsidRPr="00E950FA">
        <w:rPr>
          <w:rFonts w:cs="Arial"/>
          <w:b/>
          <w:sz w:val="20"/>
        </w:rPr>
        <w:t>v profile na webovom sídle (</w:t>
      </w:r>
      <w:r w:rsidR="0083547A">
        <w:rPr>
          <w:rFonts w:cs="Arial"/>
          <w:b/>
          <w:sz w:val="20"/>
        </w:rPr>
        <w:t xml:space="preserve"> </w:t>
      </w:r>
      <w:hyperlink r:id="rId13" w:history="1">
        <w:r w:rsidR="0083547A" w:rsidRPr="00485DD5">
          <w:rPr>
            <w:rStyle w:val="Hypertextovprepojenie"/>
            <w:rFonts w:cs="Arial"/>
            <w:b/>
            <w:sz w:val="20"/>
          </w:rPr>
          <w:t>www.zsr.sk</w:t>
        </w:r>
      </w:hyperlink>
      <w:r w:rsidR="0083547A">
        <w:rPr>
          <w:rFonts w:cs="Arial"/>
          <w:b/>
          <w:sz w:val="20"/>
        </w:rPr>
        <w:t xml:space="preserve"> </w:t>
      </w:r>
      <w:r w:rsidR="0083008B" w:rsidRPr="00E950FA">
        <w:rPr>
          <w:rFonts w:cs="Arial"/>
          <w:b/>
          <w:sz w:val="20"/>
        </w:rPr>
        <w:t>)</w:t>
      </w:r>
      <w:r w:rsidRPr="00E950FA">
        <w:rPr>
          <w:rFonts w:cs="Arial"/>
          <w:b/>
          <w:sz w:val="20"/>
        </w:rPr>
        <w:t>.</w:t>
      </w:r>
      <w:r w:rsidRPr="00E950FA">
        <w:rPr>
          <w:rFonts w:cs="Arial"/>
          <w:b/>
          <w:bCs/>
          <w:sz w:val="20"/>
        </w:rPr>
        <w:t xml:space="preserve"> </w:t>
      </w:r>
    </w:p>
    <w:p w:rsidR="00EE1081" w:rsidRPr="00E950FA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0"/>
          <w:szCs w:val="20"/>
        </w:rPr>
      </w:pPr>
    </w:p>
    <w:p w:rsidR="007766F6" w:rsidRDefault="007766F6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CB686C" w:rsidRPr="00CB686C" w:rsidRDefault="00BC1279" w:rsidP="00CB686C">
      <w:r>
        <w:t xml:space="preserve">V </w:t>
      </w:r>
      <w:r w:rsidR="00CB686C" w:rsidRPr="00CB686C">
        <w:t>návrhu žiadame uviesť: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CB686C" w:rsidRPr="00CB686C" w:rsidTr="009F64BE">
        <w:trPr>
          <w:trHeight w:val="475"/>
        </w:trPr>
        <w:tc>
          <w:tcPr>
            <w:tcW w:w="4606" w:type="dxa"/>
            <w:shd w:val="clear" w:color="auto" w:fill="auto"/>
          </w:tcPr>
          <w:p w:rsidR="00CB686C" w:rsidRPr="00CB686C" w:rsidRDefault="00CB686C" w:rsidP="00CB686C">
            <w:r w:rsidRPr="00CB686C">
              <w:t>Kontaktná osoba:</w:t>
            </w:r>
          </w:p>
        </w:tc>
        <w:tc>
          <w:tcPr>
            <w:tcW w:w="4606" w:type="dxa"/>
            <w:shd w:val="clear" w:color="auto" w:fill="auto"/>
          </w:tcPr>
          <w:p w:rsidR="00CB686C" w:rsidRPr="00CB686C" w:rsidRDefault="00CB686C" w:rsidP="00CB686C"/>
        </w:tc>
      </w:tr>
      <w:tr w:rsidR="00CB686C" w:rsidRPr="00CB686C" w:rsidTr="009F64BE">
        <w:tc>
          <w:tcPr>
            <w:tcW w:w="4606" w:type="dxa"/>
            <w:shd w:val="clear" w:color="auto" w:fill="auto"/>
          </w:tcPr>
          <w:p w:rsidR="00CB686C" w:rsidRPr="00CB686C" w:rsidRDefault="00CB686C" w:rsidP="00CB686C">
            <w:r w:rsidRPr="00CB686C">
              <w:t>Telefón:</w:t>
            </w:r>
          </w:p>
        </w:tc>
        <w:tc>
          <w:tcPr>
            <w:tcW w:w="4606" w:type="dxa"/>
            <w:shd w:val="clear" w:color="auto" w:fill="auto"/>
          </w:tcPr>
          <w:p w:rsidR="00CB686C" w:rsidRPr="00CB686C" w:rsidRDefault="00CB686C" w:rsidP="00CB686C"/>
        </w:tc>
      </w:tr>
      <w:tr w:rsidR="00CB686C" w:rsidRPr="00CB686C" w:rsidTr="009F64BE">
        <w:tc>
          <w:tcPr>
            <w:tcW w:w="4606" w:type="dxa"/>
            <w:shd w:val="clear" w:color="auto" w:fill="auto"/>
          </w:tcPr>
          <w:p w:rsidR="00CB686C" w:rsidRPr="00CB686C" w:rsidRDefault="00CB686C" w:rsidP="00CB686C">
            <w:r w:rsidRPr="00CB686C">
              <w:t>E-mail:</w:t>
            </w:r>
          </w:p>
        </w:tc>
        <w:tc>
          <w:tcPr>
            <w:tcW w:w="4606" w:type="dxa"/>
            <w:shd w:val="clear" w:color="auto" w:fill="auto"/>
          </w:tcPr>
          <w:p w:rsidR="00CB686C" w:rsidRPr="00CB686C" w:rsidRDefault="00CB686C" w:rsidP="00CB686C"/>
        </w:tc>
      </w:tr>
      <w:tr w:rsidR="00CB686C" w:rsidRPr="00CB686C" w:rsidTr="009F64BE">
        <w:tc>
          <w:tcPr>
            <w:tcW w:w="4606" w:type="dxa"/>
            <w:shd w:val="clear" w:color="auto" w:fill="auto"/>
          </w:tcPr>
          <w:p w:rsidR="00CB686C" w:rsidRPr="00CB686C" w:rsidRDefault="00CB686C" w:rsidP="00CB686C">
            <w:r w:rsidRPr="00CB686C">
              <w:t>IČO:</w:t>
            </w:r>
          </w:p>
        </w:tc>
        <w:tc>
          <w:tcPr>
            <w:tcW w:w="4606" w:type="dxa"/>
            <w:shd w:val="clear" w:color="auto" w:fill="auto"/>
          </w:tcPr>
          <w:p w:rsidR="00CB686C" w:rsidRPr="00CB686C" w:rsidRDefault="00CB686C" w:rsidP="00CB686C"/>
        </w:tc>
      </w:tr>
      <w:tr w:rsidR="00CB686C" w:rsidRPr="00CB686C" w:rsidTr="009F64BE">
        <w:tc>
          <w:tcPr>
            <w:tcW w:w="4606" w:type="dxa"/>
            <w:shd w:val="clear" w:color="auto" w:fill="auto"/>
          </w:tcPr>
          <w:p w:rsidR="00CB686C" w:rsidRPr="00CB686C" w:rsidRDefault="00CB686C" w:rsidP="00CB686C">
            <w:r w:rsidRPr="00CB686C">
              <w:t>DIČ:</w:t>
            </w:r>
          </w:p>
        </w:tc>
        <w:tc>
          <w:tcPr>
            <w:tcW w:w="4606" w:type="dxa"/>
            <w:shd w:val="clear" w:color="auto" w:fill="auto"/>
          </w:tcPr>
          <w:p w:rsidR="00CB686C" w:rsidRPr="00CB686C" w:rsidRDefault="00CB686C" w:rsidP="00CB686C"/>
        </w:tc>
      </w:tr>
      <w:tr w:rsidR="00CB686C" w:rsidRPr="00CB686C" w:rsidTr="009F64BE">
        <w:tc>
          <w:tcPr>
            <w:tcW w:w="4606" w:type="dxa"/>
            <w:shd w:val="clear" w:color="auto" w:fill="auto"/>
          </w:tcPr>
          <w:p w:rsidR="00CB686C" w:rsidRPr="00CB686C" w:rsidRDefault="00CB686C" w:rsidP="00CB686C">
            <w:r w:rsidRPr="00CB686C">
              <w:t>IČ DPH:</w:t>
            </w:r>
          </w:p>
        </w:tc>
        <w:tc>
          <w:tcPr>
            <w:tcW w:w="4606" w:type="dxa"/>
            <w:shd w:val="clear" w:color="auto" w:fill="auto"/>
          </w:tcPr>
          <w:p w:rsidR="00CB686C" w:rsidRPr="00CB686C" w:rsidRDefault="00CB686C" w:rsidP="00CB686C"/>
        </w:tc>
      </w:tr>
      <w:tr w:rsidR="00CB686C" w:rsidRPr="00CB686C" w:rsidTr="009F64BE">
        <w:tc>
          <w:tcPr>
            <w:tcW w:w="4606" w:type="dxa"/>
            <w:shd w:val="clear" w:color="auto" w:fill="auto"/>
          </w:tcPr>
          <w:p w:rsidR="00CB686C" w:rsidRPr="00CB686C" w:rsidRDefault="00CB686C" w:rsidP="00CB686C">
            <w:r w:rsidRPr="00CB686C">
              <w:t>Celý názov banky:</w:t>
            </w:r>
          </w:p>
        </w:tc>
        <w:tc>
          <w:tcPr>
            <w:tcW w:w="4606" w:type="dxa"/>
            <w:shd w:val="clear" w:color="auto" w:fill="auto"/>
          </w:tcPr>
          <w:p w:rsidR="00CB686C" w:rsidRPr="00CB686C" w:rsidRDefault="00CB686C" w:rsidP="00CB686C"/>
        </w:tc>
      </w:tr>
      <w:tr w:rsidR="00CB686C" w:rsidRPr="00CB686C" w:rsidTr="009F64BE">
        <w:tc>
          <w:tcPr>
            <w:tcW w:w="4606" w:type="dxa"/>
            <w:shd w:val="clear" w:color="auto" w:fill="auto"/>
          </w:tcPr>
          <w:p w:rsidR="00CB686C" w:rsidRPr="00CB686C" w:rsidRDefault="00CB686C" w:rsidP="00CB686C">
            <w:r w:rsidRPr="00CB686C">
              <w:t>SWIFT (BIC) kód:</w:t>
            </w:r>
          </w:p>
        </w:tc>
        <w:tc>
          <w:tcPr>
            <w:tcW w:w="4606" w:type="dxa"/>
            <w:shd w:val="clear" w:color="auto" w:fill="auto"/>
          </w:tcPr>
          <w:p w:rsidR="00CB686C" w:rsidRPr="00CB686C" w:rsidRDefault="00CB686C" w:rsidP="00CB686C"/>
        </w:tc>
      </w:tr>
      <w:tr w:rsidR="00CB686C" w:rsidRPr="00CB686C" w:rsidTr="009F64BE">
        <w:tc>
          <w:tcPr>
            <w:tcW w:w="4606" w:type="dxa"/>
            <w:shd w:val="clear" w:color="auto" w:fill="auto"/>
          </w:tcPr>
          <w:p w:rsidR="00CB686C" w:rsidRPr="00CB686C" w:rsidRDefault="00CB686C" w:rsidP="00CB686C">
            <w:r w:rsidRPr="00CB686C">
              <w:t>IBAN</w:t>
            </w:r>
          </w:p>
        </w:tc>
        <w:tc>
          <w:tcPr>
            <w:tcW w:w="4606" w:type="dxa"/>
            <w:shd w:val="clear" w:color="auto" w:fill="auto"/>
          </w:tcPr>
          <w:p w:rsidR="00CB686C" w:rsidRPr="00CB686C" w:rsidRDefault="00CB686C" w:rsidP="00CB686C"/>
        </w:tc>
      </w:tr>
    </w:tbl>
    <w:p w:rsidR="00CB686C" w:rsidRDefault="00CB686C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CB686C" w:rsidRDefault="00CB686C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EE1081" w:rsidRPr="00E950FA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Obstarávateľ</w:t>
      </w:r>
      <w:r w:rsidR="00EE1081" w:rsidRPr="00E950FA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183F5A">
        <w:rPr>
          <w:rFonts w:ascii="Arial" w:hAnsi="Arial" w:cs="Arial"/>
          <w:bCs/>
          <w:sz w:val="20"/>
          <w:szCs w:val="20"/>
        </w:rPr>
        <w:t>cenového návrhu,</w:t>
      </w:r>
    </w:p>
    <w:p w:rsidR="00EE1081" w:rsidRPr="00E950FA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973E0E" w:rsidRDefault="00973E0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973E0E" w:rsidRDefault="00973E0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973E0E" w:rsidRDefault="00973E0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Pr="00E950FA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E950FA">
        <w:rPr>
          <w:rFonts w:ascii="Arial" w:hAnsi="Arial" w:cs="Arial"/>
        </w:rPr>
        <w:t>S pozdravom</w:t>
      </w:r>
    </w:p>
    <w:p w:rsidR="00EE1081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E950FA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:rsidR="00FB2067" w:rsidRPr="00E950FA" w:rsidRDefault="00FB2067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Ing. Regina Víteková</w:t>
      </w:r>
      <w:r w:rsidR="00866DA4">
        <w:rPr>
          <w:rFonts w:ascii="Arial" w:hAnsi="Arial" w:cs="Arial"/>
          <w:b/>
          <w:bCs/>
          <w:sz w:val="20"/>
          <w:szCs w:val="20"/>
        </w:rPr>
        <w:t xml:space="preserve"> </w:t>
      </w:r>
      <w:r w:rsidR="002D2083">
        <w:rPr>
          <w:rFonts w:ascii="Arial" w:hAnsi="Arial" w:cs="Arial"/>
          <w:b/>
          <w:bCs/>
          <w:sz w:val="20"/>
          <w:szCs w:val="20"/>
        </w:rPr>
        <w:t>v. r.</w:t>
      </w:r>
    </w:p>
    <w:p w:rsidR="00EE1081" w:rsidRPr="00E950FA" w:rsidRDefault="00EE1081" w:rsidP="00D22F40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b/>
          <w:bCs/>
          <w:sz w:val="20"/>
          <w:szCs w:val="20"/>
        </w:rPr>
        <w:tab/>
        <w:t xml:space="preserve"> </w:t>
      </w:r>
      <w:r w:rsidR="00D22F40" w:rsidRPr="00E950FA">
        <w:rPr>
          <w:rFonts w:ascii="Arial" w:hAnsi="Arial" w:cs="Arial"/>
          <w:b/>
          <w:sz w:val="20"/>
          <w:szCs w:val="20"/>
        </w:rPr>
        <w:t>R</w:t>
      </w:r>
      <w:r w:rsidR="00704839" w:rsidRPr="00E950FA">
        <w:rPr>
          <w:rFonts w:ascii="Arial" w:hAnsi="Arial" w:cs="Arial"/>
          <w:b/>
          <w:sz w:val="20"/>
          <w:szCs w:val="20"/>
        </w:rPr>
        <w:t>iaditeľ</w:t>
      </w:r>
      <w:r w:rsidR="00FB2067">
        <w:rPr>
          <w:rFonts w:ascii="Arial" w:hAnsi="Arial" w:cs="Arial"/>
          <w:b/>
          <w:sz w:val="20"/>
          <w:szCs w:val="20"/>
        </w:rPr>
        <w:t>ka</w:t>
      </w:r>
      <w:r w:rsidR="00704839" w:rsidRPr="00E950FA">
        <w:rPr>
          <w:rFonts w:ascii="Arial" w:hAnsi="Arial" w:cs="Arial"/>
          <w:b/>
          <w:sz w:val="20"/>
          <w:szCs w:val="20"/>
        </w:rPr>
        <w:t xml:space="preserve"> </w:t>
      </w:r>
      <w:r w:rsidR="00D22F40" w:rsidRPr="00E950FA">
        <w:rPr>
          <w:rFonts w:ascii="Arial" w:hAnsi="Arial" w:cs="Arial"/>
          <w:b/>
          <w:sz w:val="20"/>
          <w:szCs w:val="20"/>
        </w:rPr>
        <w:t>CLaO</w:t>
      </w:r>
    </w:p>
    <w:p w:rsidR="00FB2067" w:rsidRDefault="00FB206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7766F6" w:rsidRDefault="007766F6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7766F6" w:rsidRDefault="007766F6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EE1081" w:rsidRPr="00E950FA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E950FA">
        <w:rPr>
          <w:rFonts w:ascii="Arial" w:hAnsi="Arial" w:cs="Arial"/>
          <w:b/>
          <w:u w:val="single"/>
        </w:rPr>
        <w:t>Prílohy:</w:t>
      </w:r>
    </w:p>
    <w:p w:rsidR="00973E0E" w:rsidRDefault="00E07A82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7766F6">
        <w:rPr>
          <w:rFonts w:ascii="Arial" w:hAnsi="Arial" w:cs="Arial"/>
          <w:b/>
        </w:rPr>
        <w:t xml:space="preserve">Príloha č. 1: </w:t>
      </w:r>
      <w:r>
        <w:rPr>
          <w:rFonts w:ascii="Arial" w:hAnsi="Arial" w:cs="Arial"/>
        </w:rPr>
        <w:t>Š</w:t>
      </w:r>
      <w:r w:rsidR="00EE1081" w:rsidRPr="00E950FA">
        <w:rPr>
          <w:rFonts w:ascii="Arial" w:hAnsi="Arial" w:cs="Arial"/>
        </w:rPr>
        <w:t xml:space="preserve">pecifikácia predmetu </w:t>
      </w:r>
      <w:r w:rsidR="00053353" w:rsidRPr="00E950FA">
        <w:rPr>
          <w:rFonts w:ascii="Arial" w:hAnsi="Arial" w:cs="Arial"/>
        </w:rPr>
        <w:t>zákazky</w:t>
      </w:r>
    </w:p>
    <w:p w:rsidR="00E84916" w:rsidRDefault="003518F1" w:rsidP="00311DF9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7766F6">
        <w:rPr>
          <w:rFonts w:ascii="Arial" w:hAnsi="Arial" w:cs="Arial"/>
          <w:b/>
        </w:rPr>
        <w:t>Príloha č. 2:</w:t>
      </w:r>
      <w:r>
        <w:rPr>
          <w:rFonts w:ascii="Arial" w:hAnsi="Arial" w:cs="Arial"/>
        </w:rPr>
        <w:t xml:space="preserve"> </w:t>
      </w:r>
      <w:r w:rsidR="00311DF9">
        <w:rPr>
          <w:rFonts w:ascii="Arial" w:hAnsi="Arial" w:cs="Arial"/>
        </w:rPr>
        <w:t xml:space="preserve">Zoznam položiek pre 1. </w:t>
      </w:r>
      <w:r w:rsidR="007766F6">
        <w:rPr>
          <w:rFonts w:ascii="Arial" w:hAnsi="Arial" w:cs="Arial"/>
        </w:rPr>
        <w:t>č</w:t>
      </w:r>
      <w:r w:rsidR="00311DF9">
        <w:rPr>
          <w:rFonts w:ascii="Arial" w:hAnsi="Arial" w:cs="Arial"/>
        </w:rPr>
        <w:t>asť</w:t>
      </w:r>
      <w:r w:rsidR="007766F6">
        <w:rPr>
          <w:rFonts w:ascii="Arial" w:hAnsi="Arial" w:cs="Arial"/>
        </w:rPr>
        <w:t xml:space="preserve">- </w:t>
      </w:r>
      <w:r w:rsidR="007766F6" w:rsidRPr="007766F6">
        <w:rPr>
          <w:rFonts w:ascii="Arial" w:hAnsi="Arial" w:cs="Arial"/>
        </w:rPr>
        <w:t>Základné a opakované školenia v oblasti zvárania v zmysle STN</w:t>
      </w:r>
      <w:r w:rsidR="0060408F" w:rsidRPr="0060408F">
        <w:rPr>
          <w:rFonts w:ascii="Arial" w:hAnsi="Arial" w:cs="Arial"/>
          <w:b/>
        </w:rPr>
        <w:t xml:space="preserve"> </w:t>
      </w:r>
      <w:r w:rsidR="0060408F" w:rsidRPr="002F2831">
        <w:rPr>
          <w:rFonts w:ascii="Arial" w:hAnsi="Arial" w:cs="Arial"/>
        </w:rPr>
        <w:t>EN- ISO 9606</w:t>
      </w:r>
      <w:r w:rsidR="007766F6" w:rsidRPr="007766F6">
        <w:rPr>
          <w:rFonts w:ascii="Arial" w:hAnsi="Arial" w:cs="Arial"/>
        </w:rPr>
        <w:t>, STN   050705</w:t>
      </w:r>
      <w:r w:rsidR="00972D77">
        <w:rPr>
          <w:rFonts w:ascii="Arial" w:hAnsi="Arial" w:cs="Arial"/>
        </w:rPr>
        <w:t xml:space="preserve"> (samostatný súbor)</w:t>
      </w:r>
    </w:p>
    <w:p w:rsidR="00311DF9" w:rsidRDefault="00311DF9" w:rsidP="00311DF9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7766F6">
        <w:rPr>
          <w:rFonts w:ascii="Arial" w:hAnsi="Arial" w:cs="Arial"/>
          <w:b/>
        </w:rPr>
        <w:t>Príloha č. 3:</w:t>
      </w:r>
      <w:r>
        <w:rPr>
          <w:rFonts w:ascii="Arial" w:hAnsi="Arial" w:cs="Arial"/>
        </w:rPr>
        <w:t xml:space="preserve"> Zoznam položiek pre 2. </w:t>
      </w:r>
      <w:r w:rsidR="007766F6">
        <w:rPr>
          <w:rFonts w:ascii="Arial" w:hAnsi="Arial" w:cs="Arial"/>
        </w:rPr>
        <w:t>č</w:t>
      </w:r>
      <w:r>
        <w:rPr>
          <w:rFonts w:ascii="Arial" w:hAnsi="Arial" w:cs="Arial"/>
        </w:rPr>
        <w:t>asť</w:t>
      </w:r>
      <w:r w:rsidR="007766F6">
        <w:rPr>
          <w:rFonts w:ascii="Arial" w:hAnsi="Arial" w:cs="Arial"/>
        </w:rPr>
        <w:t xml:space="preserve">- </w:t>
      </w:r>
      <w:r w:rsidR="007766F6" w:rsidRPr="007766F6">
        <w:rPr>
          <w:rFonts w:ascii="Arial" w:hAnsi="Arial" w:cs="Arial"/>
        </w:rPr>
        <w:t>Základné a opakované školenia v oblasti zvárania v zmysle TNŽ</w:t>
      </w:r>
      <w:r w:rsidR="0060408F">
        <w:rPr>
          <w:rFonts w:ascii="Arial" w:hAnsi="Arial" w:cs="Arial"/>
        </w:rPr>
        <w:t xml:space="preserve"> </w:t>
      </w:r>
      <w:r w:rsidR="0060408F" w:rsidRPr="002F2831">
        <w:rPr>
          <w:rFonts w:ascii="Arial" w:eastAsia="Calibri" w:hAnsi="Arial" w:cs="Arial"/>
        </w:rPr>
        <w:t>EN  14730-2</w:t>
      </w:r>
      <w:r w:rsidR="00972D77">
        <w:rPr>
          <w:rFonts w:ascii="Arial" w:eastAsia="Calibri" w:hAnsi="Arial" w:cs="Arial"/>
        </w:rPr>
        <w:t xml:space="preserve"> (samostatný súbor</w:t>
      </w:r>
      <w:r w:rsidR="00952DFE">
        <w:rPr>
          <w:rFonts w:ascii="Arial" w:eastAsia="Calibri" w:hAnsi="Arial" w:cs="Arial"/>
        </w:rPr>
        <w:t>)</w:t>
      </w:r>
    </w:p>
    <w:p w:rsidR="001914A0" w:rsidRDefault="001914A0" w:rsidP="001914A0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Príloha č. </w:t>
      </w:r>
      <w:r w:rsidR="0050099E">
        <w:rPr>
          <w:rFonts w:ascii="Arial" w:hAnsi="Arial" w:cs="Arial"/>
          <w:b/>
        </w:rPr>
        <w:t>4</w:t>
      </w:r>
      <w:r w:rsidR="00925584" w:rsidRPr="00925584">
        <w:rPr>
          <w:rFonts w:ascii="Arial" w:hAnsi="Arial" w:cs="Arial"/>
          <w:b/>
        </w:rPr>
        <w:t>:</w:t>
      </w:r>
      <w:r w:rsidR="00925584">
        <w:rPr>
          <w:rFonts w:ascii="Arial" w:hAnsi="Arial" w:cs="Arial"/>
        </w:rPr>
        <w:t xml:space="preserve"> </w:t>
      </w:r>
      <w:r w:rsidR="00155D51">
        <w:rPr>
          <w:rFonts w:ascii="Arial" w:hAnsi="Arial" w:cs="Arial"/>
        </w:rPr>
        <w:t>Prehlásenie pre účely posúdenia obchodného partnera</w:t>
      </w:r>
    </w:p>
    <w:p w:rsidR="00155D51" w:rsidRDefault="00155D51" w:rsidP="001914A0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155D51">
        <w:rPr>
          <w:rFonts w:ascii="Arial" w:hAnsi="Arial" w:cs="Arial"/>
          <w:b/>
        </w:rPr>
        <w:t>Príloha č. 5: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Všeobecné obchodné podmienky poskytnutia služby</w:t>
      </w:r>
      <w:r>
        <w:rPr>
          <w:rFonts w:ascii="Arial" w:hAnsi="Arial" w:cs="Arial"/>
        </w:rPr>
        <w:t xml:space="preserve"> </w:t>
      </w:r>
    </w:p>
    <w:p w:rsidR="00902E08" w:rsidRDefault="00902E08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155D51" w:rsidRDefault="00155D5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2D2083" w:rsidRDefault="002D2083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E1081" w:rsidRPr="001914A0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C351BB">
        <w:rPr>
          <w:rFonts w:ascii="Arial" w:hAnsi="Arial" w:cs="Arial"/>
          <w:b/>
          <w:sz w:val="24"/>
          <w:szCs w:val="24"/>
        </w:rPr>
        <w:lastRenderedPageBreak/>
        <w:t xml:space="preserve">Príloha č. 1: Špecifikácia predmetu </w:t>
      </w:r>
      <w:r w:rsidR="00ED1EF7" w:rsidRPr="00C351BB">
        <w:rPr>
          <w:rFonts w:ascii="Arial" w:hAnsi="Arial" w:cs="Arial"/>
          <w:b/>
          <w:sz w:val="24"/>
          <w:szCs w:val="24"/>
        </w:rPr>
        <w:t>zákazky</w:t>
      </w:r>
    </w:p>
    <w:p w:rsidR="00EE1081" w:rsidRPr="002F2831" w:rsidRDefault="00EE1081" w:rsidP="00EE1081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</w:rPr>
      </w:pPr>
    </w:p>
    <w:p w:rsidR="00183F5A" w:rsidRPr="002F2831" w:rsidRDefault="00183F5A" w:rsidP="00183F5A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2F2831">
        <w:rPr>
          <w:rFonts w:ascii="Arial" w:hAnsi="Arial" w:cs="Arial"/>
          <w:b/>
          <w:sz w:val="20"/>
          <w:szCs w:val="20"/>
        </w:rPr>
        <w:t xml:space="preserve">Predmet </w:t>
      </w:r>
      <w:r w:rsidR="00173BF7" w:rsidRPr="002F2831">
        <w:rPr>
          <w:rFonts w:ascii="Arial" w:hAnsi="Arial" w:cs="Arial"/>
          <w:b/>
          <w:sz w:val="20"/>
          <w:szCs w:val="20"/>
        </w:rPr>
        <w:t>zákazky</w:t>
      </w:r>
      <w:r w:rsidRPr="002F2831">
        <w:rPr>
          <w:rFonts w:ascii="Arial" w:hAnsi="Arial" w:cs="Arial"/>
          <w:b/>
          <w:sz w:val="20"/>
          <w:szCs w:val="20"/>
        </w:rPr>
        <w:t>: „</w:t>
      </w:r>
      <w:r w:rsidR="00311DF9" w:rsidRPr="002F2831">
        <w:rPr>
          <w:rFonts w:ascii="Arial" w:hAnsi="Arial" w:cs="Arial"/>
          <w:b/>
          <w:sz w:val="20"/>
          <w:szCs w:val="20"/>
        </w:rPr>
        <w:t xml:space="preserve">Základné a opakované školenia v oblasti zvárania v zmysle STN </w:t>
      </w:r>
      <w:r w:rsidR="0060408F" w:rsidRPr="002F2831">
        <w:rPr>
          <w:rFonts w:ascii="Arial" w:hAnsi="Arial" w:cs="Arial"/>
          <w:b/>
          <w:sz w:val="20"/>
          <w:szCs w:val="20"/>
        </w:rPr>
        <w:t>EN- ISO 9606</w:t>
      </w:r>
      <w:r w:rsidR="00311DF9" w:rsidRPr="002F2831">
        <w:rPr>
          <w:rFonts w:ascii="Arial" w:hAnsi="Arial" w:cs="Arial"/>
          <w:b/>
          <w:sz w:val="20"/>
          <w:szCs w:val="20"/>
        </w:rPr>
        <w:t xml:space="preserve">, STN 050705 a v zmysle TNŽ </w:t>
      </w:r>
      <w:r w:rsidR="0060408F" w:rsidRPr="002F2831">
        <w:rPr>
          <w:rFonts w:ascii="Arial" w:hAnsi="Arial" w:cs="Arial"/>
          <w:b/>
          <w:sz w:val="20"/>
          <w:szCs w:val="20"/>
        </w:rPr>
        <w:t xml:space="preserve">EN  14730-2 </w:t>
      </w:r>
      <w:r w:rsidR="00311DF9" w:rsidRPr="002F2831">
        <w:rPr>
          <w:rFonts w:ascii="Arial" w:hAnsi="Arial" w:cs="Arial"/>
          <w:b/>
          <w:sz w:val="20"/>
          <w:szCs w:val="20"/>
        </w:rPr>
        <w:t>na roky 2016-2017</w:t>
      </w:r>
      <w:r w:rsidRPr="002F2831">
        <w:rPr>
          <w:rFonts w:ascii="Arial" w:hAnsi="Arial" w:cs="Arial"/>
          <w:b/>
          <w:sz w:val="20"/>
          <w:szCs w:val="20"/>
        </w:rPr>
        <w:t>“</w:t>
      </w:r>
      <w:r w:rsidR="002E5B8B" w:rsidRPr="002F2831">
        <w:rPr>
          <w:rFonts w:ascii="Arial" w:hAnsi="Arial" w:cs="Arial"/>
          <w:b/>
          <w:sz w:val="20"/>
          <w:szCs w:val="20"/>
        </w:rPr>
        <w:t>.</w:t>
      </w:r>
      <w:r w:rsidR="0007044E" w:rsidRPr="002F2831">
        <w:rPr>
          <w:rFonts w:ascii="Arial" w:hAnsi="Arial" w:cs="Arial"/>
          <w:b/>
          <w:sz w:val="20"/>
          <w:szCs w:val="20"/>
        </w:rPr>
        <w:t xml:space="preserve"> </w:t>
      </w:r>
      <w:r w:rsidR="00826A0A" w:rsidRPr="002F2831">
        <w:rPr>
          <w:rFonts w:ascii="Arial" w:hAnsi="Arial" w:cs="Arial"/>
          <w:b/>
          <w:sz w:val="20"/>
          <w:szCs w:val="20"/>
        </w:rPr>
        <w:t xml:space="preserve"> </w:t>
      </w:r>
    </w:p>
    <w:p w:rsidR="00183F5A" w:rsidRPr="000B3B53" w:rsidRDefault="00183F5A" w:rsidP="00EE10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311DF9" w:rsidRDefault="00A04BC3" w:rsidP="00EE10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 w:rsidRPr="00826A0A">
        <w:rPr>
          <w:rFonts w:ascii="Arial" w:hAnsi="Arial" w:cs="Arial"/>
          <w:sz w:val="20"/>
          <w:szCs w:val="20"/>
        </w:rPr>
        <w:t xml:space="preserve">CPV kód: </w:t>
      </w:r>
      <w:r w:rsidR="00311DF9" w:rsidRPr="00311DF9">
        <w:rPr>
          <w:rFonts w:ascii="Arial" w:hAnsi="Arial" w:cs="Arial"/>
          <w:sz w:val="20"/>
          <w:szCs w:val="20"/>
        </w:rPr>
        <w:t>80511000-9</w:t>
      </w:r>
      <w:r w:rsidR="00311DF9">
        <w:rPr>
          <w:rFonts w:ascii="Arial" w:hAnsi="Arial" w:cs="Arial"/>
          <w:sz w:val="20"/>
          <w:szCs w:val="20"/>
        </w:rPr>
        <w:t xml:space="preserve"> </w:t>
      </w:r>
      <w:r w:rsidR="00311DF9" w:rsidRPr="00311DF9">
        <w:rPr>
          <w:rFonts w:ascii="Arial" w:hAnsi="Arial" w:cs="Arial"/>
          <w:sz w:val="20"/>
          <w:szCs w:val="20"/>
        </w:rPr>
        <w:t>Školenie pracovníkov</w:t>
      </w:r>
    </w:p>
    <w:p w:rsidR="00311DF9" w:rsidRPr="00311DF9" w:rsidRDefault="00311DF9" w:rsidP="00EE10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    </w:t>
      </w:r>
      <w:r w:rsidRPr="00311DF9">
        <w:rPr>
          <w:rFonts w:ascii="Arial" w:eastAsia="Times New Roman" w:hAnsi="Arial" w:cs="Arial"/>
          <w:sz w:val="20"/>
          <w:szCs w:val="20"/>
          <w:lang w:eastAsia="sk-SK"/>
        </w:rPr>
        <w:t>80531200-7 Technické školenia</w:t>
      </w:r>
    </w:p>
    <w:p w:rsidR="000C6E8D" w:rsidRDefault="00311DF9" w:rsidP="000C6E8D">
      <w:pPr>
        <w:spacing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ab/>
        <w:t xml:space="preserve">    </w:t>
      </w:r>
      <w:r w:rsidRPr="00311DF9">
        <w:rPr>
          <w:rFonts w:ascii="Arial" w:eastAsia="Times New Roman" w:hAnsi="Arial" w:cs="Arial"/>
          <w:sz w:val="20"/>
          <w:szCs w:val="20"/>
          <w:lang w:eastAsia="sk-SK"/>
        </w:rPr>
        <w:t>45262680-1</w:t>
      </w:r>
      <w:r w:rsidRPr="00311DF9">
        <w:rPr>
          <w:rFonts w:ascii="Arial" w:eastAsia="Times New Roman" w:hAnsi="Arial" w:cs="Arial"/>
          <w:sz w:val="20"/>
          <w:szCs w:val="20"/>
          <w:lang w:eastAsia="sk-SK"/>
        </w:rPr>
        <w:tab/>
        <w:t>Zváranie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:rsidR="00D03608" w:rsidRDefault="00D03608" w:rsidP="00D03608">
      <w:pPr>
        <w:pStyle w:val="Zarkazkladnhotextu2"/>
        <w:spacing w:after="0" w:line="240" w:lineRule="auto"/>
        <w:ind w:left="0"/>
        <w:jc w:val="both"/>
        <w:rPr>
          <w:rFonts w:cs="Arial"/>
          <w:b/>
        </w:rPr>
      </w:pPr>
      <w:r>
        <w:rPr>
          <w:rFonts w:cs="Arial"/>
          <w:b/>
          <w:u w:val="single"/>
          <w:lang w:val="sk-SK"/>
        </w:rPr>
        <w:t>Predmet zákazky je vzhľadom k rozsahu rozdelený na dve samostatné časti:</w:t>
      </w:r>
    </w:p>
    <w:p w:rsidR="00D03608" w:rsidRPr="00C07C8C" w:rsidRDefault="00925584" w:rsidP="00C07C8C">
      <w:pPr>
        <w:pStyle w:val="Odsekzoznamu"/>
        <w:numPr>
          <w:ilvl w:val="0"/>
          <w:numId w:val="7"/>
        </w:numPr>
        <w:ind w:left="284" w:hanging="284"/>
        <w:jc w:val="both"/>
        <w:rPr>
          <w:rFonts w:ascii="Arial" w:hAnsi="Arial" w:cs="Arial"/>
          <w:b/>
          <w:sz w:val="20"/>
          <w:szCs w:val="20"/>
          <w:lang w:eastAsia="cs-CZ"/>
        </w:rPr>
      </w:pPr>
      <w:r>
        <w:rPr>
          <w:rFonts w:ascii="Arial" w:hAnsi="Arial" w:cs="Arial"/>
          <w:b/>
          <w:sz w:val="20"/>
          <w:szCs w:val="20"/>
          <w:lang w:eastAsia="cs-CZ"/>
        </w:rPr>
        <w:t>č</w:t>
      </w:r>
      <w:r w:rsidR="00D03608" w:rsidRPr="00C07C8C">
        <w:rPr>
          <w:rFonts w:ascii="Arial" w:hAnsi="Arial" w:cs="Arial"/>
          <w:b/>
          <w:sz w:val="20"/>
          <w:szCs w:val="20"/>
          <w:lang w:eastAsia="cs-CZ"/>
        </w:rPr>
        <w:t xml:space="preserve">asť:   Základné a opakované školenia v oblasti zvárania v zmysle STN </w:t>
      </w:r>
      <w:r w:rsidR="0060408F">
        <w:rPr>
          <w:rFonts w:ascii="Arial" w:hAnsi="Arial" w:cs="Arial"/>
          <w:b/>
          <w:sz w:val="20"/>
          <w:szCs w:val="20"/>
        </w:rPr>
        <w:t>EN- ISO 9606</w:t>
      </w:r>
      <w:r w:rsidR="00D03608" w:rsidRPr="00C07C8C">
        <w:rPr>
          <w:rFonts w:ascii="Arial" w:hAnsi="Arial" w:cs="Arial"/>
          <w:b/>
          <w:sz w:val="20"/>
          <w:szCs w:val="20"/>
          <w:lang w:eastAsia="cs-CZ"/>
        </w:rPr>
        <w:t xml:space="preserve">, STN   050705 </w:t>
      </w:r>
    </w:p>
    <w:p w:rsidR="00D03608" w:rsidRPr="00C07C8C" w:rsidRDefault="00925584" w:rsidP="00C07C8C">
      <w:pPr>
        <w:pStyle w:val="Odsekzoznamu"/>
        <w:numPr>
          <w:ilvl w:val="0"/>
          <w:numId w:val="7"/>
        </w:numPr>
        <w:ind w:left="284" w:hanging="284"/>
        <w:jc w:val="both"/>
        <w:rPr>
          <w:rFonts w:ascii="Arial" w:hAnsi="Arial" w:cs="Arial"/>
          <w:b/>
          <w:sz w:val="20"/>
          <w:szCs w:val="20"/>
          <w:lang w:eastAsia="cs-CZ"/>
        </w:rPr>
      </w:pPr>
      <w:r>
        <w:rPr>
          <w:rFonts w:ascii="Arial" w:hAnsi="Arial" w:cs="Arial"/>
          <w:b/>
          <w:sz w:val="20"/>
          <w:szCs w:val="20"/>
          <w:lang w:eastAsia="cs-CZ"/>
        </w:rPr>
        <w:t>č</w:t>
      </w:r>
      <w:r w:rsidR="00D03608" w:rsidRPr="00C07C8C">
        <w:rPr>
          <w:rFonts w:ascii="Arial" w:hAnsi="Arial" w:cs="Arial"/>
          <w:b/>
          <w:sz w:val="20"/>
          <w:szCs w:val="20"/>
          <w:lang w:eastAsia="cs-CZ"/>
        </w:rPr>
        <w:t>asť:     Základné a opakované školenia v oblasti zvárania v zmysle TNŽ</w:t>
      </w:r>
      <w:r w:rsidR="0060408F">
        <w:rPr>
          <w:rFonts w:ascii="Arial" w:hAnsi="Arial" w:cs="Arial"/>
          <w:b/>
          <w:sz w:val="20"/>
          <w:szCs w:val="20"/>
          <w:lang w:eastAsia="cs-CZ"/>
        </w:rPr>
        <w:t xml:space="preserve"> </w:t>
      </w:r>
      <w:r w:rsidR="0060408F" w:rsidRPr="00BB5D41">
        <w:rPr>
          <w:rFonts w:ascii="Arial" w:eastAsia="Calibri" w:hAnsi="Arial" w:cs="Arial"/>
          <w:b/>
          <w:sz w:val="20"/>
          <w:szCs w:val="20"/>
          <w:lang w:eastAsia="en-US"/>
        </w:rPr>
        <w:t>EN  14730-2</w:t>
      </w:r>
    </w:p>
    <w:p w:rsidR="00D03608" w:rsidRDefault="00D03608" w:rsidP="00311DF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:rsidR="00311DF9" w:rsidRDefault="00D03608" w:rsidP="00C07C8C">
      <w:pPr>
        <w:pStyle w:val="Odsekzoznamu"/>
        <w:numPr>
          <w:ilvl w:val="0"/>
          <w:numId w:val="12"/>
        </w:numPr>
        <w:ind w:left="284" w:hanging="284"/>
        <w:jc w:val="both"/>
        <w:rPr>
          <w:rFonts w:ascii="Arial" w:hAnsi="Arial" w:cs="Arial"/>
          <w:sz w:val="20"/>
          <w:szCs w:val="20"/>
          <w:lang w:eastAsia="cs-CZ"/>
        </w:rPr>
      </w:pPr>
      <w:r w:rsidRPr="00D03608">
        <w:rPr>
          <w:rFonts w:ascii="Arial" w:hAnsi="Arial" w:cs="Arial"/>
          <w:b/>
          <w:sz w:val="20"/>
          <w:szCs w:val="20"/>
          <w:lang w:eastAsia="cs-CZ"/>
        </w:rPr>
        <w:t>časť</w:t>
      </w:r>
      <w:r>
        <w:rPr>
          <w:rFonts w:ascii="Arial" w:hAnsi="Arial" w:cs="Arial"/>
          <w:sz w:val="20"/>
          <w:szCs w:val="20"/>
          <w:lang w:eastAsia="cs-CZ"/>
        </w:rPr>
        <w:t xml:space="preserve"> - </w:t>
      </w:r>
      <w:r w:rsidR="00311DF9" w:rsidRPr="00D03608">
        <w:rPr>
          <w:rFonts w:ascii="Arial" w:hAnsi="Arial" w:cs="Arial"/>
          <w:sz w:val="20"/>
          <w:szCs w:val="20"/>
          <w:lang w:eastAsia="cs-CZ"/>
        </w:rPr>
        <w:t xml:space="preserve">Základné a opakované školenia v oblasti zvárania sa realizujú v zmysle STN EN 287 – 1, STN 050705. Uvedené technické normy stanovujú skúšky spôsobilosti zváračov. </w:t>
      </w:r>
    </w:p>
    <w:p w:rsidR="00D03608" w:rsidRPr="00D03608" w:rsidRDefault="00D03608" w:rsidP="00D03608">
      <w:pPr>
        <w:pStyle w:val="Odsekzoznamu"/>
        <w:ind w:left="284"/>
        <w:jc w:val="both"/>
        <w:rPr>
          <w:rFonts w:ascii="Arial" w:hAnsi="Arial" w:cs="Arial"/>
          <w:sz w:val="20"/>
          <w:szCs w:val="20"/>
          <w:lang w:eastAsia="cs-CZ"/>
        </w:rPr>
      </w:pPr>
    </w:p>
    <w:p w:rsidR="00311DF9" w:rsidRPr="00D03608" w:rsidRDefault="00D03608" w:rsidP="00C07C8C">
      <w:pPr>
        <w:pStyle w:val="Odsekzoznamu"/>
        <w:numPr>
          <w:ilvl w:val="0"/>
          <w:numId w:val="12"/>
        </w:numPr>
        <w:ind w:left="284" w:hanging="284"/>
        <w:jc w:val="both"/>
        <w:rPr>
          <w:rFonts w:ascii="Arial" w:hAnsi="Arial" w:cs="Arial"/>
          <w:sz w:val="20"/>
          <w:szCs w:val="20"/>
          <w:lang w:eastAsia="cs-CZ"/>
        </w:rPr>
      </w:pPr>
      <w:r w:rsidRPr="00D03608">
        <w:rPr>
          <w:rFonts w:ascii="Arial" w:hAnsi="Arial" w:cs="Arial"/>
          <w:b/>
          <w:sz w:val="20"/>
          <w:szCs w:val="20"/>
          <w:lang w:eastAsia="cs-CZ"/>
        </w:rPr>
        <w:t>časť</w:t>
      </w:r>
      <w:r>
        <w:rPr>
          <w:rFonts w:ascii="Arial" w:hAnsi="Arial" w:cs="Arial"/>
          <w:sz w:val="20"/>
          <w:szCs w:val="20"/>
          <w:lang w:eastAsia="cs-CZ"/>
        </w:rPr>
        <w:t xml:space="preserve">- </w:t>
      </w:r>
      <w:r w:rsidR="00311DF9" w:rsidRPr="00D03608">
        <w:rPr>
          <w:rFonts w:ascii="Arial" w:hAnsi="Arial" w:cs="Arial"/>
          <w:sz w:val="20"/>
          <w:szCs w:val="20"/>
          <w:lang w:eastAsia="cs-CZ"/>
        </w:rPr>
        <w:t>Základné a opakované školenia v oblasti zvárania sa realizujú v zmysle TNŽ – technická norma železníc. Uvedený typ zvárania sa realizuje výlučne v podmienkach ŽSR. Po ukončení vzdelávacej akcie zamestnanec po úspešnom vykonaní skúšky dostane certifikát, ktorý zamestnanca oprávňuje vykonávať zváračské práce v zmysle TNŽ.</w:t>
      </w:r>
    </w:p>
    <w:p w:rsidR="00D03608" w:rsidRPr="00311DF9" w:rsidRDefault="00D03608" w:rsidP="00311DF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:rsidR="008D1E6C" w:rsidRPr="003E7436" w:rsidRDefault="008D1E6C" w:rsidP="008D1E6C">
      <w:pPr>
        <w:spacing w:line="240" w:lineRule="auto"/>
        <w:rPr>
          <w:rFonts w:ascii="Arial" w:hAnsi="Arial" w:cs="Arial"/>
          <w:sz w:val="20"/>
          <w:szCs w:val="20"/>
          <w:lang w:eastAsia="cs-CZ"/>
        </w:rPr>
      </w:pPr>
      <w:r w:rsidRPr="00167F42">
        <w:rPr>
          <w:rFonts w:ascii="Arial" w:hAnsi="Arial" w:cs="Arial"/>
          <w:sz w:val="20"/>
          <w:szCs w:val="20"/>
          <w:lang w:eastAsia="cs-CZ"/>
        </w:rPr>
        <w:t>Úspešný predkladateľ</w:t>
      </w:r>
      <w:r>
        <w:rPr>
          <w:rFonts w:ascii="Arial" w:hAnsi="Arial" w:cs="Arial"/>
          <w:sz w:val="20"/>
          <w:szCs w:val="20"/>
          <w:lang w:eastAsia="cs-CZ"/>
        </w:rPr>
        <w:t xml:space="preserve"> bude vykonávať rozsah sl</w:t>
      </w:r>
      <w:r w:rsidR="00952DFE">
        <w:rPr>
          <w:rFonts w:ascii="Arial" w:hAnsi="Arial" w:cs="Arial"/>
          <w:sz w:val="20"/>
          <w:szCs w:val="20"/>
          <w:lang w:eastAsia="cs-CZ"/>
        </w:rPr>
        <w:t xml:space="preserve">užby len na základe objednávok </w:t>
      </w:r>
      <w:r>
        <w:rPr>
          <w:rFonts w:ascii="Arial" w:hAnsi="Arial" w:cs="Arial"/>
          <w:sz w:val="20"/>
          <w:szCs w:val="20"/>
          <w:lang w:eastAsia="cs-CZ"/>
        </w:rPr>
        <w:t xml:space="preserve">od konečného príjemcu obstarávateľa.  </w:t>
      </w:r>
    </w:p>
    <w:p w:rsidR="00311DF9" w:rsidRDefault="00D03608" w:rsidP="000C6E8D">
      <w:pPr>
        <w:spacing w:line="240" w:lineRule="auto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szCs w:val="20"/>
          <w:lang w:eastAsia="cs-CZ"/>
        </w:rPr>
        <w:t xml:space="preserve">Po absolvovaní uvedených školení zabezpečí </w:t>
      </w:r>
      <w:r w:rsidR="007766F6">
        <w:rPr>
          <w:rFonts w:ascii="Arial" w:hAnsi="Arial" w:cs="Arial"/>
          <w:sz w:val="20"/>
          <w:szCs w:val="20"/>
          <w:lang w:eastAsia="cs-CZ"/>
        </w:rPr>
        <w:t xml:space="preserve">úspešný predkladateľ </w:t>
      </w:r>
      <w:r>
        <w:rPr>
          <w:rFonts w:ascii="Arial" w:hAnsi="Arial" w:cs="Arial"/>
          <w:sz w:val="20"/>
          <w:szCs w:val="20"/>
          <w:lang w:eastAsia="cs-CZ"/>
        </w:rPr>
        <w:t xml:space="preserve">záverečné skúšky v súlade s príslušnými technickými normami platnými na území SR, čím absolventi kurzov a opakovaných školení získajú požadovanú odbornú spôsobilosť zvárača.  </w:t>
      </w:r>
    </w:p>
    <w:p w:rsidR="00D03608" w:rsidRDefault="00D03608" w:rsidP="000C6E8D">
      <w:pPr>
        <w:spacing w:line="240" w:lineRule="auto"/>
        <w:rPr>
          <w:rFonts w:ascii="Arial" w:hAnsi="Arial" w:cs="Arial"/>
          <w:sz w:val="20"/>
          <w:szCs w:val="20"/>
          <w:lang w:eastAsia="cs-CZ"/>
        </w:rPr>
      </w:pPr>
    </w:p>
    <w:p w:rsidR="00D7636F" w:rsidRDefault="00D7636F" w:rsidP="000C6E8D">
      <w:pPr>
        <w:spacing w:line="240" w:lineRule="auto"/>
        <w:rPr>
          <w:rFonts w:ascii="Arial" w:hAnsi="Arial" w:cs="Arial"/>
          <w:sz w:val="20"/>
          <w:szCs w:val="20"/>
          <w:lang w:eastAsia="cs-CZ"/>
        </w:rPr>
      </w:pPr>
    </w:p>
    <w:p w:rsidR="00D7636F" w:rsidRDefault="00D7636F" w:rsidP="000C6E8D">
      <w:pPr>
        <w:spacing w:line="240" w:lineRule="auto"/>
        <w:rPr>
          <w:rFonts w:ascii="Arial" w:hAnsi="Arial" w:cs="Arial"/>
          <w:sz w:val="20"/>
          <w:szCs w:val="20"/>
          <w:lang w:eastAsia="cs-CZ"/>
        </w:rPr>
      </w:pPr>
    </w:p>
    <w:p w:rsidR="00D7636F" w:rsidRDefault="00D7636F" w:rsidP="000C6E8D">
      <w:pPr>
        <w:spacing w:line="240" w:lineRule="auto"/>
        <w:rPr>
          <w:rFonts w:ascii="Arial" w:hAnsi="Arial" w:cs="Arial"/>
          <w:sz w:val="20"/>
          <w:szCs w:val="20"/>
          <w:lang w:eastAsia="cs-CZ"/>
        </w:rPr>
      </w:pPr>
    </w:p>
    <w:p w:rsidR="00D7636F" w:rsidRDefault="00D7636F" w:rsidP="000C6E8D">
      <w:pPr>
        <w:spacing w:line="240" w:lineRule="auto"/>
        <w:rPr>
          <w:rFonts w:ascii="Arial" w:hAnsi="Arial" w:cs="Arial"/>
          <w:sz w:val="20"/>
          <w:szCs w:val="20"/>
          <w:lang w:eastAsia="cs-CZ"/>
        </w:rPr>
      </w:pPr>
    </w:p>
    <w:p w:rsidR="00D7636F" w:rsidRDefault="00D7636F" w:rsidP="000C6E8D">
      <w:pPr>
        <w:spacing w:line="240" w:lineRule="auto"/>
        <w:rPr>
          <w:rFonts w:ascii="Arial" w:hAnsi="Arial" w:cs="Arial"/>
          <w:sz w:val="20"/>
          <w:szCs w:val="20"/>
          <w:lang w:eastAsia="cs-CZ"/>
        </w:rPr>
      </w:pPr>
    </w:p>
    <w:p w:rsidR="00D7636F" w:rsidRDefault="00D7636F" w:rsidP="000C6E8D">
      <w:pPr>
        <w:spacing w:line="240" w:lineRule="auto"/>
        <w:rPr>
          <w:rFonts w:ascii="Arial" w:hAnsi="Arial" w:cs="Arial"/>
          <w:sz w:val="20"/>
          <w:szCs w:val="20"/>
          <w:lang w:eastAsia="cs-CZ"/>
        </w:rPr>
      </w:pPr>
    </w:p>
    <w:p w:rsidR="00D7636F" w:rsidRDefault="00D7636F" w:rsidP="000C6E8D">
      <w:pPr>
        <w:spacing w:line="240" w:lineRule="auto"/>
        <w:rPr>
          <w:rFonts w:ascii="Arial" w:hAnsi="Arial" w:cs="Arial"/>
          <w:sz w:val="20"/>
          <w:szCs w:val="20"/>
          <w:lang w:eastAsia="cs-CZ"/>
        </w:rPr>
      </w:pPr>
    </w:p>
    <w:p w:rsidR="00D7636F" w:rsidRDefault="00D7636F" w:rsidP="000C6E8D">
      <w:pPr>
        <w:spacing w:line="240" w:lineRule="auto"/>
        <w:rPr>
          <w:rFonts w:ascii="Arial" w:hAnsi="Arial" w:cs="Arial"/>
          <w:sz w:val="20"/>
          <w:szCs w:val="20"/>
          <w:lang w:eastAsia="cs-CZ"/>
        </w:rPr>
      </w:pPr>
    </w:p>
    <w:p w:rsidR="00D7636F" w:rsidRDefault="00D7636F" w:rsidP="000C6E8D">
      <w:pPr>
        <w:spacing w:line="240" w:lineRule="auto"/>
        <w:rPr>
          <w:rFonts w:ascii="Arial" w:hAnsi="Arial" w:cs="Arial"/>
          <w:sz w:val="20"/>
          <w:szCs w:val="20"/>
          <w:lang w:eastAsia="cs-CZ"/>
        </w:rPr>
      </w:pPr>
    </w:p>
    <w:p w:rsidR="00D7636F" w:rsidRDefault="00D7636F" w:rsidP="000C6E8D">
      <w:pPr>
        <w:spacing w:line="240" w:lineRule="auto"/>
        <w:rPr>
          <w:rFonts w:ascii="Arial" w:hAnsi="Arial" w:cs="Arial"/>
          <w:sz w:val="20"/>
          <w:szCs w:val="20"/>
          <w:lang w:eastAsia="cs-CZ"/>
        </w:rPr>
      </w:pPr>
    </w:p>
    <w:p w:rsidR="00D7636F" w:rsidRDefault="00D7636F" w:rsidP="000C6E8D">
      <w:pPr>
        <w:spacing w:line="240" w:lineRule="auto"/>
        <w:rPr>
          <w:rFonts w:ascii="Arial" w:hAnsi="Arial" w:cs="Arial"/>
          <w:sz w:val="20"/>
          <w:szCs w:val="20"/>
          <w:lang w:eastAsia="cs-CZ"/>
        </w:rPr>
      </w:pPr>
    </w:p>
    <w:p w:rsidR="00D7636F" w:rsidRDefault="00D7636F" w:rsidP="000C6E8D">
      <w:pPr>
        <w:spacing w:line="240" w:lineRule="auto"/>
        <w:rPr>
          <w:rFonts w:ascii="Arial" w:hAnsi="Arial" w:cs="Arial"/>
          <w:sz w:val="20"/>
          <w:szCs w:val="20"/>
          <w:lang w:eastAsia="cs-CZ"/>
        </w:rPr>
      </w:pPr>
    </w:p>
    <w:p w:rsidR="00D7636F" w:rsidRDefault="00D7636F" w:rsidP="000C6E8D">
      <w:pPr>
        <w:spacing w:line="240" w:lineRule="auto"/>
        <w:rPr>
          <w:rFonts w:ascii="Arial" w:hAnsi="Arial" w:cs="Arial"/>
          <w:sz w:val="20"/>
          <w:szCs w:val="20"/>
          <w:lang w:eastAsia="cs-CZ"/>
        </w:rPr>
      </w:pPr>
    </w:p>
    <w:p w:rsidR="007766F6" w:rsidRDefault="007766F6" w:rsidP="000C6E8D">
      <w:pPr>
        <w:spacing w:line="240" w:lineRule="auto"/>
        <w:rPr>
          <w:rFonts w:ascii="Arial" w:hAnsi="Arial" w:cs="Arial"/>
          <w:sz w:val="20"/>
          <w:szCs w:val="20"/>
          <w:lang w:eastAsia="cs-CZ"/>
        </w:rPr>
      </w:pPr>
    </w:p>
    <w:p w:rsidR="00925584" w:rsidRDefault="00925584" w:rsidP="000C6E8D">
      <w:pPr>
        <w:spacing w:line="240" w:lineRule="auto"/>
        <w:rPr>
          <w:rFonts w:ascii="Arial" w:hAnsi="Arial" w:cs="Arial"/>
          <w:sz w:val="20"/>
          <w:szCs w:val="20"/>
          <w:lang w:eastAsia="cs-CZ"/>
        </w:rPr>
      </w:pPr>
    </w:p>
    <w:p w:rsidR="003C4ACA" w:rsidRDefault="003C4ACA" w:rsidP="000C6E8D">
      <w:pPr>
        <w:spacing w:line="240" w:lineRule="auto"/>
        <w:rPr>
          <w:rFonts w:ascii="Arial" w:hAnsi="Arial" w:cs="Arial"/>
          <w:sz w:val="20"/>
          <w:szCs w:val="20"/>
          <w:lang w:eastAsia="cs-CZ"/>
        </w:rPr>
      </w:pPr>
    </w:p>
    <w:p w:rsidR="00D7636F" w:rsidRDefault="00D03608" w:rsidP="001B58B5">
      <w:pPr>
        <w:pStyle w:val="Zarkazkladnhotextu2"/>
        <w:spacing w:after="0" w:line="240" w:lineRule="auto"/>
        <w:ind w:left="0"/>
        <w:jc w:val="both"/>
        <w:rPr>
          <w:rFonts w:cs="Arial"/>
          <w:b/>
          <w:sz w:val="24"/>
          <w:szCs w:val="24"/>
          <w:lang w:val="sk-SK"/>
        </w:rPr>
      </w:pPr>
      <w:r w:rsidRPr="00972D77">
        <w:rPr>
          <w:rFonts w:cs="Arial"/>
          <w:b/>
          <w:sz w:val="24"/>
          <w:szCs w:val="24"/>
          <w:lang w:val="sk-SK"/>
        </w:rPr>
        <w:lastRenderedPageBreak/>
        <w:t xml:space="preserve">Príloha č. 2: Zoznam položiek pre 1. </w:t>
      </w:r>
      <w:r w:rsidR="007766F6" w:rsidRPr="00972D77">
        <w:rPr>
          <w:rFonts w:cs="Arial"/>
          <w:b/>
          <w:sz w:val="24"/>
          <w:szCs w:val="24"/>
          <w:lang w:val="sk-SK"/>
        </w:rPr>
        <w:t>č</w:t>
      </w:r>
      <w:r w:rsidRPr="00972D77">
        <w:rPr>
          <w:rFonts w:cs="Arial"/>
          <w:b/>
          <w:sz w:val="24"/>
          <w:szCs w:val="24"/>
          <w:lang w:val="sk-SK"/>
        </w:rPr>
        <w:t>asť</w:t>
      </w:r>
      <w:r w:rsidR="007766F6" w:rsidRPr="00972D77">
        <w:rPr>
          <w:rFonts w:cs="Arial"/>
          <w:b/>
          <w:sz w:val="24"/>
          <w:szCs w:val="24"/>
          <w:lang w:val="sk-SK"/>
        </w:rPr>
        <w:t>-</w:t>
      </w:r>
      <w:r w:rsidR="007766F6">
        <w:rPr>
          <w:rFonts w:cs="Arial"/>
          <w:b/>
          <w:sz w:val="24"/>
          <w:szCs w:val="24"/>
        </w:rPr>
        <w:t xml:space="preserve"> </w:t>
      </w:r>
      <w:r>
        <w:rPr>
          <w:rFonts w:cs="Arial"/>
          <w:b/>
          <w:sz w:val="24"/>
          <w:szCs w:val="24"/>
        </w:rPr>
        <w:t xml:space="preserve"> </w:t>
      </w:r>
      <w:r w:rsidR="007766F6" w:rsidRPr="007766F6">
        <w:rPr>
          <w:rFonts w:cs="Arial"/>
          <w:b/>
          <w:sz w:val="24"/>
          <w:szCs w:val="24"/>
          <w:lang w:val="sk-SK"/>
        </w:rPr>
        <w:t xml:space="preserve">Základné a opakované školenia v oblasti zvárania v zmysle STN </w:t>
      </w:r>
      <w:r w:rsidR="0060408F" w:rsidRPr="00BB5D41">
        <w:rPr>
          <w:rFonts w:cs="Arial"/>
          <w:b/>
          <w:sz w:val="24"/>
          <w:szCs w:val="24"/>
        </w:rPr>
        <w:t>EN- ISO 9606</w:t>
      </w:r>
      <w:r w:rsidR="007766F6" w:rsidRPr="00BB5D41">
        <w:rPr>
          <w:rFonts w:cs="Arial"/>
          <w:b/>
          <w:sz w:val="24"/>
          <w:szCs w:val="24"/>
          <w:lang w:val="sk-SK"/>
        </w:rPr>
        <w:t xml:space="preserve">, STN 050705 </w:t>
      </w:r>
    </w:p>
    <w:p w:rsidR="005B0D72" w:rsidRDefault="005B0D72" w:rsidP="00972D77">
      <w:pPr>
        <w:pStyle w:val="Zarkazkladnhotextu2"/>
        <w:spacing w:after="0" w:line="240" w:lineRule="auto"/>
        <w:ind w:left="0"/>
        <w:jc w:val="both"/>
        <w:rPr>
          <w:rFonts w:cs="Arial"/>
          <w:b/>
          <w:i/>
          <w:sz w:val="24"/>
          <w:szCs w:val="24"/>
          <w:lang w:val="sk-SK"/>
        </w:rPr>
      </w:pPr>
    </w:p>
    <w:p w:rsidR="00D7636F" w:rsidRDefault="00972D77" w:rsidP="00972D77">
      <w:pPr>
        <w:pStyle w:val="Zarkazkladnhotextu2"/>
        <w:spacing w:after="0" w:line="240" w:lineRule="auto"/>
        <w:ind w:left="0"/>
        <w:jc w:val="both"/>
        <w:rPr>
          <w:rFonts w:cs="Arial"/>
          <w:b/>
          <w:i/>
          <w:sz w:val="24"/>
          <w:szCs w:val="24"/>
          <w:lang w:val="sk-SK"/>
        </w:rPr>
      </w:pPr>
      <w:r>
        <w:rPr>
          <w:rFonts w:cs="Arial"/>
          <w:b/>
          <w:i/>
          <w:sz w:val="24"/>
          <w:szCs w:val="24"/>
          <w:lang w:val="sk-SK"/>
        </w:rPr>
        <w:t>(samostatný súbor)</w:t>
      </w:r>
    </w:p>
    <w:p w:rsidR="00972D77" w:rsidRDefault="00972D77" w:rsidP="00972D77">
      <w:pPr>
        <w:pStyle w:val="Zarkazkladnhotextu2"/>
        <w:spacing w:after="0" w:line="240" w:lineRule="auto"/>
        <w:ind w:left="0"/>
        <w:jc w:val="both"/>
        <w:rPr>
          <w:rFonts w:cs="Arial"/>
          <w:b/>
          <w:i/>
          <w:sz w:val="24"/>
          <w:szCs w:val="24"/>
          <w:lang w:val="sk-SK"/>
        </w:rPr>
      </w:pPr>
    </w:p>
    <w:p w:rsidR="00972D77" w:rsidRDefault="00972D77" w:rsidP="00972D77">
      <w:pPr>
        <w:pStyle w:val="Zarkazkladnhotextu2"/>
        <w:spacing w:after="0" w:line="240" w:lineRule="auto"/>
        <w:ind w:left="0"/>
        <w:jc w:val="both"/>
        <w:rPr>
          <w:rFonts w:cs="Arial"/>
          <w:b/>
          <w:i/>
          <w:sz w:val="24"/>
          <w:szCs w:val="24"/>
          <w:lang w:val="sk-SK"/>
        </w:rPr>
      </w:pPr>
    </w:p>
    <w:p w:rsidR="00972D77" w:rsidRDefault="00972D77" w:rsidP="00972D77">
      <w:pPr>
        <w:pStyle w:val="Zarkazkladnhotextu2"/>
        <w:spacing w:after="0" w:line="240" w:lineRule="auto"/>
        <w:ind w:left="0"/>
        <w:jc w:val="both"/>
        <w:rPr>
          <w:rFonts w:cs="Arial"/>
          <w:b/>
          <w:i/>
          <w:sz w:val="24"/>
          <w:szCs w:val="24"/>
          <w:lang w:val="sk-SK"/>
        </w:rPr>
      </w:pPr>
    </w:p>
    <w:p w:rsidR="00972D77" w:rsidRDefault="00972D77" w:rsidP="00972D77">
      <w:pPr>
        <w:pStyle w:val="Zarkazkladnhotextu2"/>
        <w:spacing w:after="0" w:line="240" w:lineRule="auto"/>
        <w:ind w:left="0"/>
        <w:jc w:val="both"/>
        <w:rPr>
          <w:rFonts w:cs="Arial"/>
          <w:b/>
          <w:i/>
          <w:sz w:val="24"/>
          <w:szCs w:val="24"/>
          <w:lang w:val="sk-SK"/>
        </w:rPr>
      </w:pPr>
      <w:bookmarkStart w:id="0" w:name="_GoBack"/>
      <w:bookmarkEnd w:id="0"/>
    </w:p>
    <w:p w:rsidR="00972D77" w:rsidRDefault="00972D77" w:rsidP="00972D77">
      <w:pPr>
        <w:pStyle w:val="Zarkazkladnhotextu2"/>
        <w:spacing w:after="0" w:line="240" w:lineRule="auto"/>
        <w:ind w:left="0"/>
        <w:jc w:val="both"/>
        <w:rPr>
          <w:rFonts w:cs="Arial"/>
          <w:b/>
          <w:i/>
          <w:sz w:val="24"/>
          <w:szCs w:val="24"/>
          <w:lang w:val="sk-SK"/>
        </w:rPr>
      </w:pPr>
    </w:p>
    <w:p w:rsidR="00972D77" w:rsidRPr="00972D77" w:rsidRDefault="00972D77" w:rsidP="00972D77">
      <w:pPr>
        <w:pStyle w:val="Zarkazkladnhotextu2"/>
        <w:spacing w:after="0" w:line="240" w:lineRule="auto"/>
        <w:ind w:left="0"/>
        <w:jc w:val="both"/>
        <w:rPr>
          <w:rFonts w:cs="Arial"/>
          <w:b/>
          <w:i/>
          <w:sz w:val="24"/>
          <w:szCs w:val="24"/>
        </w:rPr>
      </w:pPr>
    </w:p>
    <w:p w:rsidR="001B58B5" w:rsidRDefault="00D03608" w:rsidP="00F813C1">
      <w:pPr>
        <w:spacing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Príloha č. 3: Zoznam položiek pre 2. časť </w:t>
      </w:r>
      <w:r w:rsidR="00925584">
        <w:rPr>
          <w:rFonts w:ascii="Arial" w:hAnsi="Arial" w:cs="Arial"/>
          <w:b/>
          <w:sz w:val="24"/>
          <w:szCs w:val="24"/>
        </w:rPr>
        <w:t xml:space="preserve">- </w:t>
      </w:r>
      <w:r w:rsidR="00925584" w:rsidRPr="00925584">
        <w:rPr>
          <w:rFonts w:ascii="Arial" w:hAnsi="Arial" w:cs="Arial"/>
          <w:b/>
          <w:sz w:val="24"/>
          <w:szCs w:val="24"/>
        </w:rPr>
        <w:t xml:space="preserve"> Základné a opakované školenia v oblasti zvárania v zmysle TNŽ</w:t>
      </w:r>
      <w:r w:rsidR="0060408F">
        <w:rPr>
          <w:rFonts w:ascii="Arial" w:hAnsi="Arial" w:cs="Arial"/>
          <w:b/>
          <w:sz w:val="24"/>
          <w:szCs w:val="24"/>
        </w:rPr>
        <w:t xml:space="preserve"> </w:t>
      </w:r>
      <w:r w:rsidR="00BB5D41">
        <w:rPr>
          <w:rFonts w:ascii="Arial" w:hAnsi="Arial" w:cs="Arial"/>
          <w:b/>
          <w:sz w:val="24"/>
          <w:szCs w:val="24"/>
        </w:rPr>
        <w:t>EN</w:t>
      </w:r>
      <w:r w:rsidR="00921F49">
        <w:rPr>
          <w:rFonts w:ascii="Arial" w:hAnsi="Arial" w:cs="Arial"/>
          <w:b/>
          <w:sz w:val="24"/>
          <w:szCs w:val="24"/>
        </w:rPr>
        <w:t xml:space="preserve"> </w:t>
      </w:r>
      <w:r w:rsidR="0060408F" w:rsidRPr="00BB5D41">
        <w:rPr>
          <w:rFonts w:ascii="Arial" w:hAnsi="Arial" w:cs="Arial"/>
          <w:b/>
          <w:sz w:val="24"/>
          <w:szCs w:val="24"/>
        </w:rPr>
        <w:t>14730-2</w:t>
      </w:r>
      <w:r w:rsidR="001B58B5">
        <w:rPr>
          <w:rFonts w:ascii="Arial" w:hAnsi="Arial" w:cs="Arial"/>
          <w:b/>
          <w:sz w:val="24"/>
          <w:szCs w:val="24"/>
        </w:rPr>
        <w:t xml:space="preserve"> </w:t>
      </w:r>
    </w:p>
    <w:p w:rsidR="00925584" w:rsidRPr="00F813C1" w:rsidRDefault="001B58B5" w:rsidP="00F813C1">
      <w:pPr>
        <w:spacing w:line="240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F813C1">
        <w:rPr>
          <w:rFonts w:ascii="Arial" w:hAnsi="Arial" w:cs="Arial"/>
          <w:b/>
          <w:i/>
          <w:sz w:val="24"/>
          <w:szCs w:val="24"/>
        </w:rPr>
        <w:t>(samostatný súbor)</w:t>
      </w:r>
    </w:p>
    <w:p w:rsidR="00F813C1" w:rsidRDefault="00F813C1" w:rsidP="000C6E8D">
      <w:pPr>
        <w:spacing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50099E" w:rsidRDefault="0050099E" w:rsidP="00F813C1">
      <w:pPr>
        <w:spacing w:after="0" w:line="240" w:lineRule="auto"/>
        <w:rPr>
          <w:rFonts w:ascii="Arial" w:hAnsi="Arial" w:cs="Arial"/>
          <w:sz w:val="20"/>
          <w:szCs w:val="20"/>
          <w:lang w:eastAsia="cs-CZ"/>
        </w:rPr>
      </w:pPr>
    </w:p>
    <w:p w:rsidR="001914A0" w:rsidRDefault="0050099E" w:rsidP="00F813C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Príloha č. 4</w:t>
      </w:r>
      <w:r w:rsidR="001914A0">
        <w:rPr>
          <w:rFonts w:ascii="Arial" w:hAnsi="Arial" w:cs="Arial"/>
          <w:b/>
          <w:sz w:val="24"/>
          <w:szCs w:val="24"/>
        </w:rPr>
        <w:t>:</w:t>
      </w:r>
    </w:p>
    <w:p w:rsidR="005B0D72" w:rsidRPr="00284D5A" w:rsidRDefault="005B0D72" w:rsidP="005B0D72">
      <w:pPr>
        <w:spacing w:after="0" w:line="240" w:lineRule="auto"/>
        <w:jc w:val="center"/>
        <w:rPr>
          <w:rFonts w:ascii="Times New Roman" w:hAnsi="Times New Roman"/>
          <w:i/>
          <w:color w:val="0000FF"/>
          <w:sz w:val="28"/>
          <w:szCs w:val="28"/>
          <w:lang w:eastAsia="sk-SK"/>
        </w:rPr>
      </w:pPr>
      <w:r w:rsidRPr="00284D5A">
        <w:rPr>
          <w:rFonts w:ascii="Times New Roman" w:hAnsi="Times New Roman"/>
          <w:b/>
          <w:sz w:val="28"/>
          <w:szCs w:val="28"/>
          <w:lang w:eastAsia="sk-SK"/>
        </w:rPr>
        <w:t xml:space="preserve">P r e h l á s e n i e </w:t>
      </w:r>
    </w:p>
    <w:p w:rsidR="005B0D72" w:rsidRPr="00284D5A" w:rsidRDefault="005B0D72" w:rsidP="005B0D72">
      <w:pPr>
        <w:spacing w:after="240"/>
        <w:jc w:val="center"/>
        <w:rPr>
          <w:rFonts w:ascii="Times New Roman" w:hAnsi="Times New Roman"/>
          <w:b/>
          <w:sz w:val="28"/>
          <w:szCs w:val="28"/>
          <w:lang w:eastAsia="sk-SK"/>
        </w:rPr>
      </w:pPr>
      <w:r w:rsidRPr="00284D5A">
        <w:rPr>
          <w:rFonts w:ascii="Times New Roman" w:hAnsi="Times New Roman"/>
          <w:b/>
          <w:bCs/>
          <w:sz w:val="28"/>
          <w:szCs w:val="28"/>
          <w:lang w:eastAsia="cs-CZ"/>
        </w:rPr>
        <w:t>pre účely posúdenia obchodného partnera</w:t>
      </w:r>
    </w:p>
    <w:p w:rsidR="005B0D72" w:rsidRPr="00284D5A" w:rsidRDefault="005B0D72" w:rsidP="005B0D72">
      <w:pPr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 xml:space="preserve">Čestne prehlasujem, že </w:t>
      </w:r>
    </w:p>
    <w:p w:rsidR="005B0D72" w:rsidRPr="00284D5A" w:rsidRDefault="005B0D72" w:rsidP="005B0D72">
      <w:pPr>
        <w:spacing w:after="120" w:line="240" w:lineRule="auto"/>
        <w:jc w:val="both"/>
        <w:rPr>
          <w:rFonts w:ascii="Times New Roman" w:hAnsi="Times New Roman"/>
          <w:i/>
          <w:color w:val="0000FF"/>
          <w:sz w:val="20"/>
          <w:szCs w:val="20"/>
          <w:lang w:eastAsia="sk-SK"/>
        </w:rPr>
      </w:pPr>
      <w:r w:rsidRPr="00284D5A">
        <w:rPr>
          <w:rFonts w:ascii="Times New Roman" w:hAnsi="Times New Roman"/>
          <w:i/>
          <w:color w:val="0000FF"/>
          <w:sz w:val="20"/>
          <w:szCs w:val="20"/>
          <w:lang w:eastAsia="sk-SK"/>
        </w:rPr>
        <w:t>(použije sa, ak je obchodným partnerom fyzická osoba – nepodnikateľ)</w:t>
      </w:r>
    </w:p>
    <w:p w:rsidR="005B0D72" w:rsidRPr="00284D5A" w:rsidRDefault="005B0D72" w:rsidP="005B0D72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Meno a priezvisko: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5B0D72" w:rsidRPr="00284D5A" w:rsidRDefault="005B0D72" w:rsidP="005B0D72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Trvalý pobyt: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5B0D72" w:rsidRPr="00284D5A" w:rsidRDefault="005B0D72" w:rsidP="005B0D72">
      <w:pPr>
        <w:tabs>
          <w:tab w:val="left" w:pos="3969"/>
        </w:tabs>
        <w:spacing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Dátum narodenia: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5B0D72" w:rsidRPr="00284D5A" w:rsidRDefault="005B0D72" w:rsidP="005B0D72">
      <w:pPr>
        <w:spacing w:after="120" w:line="240" w:lineRule="auto"/>
        <w:jc w:val="both"/>
        <w:rPr>
          <w:rFonts w:ascii="Times New Roman" w:hAnsi="Times New Roman"/>
          <w:i/>
          <w:color w:val="0000FF"/>
          <w:sz w:val="20"/>
          <w:szCs w:val="20"/>
          <w:lang w:eastAsia="sk-SK"/>
        </w:rPr>
      </w:pPr>
      <w:r w:rsidRPr="00284D5A">
        <w:rPr>
          <w:rFonts w:ascii="Times New Roman" w:hAnsi="Times New Roman"/>
          <w:i/>
          <w:color w:val="0000FF"/>
          <w:sz w:val="20"/>
          <w:szCs w:val="20"/>
          <w:lang w:eastAsia="sk-SK"/>
        </w:rPr>
        <w:t>(použije sa, ak je obchodným partnerom fyzická osoba – podnikateľ)</w:t>
      </w:r>
    </w:p>
    <w:p w:rsidR="005B0D72" w:rsidRPr="00284D5A" w:rsidRDefault="005B0D72" w:rsidP="005B0D72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Meno a priezvisko: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5B0D72" w:rsidRPr="00284D5A" w:rsidRDefault="005B0D72" w:rsidP="005B0D72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Trvalý pobyt: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5B0D72" w:rsidRPr="00284D5A" w:rsidRDefault="005B0D72" w:rsidP="005B0D72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Obchodné meno: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5B0D72" w:rsidRPr="00284D5A" w:rsidRDefault="005B0D72" w:rsidP="005B0D72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Miesto podnikania: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5B0D72" w:rsidRPr="00284D5A" w:rsidRDefault="005B0D72" w:rsidP="005B0D72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IČO: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5B0D72" w:rsidRPr="00284D5A" w:rsidRDefault="005B0D72" w:rsidP="005B0D72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 xml:space="preserve">DIČ: 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5B0D72" w:rsidRPr="00284D5A" w:rsidRDefault="005B0D72" w:rsidP="005B0D72">
      <w:pPr>
        <w:tabs>
          <w:tab w:val="left" w:pos="3969"/>
        </w:tabs>
        <w:spacing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IČ DPH: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5B0D72" w:rsidRPr="00284D5A" w:rsidRDefault="005B0D72" w:rsidP="005B0D72">
      <w:pPr>
        <w:spacing w:after="120" w:line="240" w:lineRule="auto"/>
        <w:jc w:val="both"/>
        <w:rPr>
          <w:rFonts w:ascii="Times New Roman" w:hAnsi="Times New Roman"/>
          <w:i/>
          <w:color w:val="0000FF"/>
          <w:sz w:val="20"/>
          <w:szCs w:val="20"/>
          <w:lang w:eastAsia="sk-SK"/>
        </w:rPr>
      </w:pPr>
      <w:r w:rsidRPr="00284D5A">
        <w:rPr>
          <w:rFonts w:ascii="Times New Roman" w:hAnsi="Times New Roman"/>
          <w:i/>
          <w:color w:val="0000FF"/>
          <w:sz w:val="20"/>
          <w:szCs w:val="20"/>
          <w:lang w:eastAsia="sk-SK"/>
        </w:rPr>
        <w:t>(použije sa, ak je obchodným partnerom právnická osoba)</w:t>
      </w:r>
    </w:p>
    <w:p w:rsidR="005B0D72" w:rsidRPr="00284D5A" w:rsidRDefault="005B0D72" w:rsidP="005B0D72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Obchodné meno: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5B0D72" w:rsidRPr="00284D5A" w:rsidRDefault="005B0D72" w:rsidP="005B0D72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Štatutárny orgán: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5B0D72" w:rsidRPr="00284D5A" w:rsidRDefault="005B0D72" w:rsidP="005B0D72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Sídlo: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5B0D72" w:rsidRPr="00284D5A" w:rsidRDefault="005B0D72" w:rsidP="005B0D72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IČO: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5B0D72" w:rsidRPr="00284D5A" w:rsidRDefault="005B0D72" w:rsidP="005B0D72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 xml:space="preserve">DIČ: 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5B0D72" w:rsidRPr="00284D5A" w:rsidRDefault="005B0D72" w:rsidP="005B0D72">
      <w:pPr>
        <w:tabs>
          <w:tab w:val="left" w:pos="3969"/>
        </w:tabs>
        <w:spacing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IČ DPH: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5B0D72" w:rsidRPr="00284D5A" w:rsidRDefault="005B0D72" w:rsidP="005B0D72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i/>
          <w:sz w:val="20"/>
          <w:szCs w:val="20"/>
          <w:lang w:eastAsia="sk-SK"/>
        </w:rPr>
        <w:t>(zaškrtnite  x)</w:t>
      </w:r>
    </w:p>
    <w:p w:rsidR="005B0D72" w:rsidRPr="00284D5A" w:rsidRDefault="005B0D72" w:rsidP="005B0D72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 xml:space="preserve">□ je od ................... </w:t>
      </w:r>
      <w:r w:rsidRPr="00284D5A">
        <w:rPr>
          <w:rFonts w:ascii="Times New Roman" w:hAnsi="Times New Roman"/>
          <w:i/>
          <w:sz w:val="20"/>
          <w:szCs w:val="20"/>
          <w:lang w:eastAsia="sk-SK"/>
        </w:rPr>
        <w:t>(uveďte dátum DD.MM.RRRR)</w:t>
      </w:r>
    </w:p>
    <w:p w:rsidR="005B0D72" w:rsidRPr="00284D5A" w:rsidRDefault="005B0D72" w:rsidP="005B0D72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□ nie je</w:t>
      </w:r>
    </w:p>
    <w:p w:rsidR="005B0D72" w:rsidRPr="00284D5A" w:rsidRDefault="005B0D72" w:rsidP="005B0D72">
      <w:pPr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□ nie je, ale bol/bola od ................... do ...................</w:t>
      </w:r>
    </w:p>
    <w:p w:rsidR="005B0D72" w:rsidRPr="00284D5A" w:rsidRDefault="005B0D72" w:rsidP="005B0D72">
      <w:pPr>
        <w:spacing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b/>
          <w:sz w:val="20"/>
          <w:szCs w:val="20"/>
          <w:lang w:eastAsia="sk-SK"/>
        </w:rPr>
        <w:t>závislou osobou</w:t>
      </w:r>
      <w:r w:rsidRPr="00284D5A">
        <w:rPr>
          <w:rFonts w:ascii="Times New Roman" w:hAnsi="Times New Roman"/>
          <w:sz w:val="20"/>
          <w:szCs w:val="20"/>
          <w:lang w:eastAsia="sk-SK"/>
        </w:rPr>
        <w:t xml:space="preserve"> voči spoločnosti Železnice Slovenskej republiky, Bratislava v skrátenej forme „ŽSR“ v zmysle § 2 písm. n) zákona č. 595/2003 </w:t>
      </w:r>
      <w:proofErr w:type="spellStart"/>
      <w:r w:rsidRPr="00284D5A">
        <w:rPr>
          <w:rFonts w:ascii="Times New Roman" w:hAnsi="Times New Roman"/>
          <w:sz w:val="20"/>
          <w:szCs w:val="20"/>
          <w:lang w:eastAsia="sk-SK"/>
        </w:rPr>
        <w:t>Z.z</w:t>
      </w:r>
      <w:proofErr w:type="spellEnd"/>
      <w:r w:rsidRPr="00284D5A">
        <w:rPr>
          <w:rFonts w:ascii="Times New Roman" w:hAnsi="Times New Roman"/>
          <w:sz w:val="20"/>
          <w:szCs w:val="20"/>
          <w:lang w:eastAsia="sk-SK"/>
        </w:rPr>
        <w:t>. o dani z príjmov v </w:t>
      </w:r>
      <w:proofErr w:type="spellStart"/>
      <w:r w:rsidRPr="00284D5A">
        <w:rPr>
          <w:rFonts w:ascii="Times New Roman" w:hAnsi="Times New Roman"/>
          <w:sz w:val="20"/>
          <w:szCs w:val="20"/>
          <w:lang w:eastAsia="sk-SK"/>
        </w:rPr>
        <w:t>znp</w:t>
      </w:r>
      <w:proofErr w:type="spellEnd"/>
      <w:r w:rsidRPr="00284D5A">
        <w:rPr>
          <w:rFonts w:ascii="Times New Roman" w:hAnsi="Times New Roman"/>
          <w:sz w:val="20"/>
          <w:szCs w:val="20"/>
          <w:lang w:eastAsia="sk-SK"/>
        </w:rPr>
        <w:t>. (ďalej len „ZDP“).</w:t>
      </w:r>
    </w:p>
    <w:p w:rsidR="005B0D72" w:rsidRPr="00284D5A" w:rsidRDefault="005B0D72" w:rsidP="005B0D72">
      <w:pPr>
        <w:spacing w:before="120"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Každú zmenu súvisiacu s prepojením voči ŽSR oznámim do 5 dní odo dňa jej vzniku.</w:t>
      </w:r>
    </w:p>
    <w:p w:rsidR="005B0D72" w:rsidRPr="00284D5A" w:rsidRDefault="005B0D72" w:rsidP="005B0D72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284D5A">
        <w:rPr>
          <w:rFonts w:ascii="Times New Roman" w:hAnsi="Times New Roman"/>
          <w:b/>
          <w:sz w:val="20"/>
          <w:szCs w:val="20"/>
          <w:lang w:eastAsia="sk-SK"/>
        </w:rPr>
        <w:t xml:space="preserve">Skupina závislosti </w:t>
      </w:r>
      <w:r w:rsidRPr="00284D5A">
        <w:rPr>
          <w:rFonts w:ascii="Times New Roman" w:hAnsi="Times New Roman"/>
          <w:i/>
          <w:sz w:val="20"/>
          <w:szCs w:val="20"/>
          <w:lang w:eastAsia="sk-SK"/>
        </w:rPr>
        <w:t>(zaškrtnite  x)</w:t>
      </w:r>
      <w:r w:rsidRPr="00284D5A">
        <w:rPr>
          <w:rFonts w:ascii="Times New Roman" w:hAnsi="Times New Roman"/>
          <w:b/>
          <w:sz w:val="20"/>
          <w:szCs w:val="20"/>
          <w:lang w:eastAsia="sk-SK"/>
        </w:rPr>
        <w:t>:</w:t>
      </w:r>
    </w:p>
    <w:p w:rsidR="005B0D72" w:rsidRPr="00284D5A" w:rsidRDefault="005B0D72" w:rsidP="005B0D72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□ Personálne prepojenie</w:t>
      </w:r>
    </w:p>
    <w:p w:rsidR="005B0D72" w:rsidRPr="00284D5A" w:rsidRDefault="005B0D72" w:rsidP="005B0D72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□ Majetkové prepojenie</w:t>
      </w:r>
    </w:p>
    <w:p w:rsidR="005B0D72" w:rsidRPr="00284D5A" w:rsidRDefault="005B0D72" w:rsidP="005B0D72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</w:p>
    <w:p w:rsidR="005B0D72" w:rsidRPr="00284D5A" w:rsidRDefault="005B0D72" w:rsidP="005B0D72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</w:p>
    <w:p w:rsidR="005B0D72" w:rsidRPr="00284D5A" w:rsidRDefault="005B0D72" w:rsidP="005B0D72">
      <w:pPr>
        <w:tabs>
          <w:tab w:val="left" w:pos="5812"/>
        </w:tabs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V................., dňa .................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</w:t>
      </w:r>
    </w:p>
    <w:p w:rsidR="005B0D72" w:rsidRPr="00284D5A" w:rsidRDefault="005B0D72" w:rsidP="005B0D72">
      <w:pPr>
        <w:tabs>
          <w:tab w:val="left" w:pos="5812"/>
        </w:tabs>
        <w:spacing w:after="0" w:line="240" w:lineRule="auto"/>
        <w:ind w:left="5664"/>
        <w:jc w:val="center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Meno a priezvisko osoby oprávnenej konať v mene spoločnosti</w:t>
      </w:r>
    </w:p>
    <w:p w:rsidR="005B0D72" w:rsidRPr="00284D5A" w:rsidRDefault="005B0D72" w:rsidP="005B0D72">
      <w:pPr>
        <w:tabs>
          <w:tab w:val="left" w:pos="5812"/>
        </w:tabs>
        <w:spacing w:after="0" w:line="240" w:lineRule="auto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ab/>
      </w:r>
      <w:r w:rsidRPr="00284D5A">
        <w:rPr>
          <w:rFonts w:ascii="Times New Roman" w:hAnsi="Times New Roman"/>
          <w:sz w:val="20"/>
          <w:szCs w:val="20"/>
          <w:lang w:eastAsia="sk-SK"/>
        </w:rPr>
        <w:tab/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 xml:space="preserve">funkcia </w:t>
      </w:r>
    </w:p>
    <w:p w:rsidR="005B0D72" w:rsidRPr="00284D5A" w:rsidRDefault="005B0D72" w:rsidP="005B0D72">
      <w:pPr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br w:type="page"/>
      </w:r>
      <w:r w:rsidRPr="00284D5A">
        <w:rPr>
          <w:rFonts w:ascii="Times New Roman" w:hAnsi="Times New Roman"/>
          <w:sz w:val="20"/>
          <w:szCs w:val="20"/>
          <w:lang w:eastAsia="sk-SK"/>
        </w:rPr>
        <w:lastRenderedPageBreak/>
        <w:t>Vysvetlivky:</w:t>
      </w:r>
    </w:p>
    <w:p w:rsidR="005B0D72" w:rsidRPr="00284D5A" w:rsidRDefault="005B0D72" w:rsidP="005B0D72">
      <w:pPr>
        <w:tabs>
          <w:tab w:val="left" w:pos="993"/>
        </w:tabs>
        <w:overflowPunct w:val="0"/>
        <w:autoSpaceDE w:val="0"/>
        <w:autoSpaceDN w:val="0"/>
        <w:adjustRightInd w:val="0"/>
        <w:spacing w:after="240" w:line="240" w:lineRule="auto"/>
        <w:jc w:val="both"/>
        <w:textAlignment w:val="baseline"/>
        <w:rPr>
          <w:rFonts w:ascii="Times New Roman" w:eastAsia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b/>
          <w:sz w:val="20"/>
          <w:szCs w:val="20"/>
          <w:lang w:eastAsia="sk-SK"/>
        </w:rPr>
        <w:t xml:space="preserve">Závislou osobou </w:t>
      </w:r>
      <w:r w:rsidRPr="00284D5A">
        <w:rPr>
          <w:rFonts w:ascii="Times New Roman" w:hAnsi="Times New Roman"/>
          <w:sz w:val="20"/>
          <w:szCs w:val="20"/>
          <w:lang w:eastAsia="sk-SK"/>
        </w:rPr>
        <w:t>(§2 písm. n) ZDP)</w:t>
      </w:r>
      <w:r w:rsidRPr="00284D5A">
        <w:rPr>
          <w:rFonts w:ascii="Times New Roman" w:hAnsi="Times New Roman"/>
          <w:b/>
          <w:sz w:val="20"/>
          <w:szCs w:val="20"/>
          <w:lang w:eastAsia="sk-SK"/>
        </w:rPr>
        <w:t xml:space="preserve"> </w:t>
      </w:r>
      <w:r w:rsidRPr="00284D5A">
        <w:rPr>
          <w:rFonts w:ascii="Times New Roman" w:hAnsi="Times New Roman"/>
          <w:sz w:val="20"/>
          <w:szCs w:val="20"/>
          <w:lang w:eastAsia="sk-SK"/>
        </w:rPr>
        <w:t>sa rozumie</w:t>
      </w:r>
      <w:r w:rsidRPr="00284D5A">
        <w:rPr>
          <w:rFonts w:ascii="Times New Roman" w:hAnsi="Times New Roman"/>
          <w:b/>
          <w:sz w:val="20"/>
          <w:szCs w:val="20"/>
          <w:lang w:eastAsia="sk-SK"/>
        </w:rPr>
        <w:t xml:space="preserve"> </w:t>
      </w:r>
      <w:r w:rsidRPr="00284D5A">
        <w:rPr>
          <w:rFonts w:ascii="Times New Roman" w:hAnsi="Times New Roman"/>
          <w:sz w:val="20"/>
          <w:szCs w:val="20"/>
          <w:lang w:eastAsia="sk-SK"/>
        </w:rPr>
        <w:t>blízka osoba (§116 a 117 Občianskeho zákonníka) alebo ekonomicky, personálne alebo inak prepojená osoba.</w:t>
      </w:r>
      <w:r w:rsidRPr="00284D5A">
        <w:rPr>
          <w:rFonts w:ascii="Times New Roman" w:hAnsi="Times New Roman"/>
          <w:b/>
          <w:sz w:val="20"/>
          <w:szCs w:val="20"/>
          <w:lang w:eastAsia="sk-SK"/>
        </w:rPr>
        <w:t xml:space="preserve"> </w:t>
      </w:r>
    </w:p>
    <w:p w:rsidR="005B0D72" w:rsidRPr="00284D5A" w:rsidRDefault="005B0D72" w:rsidP="005B0D72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284D5A">
        <w:rPr>
          <w:rFonts w:ascii="Times New Roman" w:hAnsi="Times New Roman"/>
          <w:b/>
          <w:sz w:val="20"/>
          <w:szCs w:val="20"/>
          <w:lang w:eastAsia="sk-SK"/>
        </w:rPr>
        <w:t xml:space="preserve">Blízka osoba </w:t>
      </w:r>
      <w:r w:rsidRPr="00284D5A">
        <w:rPr>
          <w:rFonts w:ascii="Times New Roman" w:hAnsi="Times New Roman"/>
          <w:sz w:val="20"/>
          <w:szCs w:val="20"/>
          <w:lang w:eastAsia="sk-SK"/>
        </w:rPr>
        <w:t>(§116 a 117 Občianskeho zákonníka)</w:t>
      </w:r>
    </w:p>
    <w:p w:rsidR="005B0D72" w:rsidRPr="00284D5A" w:rsidRDefault="005B0D72" w:rsidP="005B0D72">
      <w:pPr>
        <w:numPr>
          <w:ilvl w:val="0"/>
          <w:numId w:val="21"/>
        </w:numPr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 xml:space="preserve">V zmysle §116 Občianskeho zákonníka </w:t>
      </w:r>
      <w:r w:rsidRPr="00284D5A">
        <w:rPr>
          <w:rFonts w:ascii="Times New Roman" w:hAnsi="Times New Roman"/>
          <w:b/>
          <w:sz w:val="20"/>
          <w:szCs w:val="20"/>
          <w:lang w:eastAsia="sk-SK"/>
        </w:rPr>
        <w:t>blízkou osobou</w:t>
      </w:r>
      <w:r w:rsidRPr="00284D5A">
        <w:rPr>
          <w:rFonts w:ascii="Times New Roman" w:hAnsi="Times New Roman"/>
          <w:sz w:val="20"/>
          <w:szCs w:val="20"/>
          <w:lang w:eastAsia="sk-SK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5B0D72" w:rsidRPr="00284D5A" w:rsidRDefault="005B0D72" w:rsidP="005B0D72">
      <w:pPr>
        <w:numPr>
          <w:ilvl w:val="0"/>
          <w:numId w:val="21"/>
        </w:numPr>
        <w:spacing w:after="240" w:line="240" w:lineRule="auto"/>
        <w:ind w:left="357" w:hanging="357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V zmysle §117 Občianskeho zákonníka stupeň príbuzenstva dvoch osôb sa určuje podľa počtu zrodení, ktorými v priamom rade pochádza jedna od druhej a v pobočnom rade obidve od najbližšieho spoločného predka.</w:t>
      </w:r>
    </w:p>
    <w:p w:rsidR="005B0D72" w:rsidRPr="00284D5A" w:rsidRDefault="005B0D72" w:rsidP="005B0D72">
      <w:pPr>
        <w:tabs>
          <w:tab w:val="left" w:pos="993"/>
        </w:tabs>
        <w:spacing w:after="120" w:line="240" w:lineRule="auto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284D5A">
        <w:rPr>
          <w:rFonts w:ascii="Times New Roman" w:hAnsi="Times New Roman"/>
          <w:b/>
          <w:sz w:val="20"/>
          <w:szCs w:val="20"/>
          <w:lang w:eastAsia="sk-SK"/>
        </w:rPr>
        <w:t>Ekonomickým alebo personálnym prepojením</w:t>
      </w:r>
      <w:r w:rsidRPr="00284D5A">
        <w:rPr>
          <w:rFonts w:ascii="Times New Roman" w:hAnsi="Times New Roman"/>
          <w:sz w:val="20"/>
          <w:szCs w:val="20"/>
          <w:lang w:eastAsia="sk-SK"/>
        </w:rPr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5B0D72" w:rsidRPr="00284D5A" w:rsidRDefault="005B0D72" w:rsidP="005B0D72">
      <w:pPr>
        <w:numPr>
          <w:ilvl w:val="0"/>
          <w:numId w:val="20"/>
        </w:numPr>
        <w:spacing w:after="0" w:line="240" w:lineRule="auto"/>
        <w:ind w:left="426" w:hanging="284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u w:val="single"/>
          <w:lang w:eastAsia="sk-SK"/>
        </w:rPr>
        <w:t>účasťou na majetku alebo kontrole</w:t>
      </w:r>
      <w:r w:rsidRPr="00284D5A">
        <w:rPr>
          <w:rFonts w:ascii="Times New Roman" w:hAnsi="Times New Roman"/>
          <w:sz w:val="20"/>
          <w:szCs w:val="20"/>
          <w:lang w:eastAsia="sk-SK"/>
        </w:rPr>
        <w:t xml:space="preserve"> sa rozumie viac </w:t>
      </w:r>
      <w:r w:rsidRPr="00284D5A">
        <w:rPr>
          <w:rFonts w:ascii="Times New Roman" w:hAnsi="Times New Roman"/>
          <w:b/>
          <w:sz w:val="20"/>
          <w:szCs w:val="20"/>
          <w:lang w:eastAsia="sk-SK"/>
        </w:rPr>
        <w:t>ako 25%</w:t>
      </w:r>
      <w:r w:rsidRPr="00284D5A">
        <w:rPr>
          <w:rFonts w:ascii="Times New Roman" w:hAnsi="Times New Roman"/>
          <w:sz w:val="20"/>
          <w:szCs w:val="20"/>
          <w:lang w:eastAsia="sk-SK"/>
        </w:rPr>
        <w:t xml:space="preserve"> priamy alebo nepriamy podiel alebo nepriamy odvodený podiel na základnom imaní alebo na hlasovacích právach, pričom </w:t>
      </w:r>
    </w:p>
    <w:p w:rsidR="005B0D72" w:rsidRPr="00284D5A" w:rsidRDefault="005B0D72" w:rsidP="005B0D72">
      <w:pPr>
        <w:numPr>
          <w:ilvl w:val="0"/>
          <w:numId w:val="19"/>
        </w:numPr>
        <w:tabs>
          <w:tab w:val="left" w:pos="709"/>
          <w:tab w:val="left" w:pos="993"/>
        </w:tabs>
        <w:spacing w:after="0" w:line="240" w:lineRule="auto"/>
        <w:ind w:left="709" w:hanging="284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 xml:space="preserve">nepriamy podiel sa vypočíta súčinom percentuálnej výšky priamych podielov vydelených </w:t>
      </w:r>
      <w:proofErr w:type="spellStart"/>
      <w:r w:rsidRPr="00284D5A">
        <w:rPr>
          <w:rFonts w:ascii="Times New Roman" w:hAnsi="Times New Roman"/>
          <w:sz w:val="20"/>
          <w:szCs w:val="20"/>
          <w:lang w:eastAsia="sk-SK"/>
        </w:rPr>
        <w:t>stomi</w:t>
      </w:r>
      <w:proofErr w:type="spellEnd"/>
      <w:r w:rsidRPr="00284D5A">
        <w:rPr>
          <w:rFonts w:ascii="Times New Roman" w:hAnsi="Times New Roman"/>
          <w:sz w:val="20"/>
          <w:szCs w:val="20"/>
          <w:lang w:eastAsia="sk-SK"/>
        </w:rPr>
        <w:t xml:space="preserve"> a takto vypočítaný výsledok sa vynásobí </w:t>
      </w:r>
      <w:proofErr w:type="spellStart"/>
      <w:r w:rsidRPr="00284D5A">
        <w:rPr>
          <w:rFonts w:ascii="Times New Roman" w:hAnsi="Times New Roman"/>
          <w:sz w:val="20"/>
          <w:szCs w:val="20"/>
          <w:lang w:eastAsia="sk-SK"/>
        </w:rPr>
        <w:t>stomi</w:t>
      </w:r>
      <w:proofErr w:type="spellEnd"/>
      <w:r w:rsidRPr="00284D5A">
        <w:rPr>
          <w:rFonts w:ascii="Times New Roman" w:hAnsi="Times New Roman"/>
          <w:sz w:val="20"/>
          <w:szCs w:val="20"/>
          <w:lang w:eastAsia="sk-SK"/>
        </w:rPr>
        <w:t xml:space="preserve"> </w:t>
      </w:r>
    </w:p>
    <w:p w:rsidR="005B0D72" w:rsidRPr="00284D5A" w:rsidRDefault="005B0D72" w:rsidP="005B0D72">
      <w:pPr>
        <w:tabs>
          <w:tab w:val="left" w:pos="709"/>
        </w:tabs>
        <w:spacing w:after="0" w:line="240" w:lineRule="auto"/>
        <w:ind w:left="709" w:hanging="284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ab/>
        <w:t>a</w:t>
      </w:r>
    </w:p>
    <w:p w:rsidR="005B0D72" w:rsidRPr="00284D5A" w:rsidRDefault="005B0D72" w:rsidP="005B0D72">
      <w:pPr>
        <w:numPr>
          <w:ilvl w:val="0"/>
          <w:numId w:val="19"/>
        </w:numPr>
        <w:tabs>
          <w:tab w:val="left" w:pos="709"/>
        </w:tabs>
        <w:spacing w:after="0" w:line="240" w:lineRule="auto"/>
        <w:ind w:left="709" w:hanging="284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:rsidR="005B0D72" w:rsidRPr="00284D5A" w:rsidRDefault="005B0D72" w:rsidP="005B0D72">
      <w:pPr>
        <w:numPr>
          <w:ilvl w:val="0"/>
          <w:numId w:val="20"/>
        </w:numPr>
        <w:spacing w:after="120" w:line="240" w:lineRule="auto"/>
        <w:ind w:left="426" w:hanging="284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u w:val="single"/>
          <w:lang w:eastAsia="sk-SK"/>
        </w:rPr>
        <w:t>účasťou na vedení</w:t>
      </w:r>
      <w:r w:rsidRPr="00284D5A">
        <w:rPr>
          <w:rFonts w:ascii="Times New Roman" w:hAnsi="Times New Roman"/>
          <w:sz w:val="20"/>
          <w:szCs w:val="20"/>
          <w:lang w:eastAsia="sk-SK"/>
        </w:rPr>
        <w:t xml:space="preserve"> sa rozumie vzťah členov štatutárnych orgánov alebo členov dozorných orgánov obchodnej spoločnosti alebo družstva k tejto obchodnej spoločnosti alebo družstvu.</w:t>
      </w:r>
    </w:p>
    <w:p w:rsidR="005B0D72" w:rsidRPr="00284D5A" w:rsidRDefault="005B0D72" w:rsidP="005B0D72">
      <w:pPr>
        <w:tabs>
          <w:tab w:val="left" w:pos="993"/>
        </w:tabs>
        <w:spacing w:after="120" w:line="240" w:lineRule="auto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284D5A">
        <w:rPr>
          <w:rFonts w:ascii="Times New Roman" w:hAnsi="Times New Roman"/>
          <w:b/>
          <w:sz w:val="20"/>
          <w:szCs w:val="20"/>
          <w:lang w:eastAsia="sk-SK"/>
        </w:rPr>
        <w:t xml:space="preserve">Iným prepojením </w:t>
      </w:r>
      <w:r w:rsidRPr="00284D5A">
        <w:rPr>
          <w:rFonts w:ascii="Times New Roman" w:hAnsi="Times New Roman"/>
          <w:sz w:val="20"/>
          <w:szCs w:val="20"/>
          <w:lang w:eastAsia="sk-SK"/>
        </w:rPr>
        <w:t>(§2 písm. p) ZDP) sa rozumie obchodný vzťah vytvorený predovšetkým na účel zníženia základu dane alebo zvýšenia daňovej straty.</w:t>
      </w:r>
    </w:p>
    <w:p w:rsidR="005B0D72" w:rsidRPr="00284D5A" w:rsidRDefault="005B0D72" w:rsidP="005B0D72">
      <w:pPr>
        <w:spacing w:after="12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5B0D72" w:rsidRDefault="005B0D72" w:rsidP="005B0D7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5B0D72" w:rsidRDefault="005B0D72" w:rsidP="005B0D7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5B0D72" w:rsidRDefault="005B0D72" w:rsidP="005B0D7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5B0D72" w:rsidRDefault="005B0D72" w:rsidP="005B0D7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5B0D72" w:rsidRDefault="005B0D72" w:rsidP="005B0D7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5B0D72" w:rsidRDefault="005B0D72" w:rsidP="005B0D7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5B0D72" w:rsidRDefault="005B0D72" w:rsidP="005B0D7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5B0D72" w:rsidRDefault="005B0D72" w:rsidP="005B0D7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5B0D72" w:rsidRDefault="005B0D72" w:rsidP="005B0D7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5B0D72" w:rsidRDefault="005B0D72" w:rsidP="005B0D7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5B0D72" w:rsidRDefault="005B0D72" w:rsidP="005B0D7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5B0D72" w:rsidRDefault="005B0D72" w:rsidP="005B0D7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5B0D72" w:rsidRDefault="005B0D72" w:rsidP="005B0D7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5B0D72" w:rsidRDefault="005B0D72" w:rsidP="005B0D7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5B0D72" w:rsidRDefault="005B0D72" w:rsidP="00F813C1">
      <w:pPr>
        <w:spacing w:after="0" w:line="240" w:lineRule="auto"/>
        <w:rPr>
          <w:rFonts w:ascii="Arial" w:hAnsi="Arial" w:cs="Arial"/>
          <w:b/>
          <w:sz w:val="24"/>
          <w:szCs w:val="24"/>
          <w:lang w:eastAsia="sk-SK"/>
        </w:rPr>
      </w:pPr>
    </w:p>
    <w:p w:rsidR="005B0D72" w:rsidRDefault="005B0D72" w:rsidP="00F813C1">
      <w:pPr>
        <w:spacing w:after="0" w:line="240" w:lineRule="auto"/>
        <w:rPr>
          <w:rFonts w:ascii="Arial" w:hAnsi="Arial" w:cs="Arial"/>
          <w:b/>
          <w:sz w:val="24"/>
          <w:szCs w:val="24"/>
          <w:lang w:eastAsia="sk-SK"/>
        </w:rPr>
      </w:pPr>
    </w:p>
    <w:p w:rsidR="005B0D72" w:rsidRDefault="005B0D72" w:rsidP="00F813C1">
      <w:pPr>
        <w:spacing w:after="0" w:line="240" w:lineRule="auto"/>
        <w:rPr>
          <w:rFonts w:ascii="Arial" w:hAnsi="Arial" w:cs="Arial"/>
          <w:b/>
          <w:sz w:val="24"/>
          <w:szCs w:val="24"/>
          <w:lang w:eastAsia="sk-SK"/>
        </w:rPr>
      </w:pPr>
    </w:p>
    <w:p w:rsidR="005B0D72" w:rsidRDefault="005B0D72" w:rsidP="00F813C1">
      <w:pPr>
        <w:spacing w:after="0" w:line="240" w:lineRule="auto"/>
        <w:rPr>
          <w:rFonts w:ascii="Arial" w:hAnsi="Arial" w:cs="Arial"/>
          <w:b/>
          <w:sz w:val="24"/>
          <w:szCs w:val="24"/>
          <w:lang w:eastAsia="sk-SK"/>
        </w:rPr>
      </w:pPr>
    </w:p>
    <w:p w:rsidR="005B0D72" w:rsidRDefault="005B0D72" w:rsidP="00F813C1">
      <w:pPr>
        <w:spacing w:after="0" w:line="240" w:lineRule="auto"/>
        <w:rPr>
          <w:rFonts w:ascii="Arial" w:hAnsi="Arial" w:cs="Arial"/>
          <w:b/>
          <w:sz w:val="24"/>
          <w:szCs w:val="24"/>
          <w:lang w:eastAsia="sk-SK"/>
        </w:rPr>
      </w:pPr>
    </w:p>
    <w:p w:rsidR="005B0D72" w:rsidRDefault="005B0D72" w:rsidP="00F813C1">
      <w:pPr>
        <w:spacing w:after="0" w:line="240" w:lineRule="auto"/>
        <w:rPr>
          <w:rFonts w:ascii="Arial" w:hAnsi="Arial" w:cs="Arial"/>
          <w:b/>
          <w:sz w:val="24"/>
          <w:szCs w:val="24"/>
          <w:lang w:eastAsia="sk-SK"/>
        </w:rPr>
      </w:pPr>
    </w:p>
    <w:p w:rsidR="005B0D72" w:rsidRDefault="005B0D72" w:rsidP="00F813C1">
      <w:pPr>
        <w:spacing w:after="0" w:line="240" w:lineRule="auto"/>
        <w:rPr>
          <w:rFonts w:ascii="Arial" w:hAnsi="Arial" w:cs="Arial"/>
          <w:b/>
          <w:sz w:val="24"/>
          <w:szCs w:val="24"/>
          <w:lang w:eastAsia="sk-SK"/>
        </w:rPr>
      </w:pPr>
    </w:p>
    <w:p w:rsidR="005B0D72" w:rsidRDefault="005B0D72" w:rsidP="00F813C1">
      <w:pPr>
        <w:spacing w:after="0" w:line="240" w:lineRule="auto"/>
        <w:rPr>
          <w:rFonts w:ascii="Arial" w:hAnsi="Arial" w:cs="Arial"/>
          <w:b/>
          <w:sz w:val="24"/>
          <w:szCs w:val="24"/>
          <w:lang w:eastAsia="sk-SK"/>
        </w:rPr>
      </w:pPr>
    </w:p>
    <w:p w:rsidR="005B0D72" w:rsidRDefault="005B0D72" w:rsidP="00F813C1">
      <w:pPr>
        <w:spacing w:after="0" w:line="240" w:lineRule="auto"/>
        <w:rPr>
          <w:rFonts w:ascii="Arial" w:hAnsi="Arial" w:cs="Arial"/>
          <w:b/>
          <w:sz w:val="24"/>
          <w:szCs w:val="24"/>
          <w:lang w:eastAsia="sk-SK"/>
        </w:rPr>
      </w:pPr>
    </w:p>
    <w:p w:rsidR="005B0D72" w:rsidRPr="005B0D72" w:rsidRDefault="005B0D72" w:rsidP="00F813C1">
      <w:pPr>
        <w:spacing w:after="0" w:line="240" w:lineRule="auto"/>
        <w:rPr>
          <w:rFonts w:ascii="Arial" w:hAnsi="Arial" w:cs="Arial"/>
          <w:b/>
          <w:sz w:val="24"/>
          <w:szCs w:val="24"/>
          <w:lang w:eastAsia="sk-SK"/>
        </w:rPr>
      </w:pPr>
      <w:r w:rsidRPr="005B0D72">
        <w:rPr>
          <w:rFonts w:ascii="Arial" w:hAnsi="Arial" w:cs="Arial"/>
          <w:b/>
          <w:sz w:val="24"/>
          <w:szCs w:val="24"/>
          <w:lang w:eastAsia="sk-SK"/>
        </w:rPr>
        <w:lastRenderedPageBreak/>
        <w:t>Príloha č. 5:</w:t>
      </w:r>
    </w:p>
    <w:p w:rsidR="00A109E7" w:rsidRDefault="00A109E7" w:rsidP="00925584">
      <w:pPr>
        <w:keepNext/>
        <w:spacing w:after="0" w:line="240" w:lineRule="auto"/>
        <w:outlineLvl w:val="0"/>
        <w:rPr>
          <w:rFonts w:ascii="Arial" w:hAnsi="Arial" w:cs="Arial"/>
          <w:b/>
          <w:sz w:val="24"/>
          <w:szCs w:val="24"/>
        </w:rPr>
      </w:pPr>
    </w:p>
    <w:p w:rsidR="00A109E7" w:rsidRPr="00A109E7" w:rsidRDefault="00A109E7" w:rsidP="00A109E7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i/>
          <w:kern w:val="32"/>
          <w:sz w:val="20"/>
          <w:szCs w:val="20"/>
        </w:rPr>
      </w:pPr>
      <w:r w:rsidRPr="00A109E7">
        <w:rPr>
          <w:rFonts w:ascii="Arial Narrow" w:eastAsia="Times New Roman" w:hAnsi="Arial Narrow" w:cs="Arial"/>
          <w:b/>
          <w:bCs/>
          <w:i/>
          <w:kern w:val="32"/>
          <w:sz w:val="20"/>
          <w:szCs w:val="20"/>
        </w:rPr>
        <w:t>Všeobecné obchodné podmienky poskytnutia služby</w:t>
      </w:r>
    </w:p>
    <w:p w:rsidR="00A109E7" w:rsidRPr="00A109E7" w:rsidRDefault="00A109E7" w:rsidP="00A109E7">
      <w:pPr>
        <w:keepNext/>
        <w:autoSpaceDE w:val="0"/>
        <w:autoSpaceDN w:val="0"/>
        <w:spacing w:after="0" w:line="240" w:lineRule="auto"/>
        <w:jc w:val="both"/>
        <w:outlineLvl w:val="3"/>
        <w:rPr>
          <w:rFonts w:ascii="Arial" w:eastAsia="Times New Roman" w:hAnsi="Arial" w:cs="Arial"/>
          <w:b/>
          <w:bCs/>
          <w:sz w:val="16"/>
          <w:szCs w:val="16"/>
        </w:rPr>
      </w:pPr>
      <w:r w:rsidRPr="00A109E7">
        <w:rPr>
          <w:rFonts w:ascii="Arial" w:eastAsia="Times New Roman" w:hAnsi="Arial" w:cs="Arial"/>
          <w:b/>
          <w:bCs/>
          <w:sz w:val="16"/>
          <w:szCs w:val="16"/>
        </w:rPr>
        <w:t>I. Predmet zmluvy</w:t>
      </w:r>
    </w:p>
    <w:p w:rsidR="00A109E7" w:rsidRPr="00A109E7" w:rsidRDefault="00A109E7" w:rsidP="00A109E7">
      <w:p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sz w:val="16"/>
          <w:szCs w:val="16"/>
        </w:rPr>
      </w:pPr>
      <w:r w:rsidRPr="00A109E7">
        <w:rPr>
          <w:rFonts w:ascii="Arial" w:eastAsia="Times New Roman" w:hAnsi="Arial" w:cs="Arial"/>
          <w:sz w:val="16"/>
          <w:szCs w:val="16"/>
        </w:rPr>
        <w:t xml:space="preserve">Poskytovateľ  sa zaväzuje poskytnúť 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</w:t>
      </w:r>
      <w:r w:rsidRPr="00A109E7">
        <w:rPr>
          <w:rFonts w:ascii="Arial" w:eastAsia="Times New Roman" w:hAnsi="Arial" w:cs="Arial"/>
          <w:bCs/>
          <w:sz w:val="16"/>
          <w:szCs w:val="16"/>
        </w:rPr>
        <w:t>potvrdení súpisu vykonaných prác zo strany objednávateľa</w:t>
      </w:r>
      <w:r w:rsidRPr="00A109E7">
        <w:rPr>
          <w:rFonts w:ascii="Arial" w:eastAsia="Times New Roman" w:hAnsi="Arial" w:cs="Arial"/>
          <w:sz w:val="16"/>
          <w:szCs w:val="16"/>
        </w:rPr>
        <w:t xml:space="preserve">. </w:t>
      </w:r>
    </w:p>
    <w:p w:rsidR="00A109E7" w:rsidRPr="00A109E7" w:rsidRDefault="00A109E7" w:rsidP="00A109E7">
      <w:pPr>
        <w:keepNext/>
        <w:autoSpaceDE w:val="0"/>
        <w:autoSpaceDN w:val="0"/>
        <w:spacing w:after="0" w:line="240" w:lineRule="auto"/>
        <w:jc w:val="both"/>
        <w:outlineLvl w:val="3"/>
        <w:rPr>
          <w:rFonts w:ascii="Arial" w:eastAsia="Times New Roman" w:hAnsi="Arial" w:cs="Arial"/>
          <w:b/>
          <w:bCs/>
          <w:sz w:val="16"/>
          <w:szCs w:val="16"/>
        </w:rPr>
      </w:pPr>
      <w:r w:rsidRPr="00A109E7">
        <w:rPr>
          <w:rFonts w:ascii="Arial" w:eastAsia="Times New Roman" w:hAnsi="Arial" w:cs="Arial"/>
          <w:b/>
          <w:bCs/>
          <w:sz w:val="16"/>
          <w:szCs w:val="16"/>
        </w:rPr>
        <w:t xml:space="preserve">II. Cena </w:t>
      </w:r>
    </w:p>
    <w:p w:rsidR="00A109E7" w:rsidRPr="00A109E7" w:rsidRDefault="00A109E7" w:rsidP="00A109E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A109E7">
        <w:rPr>
          <w:rFonts w:ascii="Arial" w:hAnsi="Arial" w:cs="Arial"/>
          <w:sz w:val="16"/>
          <w:szCs w:val="16"/>
        </w:rPr>
        <w:t>Cena za poskytnutie služby je dohodnutá v súlade so zákonom č.18/1996 Z. z. o cenách v znení neskorších predpisov. Dohodnutá cena uvedená v zmluve je bez DPH. K cene bude  účtované DPH v zmysle platných právnych predpisov. Poskytovateľ sa zaväzuje, že ceny uvedené v tejto zmluve sú pevné a nemenné počas celého obdobia, na ktoré je táto zmluva uzavretá.</w:t>
      </w:r>
    </w:p>
    <w:p w:rsidR="00A109E7" w:rsidRPr="00A109E7" w:rsidRDefault="00A109E7" w:rsidP="00A109E7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A109E7">
        <w:rPr>
          <w:rFonts w:ascii="Arial" w:hAnsi="Arial" w:cs="Arial"/>
          <w:b/>
          <w:bCs/>
          <w:color w:val="000000"/>
          <w:sz w:val="16"/>
          <w:szCs w:val="16"/>
        </w:rPr>
        <w:t>III. Čas a miesto poskytovania služby</w:t>
      </w:r>
    </w:p>
    <w:p w:rsidR="00A109E7" w:rsidRPr="00A109E7" w:rsidRDefault="00A109E7" w:rsidP="00A109E7">
      <w:pPr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 w:rsidRPr="00A109E7">
        <w:rPr>
          <w:rFonts w:ascii="Arial" w:hAnsi="Arial" w:cs="Arial"/>
          <w:sz w:val="16"/>
          <w:szCs w:val="16"/>
        </w:rPr>
        <w:t xml:space="preserve">Poskytovateľ sa zaväzuje poskytovať služby v lehote a mieste uvedenom v tejto zmluve. </w:t>
      </w:r>
    </w:p>
    <w:p w:rsidR="00A109E7" w:rsidRPr="00A109E7" w:rsidRDefault="00A109E7" w:rsidP="00A109E7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A109E7">
        <w:rPr>
          <w:rFonts w:ascii="Arial" w:hAnsi="Arial" w:cs="Arial"/>
          <w:b/>
          <w:bCs/>
          <w:color w:val="000000"/>
          <w:sz w:val="16"/>
          <w:szCs w:val="16"/>
        </w:rPr>
        <w:t>IV. Platobné podmienky, zmluvné pokuty a náhrada škody</w:t>
      </w:r>
    </w:p>
    <w:p w:rsidR="00A109E7" w:rsidRPr="00A109E7" w:rsidRDefault="00A109E7" w:rsidP="00A109E7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A109E7">
        <w:rPr>
          <w:rFonts w:ascii="Arial" w:hAnsi="Arial" w:cs="Arial"/>
          <w:sz w:val="16"/>
          <w:szCs w:val="16"/>
        </w:rPr>
        <w:t xml:space="preserve">Štandardná lehota splatnosti faktúr je 30 dní od doručenia faktúry objednávateľovi. </w:t>
      </w:r>
    </w:p>
    <w:p w:rsidR="00A109E7" w:rsidRPr="00A109E7" w:rsidRDefault="00A109E7" w:rsidP="00A109E7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A109E7"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A109E7" w:rsidRPr="00A109E7" w:rsidRDefault="00A109E7" w:rsidP="00A109E7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A109E7">
        <w:rPr>
          <w:rFonts w:ascii="Arial" w:hAnsi="Arial" w:cs="Arial"/>
          <w:sz w:val="16"/>
          <w:szCs w:val="16"/>
        </w:rPr>
        <w:t>Faktúra musí obsahovať všetky náležitosti v zmysle platných právnych predpisov. Okrem toho musí faktúra obsahovať aj číslo tejto zmluvy. Prílohou každej faktúry bude odsúhlasený a potvrdený súpis vykonaných služieb zo strany objednávateľa.</w:t>
      </w:r>
    </w:p>
    <w:p w:rsidR="00A109E7" w:rsidRPr="00A109E7" w:rsidRDefault="00A109E7" w:rsidP="00A109E7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A109E7">
        <w:rPr>
          <w:rFonts w:ascii="Arial" w:hAnsi="Arial" w:cs="Arial"/>
          <w:sz w:val="16"/>
          <w:szCs w:val="16"/>
        </w:rPr>
        <w:t>V prípade, že faktúra nebude obsahovať požadované náležitosti, objednávateľ je oprávnený ju vrátiť poskytovateľovi na prepracovanie s tým, že nová lehota splatnosti začne plynúť dňom doručenia opravenej faktúry.</w:t>
      </w:r>
    </w:p>
    <w:p w:rsidR="00A109E7" w:rsidRPr="00A109E7" w:rsidRDefault="00A109E7" w:rsidP="00A109E7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A109E7">
        <w:rPr>
          <w:rFonts w:ascii="Arial" w:hAnsi="Arial" w:cs="Arial"/>
          <w:sz w:val="16"/>
          <w:szCs w:val="16"/>
        </w:rPr>
        <w:t>Za nedodržanie lehoty splatnosti faktúry je poskytovateľ  oprávnený požadovať úrok z omeškania v zmysle ustanovení Obchodného zákonníka.</w:t>
      </w:r>
    </w:p>
    <w:p w:rsidR="00A109E7" w:rsidRPr="00A109E7" w:rsidRDefault="00A109E7" w:rsidP="00A109E7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A109E7">
        <w:rPr>
          <w:rFonts w:ascii="Arial" w:hAnsi="Arial" w:cs="Arial"/>
          <w:sz w:val="16"/>
          <w:szCs w:val="16"/>
        </w:rPr>
        <w:t>Za nedodržanie termínu plnenia uvedeného v zmluve  je poskytovateľ povinný  uhradiť objednávateľovi  zmluvnú pokutu vo výške 0,1 % z ceny predmetu zmluvy vrátane DPH za každý deň omeškania. Právo objednávateľa  na náhradu škody tým nie je dotknuté.</w:t>
      </w:r>
    </w:p>
    <w:p w:rsidR="00A109E7" w:rsidRPr="00A109E7" w:rsidRDefault="00A109E7" w:rsidP="00A109E7">
      <w:pPr>
        <w:numPr>
          <w:ilvl w:val="0"/>
          <w:numId w:val="14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A109E7">
        <w:rPr>
          <w:rFonts w:ascii="Arial" w:hAnsi="Arial" w:cs="Arial"/>
          <w:sz w:val="16"/>
          <w:szCs w:val="16"/>
        </w:rPr>
        <w:t xml:space="preserve">V prípade </w:t>
      </w:r>
      <w:proofErr w:type="spellStart"/>
      <w:r w:rsidRPr="00A109E7">
        <w:rPr>
          <w:rFonts w:ascii="Arial" w:hAnsi="Arial" w:cs="Arial"/>
          <w:sz w:val="16"/>
          <w:szCs w:val="16"/>
        </w:rPr>
        <w:t>vadného</w:t>
      </w:r>
      <w:proofErr w:type="spellEnd"/>
      <w:r w:rsidRPr="00A109E7">
        <w:rPr>
          <w:rFonts w:ascii="Arial" w:hAnsi="Arial" w:cs="Arial"/>
          <w:sz w:val="16"/>
          <w:szCs w:val="16"/>
        </w:rPr>
        <w:t xml:space="preserve"> plnenia je poskytovateľ  povinný  zaplatiť  objednávateľovi zmluvnú pokutu vo výške 0,5 % z celkovej ceny služieb za každú reklamáciu uplatnenú v písomnej forme, ktorá sa preukáže ako oprávnená. Túto pokutu, však z poskytovateľ nie je povinný zaplatiť, ak poskytovateľ  reklamovanú </w:t>
      </w:r>
      <w:proofErr w:type="spellStart"/>
      <w:r w:rsidRPr="00A109E7">
        <w:rPr>
          <w:rFonts w:ascii="Arial" w:hAnsi="Arial" w:cs="Arial"/>
          <w:sz w:val="16"/>
          <w:szCs w:val="16"/>
        </w:rPr>
        <w:t>vadu</w:t>
      </w:r>
      <w:proofErr w:type="spellEnd"/>
      <w:r w:rsidRPr="00A109E7">
        <w:rPr>
          <w:rFonts w:ascii="Arial" w:hAnsi="Arial" w:cs="Arial"/>
          <w:sz w:val="16"/>
          <w:szCs w:val="16"/>
        </w:rPr>
        <w:t xml:space="preserve"> uzná a bezplatne ju odstráni do 30 dní od uplatnenia reklamácie objednávateľom. </w:t>
      </w:r>
    </w:p>
    <w:p w:rsidR="00A109E7" w:rsidRPr="00A109E7" w:rsidRDefault="00A109E7" w:rsidP="00A109E7">
      <w:pPr>
        <w:numPr>
          <w:ilvl w:val="0"/>
          <w:numId w:val="14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A109E7">
        <w:rPr>
          <w:rFonts w:ascii="Arial" w:hAnsi="Arial" w:cs="Arial"/>
          <w:sz w:val="16"/>
          <w:szCs w:val="16"/>
        </w:rPr>
        <w:t>Poskytovateľ sa zaväzuje, že svoje pohľadávky voči objednávateľovi nepostúpi (ani s nimi nebude inak obchodovať) tretej strane bez písomného súhlasu objednávateľa. V prípade porušenia tohto dojednania je poskytovateľ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A109E7" w:rsidRPr="00A109E7" w:rsidRDefault="00A109E7" w:rsidP="00A109E7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A109E7">
        <w:rPr>
          <w:rFonts w:ascii="Arial" w:hAnsi="Arial" w:cs="Arial"/>
          <w:sz w:val="16"/>
          <w:szCs w:val="16"/>
        </w:rPr>
        <w:t>Ak bude poskytovateľ zverejnený v Zozname platiteľov DPH, u ktorých nastali dôvody na zrušenie registrácie v zmysle zákona č. 222/2004 Z. z. o DPH v znení neskorších predpisov, objednávateľ uhradí poskytovateľovi sumu zníženú o čiastku rovnajúcu sa výške DPH uvedenú na faktúre. Túto nezaplatenú sumu uhradí objednávateľ poskytovateľovi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A109E7" w:rsidRPr="00A109E7" w:rsidRDefault="00A109E7" w:rsidP="00A109E7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A109E7">
        <w:rPr>
          <w:rFonts w:ascii="Arial" w:hAnsi="Arial" w:cs="Arial"/>
          <w:sz w:val="16"/>
          <w:szCs w:val="16"/>
        </w:rPr>
        <w:t xml:space="preserve">Poskytovateľ ku dňu podpisu tejto zmluvy predložil objednávateľovi prehlásenie o tom či je závislou osobou voči ŽSR v zmysle § 2 písm. n) zákona č. 595/2003 </w:t>
      </w:r>
      <w:proofErr w:type="spellStart"/>
      <w:r w:rsidRPr="00A109E7">
        <w:rPr>
          <w:rFonts w:ascii="Arial" w:hAnsi="Arial" w:cs="Arial"/>
          <w:sz w:val="16"/>
          <w:szCs w:val="16"/>
        </w:rPr>
        <w:t>Z.z</w:t>
      </w:r>
      <w:proofErr w:type="spellEnd"/>
      <w:r w:rsidRPr="00A109E7">
        <w:rPr>
          <w:rFonts w:ascii="Arial" w:hAnsi="Arial" w:cs="Arial"/>
          <w:sz w:val="16"/>
          <w:szCs w:val="16"/>
        </w:rPr>
        <w:t>. o dani z príjmov v </w:t>
      </w:r>
      <w:proofErr w:type="spellStart"/>
      <w:r w:rsidRPr="00A109E7">
        <w:rPr>
          <w:rFonts w:ascii="Arial" w:hAnsi="Arial" w:cs="Arial"/>
          <w:sz w:val="16"/>
          <w:szCs w:val="16"/>
        </w:rPr>
        <w:t>znp</w:t>
      </w:r>
      <w:proofErr w:type="spellEnd"/>
      <w:r w:rsidRPr="00A109E7">
        <w:rPr>
          <w:rFonts w:ascii="Arial" w:hAnsi="Arial" w:cs="Arial"/>
          <w:sz w:val="16"/>
          <w:szCs w:val="16"/>
        </w:rPr>
        <w:t>. (ďalej len „ZDP“). Každú zmenu súvisiacu s personálnym, ekonomickým alebo iným prepojením voči ŽSR v súvislosti s ustanovením § 2 písm. n) zákona č. 595/2003 Z. z. o dani z príjmov v znení neskorších predpisov je poskytovateľ povinný objednávateľovi písomne oznámiť a to do 5 dní odo dňa vzniku zmeny. V prípade porušenia tejto povinnosti je poskytovateľ povinný uhradiť objednávateľovi zmluvnú pokutu vo výške 0,5 % zo zmluvnej ceny, za každé takéto porušenie.</w:t>
      </w:r>
    </w:p>
    <w:p w:rsidR="00A109E7" w:rsidRPr="00A109E7" w:rsidRDefault="00A109E7" w:rsidP="00A109E7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A109E7"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 w:rsidRPr="00A109E7">
        <w:rPr>
          <w:rFonts w:ascii="Arial" w:hAnsi="Arial" w:cs="Arial"/>
          <w:b/>
          <w:bCs/>
          <w:color w:val="000000"/>
          <w:sz w:val="16"/>
          <w:szCs w:val="16"/>
        </w:rPr>
        <w:tab/>
        <w:t>Práva a povinnosti zmluvných strán</w:t>
      </w:r>
    </w:p>
    <w:p w:rsidR="00A109E7" w:rsidRPr="00A109E7" w:rsidRDefault="00A109E7" w:rsidP="00A109E7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A109E7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Povinnosti </w:t>
      </w:r>
      <w:r w:rsidRPr="00A109E7">
        <w:rPr>
          <w:rFonts w:ascii="Arial" w:eastAsia="Times New Roman" w:hAnsi="Arial" w:cs="Arial"/>
          <w:sz w:val="16"/>
          <w:szCs w:val="16"/>
          <w:lang w:eastAsia="sk-SK"/>
        </w:rPr>
        <w:t>poskytovateľa</w:t>
      </w:r>
      <w:r w:rsidRPr="00A109E7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:</w:t>
      </w:r>
    </w:p>
    <w:p w:rsidR="00A109E7" w:rsidRPr="00A109E7" w:rsidRDefault="00A109E7" w:rsidP="00A109E7">
      <w:pPr>
        <w:numPr>
          <w:ilvl w:val="1"/>
          <w:numId w:val="15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A109E7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zodpovedá za rozsah a kvalitu služby vo vzťahu k požadovaným výkonom a zodpovedá za nedostatky a </w:t>
      </w:r>
      <w:proofErr w:type="spellStart"/>
      <w:r w:rsidRPr="00A109E7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vady</w:t>
      </w:r>
      <w:proofErr w:type="spellEnd"/>
      <w:r w:rsidRPr="00A109E7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v súlade s podmienkami stanovenými všeobecne záväznými právnymi, technickými a hygienickými predpismi,</w:t>
      </w:r>
    </w:p>
    <w:p w:rsidR="00A109E7" w:rsidRPr="00A109E7" w:rsidRDefault="00A109E7" w:rsidP="00A109E7">
      <w:pPr>
        <w:numPr>
          <w:ilvl w:val="1"/>
          <w:numId w:val="15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A109E7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vykonáva činnosti spojené s predmetom zmluvy len prostredníctvom odborné spôsobilých osôb,</w:t>
      </w:r>
    </w:p>
    <w:p w:rsidR="00A109E7" w:rsidRPr="00A109E7" w:rsidRDefault="00A109E7" w:rsidP="00A109E7">
      <w:pPr>
        <w:numPr>
          <w:ilvl w:val="1"/>
          <w:numId w:val="15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A109E7">
        <w:rPr>
          <w:rFonts w:ascii="Arial" w:eastAsia="Times New Roman" w:hAnsi="Arial" w:cs="Arial"/>
          <w:sz w:val="16"/>
          <w:szCs w:val="16"/>
          <w:lang w:eastAsia="sk-SK"/>
        </w:rPr>
        <w:t>vykonáva činnosti spojené s vykonaním služieb na vlastnú zodpovednosť,</w:t>
      </w:r>
      <w:r w:rsidRPr="00A109E7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v súlade s podmienkami dohodnutými v tejto zmluve</w:t>
      </w:r>
      <w:r w:rsidRPr="00A109E7">
        <w:rPr>
          <w:rFonts w:ascii="Arial" w:eastAsia="Times New Roman" w:hAnsi="Arial" w:cs="Arial"/>
          <w:sz w:val="16"/>
          <w:szCs w:val="16"/>
          <w:lang w:eastAsia="sk-SK"/>
        </w:rPr>
        <w:t xml:space="preserve"> a </w:t>
      </w:r>
      <w:r w:rsidRPr="00A109E7">
        <w:rPr>
          <w:rFonts w:ascii="Arial" w:eastAsia="Times New Roman" w:hAnsi="Arial" w:cs="Arial"/>
          <w:bCs/>
          <w:sz w:val="16"/>
          <w:szCs w:val="16"/>
          <w:lang w:eastAsia="sk-SK"/>
        </w:rPr>
        <w:t xml:space="preserve">v súlade s </w:t>
      </w:r>
      <w:r w:rsidRPr="00A109E7">
        <w:rPr>
          <w:rFonts w:ascii="Arial" w:eastAsia="Times New Roman" w:hAnsi="Arial" w:cs="Arial"/>
          <w:sz w:val="16"/>
          <w:szCs w:val="16"/>
          <w:lang w:eastAsia="sk-SK"/>
        </w:rPr>
        <w:t xml:space="preserve">príslušnými všeobecne záväznými právnymi predpismi platnými na území Slovenskej republiky a internými predpismi objednávateľa, vzťahujúcimi sa na vykonávané služby, najmä predpismi upravujúcimi </w:t>
      </w:r>
      <w:r w:rsidRPr="00A109E7">
        <w:rPr>
          <w:rFonts w:ascii="Arial" w:eastAsia="Times New Roman" w:hAnsi="Arial" w:cs="Arial"/>
          <w:color w:val="222222"/>
          <w:sz w:val="16"/>
          <w:szCs w:val="16"/>
          <w:lang w:eastAsia="sk-SK"/>
        </w:rPr>
        <w:t>zaistenie bezpečnosti a</w:t>
      </w:r>
      <w:r w:rsidRPr="00A109E7">
        <w:rPr>
          <w:rFonts w:ascii="Arial" w:eastAsia="Times New Roman" w:hAnsi="Arial" w:cs="Arial"/>
          <w:b/>
          <w:color w:val="222222"/>
          <w:sz w:val="16"/>
          <w:szCs w:val="16"/>
          <w:lang w:eastAsia="sk-SK"/>
        </w:rPr>
        <w:t xml:space="preserve"> </w:t>
      </w:r>
      <w:r w:rsidRPr="00A109E7">
        <w:rPr>
          <w:rFonts w:ascii="Arial" w:eastAsia="Times New Roman" w:hAnsi="Arial" w:cs="Arial"/>
          <w:bCs/>
          <w:color w:val="222222"/>
          <w:sz w:val="16"/>
          <w:szCs w:val="16"/>
          <w:lang w:eastAsia="sk-SK"/>
        </w:rPr>
        <w:t>ochrany zdravia</w:t>
      </w:r>
      <w:r w:rsidRPr="00A109E7">
        <w:rPr>
          <w:rFonts w:ascii="Arial" w:eastAsia="Times New Roman" w:hAnsi="Arial" w:cs="Arial"/>
          <w:color w:val="222222"/>
          <w:sz w:val="16"/>
          <w:szCs w:val="16"/>
          <w:lang w:eastAsia="sk-SK"/>
        </w:rPr>
        <w:t xml:space="preserve"> pri práci</w:t>
      </w:r>
      <w:r w:rsidRPr="00A109E7">
        <w:rPr>
          <w:rFonts w:ascii="Arial" w:eastAsia="Times New Roman" w:hAnsi="Arial" w:cs="Arial"/>
          <w:sz w:val="16"/>
          <w:szCs w:val="16"/>
          <w:lang w:eastAsia="sk-SK"/>
        </w:rPr>
        <w:t xml:space="preserve"> (ako napr. </w:t>
      </w:r>
      <w:r w:rsidRPr="00A109E7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zákon č. 124/2006 </w:t>
      </w:r>
      <w:proofErr w:type="spellStart"/>
      <w:r w:rsidRPr="00A109E7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Z.z</w:t>
      </w:r>
      <w:proofErr w:type="spellEnd"/>
      <w:r w:rsidRPr="00A109E7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. o bezpečnosti a ochrane zdravia pri práci v znení neskorších predpisov, interného predpisu objednávateľa ŽSR </w:t>
      </w:r>
      <w:r>
        <w:rPr>
          <w:rFonts w:ascii="Arial" w:eastAsia="Times New Roman" w:hAnsi="Arial" w:cs="Arial"/>
          <w:color w:val="000000"/>
          <w:sz w:val="16"/>
          <w:szCs w:val="16"/>
          <w:lang w:eastAsia="sk-SK"/>
        </w:rPr>
        <w:t>Z 2</w:t>
      </w:r>
      <w:r w:rsidRPr="00A109E7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, vyhláška č. 374/1990 Zb., o bezpečnosti práce a technických zariadení pri stavebných prácach) a oblasť ochrany životného prostredia. Poskytovateľ podpisom tejto zmluvy potvrdzuje, že sú mu známe interné predpisy objednávateľa súvisiace s vykonávanou službou a že mu tieto interné predpisy boli dané k dispozícii. </w:t>
      </w:r>
    </w:p>
    <w:p w:rsidR="00A109E7" w:rsidRPr="00A109E7" w:rsidRDefault="00A109E7" w:rsidP="00A109E7">
      <w:pPr>
        <w:numPr>
          <w:ilvl w:val="1"/>
          <w:numId w:val="15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A109E7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zodpovedá</w:t>
      </w:r>
      <w:r w:rsidRPr="00A109E7">
        <w:rPr>
          <w:rFonts w:ascii="Arial" w:eastAsia="Times New Roman" w:hAnsi="Arial" w:cs="Arial"/>
          <w:sz w:val="16"/>
          <w:szCs w:val="16"/>
          <w:lang w:eastAsia="sk-SK"/>
        </w:rPr>
        <w:t xml:space="preserve"> za bezpečnosť svojich zamestnancov a iných osôb konajúcich za poskytovateľa a dodržiavanie ustanovení bezpečnostných predpisov. Poskytovateľ je povinný preukázateľne poučiť všetkých zamestnancov ako aj iné osoby poskytujúce služby o pravidlách bezpečnosti a ochrany zdravia pri práci. Poskytovateľ sa zaväzuje a je povinný dodržať pokyny a ustanovenia interného predpisu objednávateľa </w:t>
      </w:r>
      <w:r w:rsidR="00BC5A43">
        <w:rPr>
          <w:rFonts w:ascii="Arial" w:eastAsia="Times New Roman" w:hAnsi="Arial" w:cs="Arial"/>
          <w:sz w:val="16"/>
          <w:szCs w:val="16"/>
          <w:lang w:eastAsia="sk-SK"/>
        </w:rPr>
        <w:t>Z 2</w:t>
      </w:r>
      <w:r w:rsidRPr="00A109E7">
        <w:rPr>
          <w:rFonts w:ascii="Arial" w:eastAsia="Times New Roman" w:hAnsi="Arial" w:cs="Arial"/>
          <w:sz w:val="16"/>
          <w:szCs w:val="16"/>
          <w:lang w:eastAsia="sk-SK"/>
        </w:rPr>
        <w:t xml:space="preserve"> „Bezpečnosť zamestnancov v podmienkach ŽSR“. </w:t>
      </w:r>
    </w:p>
    <w:p w:rsidR="00A109E7" w:rsidRPr="00A109E7" w:rsidRDefault="00A109E7" w:rsidP="00A109E7">
      <w:pPr>
        <w:numPr>
          <w:ilvl w:val="1"/>
          <w:numId w:val="15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A109E7">
        <w:rPr>
          <w:rFonts w:ascii="Arial" w:eastAsia="Times New Roman" w:hAnsi="Arial" w:cs="Arial"/>
          <w:sz w:val="16"/>
          <w:szCs w:val="16"/>
          <w:lang w:eastAsia="sk-SK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</w:t>
      </w:r>
      <w:r w:rsidR="00BC5A43">
        <w:rPr>
          <w:rFonts w:ascii="Arial" w:eastAsia="Times New Roman" w:hAnsi="Arial" w:cs="Arial"/>
          <w:sz w:val="16"/>
          <w:szCs w:val="16"/>
          <w:lang w:eastAsia="sk-SK"/>
        </w:rPr>
        <w:t>Z 2</w:t>
      </w:r>
      <w:r w:rsidRPr="00A109E7">
        <w:rPr>
          <w:rFonts w:ascii="Arial" w:eastAsia="Times New Roman" w:hAnsi="Arial" w:cs="Arial"/>
          <w:sz w:val="16"/>
          <w:szCs w:val="16"/>
          <w:lang w:eastAsia="sk-SK"/>
        </w:rPr>
        <w:t xml:space="preserve"> „Bezpečnosť zamestnancov v podmienkach ŽSR“ čl. 431 najneskôr do začatia vykonávania služieb v zmysle tejto zmluvy. Bez uzatvorenia tejto dohody poskytovateľ nie je oprávnený začať vykonávať služby v zmysle tejto zmluvy.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A109E7" w:rsidRPr="00A109E7" w:rsidRDefault="00A109E7" w:rsidP="00A109E7">
      <w:pPr>
        <w:numPr>
          <w:ilvl w:val="1"/>
          <w:numId w:val="15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A109E7">
        <w:rPr>
          <w:rFonts w:ascii="Arial" w:eastAsia="Times New Roman" w:hAnsi="Arial" w:cs="Arial"/>
          <w:sz w:val="16"/>
          <w:szCs w:val="16"/>
          <w:lang w:eastAsia="sk-SK"/>
        </w:rPr>
        <w:lastRenderedPageBreak/>
        <w:t xml:space="preserve">poskytovateľ je povinný bez meškania a písomne informovať objednávateľa  o vzniku akejkoľvek udalosti, ktorá bráni alebo sťažuje poskytnutie služieb, </w:t>
      </w:r>
    </w:p>
    <w:p w:rsidR="00A109E7" w:rsidRPr="00A109E7" w:rsidRDefault="00A109E7" w:rsidP="00A109E7">
      <w:pPr>
        <w:numPr>
          <w:ilvl w:val="1"/>
          <w:numId w:val="15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A109E7">
        <w:rPr>
          <w:rFonts w:ascii="Arial" w:eastAsia="Times New Roman" w:hAnsi="Arial" w:cs="Arial"/>
          <w:sz w:val="16"/>
          <w:szCs w:val="16"/>
          <w:lang w:eastAsia="sk-SK"/>
        </w:rPr>
        <w:t>poskytovateľ je povinný zúčastniť sa pred začiatkom prác poučenia o miestnych pomeroch z hľadiska  podmienok prevádzky a BOZP, ktoré  vykoná určený zástupca objednávateľa. Poskytovateľ je povinný následne poučiť všetkých svojich zamestnancov ako aj iné osoby poskytujúce služby za poskytovateľa o miestnych pomeroch z hľadiska  podmienok prevádzky a BOZP.</w:t>
      </w:r>
    </w:p>
    <w:p w:rsidR="00A109E7" w:rsidRPr="00A109E7" w:rsidRDefault="00A109E7" w:rsidP="00A109E7">
      <w:pPr>
        <w:numPr>
          <w:ilvl w:val="0"/>
          <w:numId w:val="15"/>
        </w:numPr>
        <w:tabs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 w:rsidRPr="00A109E7"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A109E7" w:rsidRPr="00A109E7" w:rsidRDefault="00A109E7" w:rsidP="00A109E7">
      <w:pPr>
        <w:numPr>
          <w:ilvl w:val="1"/>
          <w:numId w:val="15"/>
        </w:numPr>
        <w:tabs>
          <w:tab w:val="num" w:pos="284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A109E7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poskytnúť poskytovateľovi súčinnosť pri poskytovaní služieb,</w:t>
      </w:r>
    </w:p>
    <w:p w:rsidR="00A109E7" w:rsidRPr="00A109E7" w:rsidRDefault="00A109E7" w:rsidP="00A109E7">
      <w:pPr>
        <w:numPr>
          <w:ilvl w:val="1"/>
          <w:numId w:val="15"/>
        </w:numPr>
        <w:tabs>
          <w:tab w:val="num" w:pos="284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A109E7">
        <w:rPr>
          <w:rFonts w:ascii="Arial" w:hAnsi="Arial" w:cs="Arial"/>
          <w:sz w:val="16"/>
          <w:szCs w:val="16"/>
        </w:rPr>
        <w:t>ihneď a bezodkladne upozorňovať na nedostatky a </w:t>
      </w:r>
      <w:proofErr w:type="spellStart"/>
      <w:r w:rsidRPr="00A109E7">
        <w:rPr>
          <w:rFonts w:ascii="Arial" w:hAnsi="Arial" w:cs="Arial"/>
          <w:sz w:val="16"/>
          <w:szCs w:val="16"/>
        </w:rPr>
        <w:t>vady</w:t>
      </w:r>
      <w:proofErr w:type="spellEnd"/>
      <w:r w:rsidRPr="00A109E7">
        <w:rPr>
          <w:rFonts w:ascii="Arial" w:hAnsi="Arial" w:cs="Arial"/>
          <w:sz w:val="16"/>
          <w:szCs w:val="16"/>
        </w:rPr>
        <w:t xml:space="preserve"> pri </w:t>
      </w:r>
      <w:r w:rsidRPr="00A109E7">
        <w:rPr>
          <w:rFonts w:ascii="Arial" w:hAnsi="Arial" w:cs="Arial"/>
          <w:color w:val="000000"/>
          <w:sz w:val="16"/>
          <w:szCs w:val="16"/>
        </w:rPr>
        <w:t>poskytovaní služieb</w:t>
      </w:r>
      <w:r w:rsidRPr="00A109E7">
        <w:rPr>
          <w:rFonts w:ascii="Arial" w:hAnsi="Arial" w:cs="Arial"/>
          <w:sz w:val="16"/>
          <w:szCs w:val="16"/>
        </w:rPr>
        <w:t xml:space="preserve"> a umožniť v primeranom čase ich odstránenie</w:t>
      </w:r>
    </w:p>
    <w:p w:rsidR="00A109E7" w:rsidRPr="00A109E7" w:rsidRDefault="00A109E7" w:rsidP="00A109E7">
      <w:pPr>
        <w:tabs>
          <w:tab w:val="num" w:pos="284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16"/>
          <w:lang w:eastAsia="sk-SK"/>
        </w:rPr>
      </w:pPr>
      <w:r w:rsidRPr="00A109E7">
        <w:rPr>
          <w:rFonts w:ascii="Arial" w:eastAsia="Times New Roman" w:hAnsi="Arial" w:cs="Arial"/>
          <w:sz w:val="16"/>
          <w:szCs w:val="16"/>
          <w:lang w:eastAsia="sk-SK"/>
        </w:rPr>
        <w:t xml:space="preserve">3.  Prevzatie služby môže byť objednávateľom odmietnuté pre </w:t>
      </w:r>
      <w:proofErr w:type="spellStart"/>
      <w:r w:rsidRPr="00A109E7">
        <w:rPr>
          <w:rFonts w:ascii="Arial" w:eastAsia="Times New Roman" w:hAnsi="Arial" w:cs="Arial"/>
          <w:sz w:val="16"/>
          <w:szCs w:val="16"/>
          <w:lang w:eastAsia="sk-SK"/>
        </w:rPr>
        <w:t>vady</w:t>
      </w:r>
      <w:proofErr w:type="spellEnd"/>
      <w:r w:rsidRPr="00A109E7">
        <w:rPr>
          <w:rFonts w:ascii="Arial" w:eastAsia="Times New Roman" w:hAnsi="Arial" w:cs="Arial"/>
          <w:sz w:val="16"/>
          <w:szCs w:val="16"/>
          <w:lang w:eastAsia="sk-SK"/>
        </w:rPr>
        <w:t xml:space="preserve"> a to až do ich odstránenia.</w:t>
      </w:r>
    </w:p>
    <w:p w:rsidR="00A109E7" w:rsidRPr="00A109E7" w:rsidRDefault="00A109E7" w:rsidP="00A109E7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A109E7">
        <w:rPr>
          <w:rFonts w:ascii="Arial" w:hAnsi="Arial" w:cs="Arial"/>
          <w:sz w:val="16"/>
          <w:szCs w:val="16"/>
        </w:rPr>
        <w:t>4</w:t>
      </w:r>
      <w:r w:rsidRPr="00A109E7">
        <w:rPr>
          <w:rFonts w:ascii="Arial" w:hAnsi="Arial" w:cs="Arial"/>
          <w:sz w:val="16"/>
          <w:szCs w:val="16"/>
        </w:rPr>
        <w:tab/>
        <w:t xml:space="preserve">Záručná doba, pokiaľ je zmluvnými stranami zjednaná, začína plynúť odo dňa potvrdenia súpisu vykonaných prác zo strany objednávateľa. </w:t>
      </w:r>
    </w:p>
    <w:p w:rsidR="00A109E7" w:rsidRPr="00A109E7" w:rsidRDefault="00A109E7" w:rsidP="00A109E7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  <w:lang w:eastAsia="sk-SK"/>
        </w:rPr>
      </w:pPr>
      <w:r w:rsidRPr="00A109E7">
        <w:rPr>
          <w:rFonts w:ascii="Arial" w:hAnsi="Arial" w:cs="Arial"/>
          <w:sz w:val="16"/>
          <w:szCs w:val="16"/>
        </w:rPr>
        <w:t xml:space="preserve">5.  </w:t>
      </w:r>
      <w:proofErr w:type="spellStart"/>
      <w:r w:rsidRPr="00A109E7">
        <w:rPr>
          <w:rFonts w:ascii="Arial" w:hAnsi="Arial" w:cs="Arial"/>
          <w:sz w:val="16"/>
          <w:szCs w:val="16"/>
        </w:rPr>
        <w:t>Vady</w:t>
      </w:r>
      <w:proofErr w:type="spellEnd"/>
      <w:r w:rsidRPr="00A109E7">
        <w:rPr>
          <w:rFonts w:ascii="Arial" w:hAnsi="Arial" w:cs="Arial"/>
          <w:sz w:val="16"/>
          <w:szCs w:val="16"/>
        </w:rPr>
        <w:t xml:space="preserve"> poskytnutej služby, musí objednávateľ bez zbytočného odkladu reklamovať písomne s uvedením popisu, ako sa prejavujú. </w:t>
      </w:r>
      <w:r w:rsidRPr="00A109E7">
        <w:rPr>
          <w:rFonts w:ascii="Arial" w:hAnsi="Arial" w:cs="Arial"/>
          <w:color w:val="000000"/>
          <w:sz w:val="16"/>
          <w:szCs w:val="16"/>
        </w:rPr>
        <w:t>Poskytovateľ</w:t>
      </w:r>
      <w:r w:rsidRPr="00A109E7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 w:rsidRPr="00A109E7">
        <w:rPr>
          <w:rFonts w:ascii="Arial" w:hAnsi="Arial" w:cs="Arial"/>
          <w:sz w:val="16"/>
          <w:szCs w:val="16"/>
        </w:rPr>
        <w:t>Vady</w:t>
      </w:r>
      <w:proofErr w:type="spellEnd"/>
      <w:r w:rsidRPr="00A109E7">
        <w:rPr>
          <w:rFonts w:ascii="Arial" w:hAnsi="Arial" w:cs="Arial"/>
          <w:sz w:val="16"/>
          <w:szCs w:val="16"/>
        </w:rPr>
        <w:t xml:space="preserve"> je </w:t>
      </w:r>
      <w:r w:rsidRPr="00A109E7">
        <w:rPr>
          <w:rFonts w:ascii="Arial" w:hAnsi="Arial" w:cs="Arial"/>
          <w:color w:val="000000"/>
          <w:sz w:val="16"/>
          <w:szCs w:val="16"/>
        </w:rPr>
        <w:t>poskytovateľ</w:t>
      </w:r>
      <w:r w:rsidRPr="00A109E7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 w:rsidRPr="00A109E7">
        <w:rPr>
          <w:rFonts w:ascii="Arial" w:hAnsi="Arial" w:cs="Arial"/>
          <w:color w:val="000000"/>
          <w:sz w:val="16"/>
          <w:szCs w:val="16"/>
        </w:rPr>
        <w:t>poskytovateľ</w:t>
      </w:r>
      <w:r w:rsidRPr="00A109E7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A109E7">
        <w:rPr>
          <w:rFonts w:ascii="Arial" w:hAnsi="Arial" w:cs="Arial"/>
          <w:sz w:val="16"/>
          <w:szCs w:val="16"/>
        </w:rPr>
        <w:t>vady</w:t>
      </w:r>
      <w:proofErr w:type="spellEnd"/>
      <w:r w:rsidRPr="00A109E7">
        <w:rPr>
          <w:rFonts w:ascii="Arial" w:hAnsi="Arial" w:cs="Arial"/>
          <w:sz w:val="16"/>
          <w:szCs w:val="16"/>
        </w:rPr>
        <w:t xml:space="preserve"> v tejto lehote neodstráni, má objednávateľ oprávnenie odstrániť </w:t>
      </w:r>
      <w:proofErr w:type="spellStart"/>
      <w:r w:rsidRPr="00A109E7">
        <w:rPr>
          <w:rFonts w:ascii="Arial" w:hAnsi="Arial" w:cs="Arial"/>
          <w:sz w:val="16"/>
          <w:szCs w:val="16"/>
        </w:rPr>
        <w:t>vady</w:t>
      </w:r>
      <w:proofErr w:type="spellEnd"/>
      <w:r w:rsidRPr="00A109E7">
        <w:rPr>
          <w:rFonts w:ascii="Arial" w:hAnsi="Arial" w:cs="Arial"/>
          <w:sz w:val="16"/>
          <w:szCs w:val="16"/>
        </w:rPr>
        <w:t xml:space="preserve"> sám alebo prostredníctvom tretích osôb na náklady </w:t>
      </w:r>
      <w:r w:rsidRPr="00A109E7">
        <w:rPr>
          <w:rFonts w:ascii="Arial" w:hAnsi="Arial" w:cs="Arial"/>
          <w:color w:val="000000"/>
          <w:sz w:val="16"/>
          <w:szCs w:val="16"/>
        </w:rPr>
        <w:t>poskytovateľ</w:t>
      </w:r>
      <w:r w:rsidRPr="00A109E7"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A109E7" w:rsidRPr="00A109E7" w:rsidRDefault="00A109E7" w:rsidP="00A109E7">
      <w:pPr>
        <w:keepNext/>
        <w:autoSpaceDE w:val="0"/>
        <w:autoSpaceDN w:val="0"/>
        <w:spacing w:after="0" w:line="240" w:lineRule="auto"/>
        <w:jc w:val="both"/>
        <w:outlineLvl w:val="3"/>
        <w:rPr>
          <w:rFonts w:ascii="Arial" w:eastAsia="Times New Roman" w:hAnsi="Arial" w:cs="Arial"/>
          <w:b/>
          <w:bCs/>
          <w:color w:val="000000"/>
          <w:sz w:val="16"/>
          <w:szCs w:val="16"/>
        </w:rPr>
      </w:pPr>
      <w:r w:rsidRPr="00A109E7">
        <w:rPr>
          <w:rFonts w:ascii="Arial" w:eastAsia="Times New Roman" w:hAnsi="Arial" w:cs="Arial"/>
          <w:b/>
          <w:bCs/>
          <w:sz w:val="16"/>
          <w:szCs w:val="16"/>
        </w:rPr>
        <w:t>VI. Odstúpenie od zmluvy a trvanie zmluvného vzťahu</w:t>
      </w:r>
    </w:p>
    <w:p w:rsidR="00A109E7" w:rsidRPr="00A109E7" w:rsidRDefault="00A109E7" w:rsidP="00A109E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16"/>
          <w:szCs w:val="16"/>
        </w:rPr>
      </w:pPr>
      <w:r w:rsidRPr="00A109E7">
        <w:rPr>
          <w:rFonts w:ascii="Arial" w:eastAsia="Times New Roman" w:hAnsi="Arial" w:cs="Arial"/>
          <w:bCs/>
          <w:sz w:val="16"/>
          <w:szCs w:val="16"/>
        </w:rPr>
        <w:t>1. Od tejto zmluvy je možné písomne odstúpiť</w:t>
      </w:r>
      <w:r w:rsidRPr="00A109E7">
        <w:rPr>
          <w:rFonts w:ascii="Arial" w:eastAsia="Times New Roman" w:hAnsi="Arial" w:cs="Arial"/>
          <w:bCs/>
          <w:color w:val="000000"/>
          <w:sz w:val="16"/>
          <w:szCs w:val="16"/>
        </w:rPr>
        <w:t xml:space="preserve"> z dôvodov uvedených v tejto zmluve alebo v § 344 a </w:t>
      </w:r>
      <w:proofErr w:type="spellStart"/>
      <w:r w:rsidRPr="00A109E7">
        <w:rPr>
          <w:rFonts w:ascii="Arial" w:eastAsia="Times New Roman" w:hAnsi="Arial" w:cs="Arial"/>
          <w:bCs/>
          <w:color w:val="000000"/>
          <w:sz w:val="16"/>
          <w:szCs w:val="16"/>
        </w:rPr>
        <w:t>nasl</w:t>
      </w:r>
      <w:proofErr w:type="spellEnd"/>
      <w:r w:rsidRPr="00A109E7">
        <w:rPr>
          <w:rFonts w:ascii="Arial" w:eastAsia="Times New Roman" w:hAnsi="Arial" w:cs="Arial"/>
          <w:bCs/>
          <w:color w:val="000000"/>
          <w:sz w:val="16"/>
          <w:szCs w:val="16"/>
        </w:rPr>
        <w:t>. Obchodného zákonníka.</w:t>
      </w:r>
      <w:r w:rsidRPr="00A109E7">
        <w:rPr>
          <w:rFonts w:ascii="Arial" w:eastAsia="Times New Roman" w:hAnsi="Arial" w:cs="Arial"/>
          <w:sz w:val="16"/>
          <w:szCs w:val="16"/>
        </w:rPr>
        <w:t xml:space="preserve"> </w:t>
      </w:r>
    </w:p>
    <w:p w:rsidR="00A109E7" w:rsidRPr="00A109E7" w:rsidRDefault="00A109E7" w:rsidP="00A109E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  <w:lang w:eastAsia="cs-CZ"/>
        </w:rPr>
      </w:pPr>
      <w:r w:rsidRPr="00A109E7">
        <w:rPr>
          <w:rFonts w:ascii="Arial" w:eastAsia="Times New Roman" w:hAnsi="Arial" w:cs="Arial"/>
          <w:sz w:val="16"/>
          <w:szCs w:val="16"/>
        </w:rPr>
        <w:t xml:space="preserve">2. </w:t>
      </w:r>
      <w:r w:rsidRPr="00A109E7">
        <w:rPr>
          <w:rFonts w:ascii="Arial" w:hAnsi="Arial" w:cs="Arial"/>
          <w:color w:val="000000"/>
          <w:sz w:val="16"/>
          <w:szCs w:val="16"/>
          <w:lang w:eastAsia="sk-SK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A109E7" w:rsidRPr="00A109E7" w:rsidRDefault="00A109E7" w:rsidP="00A109E7">
      <w:pPr>
        <w:numPr>
          <w:ilvl w:val="0"/>
          <w:numId w:val="15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16"/>
          <w:szCs w:val="16"/>
        </w:rPr>
      </w:pPr>
      <w:r w:rsidRPr="00A109E7">
        <w:rPr>
          <w:rFonts w:ascii="Arial" w:eastAsia="Times New Roman" w:hAnsi="Arial" w:cs="Arial"/>
          <w:bCs/>
          <w:sz w:val="16"/>
          <w:szCs w:val="16"/>
        </w:rPr>
        <w:t>Objednávateľ</w:t>
      </w:r>
      <w:r w:rsidRPr="00A109E7">
        <w:rPr>
          <w:rFonts w:ascii="Arial" w:eastAsia="Times New Roman" w:hAnsi="Arial" w:cs="Arial"/>
          <w:sz w:val="16"/>
          <w:szCs w:val="16"/>
        </w:rPr>
        <w:t xml:space="preserve"> je oprávnený odstúpiť od tejto zmluvy v prípade, že </w:t>
      </w:r>
      <w:r w:rsidRPr="00A109E7">
        <w:rPr>
          <w:rFonts w:ascii="Arial" w:eastAsia="Times New Roman" w:hAnsi="Arial" w:cs="Arial"/>
          <w:bCs/>
          <w:sz w:val="16"/>
          <w:szCs w:val="16"/>
        </w:rPr>
        <w:t>poskytovateľ</w:t>
      </w:r>
      <w:r w:rsidRPr="00A109E7">
        <w:rPr>
          <w:rFonts w:ascii="Arial" w:eastAsia="Times New Roman" w:hAnsi="Arial" w:cs="Arial"/>
          <w:sz w:val="16"/>
          <w:szCs w:val="16"/>
        </w:rPr>
        <w:t xml:space="preserve"> bude zverejnený v Zozname platiteľov DPH, u ktorých nastali dôvody na zrušenie registrácie v zmysle Zákona č. 222/2004 Z. z. o DPH v znení neskorších predpisov.</w:t>
      </w:r>
    </w:p>
    <w:p w:rsidR="00A109E7" w:rsidRPr="00A109E7" w:rsidRDefault="00A109E7" w:rsidP="00A109E7">
      <w:pPr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 w:rsidRPr="00A109E7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A109E7">
        <w:rPr>
          <w:rFonts w:ascii="Arial" w:hAnsi="Arial" w:cs="Arial"/>
          <w:bCs/>
          <w:sz w:val="16"/>
          <w:szCs w:val="16"/>
        </w:rPr>
        <w:t>v kvalite stanovenej o</w:t>
      </w:r>
      <w:r w:rsidRPr="00A109E7">
        <w:rPr>
          <w:rFonts w:ascii="Arial" w:hAnsi="Arial" w:cs="Arial"/>
          <w:sz w:val="16"/>
          <w:szCs w:val="16"/>
        </w:rPr>
        <w:t xml:space="preserve">bjednávateľom, resp. </w:t>
      </w:r>
      <w:r w:rsidRPr="00A109E7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A109E7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A109E7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A109E7">
        <w:rPr>
          <w:rFonts w:ascii="Arial" w:hAnsi="Arial" w:cs="Arial"/>
          <w:sz w:val="16"/>
          <w:szCs w:val="16"/>
        </w:rPr>
        <w:t>poskytovateľ</w:t>
      </w:r>
      <w:r w:rsidRPr="00A109E7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A109E7">
        <w:rPr>
          <w:rFonts w:ascii="Arial" w:hAnsi="Arial" w:cs="Arial"/>
          <w:sz w:val="16"/>
          <w:szCs w:val="16"/>
        </w:rPr>
        <w:t xml:space="preserve">dohodu o zaistení bezpečnosti a ochrane zdravia pri práci v priestoroch ŽSR v stanovenej lehote podľa článku V. bod 1 písm. e) týchto VOPPS. </w:t>
      </w:r>
    </w:p>
    <w:p w:rsidR="00A109E7" w:rsidRPr="00A109E7" w:rsidRDefault="00A109E7" w:rsidP="00A109E7">
      <w:pPr>
        <w:numPr>
          <w:ilvl w:val="0"/>
          <w:numId w:val="15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eastAsia="Times New Roman" w:hAnsi="Arial" w:cs="Arial"/>
          <w:sz w:val="16"/>
          <w:szCs w:val="16"/>
        </w:rPr>
      </w:pPr>
      <w:r w:rsidRPr="00A109E7">
        <w:rPr>
          <w:rFonts w:ascii="Arial" w:eastAsia="Times New Roman" w:hAnsi="Arial" w:cs="Arial"/>
          <w:sz w:val="16"/>
          <w:szCs w:val="16"/>
        </w:rPr>
        <w:t>Odstúpenie od zmluvy musí byť druhej zmluvnej strane oznámené písomne.</w:t>
      </w:r>
    </w:p>
    <w:p w:rsidR="00A109E7" w:rsidRPr="00A109E7" w:rsidRDefault="00A109E7" w:rsidP="00A109E7">
      <w:pPr>
        <w:numPr>
          <w:ilvl w:val="0"/>
          <w:numId w:val="15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eastAsia="Times New Roman" w:hAnsi="Arial" w:cs="Arial"/>
          <w:sz w:val="16"/>
          <w:szCs w:val="16"/>
        </w:rPr>
      </w:pPr>
      <w:r w:rsidRPr="00A109E7">
        <w:rPr>
          <w:rFonts w:ascii="Arial" w:eastAsia="Times New Roman" w:hAnsi="Arial" w:cs="Arial"/>
          <w:sz w:val="16"/>
          <w:szCs w:val="16"/>
        </w:rPr>
        <w:t>Účinky odstúpenia nastávajú momentom doručenia písomného oznámenia druhej strane.</w:t>
      </w:r>
    </w:p>
    <w:p w:rsidR="00A109E7" w:rsidRPr="00A109E7" w:rsidRDefault="00A109E7" w:rsidP="00A109E7">
      <w:pPr>
        <w:keepNext/>
        <w:autoSpaceDE w:val="0"/>
        <w:autoSpaceDN w:val="0"/>
        <w:spacing w:after="0" w:line="240" w:lineRule="auto"/>
        <w:jc w:val="both"/>
        <w:outlineLvl w:val="3"/>
        <w:rPr>
          <w:rFonts w:ascii="Arial" w:eastAsia="Times New Roman" w:hAnsi="Arial" w:cs="Arial"/>
          <w:b/>
          <w:bCs/>
          <w:sz w:val="16"/>
          <w:szCs w:val="16"/>
        </w:rPr>
      </w:pPr>
      <w:r w:rsidRPr="00A109E7">
        <w:rPr>
          <w:rFonts w:ascii="Arial" w:eastAsia="Times New Roman" w:hAnsi="Arial" w:cs="Arial"/>
          <w:b/>
          <w:bCs/>
          <w:sz w:val="16"/>
          <w:szCs w:val="16"/>
        </w:rPr>
        <w:t>VII. Záverečné ustanovenia</w:t>
      </w:r>
    </w:p>
    <w:p w:rsidR="00A109E7" w:rsidRPr="00A109E7" w:rsidRDefault="00A109E7" w:rsidP="00A109E7">
      <w:pPr>
        <w:numPr>
          <w:ilvl w:val="0"/>
          <w:numId w:val="16"/>
        </w:numPr>
        <w:tabs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A109E7"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 </w:t>
      </w:r>
      <w:r>
        <w:rPr>
          <w:rFonts w:ascii="Arial" w:hAnsi="Arial" w:cs="Arial"/>
          <w:color w:val="000000"/>
          <w:sz w:val="16"/>
          <w:szCs w:val="16"/>
        </w:rPr>
        <w:t>31.12.2017</w:t>
      </w:r>
      <w:r w:rsidRPr="00A109E7">
        <w:rPr>
          <w:rFonts w:ascii="Arial" w:hAnsi="Arial" w:cs="Arial"/>
          <w:color w:val="000000"/>
          <w:sz w:val="16"/>
          <w:szCs w:val="16"/>
        </w:rPr>
        <w:t xml:space="preserve">.  </w:t>
      </w:r>
    </w:p>
    <w:p w:rsidR="00A109E7" w:rsidRPr="00A109E7" w:rsidRDefault="00A109E7" w:rsidP="00A109E7">
      <w:pPr>
        <w:numPr>
          <w:ilvl w:val="0"/>
          <w:numId w:val="16"/>
        </w:numPr>
        <w:tabs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A109E7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A109E7" w:rsidRPr="00A109E7" w:rsidRDefault="00A109E7" w:rsidP="00A109E7">
      <w:pPr>
        <w:numPr>
          <w:ilvl w:val="0"/>
          <w:numId w:val="1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A109E7">
        <w:rPr>
          <w:rFonts w:ascii="Arial" w:hAnsi="Arial" w:cs="Arial"/>
          <w:color w:val="000000"/>
          <w:sz w:val="16"/>
          <w:szCs w:val="16"/>
        </w:rPr>
        <w:t>Práva a povinnosti zmluvných strán neupravené zmluvou alebo týmito VOPPS, ako aj vzťahy z nich vyplývajúce sa riadia príslušnými ustanoveniami Obchodného zákonníka, subsidiárne ustanoveniami Občianskeho zákonníka a všeobecne záväznými právnymi predpismi SR.</w:t>
      </w:r>
    </w:p>
    <w:p w:rsidR="00A109E7" w:rsidRPr="00A109E7" w:rsidRDefault="00A109E7" w:rsidP="00A109E7">
      <w:pPr>
        <w:numPr>
          <w:ilvl w:val="0"/>
          <w:numId w:val="1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A109E7">
        <w:rPr>
          <w:rFonts w:ascii="Arial" w:hAnsi="Arial" w:cs="Arial"/>
          <w:sz w:val="16"/>
          <w:szCs w:val="16"/>
          <w:lang w:eastAsia="sk-SK"/>
        </w:rPr>
        <w:t>Zmluvné strany sa dohodli, že všetky technické, cenové, odborné informácie a iné</w:t>
      </w:r>
      <w:r w:rsidRPr="00A109E7">
        <w:rPr>
          <w:rFonts w:ascii="Arial" w:hAnsi="Arial" w:cs="Arial"/>
          <w:color w:val="000000"/>
          <w:sz w:val="16"/>
          <w:szCs w:val="16"/>
        </w:rPr>
        <w:t xml:space="preserve"> </w:t>
      </w:r>
      <w:r w:rsidRPr="00A109E7">
        <w:rPr>
          <w:rFonts w:ascii="Arial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 w:rsidRPr="00A109E7">
        <w:rPr>
          <w:rFonts w:ascii="Arial" w:hAnsi="Arial" w:cs="Arial"/>
          <w:color w:val="000000"/>
          <w:sz w:val="16"/>
          <w:szCs w:val="16"/>
        </w:rPr>
        <w:t xml:space="preserve"> </w:t>
      </w:r>
      <w:r w:rsidRPr="00A109E7">
        <w:rPr>
          <w:rFonts w:ascii="Arial" w:hAnsi="Arial" w:cs="Arial"/>
          <w:sz w:val="16"/>
          <w:szCs w:val="16"/>
          <w:lang w:eastAsia="sk-SK"/>
        </w:rPr>
        <w:t>obchodného tajomstva a nebudú poskytnuté tretej osobe bez predchádzajúceho</w:t>
      </w:r>
      <w:r w:rsidRPr="00A109E7">
        <w:rPr>
          <w:rFonts w:ascii="Arial" w:hAnsi="Arial" w:cs="Arial"/>
          <w:color w:val="000000"/>
          <w:sz w:val="16"/>
          <w:szCs w:val="16"/>
        </w:rPr>
        <w:t xml:space="preserve"> </w:t>
      </w:r>
      <w:r w:rsidRPr="00A109E7">
        <w:rPr>
          <w:rFonts w:ascii="Arial" w:hAnsi="Arial" w:cs="Arial"/>
          <w:sz w:val="16"/>
          <w:szCs w:val="16"/>
          <w:lang w:eastAsia="sk-SK"/>
        </w:rPr>
        <w:t>písomného súhlasu druhej zmluvnej strany. Tento záväzok zostáva v platnosti aj po</w:t>
      </w:r>
      <w:r w:rsidRPr="00A109E7">
        <w:rPr>
          <w:rFonts w:ascii="Arial" w:hAnsi="Arial" w:cs="Arial"/>
          <w:color w:val="000000"/>
          <w:sz w:val="16"/>
          <w:szCs w:val="16"/>
        </w:rPr>
        <w:t xml:space="preserve"> </w:t>
      </w:r>
      <w:r w:rsidRPr="00A109E7">
        <w:rPr>
          <w:rFonts w:ascii="Arial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A109E7" w:rsidRPr="00A109E7" w:rsidRDefault="00A109E7" w:rsidP="00A109E7">
      <w:pPr>
        <w:numPr>
          <w:ilvl w:val="0"/>
          <w:numId w:val="1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A109E7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A109E7" w:rsidRPr="00A109E7" w:rsidRDefault="00A109E7" w:rsidP="00A109E7">
      <w:pPr>
        <w:numPr>
          <w:ilvl w:val="0"/>
          <w:numId w:val="16"/>
        </w:numPr>
        <w:tabs>
          <w:tab w:val="num" w:pos="284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A109E7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Tieto VOPPS sú neoddeliteľnou súčasťou zmluvy.</w:t>
      </w:r>
    </w:p>
    <w:p w:rsidR="00A109E7" w:rsidRPr="00A109E7" w:rsidRDefault="00A109E7" w:rsidP="00A109E7">
      <w:pPr>
        <w:spacing w:after="0" w:line="240" w:lineRule="auto"/>
        <w:rPr>
          <w:rFonts w:ascii="Arial" w:hAnsi="Arial" w:cs="Arial"/>
          <w:b/>
          <w:u w:val="single"/>
        </w:rPr>
      </w:pPr>
    </w:p>
    <w:p w:rsidR="00A109E7" w:rsidRDefault="00A109E7" w:rsidP="00925584">
      <w:pPr>
        <w:keepNext/>
        <w:spacing w:after="0" w:line="240" w:lineRule="auto"/>
        <w:outlineLvl w:val="0"/>
        <w:rPr>
          <w:rFonts w:ascii="Arial" w:hAnsi="Arial" w:cs="Arial"/>
          <w:b/>
          <w:sz w:val="24"/>
          <w:szCs w:val="24"/>
        </w:rPr>
      </w:pPr>
    </w:p>
    <w:p w:rsidR="00925584" w:rsidRDefault="00925584" w:rsidP="00925584">
      <w:pPr>
        <w:keepNext/>
        <w:spacing w:after="0" w:line="240" w:lineRule="auto"/>
        <w:outlineLvl w:val="0"/>
        <w:rPr>
          <w:rFonts w:ascii="Arial Narrow" w:eastAsia="Times New Roman" w:hAnsi="Arial Narrow" w:cs="Arial"/>
          <w:b/>
          <w:bCs/>
          <w:i/>
          <w:kern w:val="32"/>
          <w:sz w:val="20"/>
          <w:szCs w:val="20"/>
        </w:rPr>
      </w:pPr>
    </w:p>
    <w:p w:rsidR="00925584" w:rsidRPr="00925584" w:rsidRDefault="00925584" w:rsidP="00925584">
      <w:pPr>
        <w:spacing w:after="0" w:line="240" w:lineRule="auto"/>
        <w:rPr>
          <w:rFonts w:ascii="Arial" w:hAnsi="Arial" w:cs="Arial"/>
          <w:b/>
          <w:u w:val="single"/>
        </w:rPr>
      </w:pPr>
    </w:p>
    <w:p w:rsidR="00925584" w:rsidRPr="00925584" w:rsidRDefault="00925584" w:rsidP="00925584">
      <w:pPr>
        <w:spacing w:after="0" w:line="240" w:lineRule="auto"/>
        <w:rPr>
          <w:rFonts w:ascii="Arial" w:hAnsi="Arial" w:cs="Arial"/>
          <w:b/>
          <w:sz w:val="18"/>
          <w:szCs w:val="18"/>
        </w:rPr>
      </w:pPr>
    </w:p>
    <w:p w:rsidR="00925584" w:rsidRPr="00925584" w:rsidRDefault="00925584" w:rsidP="0092558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25584" w:rsidRPr="00925584" w:rsidRDefault="00925584" w:rsidP="0092558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25584" w:rsidRPr="00925584" w:rsidRDefault="00925584" w:rsidP="00925584">
      <w:pPr>
        <w:spacing w:after="0" w:line="240" w:lineRule="auto"/>
        <w:rPr>
          <w:rFonts w:ascii="Arial" w:hAnsi="Arial" w:cs="Arial"/>
        </w:rPr>
      </w:pPr>
    </w:p>
    <w:p w:rsidR="00925584" w:rsidRPr="00925584" w:rsidRDefault="00925584" w:rsidP="00925584">
      <w:pPr>
        <w:spacing w:after="0" w:line="240" w:lineRule="auto"/>
        <w:rPr>
          <w:rFonts w:ascii="Arial" w:hAnsi="Arial" w:cs="Arial"/>
        </w:rPr>
      </w:pPr>
    </w:p>
    <w:p w:rsidR="00925584" w:rsidRPr="00925584" w:rsidRDefault="00925584" w:rsidP="00925584">
      <w:pPr>
        <w:spacing w:after="0" w:line="240" w:lineRule="auto"/>
        <w:rPr>
          <w:rFonts w:ascii="Arial" w:hAnsi="Arial" w:cs="Arial"/>
        </w:rPr>
      </w:pPr>
    </w:p>
    <w:p w:rsidR="00925584" w:rsidRPr="00925584" w:rsidRDefault="00925584" w:rsidP="00925584">
      <w:pPr>
        <w:spacing w:after="0" w:line="240" w:lineRule="auto"/>
        <w:rPr>
          <w:rFonts w:ascii="Arial" w:hAnsi="Arial" w:cs="Arial"/>
        </w:rPr>
      </w:pPr>
    </w:p>
    <w:p w:rsidR="00925584" w:rsidRPr="00925584" w:rsidRDefault="00925584" w:rsidP="00925584">
      <w:pPr>
        <w:spacing w:after="0" w:line="240" w:lineRule="auto"/>
        <w:rPr>
          <w:rFonts w:ascii="Arial" w:hAnsi="Arial" w:cs="Arial"/>
        </w:rPr>
      </w:pPr>
    </w:p>
    <w:p w:rsidR="00925584" w:rsidRPr="00925584" w:rsidRDefault="00925584" w:rsidP="00925584">
      <w:pPr>
        <w:spacing w:after="0" w:line="240" w:lineRule="auto"/>
        <w:rPr>
          <w:rFonts w:ascii="Arial" w:hAnsi="Arial" w:cs="Arial"/>
        </w:rPr>
      </w:pPr>
    </w:p>
    <w:p w:rsidR="00925584" w:rsidRPr="00925584" w:rsidRDefault="00925584" w:rsidP="00925584">
      <w:pPr>
        <w:spacing w:after="0" w:line="240" w:lineRule="auto"/>
        <w:rPr>
          <w:rFonts w:ascii="Arial" w:hAnsi="Arial" w:cs="Arial"/>
        </w:rPr>
      </w:pPr>
    </w:p>
    <w:sectPr w:rsidR="00925584" w:rsidRPr="00925584" w:rsidSect="003C4ACA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1215" w:rsidRDefault="000D1215" w:rsidP="00E0481B">
      <w:pPr>
        <w:spacing w:after="0" w:line="240" w:lineRule="auto"/>
      </w:pPr>
      <w:r>
        <w:separator/>
      </w:r>
    </w:p>
  </w:endnote>
  <w:endnote w:type="continuationSeparator" w:id="0">
    <w:p w:rsidR="000D1215" w:rsidRDefault="000D1215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1215" w:rsidRDefault="000D1215" w:rsidP="00E0481B">
      <w:pPr>
        <w:spacing w:after="0" w:line="240" w:lineRule="auto"/>
      </w:pPr>
      <w:r>
        <w:separator/>
      </w:r>
    </w:p>
  </w:footnote>
  <w:footnote w:type="continuationSeparator" w:id="0">
    <w:p w:rsidR="000D1215" w:rsidRDefault="000D1215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1705AF0"/>
    <w:multiLevelType w:val="hybridMultilevel"/>
    <w:tmpl w:val="EA6CF9C4"/>
    <w:lvl w:ilvl="0" w:tplc="BEDA4B4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092F81"/>
    <w:multiLevelType w:val="hybridMultilevel"/>
    <w:tmpl w:val="0DA84B78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2704167"/>
    <w:multiLevelType w:val="hybridMultilevel"/>
    <w:tmpl w:val="CFF6B954"/>
    <w:lvl w:ilvl="0" w:tplc="1F9AD93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trike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667084"/>
    <w:multiLevelType w:val="hybridMultilevel"/>
    <w:tmpl w:val="6B38C228"/>
    <w:lvl w:ilvl="0" w:tplc="28EEC0A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542602A"/>
    <w:multiLevelType w:val="hybridMultilevel"/>
    <w:tmpl w:val="0DDAC38A"/>
    <w:lvl w:ilvl="0" w:tplc="309091D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8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9">
    <w:nsid w:val="22AB4246"/>
    <w:multiLevelType w:val="hybridMultilevel"/>
    <w:tmpl w:val="CFF6B954"/>
    <w:lvl w:ilvl="0" w:tplc="1F9AD93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trike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7D55CCF"/>
    <w:multiLevelType w:val="hybridMultilevel"/>
    <w:tmpl w:val="158053DA"/>
    <w:lvl w:ilvl="0" w:tplc="43B4B754">
      <w:start w:val="1"/>
      <w:numFmt w:val="decimal"/>
      <w:lvlText w:val="%1."/>
      <w:lvlJc w:val="left"/>
      <w:pPr>
        <w:ind w:left="64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2">
    <w:nsid w:val="2AE432B0"/>
    <w:multiLevelType w:val="hybridMultilevel"/>
    <w:tmpl w:val="29A89914"/>
    <w:lvl w:ilvl="0" w:tplc="43B4B754">
      <w:start w:val="1"/>
      <w:numFmt w:val="decimal"/>
      <w:lvlText w:val="%1."/>
      <w:lvlJc w:val="left"/>
      <w:pPr>
        <w:ind w:left="64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3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14">
    <w:nsid w:val="320F2154"/>
    <w:multiLevelType w:val="hybridMultilevel"/>
    <w:tmpl w:val="75E66E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strike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15570D"/>
    <w:multiLevelType w:val="hybridMultilevel"/>
    <w:tmpl w:val="483EC644"/>
    <w:lvl w:ilvl="0" w:tplc="F3A820F2">
      <w:start w:val="4"/>
      <w:numFmt w:val="bullet"/>
      <w:lvlText w:val="-"/>
      <w:lvlJc w:val="left"/>
      <w:pPr>
        <w:ind w:left="785" w:hanging="360"/>
      </w:pPr>
      <w:rPr>
        <w:rFonts w:ascii="Arial" w:eastAsia="Times New Roman" w:hAnsi="Arial" w:cs="Arial" w:hint="default"/>
        <w:b/>
        <w:i w:val="0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6">
    <w:nsid w:val="38CF25EC"/>
    <w:multiLevelType w:val="multilevel"/>
    <w:tmpl w:val="232A75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17">
    <w:nsid w:val="476374AA"/>
    <w:multiLevelType w:val="hybridMultilevel"/>
    <w:tmpl w:val="BFCA45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strike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917373E"/>
    <w:multiLevelType w:val="hybridMultilevel"/>
    <w:tmpl w:val="29A89914"/>
    <w:lvl w:ilvl="0" w:tplc="43B4B754">
      <w:start w:val="1"/>
      <w:numFmt w:val="decimal"/>
      <w:lvlText w:val="%1."/>
      <w:lvlJc w:val="left"/>
      <w:pPr>
        <w:ind w:left="64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9">
    <w:nsid w:val="4C261E78"/>
    <w:multiLevelType w:val="hybridMultilevel"/>
    <w:tmpl w:val="CFF6B954"/>
    <w:lvl w:ilvl="0" w:tplc="1F9AD93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trike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22026E9"/>
    <w:multiLevelType w:val="hybridMultilevel"/>
    <w:tmpl w:val="F51CFEA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strike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8A6E7F"/>
    <w:multiLevelType w:val="hybridMultilevel"/>
    <w:tmpl w:val="E2F08E6E"/>
    <w:lvl w:ilvl="0" w:tplc="3BCA0C4A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0"/>
  </w:num>
  <w:num w:numId="3">
    <w:abstractNumId w:val="6"/>
  </w:num>
  <w:num w:numId="4">
    <w:abstractNumId w:val="9"/>
  </w:num>
  <w:num w:numId="5">
    <w:abstractNumId w:val="12"/>
  </w:num>
  <w:num w:numId="6">
    <w:abstractNumId w:val="11"/>
  </w:num>
  <w:num w:numId="7">
    <w:abstractNumId w:val="4"/>
  </w:num>
  <w:num w:numId="8">
    <w:abstractNumId w:val="23"/>
  </w:num>
  <w:num w:numId="9">
    <w:abstractNumId w:val="5"/>
  </w:num>
  <w:num w:numId="10">
    <w:abstractNumId w:val="2"/>
  </w:num>
  <w:num w:numId="11">
    <w:abstractNumId w:val="17"/>
  </w:num>
  <w:num w:numId="12">
    <w:abstractNumId w:val="1"/>
  </w:num>
  <w:num w:numId="13">
    <w:abstractNumId w:val="18"/>
  </w:num>
  <w:num w:numId="14">
    <w:abstractNumId w:val="21"/>
  </w:num>
  <w:num w:numId="15">
    <w:abstractNumId w:val="13"/>
  </w:num>
  <w:num w:numId="16">
    <w:abstractNumId w:val="16"/>
  </w:num>
  <w:num w:numId="17">
    <w:abstractNumId w:val="19"/>
  </w:num>
  <w:num w:numId="18">
    <w:abstractNumId w:val="3"/>
  </w:num>
  <w:num w:numId="19">
    <w:abstractNumId w:val="0"/>
  </w:num>
  <w:num w:numId="20">
    <w:abstractNumId w:val="8"/>
  </w:num>
  <w:num w:numId="21">
    <w:abstractNumId w:val="7"/>
  </w:num>
  <w:num w:numId="22">
    <w:abstractNumId w:val="14"/>
  </w:num>
  <w:num w:numId="23">
    <w:abstractNumId w:val="22"/>
  </w:num>
  <w:num w:numId="24">
    <w:abstractNumId w:val="1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057D"/>
    <w:rsid w:val="00006638"/>
    <w:rsid w:val="00021B88"/>
    <w:rsid w:val="000272F2"/>
    <w:rsid w:val="00046FA5"/>
    <w:rsid w:val="000516FA"/>
    <w:rsid w:val="00053353"/>
    <w:rsid w:val="0006072C"/>
    <w:rsid w:val="0006266D"/>
    <w:rsid w:val="00066018"/>
    <w:rsid w:val="00067536"/>
    <w:rsid w:val="00067583"/>
    <w:rsid w:val="0007044E"/>
    <w:rsid w:val="000713D5"/>
    <w:rsid w:val="0007272E"/>
    <w:rsid w:val="00075741"/>
    <w:rsid w:val="00081FBD"/>
    <w:rsid w:val="00092E97"/>
    <w:rsid w:val="0009351F"/>
    <w:rsid w:val="000A2F20"/>
    <w:rsid w:val="000A33CE"/>
    <w:rsid w:val="000A3B05"/>
    <w:rsid w:val="000B10F1"/>
    <w:rsid w:val="000B3B53"/>
    <w:rsid w:val="000C1B16"/>
    <w:rsid w:val="000C4224"/>
    <w:rsid w:val="000C6E8D"/>
    <w:rsid w:val="000D1215"/>
    <w:rsid w:val="000D12E3"/>
    <w:rsid w:val="000E492F"/>
    <w:rsid w:val="000E607A"/>
    <w:rsid w:val="00110E30"/>
    <w:rsid w:val="00114DBC"/>
    <w:rsid w:val="0011560C"/>
    <w:rsid w:val="00127EB8"/>
    <w:rsid w:val="00142E54"/>
    <w:rsid w:val="0015105A"/>
    <w:rsid w:val="001513EA"/>
    <w:rsid w:val="00155D51"/>
    <w:rsid w:val="00156DCB"/>
    <w:rsid w:val="00157291"/>
    <w:rsid w:val="00157E0D"/>
    <w:rsid w:val="00167F42"/>
    <w:rsid w:val="00171BB7"/>
    <w:rsid w:val="00173BF7"/>
    <w:rsid w:val="0018281A"/>
    <w:rsid w:val="00183F5A"/>
    <w:rsid w:val="001872B6"/>
    <w:rsid w:val="001914A0"/>
    <w:rsid w:val="0019219B"/>
    <w:rsid w:val="001A20A8"/>
    <w:rsid w:val="001A498F"/>
    <w:rsid w:val="001A549F"/>
    <w:rsid w:val="001B185B"/>
    <w:rsid w:val="001B2D47"/>
    <w:rsid w:val="001B58B5"/>
    <w:rsid w:val="001B68F9"/>
    <w:rsid w:val="001C711E"/>
    <w:rsid w:val="001E6858"/>
    <w:rsid w:val="001F1FA1"/>
    <w:rsid w:val="001F2E79"/>
    <w:rsid w:val="001F6573"/>
    <w:rsid w:val="0020074F"/>
    <w:rsid w:val="00202DDC"/>
    <w:rsid w:val="00217224"/>
    <w:rsid w:val="002208CD"/>
    <w:rsid w:val="00230977"/>
    <w:rsid w:val="002450A6"/>
    <w:rsid w:val="002454B9"/>
    <w:rsid w:val="00246A8C"/>
    <w:rsid w:val="002479D1"/>
    <w:rsid w:val="00250185"/>
    <w:rsid w:val="00250CD9"/>
    <w:rsid w:val="00264C45"/>
    <w:rsid w:val="00266906"/>
    <w:rsid w:val="002813DD"/>
    <w:rsid w:val="0029602F"/>
    <w:rsid w:val="002C23D3"/>
    <w:rsid w:val="002C4D61"/>
    <w:rsid w:val="002D0101"/>
    <w:rsid w:val="002D2083"/>
    <w:rsid w:val="002E5B8B"/>
    <w:rsid w:val="002F1703"/>
    <w:rsid w:val="002F2831"/>
    <w:rsid w:val="002F3762"/>
    <w:rsid w:val="002F5B33"/>
    <w:rsid w:val="002F6BCC"/>
    <w:rsid w:val="002F7241"/>
    <w:rsid w:val="00300B79"/>
    <w:rsid w:val="00305EFE"/>
    <w:rsid w:val="003108FD"/>
    <w:rsid w:val="00311DF9"/>
    <w:rsid w:val="003146E3"/>
    <w:rsid w:val="00314ECC"/>
    <w:rsid w:val="00315775"/>
    <w:rsid w:val="00322EE2"/>
    <w:rsid w:val="00323FB7"/>
    <w:rsid w:val="00343497"/>
    <w:rsid w:val="00350778"/>
    <w:rsid w:val="003518F1"/>
    <w:rsid w:val="0035309F"/>
    <w:rsid w:val="003557D5"/>
    <w:rsid w:val="00360A69"/>
    <w:rsid w:val="00361E7D"/>
    <w:rsid w:val="00364D6B"/>
    <w:rsid w:val="0037279C"/>
    <w:rsid w:val="00377387"/>
    <w:rsid w:val="003865A2"/>
    <w:rsid w:val="00387F53"/>
    <w:rsid w:val="003909C3"/>
    <w:rsid w:val="0039219D"/>
    <w:rsid w:val="003942B5"/>
    <w:rsid w:val="003B23B0"/>
    <w:rsid w:val="003B56FB"/>
    <w:rsid w:val="003C1215"/>
    <w:rsid w:val="003C1CB3"/>
    <w:rsid w:val="003C379F"/>
    <w:rsid w:val="003C4ACA"/>
    <w:rsid w:val="003C4F97"/>
    <w:rsid w:val="003C64A5"/>
    <w:rsid w:val="003D226E"/>
    <w:rsid w:val="003D69B4"/>
    <w:rsid w:val="003E09ED"/>
    <w:rsid w:val="003E7436"/>
    <w:rsid w:val="00402581"/>
    <w:rsid w:val="00405A64"/>
    <w:rsid w:val="00411293"/>
    <w:rsid w:val="00417D2E"/>
    <w:rsid w:val="00421269"/>
    <w:rsid w:val="0042466A"/>
    <w:rsid w:val="004315F4"/>
    <w:rsid w:val="004339D0"/>
    <w:rsid w:val="004358E7"/>
    <w:rsid w:val="004440E9"/>
    <w:rsid w:val="00454350"/>
    <w:rsid w:val="004548E1"/>
    <w:rsid w:val="00455AE4"/>
    <w:rsid w:val="0046404A"/>
    <w:rsid w:val="00475CB7"/>
    <w:rsid w:val="00477855"/>
    <w:rsid w:val="004845F3"/>
    <w:rsid w:val="004A19B5"/>
    <w:rsid w:val="004C1133"/>
    <w:rsid w:val="004C2643"/>
    <w:rsid w:val="004C5554"/>
    <w:rsid w:val="004D0A39"/>
    <w:rsid w:val="004D1102"/>
    <w:rsid w:val="004D36D7"/>
    <w:rsid w:val="004E7FED"/>
    <w:rsid w:val="004F49FC"/>
    <w:rsid w:val="004F588B"/>
    <w:rsid w:val="0050099E"/>
    <w:rsid w:val="005067B2"/>
    <w:rsid w:val="005160EA"/>
    <w:rsid w:val="0052148C"/>
    <w:rsid w:val="00521D11"/>
    <w:rsid w:val="0052757D"/>
    <w:rsid w:val="005361A4"/>
    <w:rsid w:val="00536A16"/>
    <w:rsid w:val="00540E88"/>
    <w:rsid w:val="00541985"/>
    <w:rsid w:val="005438C3"/>
    <w:rsid w:val="00554088"/>
    <w:rsid w:val="005609FE"/>
    <w:rsid w:val="0057303A"/>
    <w:rsid w:val="0057492F"/>
    <w:rsid w:val="00577605"/>
    <w:rsid w:val="0058011A"/>
    <w:rsid w:val="0058017B"/>
    <w:rsid w:val="00580B8F"/>
    <w:rsid w:val="00594032"/>
    <w:rsid w:val="00597F18"/>
    <w:rsid w:val="005A63E8"/>
    <w:rsid w:val="005B0D72"/>
    <w:rsid w:val="005B31A2"/>
    <w:rsid w:val="005B5EF4"/>
    <w:rsid w:val="005E0A0F"/>
    <w:rsid w:val="005E3B23"/>
    <w:rsid w:val="005E6192"/>
    <w:rsid w:val="005E63D0"/>
    <w:rsid w:val="00600B8F"/>
    <w:rsid w:val="00601C26"/>
    <w:rsid w:val="0060408F"/>
    <w:rsid w:val="00614789"/>
    <w:rsid w:val="00614D8D"/>
    <w:rsid w:val="00615A96"/>
    <w:rsid w:val="006200B6"/>
    <w:rsid w:val="0062624C"/>
    <w:rsid w:val="00632A24"/>
    <w:rsid w:val="00634A80"/>
    <w:rsid w:val="006511A8"/>
    <w:rsid w:val="00654168"/>
    <w:rsid w:val="00667E55"/>
    <w:rsid w:val="006728CB"/>
    <w:rsid w:val="00675F4E"/>
    <w:rsid w:val="006915DF"/>
    <w:rsid w:val="00691A41"/>
    <w:rsid w:val="00694226"/>
    <w:rsid w:val="006A0617"/>
    <w:rsid w:val="006A439B"/>
    <w:rsid w:val="006B5146"/>
    <w:rsid w:val="006B5959"/>
    <w:rsid w:val="006C0D75"/>
    <w:rsid w:val="006C1235"/>
    <w:rsid w:val="006C7844"/>
    <w:rsid w:val="006F3B75"/>
    <w:rsid w:val="006F7FE6"/>
    <w:rsid w:val="00701383"/>
    <w:rsid w:val="00703FC0"/>
    <w:rsid w:val="00704392"/>
    <w:rsid w:val="00704839"/>
    <w:rsid w:val="00707250"/>
    <w:rsid w:val="00712091"/>
    <w:rsid w:val="0071405B"/>
    <w:rsid w:val="007141EF"/>
    <w:rsid w:val="00714C09"/>
    <w:rsid w:val="00714E66"/>
    <w:rsid w:val="00715443"/>
    <w:rsid w:val="00716590"/>
    <w:rsid w:val="007215F2"/>
    <w:rsid w:val="007217AA"/>
    <w:rsid w:val="00725407"/>
    <w:rsid w:val="007323DF"/>
    <w:rsid w:val="00733AA8"/>
    <w:rsid w:val="007369A8"/>
    <w:rsid w:val="00737600"/>
    <w:rsid w:val="007516B6"/>
    <w:rsid w:val="00753EF0"/>
    <w:rsid w:val="0076094E"/>
    <w:rsid w:val="007634EA"/>
    <w:rsid w:val="007766F6"/>
    <w:rsid w:val="00782990"/>
    <w:rsid w:val="007908CA"/>
    <w:rsid w:val="00790EFD"/>
    <w:rsid w:val="007935EC"/>
    <w:rsid w:val="00794DC0"/>
    <w:rsid w:val="007A2C0A"/>
    <w:rsid w:val="007B34A9"/>
    <w:rsid w:val="007B44A5"/>
    <w:rsid w:val="007B464C"/>
    <w:rsid w:val="007B7FDC"/>
    <w:rsid w:val="007C76D9"/>
    <w:rsid w:val="007D0A3B"/>
    <w:rsid w:val="007D6747"/>
    <w:rsid w:val="007D7B81"/>
    <w:rsid w:val="007E77B0"/>
    <w:rsid w:val="007F7C03"/>
    <w:rsid w:val="008004AC"/>
    <w:rsid w:val="00810431"/>
    <w:rsid w:val="00811A4C"/>
    <w:rsid w:val="008230AD"/>
    <w:rsid w:val="00823168"/>
    <w:rsid w:val="00826A0A"/>
    <w:rsid w:val="00826EE7"/>
    <w:rsid w:val="0083008B"/>
    <w:rsid w:val="00831757"/>
    <w:rsid w:val="0083547A"/>
    <w:rsid w:val="00840E8E"/>
    <w:rsid w:val="008471A6"/>
    <w:rsid w:val="00855F75"/>
    <w:rsid w:val="0086074D"/>
    <w:rsid w:val="0086149F"/>
    <w:rsid w:val="008638A0"/>
    <w:rsid w:val="008659E1"/>
    <w:rsid w:val="00866DA4"/>
    <w:rsid w:val="0087687B"/>
    <w:rsid w:val="00881AC2"/>
    <w:rsid w:val="00881E3F"/>
    <w:rsid w:val="00884EC7"/>
    <w:rsid w:val="00885A46"/>
    <w:rsid w:val="008929F0"/>
    <w:rsid w:val="00894486"/>
    <w:rsid w:val="00896D87"/>
    <w:rsid w:val="008A179B"/>
    <w:rsid w:val="008A45F3"/>
    <w:rsid w:val="008A598E"/>
    <w:rsid w:val="008A6F52"/>
    <w:rsid w:val="008A7954"/>
    <w:rsid w:val="008B2716"/>
    <w:rsid w:val="008B4636"/>
    <w:rsid w:val="008C3615"/>
    <w:rsid w:val="008D1E6C"/>
    <w:rsid w:val="008D6586"/>
    <w:rsid w:val="008D71E6"/>
    <w:rsid w:val="008F2D85"/>
    <w:rsid w:val="008F39B1"/>
    <w:rsid w:val="00900DCB"/>
    <w:rsid w:val="00902E08"/>
    <w:rsid w:val="009040C1"/>
    <w:rsid w:val="009047D3"/>
    <w:rsid w:val="00905C20"/>
    <w:rsid w:val="0091282F"/>
    <w:rsid w:val="00917AFC"/>
    <w:rsid w:val="00921F49"/>
    <w:rsid w:val="00925584"/>
    <w:rsid w:val="009268EB"/>
    <w:rsid w:val="0094284C"/>
    <w:rsid w:val="00943A6E"/>
    <w:rsid w:val="00952DFE"/>
    <w:rsid w:val="00955CE6"/>
    <w:rsid w:val="00962AAA"/>
    <w:rsid w:val="009646E6"/>
    <w:rsid w:val="00966837"/>
    <w:rsid w:val="00972A77"/>
    <w:rsid w:val="00972D77"/>
    <w:rsid w:val="00973E0E"/>
    <w:rsid w:val="0097705B"/>
    <w:rsid w:val="009805AA"/>
    <w:rsid w:val="00997895"/>
    <w:rsid w:val="009A08A6"/>
    <w:rsid w:val="009A1C64"/>
    <w:rsid w:val="009C0B63"/>
    <w:rsid w:val="009C133A"/>
    <w:rsid w:val="009D1738"/>
    <w:rsid w:val="009E0818"/>
    <w:rsid w:val="009E4FCD"/>
    <w:rsid w:val="009F3A38"/>
    <w:rsid w:val="009F64BE"/>
    <w:rsid w:val="009F6E40"/>
    <w:rsid w:val="00A04BC3"/>
    <w:rsid w:val="00A109E7"/>
    <w:rsid w:val="00A137D1"/>
    <w:rsid w:val="00A16658"/>
    <w:rsid w:val="00A2333B"/>
    <w:rsid w:val="00A24D11"/>
    <w:rsid w:val="00A265B6"/>
    <w:rsid w:val="00A32A1E"/>
    <w:rsid w:val="00A343CA"/>
    <w:rsid w:val="00A43E47"/>
    <w:rsid w:val="00A72314"/>
    <w:rsid w:val="00A72AAA"/>
    <w:rsid w:val="00A77069"/>
    <w:rsid w:val="00A82D9E"/>
    <w:rsid w:val="00A87451"/>
    <w:rsid w:val="00A900AE"/>
    <w:rsid w:val="00A935E8"/>
    <w:rsid w:val="00A948D2"/>
    <w:rsid w:val="00A95B69"/>
    <w:rsid w:val="00A95FC2"/>
    <w:rsid w:val="00AA1EF6"/>
    <w:rsid w:val="00AA3D02"/>
    <w:rsid w:val="00AA4BF9"/>
    <w:rsid w:val="00AA65D7"/>
    <w:rsid w:val="00AB1A2C"/>
    <w:rsid w:val="00AC2988"/>
    <w:rsid w:val="00AC3EED"/>
    <w:rsid w:val="00AC79A1"/>
    <w:rsid w:val="00AD14D9"/>
    <w:rsid w:val="00AD230B"/>
    <w:rsid w:val="00AD42E7"/>
    <w:rsid w:val="00AE0484"/>
    <w:rsid w:val="00AE3DA9"/>
    <w:rsid w:val="00AF12BB"/>
    <w:rsid w:val="00B04FB6"/>
    <w:rsid w:val="00B0582F"/>
    <w:rsid w:val="00B14155"/>
    <w:rsid w:val="00B2148F"/>
    <w:rsid w:val="00B2330F"/>
    <w:rsid w:val="00B42F87"/>
    <w:rsid w:val="00B43037"/>
    <w:rsid w:val="00B518CB"/>
    <w:rsid w:val="00B56D93"/>
    <w:rsid w:val="00B6279B"/>
    <w:rsid w:val="00B62A3D"/>
    <w:rsid w:val="00B74039"/>
    <w:rsid w:val="00B83881"/>
    <w:rsid w:val="00B87338"/>
    <w:rsid w:val="00B907F3"/>
    <w:rsid w:val="00B95870"/>
    <w:rsid w:val="00BA2087"/>
    <w:rsid w:val="00BA5A20"/>
    <w:rsid w:val="00BB0C61"/>
    <w:rsid w:val="00BB24F0"/>
    <w:rsid w:val="00BB5D41"/>
    <w:rsid w:val="00BB6C35"/>
    <w:rsid w:val="00BB6FD7"/>
    <w:rsid w:val="00BC1279"/>
    <w:rsid w:val="00BC5A43"/>
    <w:rsid w:val="00BD2657"/>
    <w:rsid w:val="00BD4C63"/>
    <w:rsid w:val="00BD505A"/>
    <w:rsid w:val="00BD6CF7"/>
    <w:rsid w:val="00BE3E54"/>
    <w:rsid w:val="00BF20B6"/>
    <w:rsid w:val="00BF64FB"/>
    <w:rsid w:val="00C06B17"/>
    <w:rsid w:val="00C07C8C"/>
    <w:rsid w:val="00C22E0C"/>
    <w:rsid w:val="00C242E9"/>
    <w:rsid w:val="00C30A11"/>
    <w:rsid w:val="00C31602"/>
    <w:rsid w:val="00C31AB5"/>
    <w:rsid w:val="00C351BB"/>
    <w:rsid w:val="00C36EF4"/>
    <w:rsid w:val="00C45626"/>
    <w:rsid w:val="00C55396"/>
    <w:rsid w:val="00C57481"/>
    <w:rsid w:val="00C60454"/>
    <w:rsid w:val="00C64F10"/>
    <w:rsid w:val="00C75958"/>
    <w:rsid w:val="00C77E9D"/>
    <w:rsid w:val="00C82DE9"/>
    <w:rsid w:val="00C84E83"/>
    <w:rsid w:val="00C858CE"/>
    <w:rsid w:val="00C94A91"/>
    <w:rsid w:val="00C957F8"/>
    <w:rsid w:val="00CA33C1"/>
    <w:rsid w:val="00CB39A7"/>
    <w:rsid w:val="00CB686C"/>
    <w:rsid w:val="00CC3245"/>
    <w:rsid w:val="00CC4C80"/>
    <w:rsid w:val="00CC668E"/>
    <w:rsid w:val="00CE24D8"/>
    <w:rsid w:val="00CE3ADE"/>
    <w:rsid w:val="00CE4CB8"/>
    <w:rsid w:val="00CF23FB"/>
    <w:rsid w:val="00CF3B7B"/>
    <w:rsid w:val="00CF5ADB"/>
    <w:rsid w:val="00CF6AF2"/>
    <w:rsid w:val="00D02392"/>
    <w:rsid w:val="00D03608"/>
    <w:rsid w:val="00D1430B"/>
    <w:rsid w:val="00D1685A"/>
    <w:rsid w:val="00D22F40"/>
    <w:rsid w:val="00D24044"/>
    <w:rsid w:val="00D315AD"/>
    <w:rsid w:val="00D36547"/>
    <w:rsid w:val="00D36F52"/>
    <w:rsid w:val="00D42041"/>
    <w:rsid w:val="00D43E07"/>
    <w:rsid w:val="00D47D55"/>
    <w:rsid w:val="00D50648"/>
    <w:rsid w:val="00D547A7"/>
    <w:rsid w:val="00D57047"/>
    <w:rsid w:val="00D64B13"/>
    <w:rsid w:val="00D65688"/>
    <w:rsid w:val="00D72AD0"/>
    <w:rsid w:val="00D7636F"/>
    <w:rsid w:val="00D84BAF"/>
    <w:rsid w:val="00D9278E"/>
    <w:rsid w:val="00D9567C"/>
    <w:rsid w:val="00D96D89"/>
    <w:rsid w:val="00DA0CC9"/>
    <w:rsid w:val="00DA2410"/>
    <w:rsid w:val="00DA6F78"/>
    <w:rsid w:val="00DA7AB4"/>
    <w:rsid w:val="00DD09E4"/>
    <w:rsid w:val="00DD4F46"/>
    <w:rsid w:val="00DF3F26"/>
    <w:rsid w:val="00E03D57"/>
    <w:rsid w:val="00E0481B"/>
    <w:rsid w:val="00E069D5"/>
    <w:rsid w:val="00E07A82"/>
    <w:rsid w:val="00E1334D"/>
    <w:rsid w:val="00E1461F"/>
    <w:rsid w:val="00E15DCC"/>
    <w:rsid w:val="00E1689F"/>
    <w:rsid w:val="00E31C2D"/>
    <w:rsid w:val="00E32C9B"/>
    <w:rsid w:val="00E355D6"/>
    <w:rsid w:val="00E40398"/>
    <w:rsid w:val="00E4374C"/>
    <w:rsid w:val="00E43909"/>
    <w:rsid w:val="00E60F81"/>
    <w:rsid w:val="00E63FF5"/>
    <w:rsid w:val="00E64CCD"/>
    <w:rsid w:val="00E678A4"/>
    <w:rsid w:val="00E715AE"/>
    <w:rsid w:val="00E84916"/>
    <w:rsid w:val="00E9241C"/>
    <w:rsid w:val="00E950FA"/>
    <w:rsid w:val="00E95EB6"/>
    <w:rsid w:val="00EB0298"/>
    <w:rsid w:val="00EC2930"/>
    <w:rsid w:val="00EC2F3D"/>
    <w:rsid w:val="00ED1EF7"/>
    <w:rsid w:val="00ED33BF"/>
    <w:rsid w:val="00ED4C02"/>
    <w:rsid w:val="00EE1081"/>
    <w:rsid w:val="00EE373A"/>
    <w:rsid w:val="00EE5CDA"/>
    <w:rsid w:val="00EE7BCB"/>
    <w:rsid w:val="00F0094D"/>
    <w:rsid w:val="00F02246"/>
    <w:rsid w:val="00F1304B"/>
    <w:rsid w:val="00F22FBA"/>
    <w:rsid w:val="00F2454E"/>
    <w:rsid w:val="00F25467"/>
    <w:rsid w:val="00F3754E"/>
    <w:rsid w:val="00F42396"/>
    <w:rsid w:val="00F4498B"/>
    <w:rsid w:val="00F52B7A"/>
    <w:rsid w:val="00F56291"/>
    <w:rsid w:val="00F6572C"/>
    <w:rsid w:val="00F66DCA"/>
    <w:rsid w:val="00F705B3"/>
    <w:rsid w:val="00F724F7"/>
    <w:rsid w:val="00F72EED"/>
    <w:rsid w:val="00F735FE"/>
    <w:rsid w:val="00F813C1"/>
    <w:rsid w:val="00F83335"/>
    <w:rsid w:val="00F83FA1"/>
    <w:rsid w:val="00F84986"/>
    <w:rsid w:val="00F8674D"/>
    <w:rsid w:val="00F900EF"/>
    <w:rsid w:val="00F92F39"/>
    <w:rsid w:val="00FA2319"/>
    <w:rsid w:val="00FA3FB0"/>
    <w:rsid w:val="00FB2067"/>
    <w:rsid w:val="00FB3465"/>
    <w:rsid w:val="00FB621F"/>
    <w:rsid w:val="00FC4A7F"/>
    <w:rsid w:val="00FC7288"/>
    <w:rsid w:val="00FD6F33"/>
    <w:rsid w:val="00FE61BD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9351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ra">
    <w:name w:val="ra"/>
    <w:basedOn w:val="Predvolenpsmoodseku"/>
    <w:rsid w:val="00021B88"/>
  </w:style>
  <w:style w:type="paragraph" w:customStyle="1" w:styleId="Zkladntext23">
    <w:name w:val="Základný text 23"/>
    <w:basedOn w:val="Normlny"/>
    <w:rsid w:val="00092E97"/>
    <w:pPr>
      <w:overflowPunct w:val="0"/>
      <w:autoSpaceDE w:val="0"/>
      <w:autoSpaceDN w:val="0"/>
      <w:spacing w:after="0" w:line="240" w:lineRule="auto"/>
      <w:jc w:val="both"/>
    </w:pPr>
    <w:rPr>
      <w:rFonts w:ascii="Arial" w:eastAsiaTheme="minorHAnsi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092E97"/>
    <w:pPr>
      <w:overflowPunct w:val="0"/>
      <w:autoSpaceDE w:val="0"/>
      <w:autoSpaceDN w:val="0"/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C351BB"/>
  </w:style>
  <w:style w:type="paragraph" w:styleId="Zkladntext">
    <w:name w:val="Body Text"/>
    <w:basedOn w:val="Normlny"/>
    <w:link w:val="ZkladntextChar"/>
    <w:uiPriority w:val="99"/>
    <w:unhideWhenUsed/>
    <w:rsid w:val="00C351BB"/>
    <w:pPr>
      <w:spacing w:after="120"/>
    </w:pPr>
    <w:rPr>
      <w:sz w:val="20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351BB"/>
    <w:rPr>
      <w:lang w:val="x-none" w:eastAsia="x-none"/>
    </w:rPr>
  </w:style>
  <w:style w:type="paragraph" w:customStyle="1" w:styleId="Default">
    <w:name w:val="Default"/>
    <w:rsid w:val="00C351B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Mriekatabuky">
    <w:name w:val="Table Grid"/>
    <w:basedOn w:val="Normlnatabuka"/>
    <w:uiPriority w:val="59"/>
    <w:rsid w:val="00173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4Char">
    <w:name w:val="Nadpis 4 Char"/>
    <w:basedOn w:val="Predvolenpsmoodseku"/>
    <w:link w:val="Nadpis4"/>
    <w:uiPriority w:val="9"/>
    <w:semiHidden/>
    <w:rsid w:val="000935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9351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ra">
    <w:name w:val="ra"/>
    <w:basedOn w:val="Predvolenpsmoodseku"/>
    <w:rsid w:val="00021B88"/>
  </w:style>
  <w:style w:type="paragraph" w:customStyle="1" w:styleId="Zkladntext23">
    <w:name w:val="Základný text 23"/>
    <w:basedOn w:val="Normlny"/>
    <w:rsid w:val="00092E97"/>
    <w:pPr>
      <w:overflowPunct w:val="0"/>
      <w:autoSpaceDE w:val="0"/>
      <w:autoSpaceDN w:val="0"/>
      <w:spacing w:after="0" w:line="240" w:lineRule="auto"/>
      <w:jc w:val="both"/>
    </w:pPr>
    <w:rPr>
      <w:rFonts w:ascii="Arial" w:eastAsiaTheme="minorHAnsi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092E97"/>
    <w:pPr>
      <w:overflowPunct w:val="0"/>
      <w:autoSpaceDE w:val="0"/>
      <w:autoSpaceDN w:val="0"/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C351BB"/>
  </w:style>
  <w:style w:type="paragraph" w:styleId="Zkladntext">
    <w:name w:val="Body Text"/>
    <w:basedOn w:val="Normlny"/>
    <w:link w:val="ZkladntextChar"/>
    <w:uiPriority w:val="99"/>
    <w:unhideWhenUsed/>
    <w:rsid w:val="00C351BB"/>
    <w:pPr>
      <w:spacing w:after="120"/>
    </w:pPr>
    <w:rPr>
      <w:sz w:val="20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351BB"/>
    <w:rPr>
      <w:lang w:val="x-none" w:eastAsia="x-none"/>
    </w:rPr>
  </w:style>
  <w:style w:type="paragraph" w:customStyle="1" w:styleId="Default">
    <w:name w:val="Default"/>
    <w:rsid w:val="00C351B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Mriekatabuky">
    <w:name w:val="Table Grid"/>
    <w:basedOn w:val="Normlnatabuka"/>
    <w:uiPriority w:val="59"/>
    <w:rsid w:val="00173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4Char">
    <w:name w:val="Nadpis 4 Char"/>
    <w:basedOn w:val="Predvolenpsmoodseku"/>
    <w:link w:val="Nadpis4"/>
    <w:uiPriority w:val="9"/>
    <w:semiHidden/>
    <w:rsid w:val="000935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17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7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9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36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9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4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76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zsr.sk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korenova.lucia@zsr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3A6D0D-7499-49DD-9ABC-FF3AB48CB8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10</Pages>
  <Words>4148</Words>
  <Characters>23644</Characters>
  <Application>Microsoft Office Word</Application>
  <DocSecurity>0</DocSecurity>
  <Lines>197</Lines>
  <Paragraphs>55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27737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Korenova.Lucia</cp:lastModifiedBy>
  <cp:revision>16</cp:revision>
  <cp:lastPrinted>2016-03-17T08:43:00Z</cp:lastPrinted>
  <dcterms:created xsi:type="dcterms:W3CDTF">2016-02-05T09:22:00Z</dcterms:created>
  <dcterms:modified xsi:type="dcterms:W3CDTF">2016-03-23T11:52:00Z</dcterms:modified>
</cp:coreProperties>
</file>