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9058F" w:rsidRDefault="00B9058F"/>
    <w:tbl>
      <w:tblPr>
        <w:tblpPr w:leftFromText="141" w:rightFromText="141" w:horzAnchor="margin" w:tblpX="-72" w:tblpY="-496"/>
        <w:tblW w:w="9781" w:type="dxa"/>
        <w:tblCellMar>
          <w:left w:w="70" w:type="dxa"/>
          <w:right w:w="70" w:type="dxa"/>
        </w:tblCellMar>
        <w:tblLook w:val="0000" w:firstRow="0" w:lastRow="0" w:firstColumn="0" w:lastColumn="0" w:noHBand="0" w:noVBand="0"/>
      </w:tblPr>
      <w:tblGrid>
        <w:gridCol w:w="1553"/>
        <w:gridCol w:w="8228"/>
      </w:tblGrid>
      <w:tr w:rsidR="00EE1081" w:rsidRPr="00043457" w:rsidTr="00A77069">
        <w:trPr>
          <w:cantSplit/>
        </w:trPr>
        <w:tc>
          <w:tcPr>
            <w:tcW w:w="1553" w:type="dxa"/>
            <w:tcBorders>
              <w:top w:val="nil"/>
              <w:left w:val="nil"/>
              <w:bottom w:val="nil"/>
              <w:right w:val="nil"/>
            </w:tcBorders>
          </w:tcPr>
          <w:p w:rsidR="00EE1081" w:rsidRDefault="00EE1081" w:rsidP="00A77069">
            <w:pPr>
              <w:spacing w:after="0" w:line="240" w:lineRule="auto"/>
              <w:jc w:val="center"/>
              <w:rPr>
                <w:color w:val="000000"/>
              </w:rPr>
            </w:pP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3ED36930" wp14:editId="4F773047">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8228"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proofErr w:type="spellStart"/>
            <w:r w:rsidRPr="00CE4CB8">
              <w:rPr>
                <w:rFonts w:ascii="Arial" w:hAnsi="Arial" w:cs="Arial"/>
                <w:b/>
                <w:color w:val="000000"/>
                <w:sz w:val="24"/>
                <w:szCs w:val="24"/>
              </w:rPr>
              <w:t>Klemensova</w:t>
            </w:r>
            <w:proofErr w:type="spellEnd"/>
            <w:r w:rsidRPr="00CE4CB8">
              <w:rPr>
                <w:rFonts w:ascii="Arial" w:hAnsi="Arial" w:cs="Arial"/>
                <w:b/>
                <w:color w:val="000000"/>
                <w:sz w:val="24"/>
                <w:szCs w:val="24"/>
              </w:rPr>
              <w:t xml:space="preserve">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752D00" w:rsidRDefault="00752D00" w:rsidP="00EE1081">
      <w:pPr>
        <w:spacing w:after="0" w:line="240" w:lineRule="auto"/>
        <w:jc w:val="both"/>
        <w:rPr>
          <w:color w:val="000000"/>
        </w:rPr>
      </w:pPr>
    </w:p>
    <w:p w:rsidR="00752D00" w:rsidRDefault="00752D00" w:rsidP="00EE1081">
      <w:pPr>
        <w:spacing w:after="0" w:line="240" w:lineRule="auto"/>
        <w:jc w:val="both"/>
        <w:rPr>
          <w:color w:val="000000"/>
        </w:rPr>
      </w:pPr>
    </w:p>
    <w:p w:rsidR="00752D00" w:rsidRDefault="00752D00" w:rsidP="00EE1081">
      <w:pPr>
        <w:spacing w:after="0" w:line="240" w:lineRule="auto"/>
        <w:jc w:val="both"/>
        <w:rPr>
          <w:color w:val="000000"/>
        </w:rPr>
      </w:pPr>
    </w:p>
    <w:p w:rsidR="00873FF7" w:rsidRDefault="00873FF7"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3047"/>
        <w:gridCol w:w="2693"/>
        <w:gridCol w:w="2410"/>
        <w:gridCol w:w="1651"/>
      </w:tblGrid>
      <w:tr w:rsidR="006915DF" w:rsidRPr="00CE4CB8" w:rsidTr="00FB2939">
        <w:trPr>
          <w:cantSplit/>
        </w:trPr>
        <w:tc>
          <w:tcPr>
            <w:tcW w:w="3047" w:type="dxa"/>
            <w:hideMark/>
          </w:tcPr>
          <w:p w:rsidR="006915DF" w:rsidRPr="00CE4CB8" w:rsidRDefault="006915DF" w:rsidP="00FB2939">
            <w:pPr>
              <w:pStyle w:val="Hlavika"/>
              <w:rPr>
                <w:rFonts w:ascii="Arial" w:hAnsi="Arial" w:cs="Arial"/>
                <w:spacing w:val="60"/>
              </w:rPr>
            </w:pPr>
          </w:p>
        </w:tc>
        <w:tc>
          <w:tcPr>
            <w:tcW w:w="2693" w:type="dxa"/>
            <w:hideMark/>
          </w:tcPr>
          <w:p w:rsidR="006915DF" w:rsidRPr="00CE4CB8" w:rsidRDefault="006915DF" w:rsidP="00FB2939">
            <w:pPr>
              <w:pStyle w:val="Hlavika"/>
              <w:rPr>
                <w:rFonts w:ascii="Arial" w:hAnsi="Arial" w:cs="Arial"/>
                <w:spacing w:val="60"/>
              </w:rPr>
            </w:pPr>
            <w:r w:rsidRPr="00CE4CB8">
              <w:rPr>
                <w:rFonts w:ascii="Arial" w:hAnsi="Arial" w:cs="Arial"/>
              </w:rPr>
              <w:t>Naše číslo</w:t>
            </w:r>
          </w:p>
        </w:tc>
        <w:tc>
          <w:tcPr>
            <w:tcW w:w="2410" w:type="dxa"/>
            <w:hideMark/>
          </w:tcPr>
          <w:p w:rsidR="006915DF" w:rsidRPr="00CE4CB8" w:rsidRDefault="006915DF" w:rsidP="00FB2939">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FB2939">
            <w:pPr>
              <w:pStyle w:val="Hlavika"/>
              <w:rPr>
                <w:rFonts w:ascii="Arial" w:hAnsi="Arial" w:cs="Arial"/>
                <w:spacing w:val="60"/>
                <w:highlight w:val="lightGray"/>
              </w:rPr>
            </w:pPr>
            <w:r w:rsidRPr="00CE4CB8">
              <w:rPr>
                <w:rFonts w:ascii="Arial" w:hAnsi="Arial" w:cs="Arial"/>
              </w:rPr>
              <w:t>Bratislava</w:t>
            </w:r>
          </w:p>
        </w:tc>
      </w:tr>
      <w:tr w:rsidR="006915DF" w:rsidRPr="00CE4CB8" w:rsidTr="009017F0">
        <w:trPr>
          <w:cantSplit/>
        </w:trPr>
        <w:tc>
          <w:tcPr>
            <w:tcW w:w="3047" w:type="dxa"/>
          </w:tcPr>
          <w:p w:rsidR="006915DF" w:rsidRPr="00CE4CB8" w:rsidRDefault="006915DF" w:rsidP="00FB2939">
            <w:pPr>
              <w:pStyle w:val="Hlavika"/>
              <w:rPr>
                <w:rFonts w:ascii="Arial" w:hAnsi="Arial" w:cs="Arial"/>
              </w:rPr>
            </w:pPr>
          </w:p>
        </w:tc>
        <w:tc>
          <w:tcPr>
            <w:tcW w:w="2693" w:type="dxa"/>
            <w:hideMark/>
          </w:tcPr>
          <w:p w:rsidR="006915DF" w:rsidRPr="00CE4CB8" w:rsidRDefault="00470110" w:rsidP="00E94F52">
            <w:pPr>
              <w:pStyle w:val="Hlavika"/>
              <w:rPr>
                <w:rFonts w:ascii="Arial" w:hAnsi="Arial" w:cs="Arial"/>
              </w:rPr>
            </w:pPr>
            <w:r>
              <w:rPr>
                <w:rFonts w:ascii="Arial" w:hAnsi="Arial" w:cs="Arial"/>
              </w:rPr>
              <w:t>282</w:t>
            </w:r>
            <w:r w:rsidR="006915DF" w:rsidRPr="009017F0">
              <w:rPr>
                <w:rFonts w:ascii="Arial" w:hAnsi="Arial" w:cs="Arial"/>
              </w:rPr>
              <w:t>/</w:t>
            </w:r>
            <w:r w:rsidR="009017F0" w:rsidRPr="009017F0">
              <w:rPr>
                <w:rFonts w:ascii="Arial" w:hAnsi="Arial" w:cs="Arial"/>
              </w:rPr>
              <w:t>201</w:t>
            </w:r>
            <w:r w:rsidR="00E94F52">
              <w:rPr>
                <w:rFonts w:ascii="Arial" w:hAnsi="Arial" w:cs="Arial"/>
              </w:rPr>
              <w:t>6</w:t>
            </w:r>
            <w:r w:rsidR="009017F0" w:rsidRPr="009017F0">
              <w:rPr>
                <w:rFonts w:ascii="Arial" w:hAnsi="Arial" w:cs="Arial"/>
              </w:rPr>
              <w:t>/</w:t>
            </w:r>
            <w:r w:rsidR="009017F0">
              <w:rPr>
                <w:rFonts w:ascii="Arial" w:hAnsi="Arial" w:cs="Arial"/>
              </w:rPr>
              <w:t>CLaO/ViM</w:t>
            </w:r>
          </w:p>
        </w:tc>
        <w:tc>
          <w:tcPr>
            <w:tcW w:w="2410" w:type="dxa"/>
            <w:hideMark/>
          </w:tcPr>
          <w:p w:rsidR="006915DF" w:rsidRPr="00CE4CB8" w:rsidRDefault="009017F0" w:rsidP="00FB2939">
            <w:pPr>
              <w:pStyle w:val="Hlavika"/>
              <w:rPr>
                <w:rFonts w:ascii="Arial" w:hAnsi="Arial" w:cs="Arial"/>
              </w:rPr>
            </w:pPr>
            <w:r w:rsidRPr="009017F0">
              <w:rPr>
                <w:rFonts w:ascii="Arial" w:hAnsi="Arial" w:cs="Arial"/>
              </w:rPr>
              <w:t>PhDr.</w:t>
            </w:r>
            <w:r w:rsidR="001A6A19">
              <w:rPr>
                <w:rFonts w:ascii="Arial" w:hAnsi="Arial" w:cs="Arial"/>
              </w:rPr>
              <w:t xml:space="preserve"> </w:t>
            </w:r>
            <w:r w:rsidRPr="009017F0">
              <w:rPr>
                <w:rFonts w:ascii="Arial" w:hAnsi="Arial" w:cs="Arial"/>
              </w:rPr>
              <w:t>Viktorín</w:t>
            </w:r>
            <w:r w:rsidR="006915DF" w:rsidRPr="009017F0">
              <w:rPr>
                <w:rFonts w:ascii="Arial" w:hAnsi="Arial" w:cs="Arial"/>
              </w:rPr>
              <w:t xml:space="preserve"> / </w:t>
            </w:r>
            <w:r w:rsidRPr="009017F0">
              <w:rPr>
                <w:sz w:val="22"/>
              </w:rPr>
              <w:t>02 2029</w:t>
            </w:r>
            <w:r>
              <w:rPr>
                <w:sz w:val="22"/>
              </w:rPr>
              <w:t xml:space="preserve"> 5356</w:t>
            </w:r>
          </w:p>
        </w:tc>
        <w:tc>
          <w:tcPr>
            <w:tcW w:w="1651" w:type="dxa"/>
            <w:shd w:val="clear" w:color="auto" w:fill="auto"/>
            <w:hideMark/>
          </w:tcPr>
          <w:p w:rsidR="006915DF" w:rsidRPr="00CE4CB8" w:rsidRDefault="00B668D3" w:rsidP="00AA7FE6">
            <w:pPr>
              <w:pStyle w:val="Hlavika"/>
              <w:rPr>
                <w:rFonts w:ascii="Arial" w:hAnsi="Arial" w:cs="Arial"/>
                <w:highlight w:val="lightGray"/>
              </w:rPr>
            </w:pPr>
            <w:r w:rsidRPr="00B668D3">
              <w:rPr>
                <w:rFonts w:ascii="Arial" w:hAnsi="Arial" w:cs="Arial"/>
              </w:rPr>
              <w:t>5.5.2016</w:t>
            </w:r>
          </w:p>
        </w:tc>
      </w:tr>
    </w:tbl>
    <w:p w:rsidR="00CE4CB8" w:rsidRDefault="00CE4CB8" w:rsidP="00CE4CB8">
      <w:pPr>
        <w:spacing w:after="0" w:line="240" w:lineRule="auto"/>
        <w:outlineLvl w:val="0"/>
        <w:rPr>
          <w:rFonts w:ascii="Arial" w:hAnsi="Arial" w:cs="Arial"/>
          <w:b/>
          <w:bCs/>
          <w:color w:val="000000"/>
          <w:sz w:val="24"/>
          <w:szCs w:val="24"/>
        </w:rPr>
      </w:pPr>
    </w:p>
    <w:p w:rsidR="00752D00" w:rsidRDefault="00752D00" w:rsidP="004C78C4">
      <w:pPr>
        <w:spacing w:after="0" w:line="240" w:lineRule="auto"/>
        <w:outlineLvl w:val="0"/>
        <w:rPr>
          <w:rFonts w:ascii="Arial" w:hAnsi="Arial" w:cs="Arial"/>
          <w:b/>
          <w:bCs/>
          <w:color w:val="000000"/>
          <w:sz w:val="24"/>
          <w:szCs w:val="24"/>
        </w:rPr>
      </w:pPr>
    </w:p>
    <w:p w:rsidR="00A76CD7" w:rsidRDefault="00EE1081" w:rsidP="00672E06">
      <w:pPr>
        <w:spacing w:after="0" w:line="240" w:lineRule="auto"/>
        <w:outlineLvl w:val="0"/>
        <w:rPr>
          <w:rFonts w:ascii="Arial" w:hAnsi="Arial" w:cs="Arial"/>
          <w:b/>
          <w:bCs/>
          <w:sz w:val="24"/>
          <w:szCs w:val="24"/>
        </w:rPr>
      </w:pPr>
      <w:r w:rsidRPr="00CE4CB8">
        <w:rPr>
          <w:rFonts w:ascii="Arial" w:hAnsi="Arial" w:cs="Arial"/>
          <w:b/>
          <w:bCs/>
          <w:color w:val="000000"/>
          <w:sz w:val="24"/>
          <w:szCs w:val="24"/>
        </w:rPr>
        <w:t xml:space="preserve">Výzva na predloženie </w:t>
      </w:r>
      <w:r w:rsidR="00E355D6" w:rsidRPr="00377387">
        <w:rPr>
          <w:rFonts w:ascii="Arial" w:hAnsi="Arial" w:cs="Arial"/>
          <w:b/>
          <w:bCs/>
          <w:sz w:val="24"/>
          <w:szCs w:val="24"/>
        </w:rPr>
        <w:t>cenového návrhu</w:t>
      </w:r>
      <w:r w:rsidRPr="00377387">
        <w:rPr>
          <w:rFonts w:ascii="Arial" w:hAnsi="Arial" w:cs="Arial"/>
          <w:b/>
          <w:bCs/>
          <w:sz w:val="24"/>
          <w:szCs w:val="24"/>
        </w:rPr>
        <w:t xml:space="preserve"> </w:t>
      </w:r>
    </w:p>
    <w:p w:rsidR="00672E06" w:rsidRDefault="00672E06" w:rsidP="00672E06">
      <w:pPr>
        <w:spacing w:after="0" w:line="240" w:lineRule="auto"/>
        <w:outlineLvl w:val="0"/>
        <w:rPr>
          <w:rFonts w:ascii="Arial" w:hAnsi="Arial" w:cs="Arial"/>
          <w:b/>
          <w:bCs/>
          <w:color w:val="000000"/>
          <w:sz w:val="24"/>
          <w:szCs w:val="24"/>
        </w:rPr>
      </w:pPr>
    </w:p>
    <w:p w:rsidR="00EE1081" w:rsidRPr="009A3667" w:rsidRDefault="00377387" w:rsidP="00672E06">
      <w:pPr>
        <w:spacing w:after="0" w:line="240" w:lineRule="auto"/>
        <w:ind w:firstLine="708"/>
        <w:jc w:val="both"/>
        <w:outlineLvl w:val="0"/>
        <w:rPr>
          <w:rFonts w:ascii="Arial" w:hAnsi="Arial" w:cs="Arial"/>
          <w:sz w:val="24"/>
          <w:szCs w:val="24"/>
        </w:rPr>
      </w:pPr>
      <w:r w:rsidRPr="009A3667">
        <w:rPr>
          <w:rFonts w:ascii="Arial" w:hAnsi="Arial" w:cs="Arial"/>
          <w:sz w:val="24"/>
          <w:szCs w:val="24"/>
        </w:rPr>
        <w:t>Obstarávateľ</w:t>
      </w:r>
      <w:r w:rsidR="000713D5" w:rsidRPr="009A3667">
        <w:rPr>
          <w:rFonts w:ascii="Arial" w:hAnsi="Arial" w:cs="Arial"/>
          <w:sz w:val="24"/>
          <w:szCs w:val="24"/>
        </w:rPr>
        <w:t xml:space="preserve"> </w:t>
      </w:r>
      <w:r w:rsidR="004B45FC" w:rsidRPr="009A3667">
        <w:rPr>
          <w:rFonts w:ascii="Arial" w:hAnsi="Arial" w:cs="Arial"/>
          <w:sz w:val="24"/>
          <w:szCs w:val="24"/>
        </w:rPr>
        <w:t xml:space="preserve">Vás </w:t>
      </w:r>
      <w:r w:rsidR="000713D5" w:rsidRPr="009A3667">
        <w:rPr>
          <w:rFonts w:ascii="Arial" w:hAnsi="Arial" w:cs="Arial"/>
          <w:sz w:val="24"/>
          <w:szCs w:val="24"/>
        </w:rPr>
        <w:t>v rámci postupu „</w:t>
      </w:r>
      <w:r w:rsidR="000713D5" w:rsidRPr="009A3667">
        <w:rPr>
          <w:rFonts w:ascii="Arial" w:hAnsi="Arial" w:cs="Arial"/>
          <w:i/>
          <w:sz w:val="24"/>
          <w:szCs w:val="24"/>
        </w:rPr>
        <w:t>Prieskum trhu“</w:t>
      </w:r>
      <w:r w:rsidR="000713D5" w:rsidRPr="009A3667">
        <w:rPr>
          <w:rFonts w:ascii="Arial" w:hAnsi="Arial" w:cs="Arial"/>
          <w:sz w:val="24"/>
          <w:szCs w:val="24"/>
        </w:rPr>
        <w:t xml:space="preserve"> týmto vyzýv</w:t>
      </w:r>
      <w:r w:rsidRPr="009A3667">
        <w:rPr>
          <w:rFonts w:ascii="Arial" w:hAnsi="Arial" w:cs="Arial"/>
          <w:sz w:val="24"/>
          <w:szCs w:val="24"/>
        </w:rPr>
        <w:t>a ako</w:t>
      </w:r>
      <w:r w:rsidR="000713D5" w:rsidRPr="009A3667">
        <w:rPr>
          <w:rFonts w:ascii="Arial" w:hAnsi="Arial" w:cs="Arial"/>
          <w:sz w:val="24"/>
          <w:szCs w:val="24"/>
        </w:rPr>
        <w:t xml:space="preserve"> </w:t>
      </w:r>
      <w:r w:rsidR="00E355D6" w:rsidRPr="009A3667">
        <w:rPr>
          <w:rFonts w:ascii="Arial" w:hAnsi="Arial" w:cs="Arial"/>
          <w:sz w:val="24"/>
          <w:szCs w:val="24"/>
        </w:rPr>
        <w:t>predkladateľa</w:t>
      </w:r>
      <w:r w:rsidR="000713D5" w:rsidRPr="009A3667">
        <w:rPr>
          <w:rFonts w:ascii="Arial" w:hAnsi="Arial" w:cs="Arial"/>
          <w:sz w:val="24"/>
          <w:szCs w:val="24"/>
        </w:rPr>
        <w:t xml:space="preserve"> na predloženie </w:t>
      </w:r>
      <w:r w:rsidR="00E355D6" w:rsidRPr="009A3667">
        <w:rPr>
          <w:rFonts w:ascii="Arial" w:hAnsi="Arial" w:cs="Arial"/>
          <w:sz w:val="24"/>
          <w:szCs w:val="24"/>
        </w:rPr>
        <w:t>cenového návrhu</w:t>
      </w:r>
      <w:r w:rsidR="000713D5" w:rsidRPr="009A3667">
        <w:rPr>
          <w:rFonts w:ascii="Arial" w:hAnsi="Arial" w:cs="Arial"/>
          <w:sz w:val="24"/>
          <w:szCs w:val="24"/>
        </w:rPr>
        <w:t xml:space="preserve"> </w:t>
      </w:r>
      <w:r w:rsidR="00EE1081" w:rsidRPr="009A3667">
        <w:rPr>
          <w:rFonts w:ascii="Arial" w:hAnsi="Arial" w:cs="Arial"/>
          <w:sz w:val="24"/>
          <w:szCs w:val="24"/>
        </w:rPr>
        <w:t>na predmet</w:t>
      </w:r>
      <w:r w:rsidR="00CF6AF2" w:rsidRPr="009A3667">
        <w:rPr>
          <w:rFonts w:ascii="Arial" w:hAnsi="Arial" w:cs="Arial"/>
          <w:sz w:val="24"/>
          <w:szCs w:val="24"/>
        </w:rPr>
        <w:t xml:space="preserve"> </w:t>
      </w:r>
      <w:r w:rsidR="00006638" w:rsidRPr="009A3667">
        <w:rPr>
          <w:rFonts w:ascii="Arial" w:hAnsi="Arial" w:cs="Arial"/>
          <w:sz w:val="24"/>
          <w:szCs w:val="24"/>
        </w:rPr>
        <w:t>zákazky:</w:t>
      </w:r>
      <w:r w:rsidR="006915DF" w:rsidRPr="009A3667">
        <w:rPr>
          <w:rFonts w:ascii="Arial" w:hAnsi="Arial" w:cs="Arial"/>
          <w:sz w:val="24"/>
          <w:szCs w:val="24"/>
        </w:rPr>
        <w:t xml:space="preserve"> </w:t>
      </w:r>
      <w:r w:rsidR="009017F0" w:rsidRPr="009A3667">
        <w:rPr>
          <w:rFonts w:ascii="Arial" w:hAnsi="Arial" w:cs="Arial"/>
          <w:b/>
          <w:sz w:val="24"/>
          <w:szCs w:val="24"/>
        </w:rPr>
        <w:t>„</w:t>
      </w:r>
      <w:r w:rsidR="00AA7FE6">
        <w:rPr>
          <w:rFonts w:ascii="Arial" w:hAnsi="Arial" w:cs="Arial"/>
          <w:b/>
          <w:bCs/>
          <w:sz w:val="24"/>
          <w:szCs w:val="24"/>
        </w:rPr>
        <w:t>Oprava motora ASP 08/75 GS</w:t>
      </w:r>
      <w:r w:rsidR="000713D5" w:rsidRPr="009A3667">
        <w:rPr>
          <w:rFonts w:ascii="Arial" w:hAnsi="Arial" w:cs="Arial"/>
          <w:b/>
          <w:sz w:val="24"/>
          <w:szCs w:val="24"/>
        </w:rPr>
        <w:t>.</w:t>
      </w:r>
      <w:r w:rsidR="009017F0" w:rsidRPr="009A3667">
        <w:rPr>
          <w:rFonts w:ascii="Arial" w:hAnsi="Arial" w:cs="Arial"/>
          <w:b/>
          <w:sz w:val="24"/>
          <w:szCs w:val="24"/>
        </w:rPr>
        <w:t>“</w:t>
      </w:r>
      <w:r w:rsidR="000713D5" w:rsidRPr="009A3667">
        <w:rPr>
          <w:rFonts w:ascii="Arial" w:hAnsi="Arial" w:cs="Arial"/>
          <w:sz w:val="24"/>
          <w:szCs w:val="24"/>
        </w:rPr>
        <w:t xml:space="preserve"> </w:t>
      </w:r>
    </w:p>
    <w:p w:rsidR="000713D5" w:rsidRPr="009A3667" w:rsidRDefault="000713D5" w:rsidP="00EE1081">
      <w:pPr>
        <w:pStyle w:val="Zarkazkladnhotextu2"/>
        <w:spacing w:after="0" w:line="240" w:lineRule="auto"/>
        <w:ind w:left="0"/>
        <w:jc w:val="both"/>
        <w:rPr>
          <w:sz w:val="24"/>
          <w:szCs w:val="24"/>
          <w:u w:val="single"/>
          <w:lang w:val="sk-SK"/>
        </w:rPr>
      </w:pPr>
    </w:p>
    <w:p w:rsidR="00226576" w:rsidRPr="009A3667" w:rsidRDefault="00BE09FE" w:rsidP="00CD3A70">
      <w:pPr>
        <w:pStyle w:val="Zarkazkladnhotextu2"/>
        <w:spacing w:after="0" w:line="240" w:lineRule="auto"/>
        <w:ind w:left="0"/>
        <w:jc w:val="both"/>
        <w:rPr>
          <w:sz w:val="24"/>
          <w:szCs w:val="24"/>
          <w:lang w:val="sk-SK"/>
        </w:rPr>
      </w:pPr>
      <w:r w:rsidRPr="009A3667">
        <w:rPr>
          <w:b/>
          <w:sz w:val="24"/>
          <w:szCs w:val="24"/>
          <w:lang w:val="sk-SK"/>
        </w:rPr>
        <w:t xml:space="preserve">Komplexnosť </w:t>
      </w:r>
      <w:r w:rsidR="00976681">
        <w:rPr>
          <w:b/>
          <w:sz w:val="24"/>
          <w:szCs w:val="24"/>
          <w:lang w:val="sk-SK"/>
        </w:rPr>
        <w:t>zákazky</w:t>
      </w:r>
      <w:r w:rsidR="001C20A6" w:rsidRPr="009A3667">
        <w:rPr>
          <w:sz w:val="24"/>
          <w:szCs w:val="24"/>
          <w:lang w:val="sk-SK"/>
        </w:rPr>
        <w:t>:</w:t>
      </w:r>
    </w:p>
    <w:p w:rsidR="00A76CD7" w:rsidRPr="009A3667" w:rsidRDefault="00AA7FE6" w:rsidP="00A76CD7">
      <w:pPr>
        <w:pStyle w:val="Zarkazkladnhotextu2"/>
        <w:spacing w:after="0" w:line="240" w:lineRule="auto"/>
        <w:ind w:left="0"/>
        <w:rPr>
          <w:rFonts w:cs="Arial"/>
          <w:sz w:val="24"/>
          <w:szCs w:val="24"/>
          <w:lang w:val="sk-SK"/>
        </w:rPr>
      </w:pPr>
      <w:r w:rsidRPr="006B516E">
        <w:rPr>
          <w:rFonts w:cs="Arial"/>
          <w:sz w:val="24"/>
          <w:szCs w:val="24"/>
          <w:lang w:val="sk-SK"/>
        </w:rPr>
        <w:t>Obstarávateľ</w:t>
      </w:r>
      <w:r>
        <w:rPr>
          <w:rFonts w:cs="Arial"/>
          <w:sz w:val="24"/>
          <w:szCs w:val="24"/>
        </w:rPr>
        <w:t xml:space="preserve"> požaduje </w:t>
      </w:r>
      <w:proofErr w:type="spellStart"/>
      <w:r>
        <w:rPr>
          <w:rFonts w:cs="Arial"/>
          <w:sz w:val="24"/>
          <w:szCs w:val="24"/>
        </w:rPr>
        <w:t>predložiť</w:t>
      </w:r>
      <w:proofErr w:type="spellEnd"/>
      <w:r>
        <w:rPr>
          <w:rFonts w:cs="Arial"/>
          <w:sz w:val="24"/>
          <w:szCs w:val="24"/>
        </w:rPr>
        <w:t xml:space="preserve"> cenový návrh</w:t>
      </w:r>
      <w:r w:rsidR="006B516E">
        <w:rPr>
          <w:rFonts w:cs="Arial"/>
          <w:sz w:val="24"/>
          <w:szCs w:val="24"/>
        </w:rPr>
        <w:t xml:space="preserve"> na celý </w:t>
      </w:r>
      <w:proofErr w:type="spellStart"/>
      <w:r w:rsidR="006B516E">
        <w:rPr>
          <w:rFonts w:cs="Arial"/>
          <w:sz w:val="24"/>
          <w:szCs w:val="24"/>
        </w:rPr>
        <w:t>predmet</w:t>
      </w:r>
      <w:proofErr w:type="spellEnd"/>
      <w:r w:rsidR="006B516E">
        <w:rPr>
          <w:rFonts w:cs="Arial"/>
          <w:sz w:val="24"/>
          <w:szCs w:val="24"/>
        </w:rPr>
        <w:t xml:space="preserve"> </w:t>
      </w:r>
      <w:proofErr w:type="spellStart"/>
      <w:r w:rsidR="006B516E">
        <w:rPr>
          <w:rFonts w:cs="Arial"/>
          <w:sz w:val="24"/>
          <w:szCs w:val="24"/>
        </w:rPr>
        <w:t>zákazky</w:t>
      </w:r>
      <w:proofErr w:type="spellEnd"/>
      <w:r w:rsidR="006B516E">
        <w:rPr>
          <w:rFonts w:cs="Arial"/>
          <w:sz w:val="24"/>
          <w:szCs w:val="24"/>
        </w:rPr>
        <w:t>.</w:t>
      </w:r>
    </w:p>
    <w:p w:rsidR="00351179" w:rsidRDefault="00351179" w:rsidP="006B516E">
      <w:pPr>
        <w:widowControl w:val="0"/>
        <w:tabs>
          <w:tab w:val="left" w:pos="851"/>
        </w:tabs>
        <w:autoSpaceDE w:val="0"/>
        <w:autoSpaceDN w:val="0"/>
        <w:adjustRightInd w:val="0"/>
        <w:spacing w:after="0" w:line="240" w:lineRule="auto"/>
        <w:jc w:val="both"/>
        <w:rPr>
          <w:rFonts w:ascii="Arial" w:eastAsia="Times New Roman" w:hAnsi="Arial"/>
          <w:sz w:val="24"/>
          <w:szCs w:val="24"/>
          <w:lang w:eastAsia="cs-CZ"/>
        </w:rPr>
      </w:pPr>
    </w:p>
    <w:p w:rsidR="006B516E" w:rsidRDefault="006B516E" w:rsidP="006B516E">
      <w:pPr>
        <w:widowControl w:val="0"/>
        <w:tabs>
          <w:tab w:val="left" w:pos="851"/>
        </w:tabs>
        <w:autoSpaceDE w:val="0"/>
        <w:autoSpaceDN w:val="0"/>
        <w:adjustRightInd w:val="0"/>
        <w:spacing w:after="0" w:line="240" w:lineRule="auto"/>
        <w:jc w:val="both"/>
        <w:rPr>
          <w:rFonts w:ascii="Arial" w:eastAsia="Times New Roman" w:hAnsi="Arial"/>
          <w:sz w:val="24"/>
          <w:szCs w:val="24"/>
          <w:lang w:eastAsia="cs-CZ"/>
        </w:rPr>
      </w:pPr>
      <w:r w:rsidRPr="006B516E">
        <w:rPr>
          <w:rFonts w:ascii="Arial" w:eastAsia="Times New Roman" w:hAnsi="Arial"/>
          <w:b/>
          <w:sz w:val="24"/>
          <w:szCs w:val="24"/>
          <w:lang w:eastAsia="cs-CZ"/>
        </w:rPr>
        <w:t>Miesto umiestnenia motora</w:t>
      </w:r>
      <w:r>
        <w:rPr>
          <w:rFonts w:ascii="Arial" w:eastAsia="Times New Roman" w:hAnsi="Arial"/>
          <w:sz w:val="24"/>
          <w:szCs w:val="24"/>
          <w:lang w:eastAsia="cs-CZ"/>
        </w:rPr>
        <w:t>:</w:t>
      </w:r>
    </w:p>
    <w:p w:rsidR="006B516E" w:rsidRDefault="006B516E" w:rsidP="006B516E">
      <w:pPr>
        <w:widowControl w:val="0"/>
        <w:tabs>
          <w:tab w:val="left" w:pos="851"/>
        </w:tabs>
        <w:autoSpaceDE w:val="0"/>
        <w:autoSpaceDN w:val="0"/>
        <w:adjustRightInd w:val="0"/>
        <w:spacing w:after="0" w:line="240" w:lineRule="auto"/>
        <w:jc w:val="both"/>
        <w:rPr>
          <w:rFonts w:ascii="Arial" w:hAnsi="Arial" w:cs="Arial"/>
          <w:sz w:val="24"/>
          <w:szCs w:val="24"/>
        </w:rPr>
      </w:pPr>
      <w:r>
        <w:rPr>
          <w:rFonts w:ascii="Arial" w:hAnsi="Arial" w:cs="Arial"/>
          <w:sz w:val="24"/>
          <w:szCs w:val="24"/>
        </w:rPr>
        <w:t xml:space="preserve">Stredisko miestnej správy a údržby, Železničné trate a stavby, </w:t>
      </w:r>
      <w:proofErr w:type="spellStart"/>
      <w:r>
        <w:rPr>
          <w:rFonts w:ascii="Arial" w:hAnsi="Arial" w:cs="Arial"/>
          <w:sz w:val="24"/>
          <w:szCs w:val="24"/>
        </w:rPr>
        <w:t>Mechanizačno</w:t>
      </w:r>
      <w:proofErr w:type="spellEnd"/>
      <w:r>
        <w:rPr>
          <w:rFonts w:ascii="Arial" w:hAnsi="Arial" w:cs="Arial"/>
          <w:sz w:val="24"/>
          <w:szCs w:val="24"/>
        </w:rPr>
        <w:t xml:space="preserve"> dopravné stredisko Štrba</w:t>
      </w:r>
      <w:r w:rsidR="003C72BB">
        <w:rPr>
          <w:rFonts w:ascii="Arial" w:hAnsi="Arial" w:cs="Arial"/>
          <w:sz w:val="24"/>
          <w:szCs w:val="24"/>
        </w:rPr>
        <w:t xml:space="preserve">, </w:t>
      </w:r>
      <w:r w:rsidR="00F57605">
        <w:rPr>
          <w:rFonts w:ascii="Arial" w:hAnsi="Arial" w:cs="Arial"/>
          <w:sz w:val="24"/>
          <w:szCs w:val="24"/>
        </w:rPr>
        <w:t>Železničná 12, 059 41</w:t>
      </w:r>
      <w:r w:rsidR="003C72BB" w:rsidRPr="00F57605">
        <w:rPr>
          <w:rFonts w:ascii="Arial" w:hAnsi="Arial" w:cs="Arial"/>
          <w:sz w:val="24"/>
          <w:szCs w:val="24"/>
        </w:rPr>
        <w:t xml:space="preserve"> Tatranská Štrba</w:t>
      </w:r>
    </w:p>
    <w:p w:rsidR="00334DA7" w:rsidRPr="005071F0" w:rsidRDefault="00351179" w:rsidP="00334DA7">
      <w:pPr>
        <w:pStyle w:val="Zkladntext2"/>
        <w:tabs>
          <w:tab w:val="left" w:pos="426"/>
        </w:tabs>
        <w:spacing w:before="120" w:after="0" w:line="240" w:lineRule="auto"/>
        <w:jc w:val="both"/>
        <w:rPr>
          <w:rFonts w:ascii="Arial" w:hAnsi="Arial" w:cs="Arial"/>
          <w:sz w:val="24"/>
          <w:szCs w:val="24"/>
        </w:rPr>
      </w:pPr>
      <w:r w:rsidRPr="00BE09FE">
        <w:rPr>
          <w:rFonts w:ascii="Arial" w:hAnsi="Arial" w:cs="Arial"/>
          <w:b/>
          <w:sz w:val="24"/>
          <w:szCs w:val="24"/>
        </w:rPr>
        <w:t>M</w:t>
      </w:r>
      <w:r w:rsidR="00334DA7" w:rsidRPr="00BE09FE">
        <w:rPr>
          <w:rFonts w:ascii="Arial" w:hAnsi="Arial" w:cs="Arial"/>
          <w:b/>
          <w:sz w:val="24"/>
          <w:szCs w:val="24"/>
        </w:rPr>
        <w:t>iest</w:t>
      </w:r>
      <w:r w:rsidRPr="00BE09FE">
        <w:rPr>
          <w:rFonts w:ascii="Arial" w:hAnsi="Arial" w:cs="Arial"/>
          <w:b/>
          <w:sz w:val="24"/>
          <w:szCs w:val="24"/>
        </w:rPr>
        <w:t>o</w:t>
      </w:r>
      <w:r w:rsidR="00334DA7" w:rsidRPr="00BE09FE">
        <w:rPr>
          <w:rFonts w:ascii="Arial" w:hAnsi="Arial" w:cs="Arial"/>
          <w:b/>
          <w:sz w:val="24"/>
          <w:szCs w:val="24"/>
        </w:rPr>
        <w:t xml:space="preserve"> </w:t>
      </w:r>
      <w:r w:rsidR="006435C7">
        <w:rPr>
          <w:rFonts w:ascii="Arial" w:hAnsi="Arial" w:cs="Arial"/>
          <w:b/>
          <w:sz w:val="24"/>
          <w:szCs w:val="24"/>
        </w:rPr>
        <w:t>poskytnutia služby</w:t>
      </w:r>
      <w:r w:rsidR="00334DA7" w:rsidRPr="005071F0">
        <w:rPr>
          <w:rFonts w:ascii="Arial" w:hAnsi="Arial" w:cs="Arial"/>
          <w:sz w:val="24"/>
          <w:szCs w:val="24"/>
        </w:rPr>
        <w:t>:</w:t>
      </w:r>
    </w:p>
    <w:p w:rsidR="006435C7" w:rsidRDefault="00334DA7" w:rsidP="006435C7">
      <w:pPr>
        <w:pStyle w:val="Zkladntext2"/>
        <w:tabs>
          <w:tab w:val="left" w:pos="426"/>
        </w:tabs>
        <w:spacing w:before="120" w:after="0" w:line="240" w:lineRule="auto"/>
        <w:jc w:val="both"/>
        <w:rPr>
          <w:rFonts w:ascii="Arial" w:hAnsi="Arial" w:cs="Arial"/>
          <w:sz w:val="24"/>
          <w:szCs w:val="24"/>
        </w:rPr>
      </w:pPr>
      <w:r w:rsidRPr="005071F0">
        <w:rPr>
          <w:rFonts w:ascii="Arial" w:hAnsi="Arial" w:cs="Arial"/>
          <w:sz w:val="24"/>
          <w:szCs w:val="24"/>
        </w:rPr>
        <w:t xml:space="preserve">V sídle/mieste podnikania (dielňa, opravovňa a pod.) úspešného predkladateľa. Úspešnému predkladateľovi sa  umožňuje využiť dielenské priestory inej osoby, bez ohľadu na ich právny vzťah, ktoré bude mať k dispozícii na plnenie zmluvy. </w:t>
      </w:r>
    </w:p>
    <w:p w:rsidR="006435C7" w:rsidRPr="00042B37" w:rsidRDefault="006435C7" w:rsidP="006435C7">
      <w:pPr>
        <w:pStyle w:val="Zkladntext2"/>
        <w:tabs>
          <w:tab w:val="left" w:pos="426"/>
        </w:tabs>
        <w:spacing w:before="120" w:after="0" w:line="240" w:lineRule="auto"/>
        <w:jc w:val="both"/>
        <w:rPr>
          <w:rFonts w:ascii="Arial" w:hAnsi="Arial" w:cs="Arial"/>
          <w:sz w:val="24"/>
          <w:szCs w:val="24"/>
        </w:rPr>
      </w:pPr>
    </w:p>
    <w:p w:rsidR="00EA43AD" w:rsidRPr="00EA43AD" w:rsidRDefault="00334DA7" w:rsidP="00334DA7">
      <w:pPr>
        <w:pStyle w:val="Zkladntext2"/>
        <w:tabs>
          <w:tab w:val="left" w:pos="426"/>
        </w:tabs>
        <w:spacing w:before="120" w:after="0" w:line="240" w:lineRule="auto"/>
        <w:jc w:val="both"/>
        <w:rPr>
          <w:rFonts w:ascii="Arial" w:hAnsi="Arial" w:cs="Arial"/>
          <w:b/>
          <w:bCs/>
          <w:sz w:val="24"/>
          <w:szCs w:val="24"/>
          <w:u w:val="single"/>
        </w:rPr>
      </w:pPr>
      <w:r w:rsidRPr="00334DA7">
        <w:rPr>
          <w:rFonts w:ascii="Arial" w:hAnsi="Arial" w:cs="Arial"/>
          <w:b/>
          <w:bCs/>
          <w:sz w:val="24"/>
          <w:szCs w:val="24"/>
          <w:u w:val="single"/>
        </w:rPr>
        <w:t xml:space="preserve">Náklady na dopravu predmetu </w:t>
      </w:r>
      <w:r w:rsidR="008F76BB">
        <w:rPr>
          <w:rFonts w:ascii="Arial" w:hAnsi="Arial" w:cs="Arial"/>
          <w:b/>
          <w:bCs/>
          <w:sz w:val="24"/>
          <w:szCs w:val="24"/>
          <w:u w:val="single"/>
        </w:rPr>
        <w:t>zákazky</w:t>
      </w:r>
      <w:r w:rsidRPr="00334DA7">
        <w:rPr>
          <w:rFonts w:ascii="Arial" w:hAnsi="Arial" w:cs="Arial"/>
          <w:b/>
          <w:bCs/>
          <w:sz w:val="24"/>
          <w:szCs w:val="24"/>
          <w:u w:val="single"/>
        </w:rPr>
        <w:t xml:space="preserve">: </w:t>
      </w:r>
    </w:p>
    <w:p w:rsidR="001D131D" w:rsidRPr="002C272F" w:rsidRDefault="00A95F66" w:rsidP="008E136C">
      <w:pPr>
        <w:spacing w:after="0" w:line="240" w:lineRule="auto"/>
        <w:jc w:val="both"/>
        <w:rPr>
          <w:rFonts w:ascii="Arial" w:hAnsi="Arial" w:cs="Arial"/>
          <w:sz w:val="24"/>
          <w:szCs w:val="24"/>
        </w:rPr>
      </w:pPr>
      <w:r w:rsidRPr="00A81D2C">
        <w:rPr>
          <w:rFonts w:ascii="Arial" w:hAnsi="Arial" w:cs="Arial"/>
          <w:sz w:val="24"/>
          <w:szCs w:val="24"/>
        </w:rPr>
        <w:t>Dopravné náklady</w:t>
      </w:r>
      <w:r w:rsidR="00632D0B" w:rsidRPr="00A81D2C">
        <w:rPr>
          <w:rFonts w:ascii="Arial" w:hAnsi="Arial" w:cs="Arial"/>
          <w:sz w:val="24"/>
          <w:szCs w:val="24"/>
        </w:rPr>
        <w:t xml:space="preserve"> ako </w:t>
      </w:r>
      <w:r w:rsidRPr="00A81D2C">
        <w:rPr>
          <w:rFonts w:ascii="Arial" w:hAnsi="Arial" w:cs="Arial"/>
          <w:sz w:val="24"/>
          <w:szCs w:val="24"/>
        </w:rPr>
        <w:t>aj organizáciu dopravy</w:t>
      </w:r>
      <w:r w:rsidRPr="00A81D2C">
        <w:rPr>
          <w:b/>
        </w:rPr>
        <w:t xml:space="preserve"> </w:t>
      </w:r>
      <w:r w:rsidR="007D177A" w:rsidRPr="00A81D2C">
        <w:rPr>
          <w:rFonts w:ascii="Arial" w:hAnsi="Arial" w:cs="Arial"/>
          <w:sz w:val="24"/>
          <w:szCs w:val="24"/>
        </w:rPr>
        <w:t xml:space="preserve">z miesta </w:t>
      </w:r>
      <w:r w:rsidR="006435C7">
        <w:rPr>
          <w:rFonts w:ascii="Arial" w:hAnsi="Arial" w:cs="Arial"/>
          <w:sz w:val="24"/>
          <w:szCs w:val="24"/>
        </w:rPr>
        <w:t>umiestnenia motora</w:t>
      </w:r>
      <w:r w:rsidR="00FB01AD" w:rsidRPr="00A81D2C">
        <w:rPr>
          <w:rFonts w:ascii="Arial" w:hAnsi="Arial" w:cs="Arial"/>
          <w:sz w:val="24"/>
          <w:szCs w:val="24"/>
        </w:rPr>
        <w:t xml:space="preserve">  </w:t>
      </w:r>
      <w:r w:rsidRPr="00A81D2C">
        <w:rPr>
          <w:rFonts w:ascii="Arial" w:hAnsi="Arial" w:cs="Arial"/>
          <w:sz w:val="24"/>
          <w:szCs w:val="24"/>
        </w:rPr>
        <w:t xml:space="preserve">na miesto </w:t>
      </w:r>
      <w:r w:rsidR="006435C7">
        <w:rPr>
          <w:rFonts w:ascii="Arial" w:hAnsi="Arial" w:cs="Arial"/>
          <w:sz w:val="24"/>
          <w:szCs w:val="24"/>
        </w:rPr>
        <w:t>poskytnutia služby</w:t>
      </w:r>
      <w:r w:rsidRPr="00A81D2C">
        <w:rPr>
          <w:rFonts w:ascii="Arial" w:hAnsi="Arial" w:cs="Arial"/>
          <w:sz w:val="24"/>
          <w:szCs w:val="24"/>
        </w:rPr>
        <w:t xml:space="preserve"> (dielňa</w:t>
      </w:r>
      <w:r w:rsidR="00FB01AD" w:rsidRPr="00A81D2C">
        <w:rPr>
          <w:rFonts w:ascii="Arial" w:hAnsi="Arial" w:cs="Arial"/>
          <w:sz w:val="24"/>
          <w:szCs w:val="24"/>
        </w:rPr>
        <w:t>, opravovňa a pod.</w:t>
      </w:r>
      <w:r w:rsidRPr="00A81D2C">
        <w:rPr>
          <w:rFonts w:ascii="Arial" w:hAnsi="Arial" w:cs="Arial"/>
          <w:sz w:val="24"/>
          <w:szCs w:val="24"/>
        </w:rPr>
        <w:t xml:space="preserve"> predkladateľa) a naspäť (obstarávateľ </w:t>
      </w:r>
      <w:r w:rsidR="006435C7" w:rsidRPr="00A81D2C">
        <w:rPr>
          <w:rFonts w:ascii="Arial" w:hAnsi="Arial" w:cs="Arial"/>
          <w:sz w:val="24"/>
          <w:szCs w:val="24"/>
        </w:rPr>
        <w:t xml:space="preserve">po </w:t>
      </w:r>
      <w:r w:rsidR="006435C7">
        <w:rPr>
          <w:rFonts w:ascii="Arial" w:hAnsi="Arial" w:cs="Arial"/>
          <w:sz w:val="24"/>
          <w:szCs w:val="24"/>
        </w:rPr>
        <w:t>oprave motora</w:t>
      </w:r>
      <w:r w:rsidR="006435C7" w:rsidRPr="00A81D2C">
        <w:rPr>
          <w:rFonts w:ascii="Arial" w:hAnsi="Arial" w:cs="Arial"/>
          <w:sz w:val="24"/>
          <w:szCs w:val="24"/>
        </w:rPr>
        <w:t xml:space="preserve"> </w:t>
      </w:r>
      <w:r w:rsidR="006435C7">
        <w:rPr>
          <w:rFonts w:ascii="Arial" w:hAnsi="Arial" w:cs="Arial"/>
          <w:sz w:val="24"/>
          <w:szCs w:val="24"/>
        </w:rPr>
        <w:t>požaduje</w:t>
      </w:r>
      <w:r w:rsidR="00FB01AD" w:rsidRPr="00A81D2C">
        <w:rPr>
          <w:rFonts w:ascii="Arial" w:hAnsi="Arial" w:cs="Arial"/>
          <w:sz w:val="24"/>
          <w:szCs w:val="24"/>
        </w:rPr>
        <w:t xml:space="preserve"> </w:t>
      </w:r>
      <w:r w:rsidR="006435C7">
        <w:rPr>
          <w:rFonts w:ascii="Arial" w:hAnsi="Arial" w:cs="Arial"/>
          <w:sz w:val="24"/>
          <w:szCs w:val="24"/>
        </w:rPr>
        <w:t>vrátiť motor</w:t>
      </w:r>
      <w:r w:rsidRPr="00A81D2C">
        <w:rPr>
          <w:rFonts w:ascii="Arial" w:hAnsi="Arial" w:cs="Arial"/>
          <w:sz w:val="24"/>
          <w:szCs w:val="24"/>
        </w:rPr>
        <w:t xml:space="preserve"> </w:t>
      </w:r>
      <w:r w:rsidR="006435C7">
        <w:rPr>
          <w:rFonts w:ascii="Arial" w:hAnsi="Arial" w:cs="Arial"/>
          <w:sz w:val="24"/>
          <w:szCs w:val="24"/>
        </w:rPr>
        <w:t xml:space="preserve">späť </w:t>
      </w:r>
      <w:r w:rsidR="001D131D" w:rsidRPr="00A81D2C">
        <w:rPr>
          <w:rFonts w:ascii="Arial" w:hAnsi="Arial" w:cs="Arial"/>
          <w:sz w:val="24"/>
          <w:szCs w:val="24"/>
        </w:rPr>
        <w:t xml:space="preserve">na pôvodné </w:t>
      </w:r>
      <w:r w:rsidR="006435C7">
        <w:rPr>
          <w:rFonts w:ascii="Arial" w:hAnsi="Arial" w:cs="Arial"/>
          <w:sz w:val="24"/>
          <w:szCs w:val="24"/>
        </w:rPr>
        <w:t>miesto umiestnenia</w:t>
      </w:r>
      <w:r w:rsidRPr="00A81D2C">
        <w:rPr>
          <w:rFonts w:ascii="Arial" w:hAnsi="Arial" w:cs="Arial"/>
          <w:sz w:val="24"/>
          <w:szCs w:val="24"/>
        </w:rPr>
        <w:t>)</w:t>
      </w:r>
      <w:r w:rsidR="001D131D" w:rsidRPr="00A81D2C">
        <w:rPr>
          <w:rFonts w:ascii="Arial" w:hAnsi="Arial" w:cs="Arial"/>
          <w:sz w:val="24"/>
          <w:szCs w:val="24"/>
        </w:rPr>
        <w:t xml:space="preserve"> </w:t>
      </w:r>
      <w:r w:rsidRPr="00A81D2C">
        <w:rPr>
          <w:rFonts w:ascii="Arial" w:hAnsi="Arial" w:cs="Arial"/>
          <w:sz w:val="24"/>
          <w:szCs w:val="24"/>
        </w:rPr>
        <w:t xml:space="preserve">bude zabezpečovať na vlastné náklady úspešný predkladateľ. </w:t>
      </w:r>
    </w:p>
    <w:p w:rsidR="00EE1081" w:rsidRPr="004C78C4" w:rsidRDefault="00EE1081" w:rsidP="00EE1081">
      <w:pPr>
        <w:pStyle w:val="Zarkazkladnhotextu2"/>
        <w:spacing w:after="0" w:line="240" w:lineRule="auto"/>
        <w:ind w:left="0"/>
        <w:jc w:val="both"/>
        <w:rPr>
          <w:sz w:val="16"/>
          <w:szCs w:val="16"/>
          <w:u w:val="single"/>
          <w:lang w:val="sk-SK" w:eastAsia="sk-SK"/>
        </w:rPr>
      </w:pPr>
    </w:p>
    <w:p w:rsidR="000713D5" w:rsidRDefault="00EE1081" w:rsidP="00A46C1F">
      <w:pPr>
        <w:pStyle w:val="Zarkazkladnhotextu2"/>
        <w:spacing w:after="0" w:line="240" w:lineRule="auto"/>
        <w:ind w:left="0"/>
        <w:jc w:val="both"/>
        <w:rPr>
          <w:b/>
          <w:sz w:val="22"/>
          <w:szCs w:val="22"/>
          <w:lang w:val="sk-SK"/>
        </w:rPr>
      </w:pPr>
      <w:r w:rsidRPr="00672E06">
        <w:rPr>
          <w:sz w:val="24"/>
          <w:szCs w:val="24"/>
          <w:u w:val="single"/>
          <w:lang w:val="sk-SK" w:eastAsia="sk-SK"/>
        </w:rPr>
        <w:t>Lehota</w:t>
      </w:r>
      <w:r w:rsidR="000C1B16" w:rsidRPr="00672E06">
        <w:rPr>
          <w:sz w:val="24"/>
          <w:szCs w:val="24"/>
          <w:u w:val="single"/>
          <w:lang w:val="sk-SK" w:eastAsia="sk-SK"/>
        </w:rPr>
        <w:t xml:space="preserve"> </w:t>
      </w:r>
      <w:r w:rsidRPr="00672E06">
        <w:rPr>
          <w:sz w:val="24"/>
          <w:szCs w:val="24"/>
          <w:u w:val="single"/>
          <w:lang w:val="sk-SK" w:eastAsia="sk-SK"/>
        </w:rPr>
        <w:t>/</w:t>
      </w:r>
      <w:r w:rsidR="000C1B16" w:rsidRPr="00672E06">
        <w:rPr>
          <w:sz w:val="24"/>
          <w:szCs w:val="24"/>
          <w:u w:val="single"/>
          <w:lang w:val="sk-SK" w:eastAsia="sk-SK"/>
        </w:rPr>
        <w:t xml:space="preserve"> </w:t>
      </w:r>
      <w:r w:rsidRPr="00672E06">
        <w:rPr>
          <w:sz w:val="24"/>
          <w:szCs w:val="24"/>
          <w:u w:val="single"/>
          <w:lang w:val="sk-SK" w:eastAsia="sk-SK"/>
        </w:rPr>
        <w:t>termín plnenia</w:t>
      </w:r>
      <w:r w:rsidR="000713D5" w:rsidRPr="00672E06">
        <w:rPr>
          <w:sz w:val="24"/>
          <w:szCs w:val="24"/>
          <w:u w:val="single"/>
          <w:lang w:val="sk-SK" w:eastAsia="sk-SK"/>
        </w:rPr>
        <w:t xml:space="preserve"> zákazky</w:t>
      </w:r>
      <w:r w:rsidRPr="00CE4CB8">
        <w:rPr>
          <w:sz w:val="24"/>
          <w:szCs w:val="24"/>
          <w:lang w:val="sk-SK" w:eastAsia="sk-SK"/>
        </w:rPr>
        <w:t xml:space="preserve">: </w:t>
      </w:r>
      <w:r w:rsidR="000713D5" w:rsidRPr="00CE4CB8">
        <w:rPr>
          <w:sz w:val="24"/>
          <w:szCs w:val="24"/>
          <w:lang w:val="sk-SK" w:eastAsia="sk-SK"/>
        </w:rPr>
        <w:t xml:space="preserve"> </w:t>
      </w:r>
      <w:r w:rsidR="001D131D" w:rsidRPr="00A81D2C">
        <w:rPr>
          <w:rFonts w:cs="Arial"/>
          <w:sz w:val="24"/>
          <w:szCs w:val="24"/>
          <w:lang w:val="sk-SK"/>
        </w:rPr>
        <w:t xml:space="preserve">do </w:t>
      </w:r>
      <w:r w:rsidR="00B03922" w:rsidRPr="00470110">
        <w:rPr>
          <w:rFonts w:cs="Arial"/>
          <w:sz w:val="24"/>
          <w:szCs w:val="24"/>
          <w:lang w:val="sk-SK"/>
        </w:rPr>
        <w:t xml:space="preserve">4 </w:t>
      </w:r>
      <w:r w:rsidR="00F23716" w:rsidRPr="00470110">
        <w:rPr>
          <w:rFonts w:cs="Arial"/>
          <w:sz w:val="24"/>
          <w:szCs w:val="24"/>
          <w:lang w:val="sk-SK"/>
        </w:rPr>
        <w:t>týždňov</w:t>
      </w:r>
      <w:r w:rsidR="006435C7" w:rsidRPr="00470110">
        <w:rPr>
          <w:rFonts w:cs="Arial"/>
          <w:sz w:val="24"/>
          <w:szCs w:val="24"/>
          <w:lang w:val="sk-SK"/>
        </w:rPr>
        <w:t xml:space="preserve"> </w:t>
      </w:r>
      <w:r w:rsidR="006435C7">
        <w:rPr>
          <w:rFonts w:cs="Arial"/>
          <w:sz w:val="24"/>
          <w:szCs w:val="24"/>
          <w:lang w:val="sk-SK"/>
        </w:rPr>
        <w:t>odo dňa nadobudnutia účinnosti zmluvy</w:t>
      </w:r>
    </w:p>
    <w:p w:rsidR="0091756F" w:rsidRDefault="0091756F" w:rsidP="00A46C1F">
      <w:pPr>
        <w:pStyle w:val="Zarkazkladnhotextu2"/>
        <w:spacing w:after="0" w:line="240" w:lineRule="auto"/>
        <w:ind w:left="0"/>
        <w:jc w:val="both"/>
        <w:rPr>
          <w:rFonts w:cs="Arial"/>
          <w:color w:val="FF0000"/>
          <w:sz w:val="24"/>
          <w:szCs w:val="24"/>
          <w:lang w:val="sk-SK"/>
        </w:rPr>
      </w:pPr>
    </w:p>
    <w:p w:rsidR="0091756F" w:rsidRPr="00A46C1F" w:rsidRDefault="0091756F" w:rsidP="00A46C1F">
      <w:pPr>
        <w:pStyle w:val="Zarkazkladnhotextu2"/>
        <w:spacing w:after="0" w:line="240" w:lineRule="auto"/>
        <w:ind w:left="0"/>
        <w:jc w:val="both"/>
        <w:rPr>
          <w:rFonts w:cs="Arial"/>
          <w:color w:val="FF0000"/>
          <w:sz w:val="24"/>
          <w:szCs w:val="24"/>
          <w:lang w:val="sk-SK"/>
        </w:rPr>
      </w:pPr>
    </w:p>
    <w:p w:rsidR="00EE1081" w:rsidRDefault="000713D5" w:rsidP="000713D5">
      <w:pPr>
        <w:spacing w:after="0" w:line="240" w:lineRule="auto"/>
        <w:jc w:val="both"/>
        <w:rPr>
          <w:rFonts w:ascii="Arial" w:hAnsi="Arial" w:cs="Arial"/>
          <w:b/>
          <w:sz w:val="24"/>
          <w:szCs w:val="24"/>
        </w:rPr>
      </w:pPr>
      <w:r w:rsidRPr="00CE4CB8">
        <w:rPr>
          <w:rFonts w:ascii="Arial" w:hAnsi="Arial" w:cs="Arial"/>
          <w:b/>
          <w:sz w:val="24"/>
          <w:szCs w:val="24"/>
        </w:rPr>
        <w:t>Bližšia špecifikácia predmetu zákazky je uvedená v Prílohe č.1</w:t>
      </w:r>
      <w:r w:rsidR="00CD3A70">
        <w:rPr>
          <w:rFonts w:ascii="Arial" w:hAnsi="Arial" w:cs="Arial"/>
          <w:b/>
          <w:sz w:val="24"/>
          <w:szCs w:val="24"/>
        </w:rPr>
        <w:t>.</w:t>
      </w:r>
    </w:p>
    <w:p w:rsidR="000713D5" w:rsidRPr="004C78C4" w:rsidRDefault="000713D5" w:rsidP="00EE1081">
      <w:pPr>
        <w:pStyle w:val="Zkladntext2"/>
        <w:spacing w:after="0" w:line="240" w:lineRule="auto"/>
        <w:rPr>
          <w:rFonts w:ascii="Arial" w:hAnsi="Arial" w:cs="Arial"/>
          <w:color w:val="00B050"/>
          <w:sz w:val="16"/>
          <w:szCs w:val="16"/>
          <w:u w:val="single"/>
        </w:rPr>
      </w:pPr>
    </w:p>
    <w:p w:rsidR="006435C7" w:rsidRDefault="006435C7" w:rsidP="00EE1081">
      <w:pPr>
        <w:pStyle w:val="Zkladntext2"/>
        <w:spacing w:after="0" w:line="240" w:lineRule="auto"/>
        <w:rPr>
          <w:rFonts w:ascii="Arial" w:hAnsi="Arial" w:cs="Arial"/>
          <w:b/>
          <w:sz w:val="24"/>
          <w:szCs w:val="24"/>
          <w:u w:val="single"/>
        </w:rPr>
      </w:pPr>
    </w:p>
    <w:p w:rsidR="006435C7" w:rsidRDefault="006435C7" w:rsidP="00EE1081">
      <w:pPr>
        <w:pStyle w:val="Zkladntext2"/>
        <w:spacing w:after="0" w:line="240" w:lineRule="auto"/>
        <w:rPr>
          <w:rFonts w:ascii="Arial" w:hAnsi="Arial" w:cs="Arial"/>
          <w:b/>
          <w:sz w:val="24"/>
          <w:szCs w:val="24"/>
          <w:u w:val="single"/>
        </w:rPr>
      </w:pPr>
    </w:p>
    <w:p w:rsidR="006435C7" w:rsidRDefault="006435C7" w:rsidP="00EE1081">
      <w:pPr>
        <w:pStyle w:val="Zkladntext2"/>
        <w:spacing w:after="0" w:line="240" w:lineRule="auto"/>
        <w:rPr>
          <w:rFonts w:ascii="Arial" w:hAnsi="Arial" w:cs="Arial"/>
          <w:b/>
          <w:sz w:val="24"/>
          <w:szCs w:val="24"/>
          <w:u w:val="single"/>
        </w:rPr>
      </w:pPr>
    </w:p>
    <w:p w:rsidR="000713D5" w:rsidRPr="000C1B16" w:rsidRDefault="000713D5" w:rsidP="00EE1081">
      <w:pPr>
        <w:pStyle w:val="Zkladntext2"/>
        <w:spacing w:after="0" w:line="240" w:lineRule="auto"/>
        <w:rPr>
          <w:rFonts w:ascii="Arial" w:hAnsi="Arial" w:cs="Arial"/>
          <w:b/>
          <w:sz w:val="24"/>
          <w:szCs w:val="24"/>
          <w:u w:val="single"/>
        </w:rPr>
      </w:pPr>
      <w:r w:rsidRPr="000C1B16">
        <w:rPr>
          <w:rFonts w:ascii="Arial" w:hAnsi="Arial" w:cs="Arial"/>
          <w:b/>
          <w:sz w:val="24"/>
          <w:szCs w:val="24"/>
          <w:u w:val="single"/>
        </w:rPr>
        <w:lastRenderedPageBreak/>
        <w:t xml:space="preserve">Požiadavky na  </w:t>
      </w:r>
      <w:r w:rsidR="00E355D6" w:rsidRPr="000C1B16">
        <w:rPr>
          <w:rFonts w:ascii="Arial" w:hAnsi="Arial" w:cs="Arial"/>
          <w:b/>
          <w:sz w:val="24"/>
          <w:szCs w:val="24"/>
          <w:u w:val="single"/>
        </w:rPr>
        <w:t>cenový návrh</w:t>
      </w:r>
      <w:r w:rsidRPr="000C1B16">
        <w:rPr>
          <w:rFonts w:ascii="Arial" w:hAnsi="Arial" w:cs="Arial"/>
          <w:b/>
          <w:sz w:val="24"/>
          <w:szCs w:val="24"/>
          <w:u w:val="single"/>
        </w:rPr>
        <w:t>:</w:t>
      </w:r>
    </w:p>
    <w:p w:rsidR="00ED4C02" w:rsidRDefault="00E355D6" w:rsidP="00A81D2C">
      <w:pPr>
        <w:pStyle w:val="Zkladntext2"/>
        <w:numPr>
          <w:ilvl w:val="0"/>
          <w:numId w:val="3"/>
        </w:numPr>
        <w:spacing w:after="0" w:line="240" w:lineRule="auto"/>
        <w:jc w:val="both"/>
        <w:rPr>
          <w:rFonts w:ascii="Arial" w:hAnsi="Arial" w:cs="Arial"/>
          <w:sz w:val="24"/>
          <w:szCs w:val="24"/>
        </w:rPr>
      </w:pPr>
      <w:r w:rsidRPr="000C1B16">
        <w:rPr>
          <w:rFonts w:ascii="Arial" w:hAnsi="Arial" w:cs="Arial"/>
          <w:sz w:val="24"/>
          <w:szCs w:val="24"/>
        </w:rPr>
        <w:t>Cenový návrh</w:t>
      </w:r>
      <w:r w:rsidR="00ED1EF7" w:rsidRPr="000C1B16">
        <w:rPr>
          <w:rFonts w:ascii="Arial" w:hAnsi="Arial" w:cs="Arial"/>
          <w:sz w:val="24"/>
          <w:szCs w:val="24"/>
        </w:rPr>
        <w:t xml:space="preserve"> musí byť predložen</w:t>
      </w:r>
      <w:r w:rsidR="00A95BDE">
        <w:rPr>
          <w:rFonts w:ascii="Arial" w:hAnsi="Arial" w:cs="Arial"/>
          <w:sz w:val="24"/>
          <w:szCs w:val="24"/>
        </w:rPr>
        <w:t>ý</w:t>
      </w:r>
      <w:r w:rsidR="00ED1EF7" w:rsidRPr="000C1B16">
        <w:rPr>
          <w:rFonts w:ascii="Arial" w:hAnsi="Arial" w:cs="Arial"/>
          <w:sz w:val="24"/>
          <w:szCs w:val="24"/>
        </w:rPr>
        <w:t xml:space="preserve"> v slovenskom, prípadne českom jazyku. V prípade iného jazyka je potrebný úradný preklad do jazyka slovenského. </w:t>
      </w:r>
      <w:r w:rsidRPr="000C1B16">
        <w:rPr>
          <w:rFonts w:ascii="Arial" w:hAnsi="Arial" w:cs="Arial"/>
          <w:sz w:val="24"/>
          <w:szCs w:val="24"/>
        </w:rPr>
        <w:t>Cenový návrh</w:t>
      </w:r>
      <w:r w:rsidR="00ED1EF7" w:rsidRPr="000C1B16">
        <w:rPr>
          <w:rFonts w:ascii="Arial" w:hAnsi="Arial" w:cs="Arial"/>
          <w:sz w:val="24"/>
          <w:szCs w:val="24"/>
        </w:rPr>
        <w:t>, ktor</w:t>
      </w:r>
      <w:r w:rsidRPr="000C1B16">
        <w:rPr>
          <w:rFonts w:ascii="Arial" w:hAnsi="Arial" w:cs="Arial"/>
          <w:sz w:val="24"/>
          <w:szCs w:val="24"/>
        </w:rPr>
        <w:t>ý</w:t>
      </w:r>
      <w:r w:rsidR="00ED1EF7" w:rsidRPr="000C1B16">
        <w:rPr>
          <w:rFonts w:ascii="Arial" w:hAnsi="Arial" w:cs="Arial"/>
          <w:sz w:val="24"/>
          <w:szCs w:val="24"/>
        </w:rPr>
        <w:t xml:space="preserve"> ne</w:t>
      </w:r>
      <w:r w:rsidRPr="000C1B16">
        <w:rPr>
          <w:rFonts w:ascii="Arial" w:hAnsi="Arial" w:cs="Arial"/>
          <w:sz w:val="24"/>
          <w:szCs w:val="24"/>
        </w:rPr>
        <w:t xml:space="preserve">bude </w:t>
      </w:r>
      <w:r w:rsidR="00ED1EF7" w:rsidRPr="000C1B16">
        <w:rPr>
          <w:rFonts w:ascii="Arial" w:hAnsi="Arial" w:cs="Arial"/>
          <w:sz w:val="24"/>
          <w:szCs w:val="24"/>
        </w:rPr>
        <w:t>takto predložen</w:t>
      </w:r>
      <w:r w:rsidRPr="000C1B16">
        <w:rPr>
          <w:rFonts w:ascii="Arial" w:hAnsi="Arial" w:cs="Arial"/>
          <w:sz w:val="24"/>
          <w:szCs w:val="24"/>
        </w:rPr>
        <w:t>ý</w:t>
      </w:r>
      <w:r w:rsidR="00ED1EF7" w:rsidRPr="000C1B16">
        <w:rPr>
          <w:rFonts w:ascii="Arial" w:hAnsi="Arial" w:cs="Arial"/>
          <w:sz w:val="24"/>
          <w:szCs w:val="24"/>
        </w:rPr>
        <w:t xml:space="preserve"> nebude hodnoten</w:t>
      </w:r>
      <w:r w:rsidRPr="000C1B16">
        <w:rPr>
          <w:rFonts w:ascii="Arial" w:hAnsi="Arial" w:cs="Arial"/>
          <w:sz w:val="24"/>
          <w:szCs w:val="24"/>
        </w:rPr>
        <w:t>ý</w:t>
      </w:r>
      <w:r w:rsidR="00ED1EF7" w:rsidRPr="000C1B16">
        <w:rPr>
          <w:rFonts w:ascii="Arial" w:hAnsi="Arial" w:cs="Arial"/>
          <w:sz w:val="24"/>
          <w:szCs w:val="24"/>
        </w:rPr>
        <w:t xml:space="preserve">. </w:t>
      </w:r>
    </w:p>
    <w:p w:rsidR="001D131D" w:rsidRPr="009309E6" w:rsidRDefault="001D131D" w:rsidP="00A81D2C">
      <w:pPr>
        <w:pStyle w:val="Zkladntext2"/>
        <w:spacing w:after="0" w:line="240" w:lineRule="auto"/>
        <w:ind w:left="360"/>
        <w:jc w:val="both"/>
        <w:rPr>
          <w:rFonts w:ascii="Arial" w:hAnsi="Arial" w:cs="Arial"/>
          <w:sz w:val="16"/>
          <w:szCs w:val="16"/>
        </w:rPr>
      </w:pPr>
    </w:p>
    <w:p w:rsidR="00ED4C02" w:rsidRPr="004C78C4" w:rsidRDefault="00ED4C02" w:rsidP="00A81D2C">
      <w:pPr>
        <w:pStyle w:val="Zkladntext2"/>
        <w:numPr>
          <w:ilvl w:val="0"/>
          <w:numId w:val="3"/>
        </w:numPr>
        <w:spacing w:after="0" w:line="240" w:lineRule="auto"/>
        <w:jc w:val="both"/>
        <w:rPr>
          <w:rFonts w:ascii="Arial" w:hAnsi="Arial" w:cs="Arial"/>
          <w:sz w:val="24"/>
          <w:szCs w:val="24"/>
        </w:rPr>
      </w:pPr>
      <w:r w:rsidRPr="000C1B16">
        <w:rPr>
          <w:rFonts w:ascii="Arial" w:hAnsi="Arial" w:cs="Arial"/>
          <w:sz w:val="24"/>
          <w:szCs w:val="24"/>
        </w:rPr>
        <w:t>Variantné riešenie:</w:t>
      </w:r>
    </w:p>
    <w:p w:rsidR="001D131D" w:rsidRDefault="00ED4C02" w:rsidP="004C78C4">
      <w:pPr>
        <w:pStyle w:val="Zkladntext2"/>
        <w:spacing w:after="0" w:line="240" w:lineRule="auto"/>
        <w:ind w:left="360"/>
        <w:jc w:val="both"/>
        <w:rPr>
          <w:rFonts w:ascii="Arial" w:hAnsi="Arial" w:cs="Arial"/>
          <w:sz w:val="24"/>
          <w:szCs w:val="24"/>
        </w:rPr>
      </w:pPr>
      <w:r w:rsidRPr="000C1B16">
        <w:rPr>
          <w:rFonts w:ascii="Arial" w:hAnsi="Arial" w:cs="Arial"/>
          <w:sz w:val="24"/>
          <w:szCs w:val="24"/>
        </w:rPr>
        <w:t>nepripúšťa sa</w:t>
      </w:r>
    </w:p>
    <w:p w:rsidR="00ED1EF7" w:rsidRPr="009309E6" w:rsidRDefault="00ED4C02" w:rsidP="004C78C4">
      <w:pPr>
        <w:pStyle w:val="Zkladntext2"/>
        <w:spacing w:after="0" w:line="240" w:lineRule="auto"/>
        <w:ind w:left="360"/>
        <w:jc w:val="both"/>
        <w:rPr>
          <w:rFonts w:ascii="Arial" w:hAnsi="Arial" w:cs="Arial"/>
          <w:sz w:val="16"/>
          <w:szCs w:val="16"/>
        </w:rPr>
      </w:pPr>
      <w:r w:rsidRPr="000C1B16">
        <w:rPr>
          <w:rFonts w:ascii="Arial" w:hAnsi="Arial" w:cs="Arial"/>
          <w:sz w:val="24"/>
          <w:szCs w:val="24"/>
        </w:rPr>
        <w:t xml:space="preserve">  </w:t>
      </w:r>
    </w:p>
    <w:p w:rsidR="00EE1081" w:rsidRPr="00433077" w:rsidRDefault="00EE1081" w:rsidP="00A81D2C">
      <w:pPr>
        <w:pStyle w:val="Zkladntext2"/>
        <w:numPr>
          <w:ilvl w:val="0"/>
          <w:numId w:val="3"/>
        </w:numPr>
        <w:spacing w:after="0" w:line="240" w:lineRule="auto"/>
        <w:rPr>
          <w:rFonts w:ascii="Arial" w:hAnsi="Arial" w:cs="Arial"/>
          <w:sz w:val="24"/>
          <w:szCs w:val="24"/>
        </w:rPr>
      </w:pPr>
      <w:r w:rsidRPr="00433077">
        <w:rPr>
          <w:rFonts w:ascii="Arial" w:hAnsi="Arial" w:cs="Arial"/>
          <w:sz w:val="24"/>
          <w:szCs w:val="24"/>
        </w:rPr>
        <w:t>V</w:t>
      </w:r>
      <w:r w:rsidR="00E355D6" w:rsidRPr="00433077">
        <w:rPr>
          <w:rFonts w:ascii="Arial" w:hAnsi="Arial" w:cs="Arial"/>
          <w:sz w:val="24"/>
          <w:szCs w:val="24"/>
        </w:rPr>
        <w:t> cenovom návrhu</w:t>
      </w:r>
      <w:r w:rsidR="0057492F" w:rsidRPr="00433077">
        <w:rPr>
          <w:rFonts w:ascii="Arial" w:hAnsi="Arial" w:cs="Arial"/>
          <w:sz w:val="24"/>
          <w:szCs w:val="24"/>
        </w:rPr>
        <w:t xml:space="preserve"> žiadame uviesť</w:t>
      </w:r>
      <w:r w:rsidRPr="00433077">
        <w:rPr>
          <w:rFonts w:ascii="Arial" w:hAnsi="Arial" w:cs="Arial"/>
          <w:sz w:val="24"/>
          <w:szCs w:val="24"/>
        </w:rPr>
        <w:t xml:space="preserve"> </w:t>
      </w:r>
      <w:r w:rsidR="00F122E7" w:rsidRPr="00433077">
        <w:rPr>
          <w:rFonts w:ascii="Arial" w:hAnsi="Arial" w:cs="Arial"/>
          <w:sz w:val="24"/>
          <w:szCs w:val="24"/>
        </w:rPr>
        <w:t xml:space="preserve">celkovú </w:t>
      </w:r>
      <w:r w:rsidRPr="00433077">
        <w:rPr>
          <w:rFonts w:ascii="Arial" w:hAnsi="Arial" w:cs="Arial"/>
          <w:sz w:val="24"/>
          <w:szCs w:val="24"/>
        </w:rPr>
        <w:t>cenu</w:t>
      </w:r>
      <w:r w:rsidR="0057492F" w:rsidRPr="00433077">
        <w:rPr>
          <w:rFonts w:ascii="Arial" w:hAnsi="Arial" w:cs="Arial"/>
          <w:sz w:val="24"/>
          <w:szCs w:val="24"/>
        </w:rPr>
        <w:t xml:space="preserve"> </w:t>
      </w:r>
      <w:r w:rsidR="009A7722" w:rsidRPr="00433077">
        <w:rPr>
          <w:rFonts w:ascii="Arial" w:hAnsi="Arial" w:cs="Arial"/>
          <w:sz w:val="24"/>
          <w:szCs w:val="24"/>
        </w:rPr>
        <w:t xml:space="preserve">za </w:t>
      </w:r>
      <w:r w:rsidR="006435C7">
        <w:rPr>
          <w:rFonts w:ascii="Arial" w:hAnsi="Arial" w:cs="Arial"/>
          <w:sz w:val="24"/>
          <w:szCs w:val="24"/>
        </w:rPr>
        <w:t>predmet zákazky</w:t>
      </w:r>
      <w:r w:rsidR="00FD2950" w:rsidRPr="00433077">
        <w:rPr>
          <w:rFonts w:ascii="Arial" w:hAnsi="Arial" w:cs="Arial"/>
          <w:sz w:val="24"/>
          <w:szCs w:val="24"/>
        </w:rPr>
        <w:t xml:space="preserve"> </w:t>
      </w:r>
      <w:r w:rsidRPr="00433077">
        <w:rPr>
          <w:rFonts w:ascii="Arial" w:hAnsi="Arial" w:cs="Arial"/>
          <w:sz w:val="24"/>
          <w:szCs w:val="24"/>
        </w:rPr>
        <w:t xml:space="preserve">v zložení: </w:t>
      </w:r>
    </w:p>
    <w:p w:rsidR="00EE1081" w:rsidRPr="00CE4CB8"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sz w:val="24"/>
          <w:szCs w:val="24"/>
        </w:rPr>
      </w:pPr>
      <w:r w:rsidRPr="00CE4CB8">
        <w:rPr>
          <w:rFonts w:ascii="Arial" w:hAnsi="Arial" w:cs="Arial"/>
          <w:sz w:val="24"/>
          <w:szCs w:val="24"/>
        </w:rPr>
        <w:t>navrhovaná cena bez DPH</w:t>
      </w:r>
    </w:p>
    <w:p w:rsidR="00EE1081" w:rsidRPr="00CE4CB8"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4"/>
          <w:szCs w:val="24"/>
        </w:rPr>
      </w:pPr>
      <w:r w:rsidRPr="00CE4CB8">
        <w:rPr>
          <w:rFonts w:ascii="Arial" w:hAnsi="Arial" w:cs="Arial"/>
          <w:sz w:val="24"/>
          <w:szCs w:val="24"/>
        </w:rPr>
        <w:t>sadzba DPH</w:t>
      </w:r>
    </w:p>
    <w:p w:rsidR="00EE1081" w:rsidRPr="00CE4CB8"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4"/>
          <w:szCs w:val="24"/>
        </w:rPr>
      </w:pPr>
      <w:r w:rsidRPr="00CE4CB8">
        <w:rPr>
          <w:rFonts w:ascii="Arial" w:hAnsi="Arial" w:cs="Arial"/>
          <w:sz w:val="24"/>
          <w:szCs w:val="24"/>
        </w:rPr>
        <w:t>výška DPH</w:t>
      </w:r>
    </w:p>
    <w:p w:rsidR="00917AFC" w:rsidRPr="004C78C4" w:rsidRDefault="00EE1081" w:rsidP="004C78C4">
      <w:pPr>
        <w:pStyle w:val="Zarkazkladnhotextu"/>
        <w:numPr>
          <w:ilvl w:val="0"/>
          <w:numId w:val="1"/>
        </w:numPr>
        <w:tabs>
          <w:tab w:val="clear" w:pos="720"/>
        </w:tabs>
        <w:autoSpaceDE w:val="0"/>
        <w:autoSpaceDN w:val="0"/>
        <w:spacing w:after="0" w:line="240" w:lineRule="auto"/>
        <w:ind w:left="426" w:hanging="426"/>
        <w:jc w:val="both"/>
        <w:rPr>
          <w:rFonts w:ascii="Arial" w:hAnsi="Arial" w:cs="Arial"/>
          <w:sz w:val="24"/>
          <w:szCs w:val="24"/>
        </w:rPr>
      </w:pPr>
      <w:r w:rsidRPr="00CE4CB8">
        <w:rPr>
          <w:rFonts w:ascii="Arial" w:hAnsi="Arial" w:cs="Arial"/>
          <w:sz w:val="24"/>
          <w:szCs w:val="24"/>
        </w:rPr>
        <w:t>navrhovaná cena vrátane DPH.</w:t>
      </w:r>
    </w:p>
    <w:p w:rsidR="00EE1081" w:rsidRPr="004C78C4" w:rsidRDefault="00EE1081" w:rsidP="00EE1081">
      <w:pPr>
        <w:pStyle w:val="Zarkazkladnhotextu"/>
        <w:spacing w:after="0" w:line="240" w:lineRule="auto"/>
        <w:ind w:left="0"/>
        <w:rPr>
          <w:rFonts w:ascii="Arial" w:hAnsi="Arial" w:cs="Arial"/>
          <w:sz w:val="16"/>
          <w:szCs w:val="16"/>
        </w:rPr>
      </w:pPr>
    </w:p>
    <w:p w:rsidR="005A2A6B" w:rsidRPr="00470110" w:rsidRDefault="00EE1081" w:rsidP="005A2A6B">
      <w:pPr>
        <w:pStyle w:val="Zarkazkladnhotextu"/>
        <w:spacing w:after="0" w:line="240" w:lineRule="auto"/>
        <w:ind w:left="0"/>
        <w:jc w:val="both"/>
        <w:rPr>
          <w:rFonts w:ascii="Arial" w:hAnsi="Arial" w:cs="Arial"/>
          <w:sz w:val="24"/>
          <w:szCs w:val="24"/>
        </w:rPr>
      </w:pPr>
      <w:r w:rsidRPr="000C1B16">
        <w:rPr>
          <w:rFonts w:ascii="Arial" w:hAnsi="Arial" w:cs="Arial"/>
          <w:sz w:val="24"/>
          <w:szCs w:val="24"/>
        </w:rPr>
        <w:t xml:space="preserve">Ak </w:t>
      </w:r>
      <w:r w:rsidRPr="00470110">
        <w:rPr>
          <w:rFonts w:ascii="Arial" w:hAnsi="Arial" w:cs="Arial"/>
          <w:sz w:val="24"/>
          <w:szCs w:val="24"/>
        </w:rPr>
        <w:t xml:space="preserve">nie </w:t>
      </w:r>
      <w:r w:rsidR="0057492F" w:rsidRPr="00470110">
        <w:rPr>
          <w:rFonts w:ascii="Arial" w:hAnsi="Arial" w:cs="Arial"/>
          <w:sz w:val="24"/>
          <w:szCs w:val="24"/>
        </w:rPr>
        <w:t>ste</w:t>
      </w:r>
      <w:r w:rsidRPr="00470110">
        <w:rPr>
          <w:rFonts w:ascii="Arial" w:hAnsi="Arial" w:cs="Arial"/>
          <w:sz w:val="24"/>
          <w:szCs w:val="24"/>
        </w:rPr>
        <w:t xml:space="preserve"> platiteľom DPH</w:t>
      </w:r>
      <w:r w:rsidR="00B2330F" w:rsidRPr="00470110">
        <w:rPr>
          <w:rFonts w:ascii="Arial" w:hAnsi="Arial" w:cs="Arial"/>
          <w:sz w:val="24"/>
          <w:szCs w:val="24"/>
        </w:rPr>
        <w:t xml:space="preserve"> v Slovenskej republike</w:t>
      </w:r>
      <w:r w:rsidR="006915DF" w:rsidRPr="00470110">
        <w:rPr>
          <w:rFonts w:ascii="Arial" w:hAnsi="Arial" w:cs="Arial"/>
          <w:sz w:val="24"/>
          <w:szCs w:val="24"/>
        </w:rPr>
        <w:t>,</w:t>
      </w:r>
      <w:r w:rsidRPr="00470110">
        <w:rPr>
          <w:rFonts w:ascii="Arial" w:hAnsi="Arial" w:cs="Arial"/>
          <w:sz w:val="24"/>
          <w:szCs w:val="24"/>
        </w:rPr>
        <w:t xml:space="preserve"> na túto skutočnosť </w:t>
      </w:r>
      <w:r w:rsidR="0057492F" w:rsidRPr="00470110">
        <w:rPr>
          <w:rFonts w:ascii="Arial" w:hAnsi="Arial" w:cs="Arial"/>
          <w:sz w:val="24"/>
          <w:szCs w:val="24"/>
        </w:rPr>
        <w:t>je potrebné upozorniť v</w:t>
      </w:r>
      <w:r w:rsidR="00E355D6" w:rsidRPr="00470110">
        <w:rPr>
          <w:rFonts w:ascii="Arial" w:hAnsi="Arial" w:cs="Arial"/>
          <w:sz w:val="24"/>
          <w:szCs w:val="24"/>
        </w:rPr>
        <w:t> cenovom návrhu</w:t>
      </w:r>
      <w:r w:rsidRPr="00470110">
        <w:rPr>
          <w:rFonts w:ascii="Arial" w:hAnsi="Arial" w:cs="Arial"/>
          <w:sz w:val="24"/>
          <w:szCs w:val="24"/>
        </w:rPr>
        <w:t xml:space="preserve">. </w:t>
      </w:r>
    </w:p>
    <w:p w:rsidR="00EE1081" w:rsidRPr="00B65231" w:rsidRDefault="00EE1081" w:rsidP="005A2A6B">
      <w:pPr>
        <w:pStyle w:val="Zarkazkladnhotextu"/>
        <w:spacing w:after="0" w:line="240" w:lineRule="auto"/>
        <w:ind w:left="0"/>
        <w:jc w:val="both"/>
        <w:rPr>
          <w:rFonts w:ascii="Arial" w:hAnsi="Arial" w:cs="Arial"/>
          <w:sz w:val="24"/>
          <w:szCs w:val="24"/>
        </w:rPr>
      </w:pPr>
      <w:r w:rsidRPr="00470110">
        <w:rPr>
          <w:rFonts w:ascii="Arial" w:hAnsi="Arial" w:cs="Arial"/>
          <w:sz w:val="24"/>
          <w:szCs w:val="24"/>
        </w:rPr>
        <w:t>V</w:t>
      </w:r>
      <w:r w:rsidR="00F122E7" w:rsidRPr="00470110">
        <w:rPr>
          <w:rFonts w:ascii="Arial" w:hAnsi="Arial" w:cs="Arial"/>
          <w:sz w:val="24"/>
          <w:szCs w:val="24"/>
        </w:rPr>
        <w:t xml:space="preserve"> celkovej </w:t>
      </w:r>
      <w:r w:rsidRPr="00470110">
        <w:rPr>
          <w:rFonts w:ascii="Arial" w:hAnsi="Arial" w:cs="Arial"/>
          <w:sz w:val="24"/>
          <w:szCs w:val="24"/>
        </w:rPr>
        <w:t xml:space="preserve">cene </w:t>
      </w:r>
      <w:r w:rsidR="009A7722" w:rsidRPr="00470110">
        <w:rPr>
          <w:rFonts w:ascii="Arial" w:hAnsi="Arial" w:cs="Arial"/>
          <w:sz w:val="24"/>
          <w:szCs w:val="24"/>
        </w:rPr>
        <w:t xml:space="preserve">za </w:t>
      </w:r>
      <w:r w:rsidR="000C73B3" w:rsidRPr="00470110">
        <w:rPr>
          <w:rFonts w:ascii="Arial" w:hAnsi="Arial" w:cs="Arial"/>
          <w:sz w:val="24"/>
          <w:szCs w:val="24"/>
        </w:rPr>
        <w:t>predmet zákazky</w:t>
      </w:r>
      <w:r w:rsidR="00E03DD1" w:rsidRPr="00470110">
        <w:rPr>
          <w:rFonts w:ascii="Arial" w:hAnsi="Arial" w:cs="Arial"/>
          <w:sz w:val="24"/>
          <w:szCs w:val="24"/>
        </w:rPr>
        <w:t xml:space="preserve"> </w:t>
      </w:r>
      <w:r w:rsidR="00F122E7" w:rsidRPr="00470110">
        <w:rPr>
          <w:rFonts w:ascii="Arial" w:hAnsi="Arial" w:cs="Arial"/>
          <w:sz w:val="24"/>
          <w:szCs w:val="24"/>
        </w:rPr>
        <w:t>m</w:t>
      </w:r>
      <w:r w:rsidRPr="00470110">
        <w:rPr>
          <w:rFonts w:ascii="Arial" w:hAnsi="Arial" w:cs="Arial"/>
          <w:sz w:val="24"/>
          <w:szCs w:val="24"/>
        </w:rPr>
        <w:t xml:space="preserve">usia byť zahrnuté všetky náklady spojené s plnením predmetu </w:t>
      </w:r>
      <w:r w:rsidR="0057492F" w:rsidRPr="00470110">
        <w:rPr>
          <w:rFonts w:ascii="Arial" w:hAnsi="Arial" w:cs="Arial"/>
          <w:sz w:val="24"/>
          <w:szCs w:val="24"/>
        </w:rPr>
        <w:t>zákazky</w:t>
      </w:r>
      <w:r w:rsidR="009A7722" w:rsidRPr="00470110">
        <w:rPr>
          <w:rFonts w:ascii="Arial" w:hAnsi="Arial" w:cs="Arial"/>
          <w:sz w:val="24"/>
          <w:szCs w:val="24"/>
        </w:rPr>
        <w:t>, najmä, ale nielen</w:t>
      </w:r>
      <w:r w:rsidR="00F122E7" w:rsidRPr="00470110">
        <w:rPr>
          <w:rFonts w:ascii="Arial" w:hAnsi="Arial" w:cs="Arial"/>
          <w:sz w:val="24"/>
          <w:szCs w:val="24"/>
        </w:rPr>
        <w:t xml:space="preserve">  </w:t>
      </w:r>
      <w:r w:rsidR="009A7722" w:rsidRPr="00470110">
        <w:rPr>
          <w:rFonts w:ascii="Arial" w:hAnsi="Arial" w:cs="Arial"/>
          <w:sz w:val="24"/>
          <w:szCs w:val="24"/>
        </w:rPr>
        <w:t xml:space="preserve">náklady na </w:t>
      </w:r>
      <w:r w:rsidR="00F122E7" w:rsidRPr="00470110">
        <w:rPr>
          <w:rFonts w:ascii="Arial" w:hAnsi="Arial" w:cs="Arial"/>
          <w:sz w:val="24"/>
          <w:szCs w:val="24"/>
        </w:rPr>
        <w:t>doprav</w:t>
      </w:r>
      <w:r w:rsidR="009A7722" w:rsidRPr="00470110">
        <w:rPr>
          <w:rFonts w:ascii="Arial" w:hAnsi="Arial" w:cs="Arial"/>
          <w:sz w:val="24"/>
          <w:szCs w:val="24"/>
        </w:rPr>
        <w:t>u</w:t>
      </w:r>
      <w:r w:rsidR="008F05EC" w:rsidRPr="00470110">
        <w:rPr>
          <w:rFonts w:ascii="Arial" w:hAnsi="Arial" w:cs="Arial"/>
          <w:sz w:val="24"/>
          <w:szCs w:val="24"/>
        </w:rPr>
        <w:t xml:space="preserve"> a zabezpečenie </w:t>
      </w:r>
      <w:r w:rsidR="005372E4" w:rsidRPr="00470110">
        <w:rPr>
          <w:rFonts w:ascii="Arial" w:hAnsi="Arial" w:cs="Arial"/>
          <w:sz w:val="24"/>
          <w:szCs w:val="24"/>
        </w:rPr>
        <w:t>dodania protokolu o výsledku skúšky</w:t>
      </w:r>
      <w:r w:rsidR="008F05EC" w:rsidRPr="00470110">
        <w:rPr>
          <w:rFonts w:ascii="Arial" w:hAnsi="Arial" w:cs="Arial"/>
          <w:sz w:val="24"/>
          <w:szCs w:val="24"/>
        </w:rPr>
        <w:t>.</w:t>
      </w:r>
      <w:r w:rsidRPr="00B65231">
        <w:rPr>
          <w:rFonts w:ascii="Arial" w:hAnsi="Arial" w:cs="Arial"/>
          <w:sz w:val="24"/>
          <w:szCs w:val="24"/>
        </w:rPr>
        <w:t xml:space="preserve"> Navrhovaná </w:t>
      </w:r>
      <w:r w:rsidR="00F122E7" w:rsidRPr="00B65231">
        <w:rPr>
          <w:rFonts w:ascii="Arial" w:hAnsi="Arial" w:cs="Arial"/>
          <w:sz w:val="24"/>
          <w:szCs w:val="24"/>
        </w:rPr>
        <w:t xml:space="preserve">celková </w:t>
      </w:r>
      <w:r w:rsidRPr="00B65231">
        <w:rPr>
          <w:rFonts w:ascii="Arial" w:hAnsi="Arial" w:cs="Arial"/>
          <w:sz w:val="24"/>
          <w:szCs w:val="24"/>
        </w:rPr>
        <w:t>cena</w:t>
      </w:r>
      <w:r w:rsidR="00E03DD1" w:rsidRPr="00B65231">
        <w:rPr>
          <w:rFonts w:ascii="Arial" w:hAnsi="Arial" w:cs="Arial"/>
          <w:sz w:val="24"/>
          <w:szCs w:val="24"/>
        </w:rPr>
        <w:t xml:space="preserve"> </w:t>
      </w:r>
      <w:r w:rsidR="005372E4">
        <w:rPr>
          <w:rFonts w:ascii="Arial" w:hAnsi="Arial" w:cs="Arial"/>
          <w:sz w:val="24"/>
          <w:szCs w:val="24"/>
        </w:rPr>
        <w:t>za predmet zákazky</w:t>
      </w:r>
      <w:r w:rsidRPr="00B65231">
        <w:rPr>
          <w:rFonts w:ascii="Arial" w:hAnsi="Arial" w:cs="Arial"/>
          <w:sz w:val="24"/>
          <w:szCs w:val="24"/>
        </w:rPr>
        <w:t xml:space="preserve"> musí byť vyjadrená v</w:t>
      </w:r>
      <w:r w:rsidR="0057492F" w:rsidRPr="00B65231">
        <w:rPr>
          <w:rFonts w:ascii="Arial" w:hAnsi="Arial" w:cs="Arial"/>
          <w:sz w:val="24"/>
          <w:szCs w:val="24"/>
        </w:rPr>
        <w:t> </w:t>
      </w:r>
      <w:r w:rsidRPr="00B65231">
        <w:rPr>
          <w:rFonts w:ascii="Arial" w:hAnsi="Arial" w:cs="Arial"/>
          <w:sz w:val="24"/>
          <w:szCs w:val="24"/>
        </w:rPr>
        <w:t>eurách</w:t>
      </w:r>
      <w:r w:rsidR="0057492F" w:rsidRPr="00B65231">
        <w:rPr>
          <w:rFonts w:ascii="Arial" w:hAnsi="Arial" w:cs="Arial"/>
          <w:sz w:val="24"/>
          <w:szCs w:val="24"/>
        </w:rPr>
        <w:t xml:space="preserve"> a musí byť uvedená jej</w:t>
      </w:r>
      <w:r w:rsidRPr="00B65231">
        <w:rPr>
          <w:rFonts w:ascii="Arial" w:hAnsi="Arial" w:cs="Arial"/>
          <w:sz w:val="24"/>
          <w:szCs w:val="24"/>
        </w:rPr>
        <w:t xml:space="preserve"> lehota platnosti.</w:t>
      </w:r>
      <w:r w:rsidR="009A7722" w:rsidRPr="00B65231">
        <w:rPr>
          <w:rFonts w:ascii="Arial" w:hAnsi="Arial" w:cs="Arial"/>
          <w:sz w:val="24"/>
          <w:szCs w:val="24"/>
        </w:rPr>
        <w:t xml:space="preserve"> </w:t>
      </w:r>
    </w:p>
    <w:p w:rsidR="00EE1081" w:rsidRPr="004C78C4" w:rsidRDefault="009A7722" w:rsidP="00EE1081">
      <w:pPr>
        <w:spacing w:after="0" w:line="240" w:lineRule="auto"/>
        <w:rPr>
          <w:rFonts w:ascii="Arial" w:hAnsi="Arial" w:cs="Arial"/>
          <w:sz w:val="16"/>
          <w:szCs w:val="16"/>
        </w:rPr>
      </w:pPr>
      <w:r>
        <w:rPr>
          <w:rFonts w:ascii="Arial" w:hAnsi="Arial" w:cs="Arial"/>
          <w:sz w:val="16"/>
          <w:szCs w:val="16"/>
        </w:rPr>
        <w:t xml:space="preserve"> </w:t>
      </w:r>
    </w:p>
    <w:p w:rsidR="00EE1081" w:rsidRPr="00CE4CB8" w:rsidRDefault="0057492F" w:rsidP="00EE1081">
      <w:pPr>
        <w:spacing w:after="0" w:line="240" w:lineRule="auto"/>
        <w:jc w:val="both"/>
        <w:rPr>
          <w:rFonts w:ascii="Arial" w:hAnsi="Arial" w:cs="Arial"/>
          <w:sz w:val="24"/>
          <w:szCs w:val="24"/>
        </w:rPr>
      </w:pPr>
      <w:r w:rsidRPr="000C1B16">
        <w:rPr>
          <w:rFonts w:ascii="Arial" w:hAnsi="Arial" w:cs="Arial"/>
          <w:b/>
          <w:sz w:val="24"/>
          <w:szCs w:val="24"/>
        </w:rPr>
        <w:t>Upozornenie:</w:t>
      </w:r>
      <w:r w:rsidRPr="000C1B16">
        <w:rPr>
          <w:rFonts w:ascii="Arial" w:hAnsi="Arial" w:cs="Arial"/>
          <w:sz w:val="24"/>
          <w:szCs w:val="24"/>
        </w:rPr>
        <w:t xml:space="preserve"> </w:t>
      </w:r>
      <w:r w:rsidR="00EE1081" w:rsidRPr="000C1B16">
        <w:rPr>
          <w:rFonts w:ascii="Arial" w:hAnsi="Arial" w:cs="Arial"/>
          <w:sz w:val="24"/>
          <w:szCs w:val="24"/>
        </w:rPr>
        <w:t>Na požadovaný predmet</w:t>
      </w:r>
      <w:r w:rsidR="00CF6AF2" w:rsidRPr="000C1B16">
        <w:rPr>
          <w:rFonts w:ascii="Arial" w:hAnsi="Arial" w:cs="Arial"/>
          <w:sz w:val="24"/>
          <w:szCs w:val="24"/>
        </w:rPr>
        <w:t xml:space="preserve"> </w:t>
      </w:r>
      <w:r w:rsidRPr="000C1B16">
        <w:rPr>
          <w:rFonts w:ascii="Arial" w:hAnsi="Arial" w:cs="Arial"/>
          <w:sz w:val="24"/>
          <w:szCs w:val="24"/>
        </w:rPr>
        <w:t>zákazky ŽSR</w:t>
      </w:r>
      <w:r w:rsidR="00704839" w:rsidRPr="000C1B16">
        <w:rPr>
          <w:rFonts w:ascii="Arial" w:hAnsi="Arial" w:cs="Arial"/>
          <w:sz w:val="24"/>
          <w:szCs w:val="24"/>
        </w:rPr>
        <w:t xml:space="preserve"> </w:t>
      </w:r>
      <w:r w:rsidR="00EE1081" w:rsidRPr="000C1B16">
        <w:rPr>
          <w:rFonts w:ascii="Arial" w:hAnsi="Arial" w:cs="Arial"/>
          <w:sz w:val="24"/>
          <w:szCs w:val="24"/>
        </w:rPr>
        <w:t xml:space="preserve">neposkytuje zálohy ani preddavky na plnenie zmluvy. Úspešný </w:t>
      </w:r>
      <w:r w:rsidR="00E355D6" w:rsidRPr="000C1B16">
        <w:rPr>
          <w:rFonts w:ascii="Arial" w:hAnsi="Arial" w:cs="Arial"/>
          <w:sz w:val="24"/>
          <w:szCs w:val="24"/>
        </w:rPr>
        <w:t>predkladateľ</w:t>
      </w:r>
      <w:r w:rsidR="00EE1081" w:rsidRPr="000C1B16">
        <w:rPr>
          <w:rFonts w:ascii="Arial" w:hAnsi="Arial" w:cs="Arial"/>
          <w:sz w:val="24"/>
          <w:szCs w:val="24"/>
        </w:rPr>
        <w:t xml:space="preserve"> bude oprávnený vystaviť faktúru </w:t>
      </w:r>
      <w:r w:rsidR="00EE1081" w:rsidRPr="00CE4CB8">
        <w:rPr>
          <w:rFonts w:ascii="Arial" w:hAnsi="Arial" w:cs="Arial"/>
          <w:sz w:val="24"/>
          <w:szCs w:val="24"/>
        </w:rPr>
        <w:t xml:space="preserve">najskôr v deň splnenia predmetu </w:t>
      </w:r>
      <w:r w:rsidRPr="00CE4CB8">
        <w:rPr>
          <w:rFonts w:ascii="Arial" w:hAnsi="Arial" w:cs="Arial"/>
          <w:sz w:val="24"/>
          <w:szCs w:val="24"/>
        </w:rPr>
        <w:t>zákazky</w:t>
      </w:r>
      <w:r w:rsidR="00CF6AF2" w:rsidRPr="00CE4CB8">
        <w:rPr>
          <w:rFonts w:ascii="Arial" w:hAnsi="Arial" w:cs="Arial"/>
          <w:sz w:val="24"/>
          <w:szCs w:val="24"/>
        </w:rPr>
        <w:t>.</w:t>
      </w:r>
      <w:r w:rsidR="00EE1081" w:rsidRPr="00CE4CB8">
        <w:rPr>
          <w:rFonts w:ascii="Arial" w:hAnsi="Arial" w:cs="Arial"/>
          <w:sz w:val="24"/>
          <w:szCs w:val="24"/>
        </w:rPr>
        <w:t xml:space="preserve"> Splatnosť faktúry je </w:t>
      </w:r>
      <w:r w:rsidR="005849CC">
        <w:rPr>
          <w:rFonts w:ascii="Arial" w:hAnsi="Arial" w:cs="Arial"/>
          <w:sz w:val="24"/>
          <w:szCs w:val="24"/>
        </w:rPr>
        <w:t>30</w:t>
      </w:r>
      <w:r w:rsidR="00EE1081" w:rsidRPr="00CE4CB8">
        <w:rPr>
          <w:rFonts w:ascii="Arial" w:hAnsi="Arial" w:cs="Arial"/>
          <w:sz w:val="24"/>
          <w:szCs w:val="24"/>
        </w:rPr>
        <w:t xml:space="preserve"> dní odo dňa doručenia </w:t>
      </w:r>
      <w:r w:rsidRPr="00CE4CB8">
        <w:rPr>
          <w:rFonts w:ascii="Arial" w:hAnsi="Arial" w:cs="Arial"/>
          <w:sz w:val="24"/>
          <w:szCs w:val="24"/>
        </w:rPr>
        <w:t>ŽSR</w:t>
      </w:r>
      <w:r w:rsidR="00CF6AF2" w:rsidRPr="00CE4CB8">
        <w:rPr>
          <w:rFonts w:ascii="Arial" w:hAnsi="Arial" w:cs="Arial"/>
          <w:sz w:val="24"/>
          <w:szCs w:val="24"/>
        </w:rPr>
        <w:t xml:space="preserve">. </w:t>
      </w:r>
      <w:r w:rsidR="00EE1081" w:rsidRPr="00CE4CB8">
        <w:rPr>
          <w:rFonts w:ascii="Arial" w:hAnsi="Arial" w:cs="Arial"/>
          <w:sz w:val="24"/>
          <w:szCs w:val="24"/>
        </w:rPr>
        <w:t xml:space="preserve"> </w:t>
      </w:r>
    </w:p>
    <w:p w:rsidR="00EE1081" w:rsidRPr="004C78C4" w:rsidRDefault="00EE1081" w:rsidP="00EE1081">
      <w:pPr>
        <w:pStyle w:val="Pta"/>
        <w:tabs>
          <w:tab w:val="clear" w:pos="4536"/>
          <w:tab w:val="clear" w:pos="9072"/>
          <w:tab w:val="left" w:pos="709"/>
        </w:tabs>
        <w:rPr>
          <w:rFonts w:ascii="Arial" w:hAnsi="Arial" w:cs="Arial"/>
          <w:sz w:val="16"/>
          <w:szCs w:val="16"/>
          <w:u w:val="single"/>
        </w:rPr>
      </w:pPr>
    </w:p>
    <w:p w:rsidR="00EE1081" w:rsidRPr="009A3667" w:rsidRDefault="00ED4C02" w:rsidP="00EE1081">
      <w:pPr>
        <w:pStyle w:val="Pta"/>
        <w:tabs>
          <w:tab w:val="clear" w:pos="4536"/>
          <w:tab w:val="clear" w:pos="9072"/>
          <w:tab w:val="left" w:pos="709"/>
        </w:tabs>
        <w:rPr>
          <w:rFonts w:ascii="Arial" w:hAnsi="Arial" w:cs="Arial"/>
          <w:sz w:val="24"/>
          <w:szCs w:val="24"/>
        </w:rPr>
      </w:pPr>
      <w:r w:rsidRPr="009A3667">
        <w:rPr>
          <w:rFonts w:ascii="Arial" w:hAnsi="Arial" w:cs="Arial"/>
          <w:sz w:val="24"/>
          <w:szCs w:val="24"/>
        </w:rPr>
        <w:t>4</w:t>
      </w:r>
      <w:r w:rsidR="0057492F" w:rsidRPr="009A3667">
        <w:rPr>
          <w:rFonts w:ascii="Arial" w:hAnsi="Arial" w:cs="Arial"/>
          <w:sz w:val="24"/>
          <w:szCs w:val="24"/>
        </w:rPr>
        <w:t xml:space="preserve">) </w:t>
      </w:r>
      <w:r w:rsidR="00881E3F" w:rsidRPr="009A3667">
        <w:rPr>
          <w:rFonts w:ascii="Arial" w:hAnsi="Arial" w:cs="Arial"/>
          <w:sz w:val="24"/>
          <w:szCs w:val="24"/>
        </w:rPr>
        <w:t xml:space="preserve"> </w:t>
      </w:r>
      <w:r w:rsidR="0057492F" w:rsidRPr="009A3667">
        <w:rPr>
          <w:rFonts w:ascii="Arial" w:hAnsi="Arial" w:cs="Arial"/>
          <w:sz w:val="24"/>
          <w:szCs w:val="24"/>
        </w:rPr>
        <w:t>V</w:t>
      </w:r>
      <w:r w:rsidR="000C4224" w:rsidRPr="009A3667">
        <w:rPr>
          <w:rFonts w:ascii="Arial" w:hAnsi="Arial" w:cs="Arial"/>
          <w:sz w:val="24"/>
          <w:szCs w:val="24"/>
        </w:rPr>
        <w:t> cenovom návrhu</w:t>
      </w:r>
      <w:r w:rsidR="0057492F" w:rsidRPr="009A3667">
        <w:rPr>
          <w:rFonts w:ascii="Arial" w:hAnsi="Arial" w:cs="Arial"/>
          <w:sz w:val="24"/>
          <w:szCs w:val="24"/>
        </w:rPr>
        <w:t xml:space="preserve"> žiadame predložiť nasledovné dokumenty</w:t>
      </w:r>
      <w:r w:rsidR="00D41AD1" w:rsidRPr="009A3667">
        <w:rPr>
          <w:rFonts w:ascii="Arial" w:hAnsi="Arial" w:cs="Arial"/>
          <w:sz w:val="24"/>
          <w:szCs w:val="24"/>
        </w:rPr>
        <w:t xml:space="preserve"> (podmienky účasti)</w:t>
      </w:r>
      <w:r w:rsidR="0057492F" w:rsidRPr="009A3667">
        <w:rPr>
          <w:rFonts w:ascii="Arial" w:hAnsi="Arial" w:cs="Arial"/>
          <w:sz w:val="24"/>
          <w:szCs w:val="24"/>
        </w:rPr>
        <w:t>:</w:t>
      </w:r>
      <w:r w:rsidR="00EE1081" w:rsidRPr="009A3667">
        <w:rPr>
          <w:rFonts w:ascii="Arial" w:hAnsi="Arial" w:cs="Arial"/>
          <w:sz w:val="24"/>
          <w:szCs w:val="24"/>
        </w:rPr>
        <w:t xml:space="preserve"> </w:t>
      </w:r>
    </w:p>
    <w:p w:rsidR="00C56327" w:rsidRPr="007E3AE0" w:rsidRDefault="00C56327" w:rsidP="00C56327">
      <w:pPr>
        <w:pStyle w:val="Pta"/>
        <w:numPr>
          <w:ilvl w:val="0"/>
          <w:numId w:val="37"/>
        </w:numPr>
        <w:tabs>
          <w:tab w:val="clear" w:pos="4536"/>
          <w:tab w:val="clear" w:pos="9072"/>
        </w:tabs>
        <w:spacing w:beforeLines="50" w:before="120"/>
        <w:ind w:left="284" w:hanging="284"/>
        <w:jc w:val="both"/>
        <w:rPr>
          <w:rFonts w:ascii="Arial" w:hAnsi="Arial" w:cs="Arial"/>
          <w:sz w:val="24"/>
          <w:szCs w:val="24"/>
        </w:rPr>
      </w:pPr>
      <w:r w:rsidRPr="007E3AE0">
        <w:rPr>
          <w:rFonts w:ascii="Arial" w:hAnsi="Arial" w:cs="Arial"/>
          <w:sz w:val="24"/>
          <w:szCs w:val="24"/>
        </w:rPr>
        <w:t xml:space="preserve">Aktuálny doklad o oprávnení podnikať ku dňu lehoty na predkladanie návrhov, ktorým preukážete odbornú spôsobilosť plniť predmet zákazky (upozorňujeme, že obstarávateľ za aktuálny doklad neuzná výpis zo stránky </w:t>
      </w:r>
      <w:proofErr w:type="spellStart"/>
      <w:r w:rsidRPr="007E3AE0">
        <w:rPr>
          <w:rFonts w:ascii="Arial" w:hAnsi="Arial" w:cs="Arial"/>
          <w:sz w:val="24"/>
          <w:szCs w:val="24"/>
          <w:u w:val="single"/>
        </w:rPr>
        <w:t>www.orsr.sk</w:t>
      </w:r>
      <w:proofErr w:type="spellEnd"/>
      <w:r w:rsidRPr="007E3AE0">
        <w:rPr>
          <w:rFonts w:ascii="Arial" w:hAnsi="Arial" w:cs="Arial"/>
          <w:sz w:val="24"/>
          <w:szCs w:val="24"/>
        </w:rPr>
        <w:t xml:space="preserve"> alebo </w:t>
      </w:r>
      <w:proofErr w:type="spellStart"/>
      <w:r w:rsidRPr="007E3AE0">
        <w:rPr>
          <w:rFonts w:ascii="Arial" w:hAnsi="Arial" w:cs="Arial"/>
          <w:sz w:val="24"/>
          <w:szCs w:val="24"/>
          <w:u w:val="single"/>
        </w:rPr>
        <w:t>www.zrsr.sk</w:t>
      </w:r>
      <w:proofErr w:type="spellEnd"/>
      <w:r w:rsidRPr="007E3AE0">
        <w:rPr>
          <w:rFonts w:ascii="Arial" w:hAnsi="Arial" w:cs="Arial"/>
          <w:sz w:val="24"/>
          <w:szCs w:val="24"/>
        </w:rPr>
        <w:t>, prípadne inej obdobnej stránky).</w:t>
      </w:r>
    </w:p>
    <w:p w:rsidR="00CF4B9D" w:rsidRPr="009A3667" w:rsidRDefault="00C56327" w:rsidP="00C56327">
      <w:pPr>
        <w:pStyle w:val="Pta"/>
        <w:tabs>
          <w:tab w:val="clear" w:pos="4536"/>
          <w:tab w:val="clear" w:pos="9072"/>
        </w:tabs>
        <w:spacing w:beforeLines="50" w:before="120"/>
        <w:ind w:left="284" w:hanging="284"/>
        <w:jc w:val="both"/>
        <w:rPr>
          <w:rFonts w:ascii="Arial" w:hAnsi="Arial" w:cs="Arial"/>
          <w:sz w:val="24"/>
          <w:szCs w:val="24"/>
          <w:lang w:eastAsia="x-none"/>
        </w:rPr>
      </w:pPr>
      <w:r>
        <w:rPr>
          <w:rStyle w:val="ra"/>
          <w:rFonts w:ascii="Arial" w:hAnsi="Arial" w:cs="Arial"/>
          <w:sz w:val="24"/>
          <w:szCs w:val="24"/>
        </w:rPr>
        <w:t xml:space="preserve">    </w:t>
      </w:r>
      <w:r w:rsidRPr="007E3AE0">
        <w:rPr>
          <w:rStyle w:val="ra"/>
          <w:rFonts w:ascii="Arial" w:hAnsi="Arial" w:cs="Arial"/>
          <w:sz w:val="24"/>
          <w:szCs w:val="24"/>
        </w:rPr>
        <w:t>Doklad postačuje predložiť ako  fotokópiu. Úspešný predkladateľ bude vyzvaný pred podpisom zmluvy o doloženie úradnej overenej fotokópie.</w:t>
      </w:r>
    </w:p>
    <w:p w:rsidR="003376E0" w:rsidRPr="00470110" w:rsidRDefault="003376E0" w:rsidP="00FC1BEA">
      <w:pPr>
        <w:pStyle w:val="Pta"/>
        <w:numPr>
          <w:ilvl w:val="0"/>
          <w:numId w:val="23"/>
        </w:numPr>
        <w:tabs>
          <w:tab w:val="clear" w:pos="4536"/>
          <w:tab w:val="clear" w:pos="9072"/>
        </w:tabs>
        <w:spacing w:before="120"/>
        <w:ind w:left="284" w:hanging="284"/>
        <w:jc w:val="both"/>
        <w:rPr>
          <w:rFonts w:ascii="Arial" w:hAnsi="Arial" w:cs="Arial"/>
          <w:sz w:val="24"/>
          <w:szCs w:val="24"/>
        </w:rPr>
      </w:pPr>
      <w:r w:rsidRPr="009A3667">
        <w:rPr>
          <w:rFonts w:ascii="Arial" w:hAnsi="Arial" w:cs="Arial"/>
          <w:sz w:val="24"/>
          <w:szCs w:val="24"/>
        </w:rPr>
        <w:t xml:space="preserve">Zoznam zmlúv, ktorých predmetom bolo </w:t>
      </w:r>
      <w:r w:rsidRPr="00470110">
        <w:rPr>
          <w:rFonts w:ascii="Arial" w:hAnsi="Arial" w:cs="Arial"/>
          <w:sz w:val="24"/>
          <w:szCs w:val="24"/>
        </w:rPr>
        <w:t xml:space="preserve">poskytovanie </w:t>
      </w:r>
      <w:r w:rsidR="00DF5311" w:rsidRPr="00470110">
        <w:rPr>
          <w:rFonts w:ascii="Arial" w:hAnsi="Arial" w:cs="Arial"/>
          <w:sz w:val="24"/>
          <w:szCs w:val="24"/>
        </w:rPr>
        <w:t>činností</w:t>
      </w:r>
      <w:r w:rsidRPr="00470110">
        <w:rPr>
          <w:rFonts w:ascii="Arial" w:hAnsi="Arial" w:cs="Arial"/>
          <w:sz w:val="24"/>
          <w:szCs w:val="24"/>
        </w:rPr>
        <w:t xml:space="preserve"> rovnakého</w:t>
      </w:r>
      <w:r w:rsidR="00857844" w:rsidRPr="00470110">
        <w:rPr>
          <w:rFonts w:ascii="Arial" w:hAnsi="Arial" w:cs="Arial"/>
          <w:sz w:val="24"/>
          <w:szCs w:val="24"/>
        </w:rPr>
        <w:t>, alebo obdobného charakteru</w:t>
      </w:r>
      <w:r w:rsidRPr="00470110">
        <w:rPr>
          <w:rFonts w:ascii="Arial" w:hAnsi="Arial" w:cs="Arial"/>
          <w:sz w:val="24"/>
          <w:szCs w:val="24"/>
        </w:rPr>
        <w:t xml:space="preserve"> ako je predmet zákazky (oprava, generálna oprava, prestavba, výroba uvedeného typu </w:t>
      </w:r>
      <w:r w:rsidR="00BF630B" w:rsidRPr="00470110">
        <w:rPr>
          <w:rFonts w:ascii="Arial" w:hAnsi="Arial" w:cs="Arial"/>
          <w:sz w:val="24"/>
          <w:szCs w:val="24"/>
        </w:rPr>
        <w:t>motora ASP 08/75 GS</w:t>
      </w:r>
      <w:r w:rsidRPr="00470110">
        <w:rPr>
          <w:rFonts w:ascii="Arial" w:hAnsi="Arial" w:cs="Arial"/>
          <w:sz w:val="24"/>
          <w:szCs w:val="24"/>
        </w:rPr>
        <w:t xml:space="preserve"> a pod.). </w:t>
      </w:r>
    </w:p>
    <w:p w:rsidR="003376E0" w:rsidRPr="009A3667" w:rsidRDefault="003376E0" w:rsidP="003376E0">
      <w:pPr>
        <w:tabs>
          <w:tab w:val="left" w:pos="426"/>
        </w:tabs>
        <w:spacing w:before="120"/>
        <w:jc w:val="both"/>
        <w:rPr>
          <w:rFonts w:ascii="Arial" w:hAnsi="Arial" w:cs="Arial"/>
          <w:sz w:val="24"/>
          <w:szCs w:val="24"/>
          <w:u w:val="single"/>
        </w:rPr>
      </w:pPr>
      <w:r w:rsidRPr="009A3667">
        <w:rPr>
          <w:rFonts w:ascii="Arial" w:hAnsi="Arial" w:cs="Arial"/>
          <w:sz w:val="24"/>
          <w:szCs w:val="24"/>
          <w:u w:val="single"/>
        </w:rPr>
        <w:t>Vyžaduje sa:</w:t>
      </w:r>
    </w:p>
    <w:p w:rsidR="003376E0" w:rsidRPr="009A3667" w:rsidRDefault="003376E0" w:rsidP="003376E0">
      <w:pPr>
        <w:tabs>
          <w:tab w:val="left" w:pos="426"/>
        </w:tabs>
        <w:jc w:val="both"/>
        <w:rPr>
          <w:rFonts w:ascii="Arial" w:hAnsi="Arial" w:cs="Arial"/>
          <w:sz w:val="24"/>
          <w:szCs w:val="24"/>
        </w:rPr>
      </w:pPr>
      <w:r w:rsidRPr="009A3667">
        <w:rPr>
          <w:rFonts w:ascii="Arial" w:hAnsi="Arial" w:cs="Arial"/>
          <w:sz w:val="24"/>
          <w:szCs w:val="24"/>
        </w:rPr>
        <w:t>Zoznam zmlúv za predchádzajúce 3 roky (obdobie rokov 201</w:t>
      </w:r>
      <w:r w:rsidR="00372E69" w:rsidRPr="009A3667">
        <w:rPr>
          <w:rFonts w:ascii="Arial" w:hAnsi="Arial" w:cs="Arial"/>
          <w:sz w:val="24"/>
          <w:szCs w:val="24"/>
        </w:rPr>
        <w:t>3</w:t>
      </w:r>
      <w:r w:rsidRPr="009A3667">
        <w:rPr>
          <w:rFonts w:ascii="Arial" w:hAnsi="Arial" w:cs="Arial"/>
          <w:sz w:val="24"/>
          <w:szCs w:val="24"/>
        </w:rPr>
        <w:t>, 201</w:t>
      </w:r>
      <w:r w:rsidR="00372E69" w:rsidRPr="009A3667">
        <w:rPr>
          <w:rFonts w:ascii="Arial" w:hAnsi="Arial" w:cs="Arial"/>
          <w:sz w:val="24"/>
          <w:szCs w:val="24"/>
        </w:rPr>
        <w:t>4</w:t>
      </w:r>
      <w:r w:rsidRPr="009A3667">
        <w:rPr>
          <w:rFonts w:ascii="Arial" w:hAnsi="Arial" w:cs="Arial"/>
          <w:sz w:val="24"/>
          <w:szCs w:val="24"/>
        </w:rPr>
        <w:t>, 201</w:t>
      </w:r>
      <w:r w:rsidR="00372E69" w:rsidRPr="009A3667">
        <w:rPr>
          <w:rFonts w:ascii="Arial" w:hAnsi="Arial" w:cs="Arial"/>
          <w:sz w:val="24"/>
          <w:szCs w:val="24"/>
        </w:rPr>
        <w:t>5</w:t>
      </w:r>
      <w:r w:rsidRPr="009A3667">
        <w:rPr>
          <w:rFonts w:ascii="Arial" w:hAnsi="Arial" w:cs="Arial"/>
          <w:sz w:val="24"/>
          <w:szCs w:val="24"/>
        </w:rPr>
        <w:t>, prípadne 201</w:t>
      </w:r>
      <w:r w:rsidR="00372E69" w:rsidRPr="009A3667">
        <w:rPr>
          <w:rFonts w:ascii="Arial" w:hAnsi="Arial" w:cs="Arial"/>
          <w:sz w:val="24"/>
          <w:szCs w:val="24"/>
        </w:rPr>
        <w:t>6</w:t>
      </w:r>
      <w:r w:rsidR="000D18DF">
        <w:rPr>
          <w:rFonts w:ascii="Arial" w:hAnsi="Arial" w:cs="Arial"/>
          <w:sz w:val="24"/>
          <w:szCs w:val="24"/>
        </w:rPr>
        <w:t>)</w:t>
      </w:r>
      <w:r w:rsidRPr="009A3667">
        <w:rPr>
          <w:rFonts w:ascii="Arial" w:hAnsi="Arial" w:cs="Arial"/>
          <w:sz w:val="24"/>
          <w:szCs w:val="24"/>
        </w:rPr>
        <w:t xml:space="preserve">.  </w:t>
      </w:r>
    </w:p>
    <w:p w:rsidR="003376E0" w:rsidRPr="009A3667" w:rsidRDefault="003376E0" w:rsidP="003376E0">
      <w:pPr>
        <w:tabs>
          <w:tab w:val="left" w:pos="426"/>
        </w:tabs>
        <w:spacing w:before="120" w:after="120"/>
        <w:jc w:val="both"/>
        <w:rPr>
          <w:rFonts w:ascii="Arial" w:hAnsi="Arial" w:cs="Arial"/>
          <w:sz w:val="24"/>
          <w:szCs w:val="24"/>
        </w:rPr>
      </w:pPr>
      <w:r w:rsidRPr="009A3667">
        <w:rPr>
          <w:rFonts w:ascii="Arial" w:hAnsi="Arial" w:cs="Arial"/>
          <w:sz w:val="24"/>
          <w:szCs w:val="24"/>
        </w:rPr>
        <w:t xml:space="preserve">Požaduje sa predložiť zoznam zmlúv </w:t>
      </w:r>
      <w:r w:rsidRPr="009A3667">
        <w:rPr>
          <w:rFonts w:ascii="Arial" w:hAnsi="Arial" w:cs="Arial"/>
          <w:sz w:val="24"/>
          <w:szCs w:val="24"/>
          <w:u w:val="single"/>
        </w:rPr>
        <w:t>formou Čestného vyhlásenia</w:t>
      </w:r>
      <w:r w:rsidRPr="009A3667">
        <w:rPr>
          <w:rFonts w:ascii="Arial" w:hAnsi="Arial" w:cs="Arial"/>
          <w:sz w:val="24"/>
          <w:szCs w:val="24"/>
        </w:rPr>
        <w:t xml:space="preserve"> o plnení záväzkov/zmlúv, ktorý bude obsahovať: </w:t>
      </w:r>
    </w:p>
    <w:p w:rsidR="003376E0" w:rsidRPr="009A3667" w:rsidRDefault="003376E0" w:rsidP="003376E0">
      <w:pPr>
        <w:numPr>
          <w:ilvl w:val="0"/>
          <w:numId w:val="9"/>
        </w:numPr>
        <w:tabs>
          <w:tab w:val="clear" w:pos="1800"/>
          <w:tab w:val="left" w:pos="709"/>
        </w:tabs>
        <w:spacing w:after="0" w:line="240" w:lineRule="auto"/>
        <w:ind w:left="709" w:hanging="283"/>
        <w:jc w:val="both"/>
        <w:rPr>
          <w:rFonts w:ascii="Arial" w:hAnsi="Arial" w:cs="Arial"/>
          <w:sz w:val="24"/>
          <w:szCs w:val="24"/>
        </w:rPr>
      </w:pPr>
      <w:r w:rsidRPr="009A3667">
        <w:rPr>
          <w:rFonts w:ascii="Arial" w:hAnsi="Arial" w:cs="Arial"/>
          <w:sz w:val="24"/>
          <w:szCs w:val="24"/>
        </w:rPr>
        <w:t>obchodné meno a adresa objednávateľa/odberateľa,</w:t>
      </w:r>
    </w:p>
    <w:p w:rsidR="003376E0" w:rsidRPr="009A3667" w:rsidRDefault="003376E0" w:rsidP="003376E0">
      <w:pPr>
        <w:numPr>
          <w:ilvl w:val="0"/>
          <w:numId w:val="9"/>
        </w:numPr>
        <w:tabs>
          <w:tab w:val="clear" w:pos="1800"/>
          <w:tab w:val="left" w:pos="709"/>
        </w:tabs>
        <w:spacing w:after="0" w:line="240" w:lineRule="auto"/>
        <w:ind w:left="709" w:hanging="283"/>
        <w:jc w:val="both"/>
        <w:rPr>
          <w:rFonts w:ascii="Arial" w:hAnsi="Arial" w:cs="Arial"/>
          <w:sz w:val="24"/>
          <w:szCs w:val="24"/>
        </w:rPr>
      </w:pPr>
      <w:r w:rsidRPr="009A3667">
        <w:rPr>
          <w:rFonts w:ascii="Arial" w:hAnsi="Arial" w:cs="Arial"/>
          <w:sz w:val="24"/>
          <w:szCs w:val="24"/>
        </w:rPr>
        <w:t>typ zmluvy a dátum jej uzavretia a platnosti,</w:t>
      </w:r>
    </w:p>
    <w:p w:rsidR="003376E0" w:rsidRPr="009A3667" w:rsidRDefault="003376E0" w:rsidP="003376E0">
      <w:pPr>
        <w:numPr>
          <w:ilvl w:val="0"/>
          <w:numId w:val="9"/>
        </w:numPr>
        <w:tabs>
          <w:tab w:val="clear" w:pos="1800"/>
          <w:tab w:val="left" w:pos="709"/>
        </w:tabs>
        <w:spacing w:after="0" w:line="240" w:lineRule="auto"/>
        <w:ind w:left="709" w:hanging="283"/>
        <w:jc w:val="both"/>
        <w:rPr>
          <w:rFonts w:ascii="Arial" w:hAnsi="Arial" w:cs="Arial"/>
          <w:sz w:val="24"/>
          <w:szCs w:val="24"/>
        </w:rPr>
      </w:pPr>
      <w:r w:rsidRPr="009A3667">
        <w:rPr>
          <w:rFonts w:ascii="Arial" w:hAnsi="Arial" w:cs="Arial"/>
          <w:sz w:val="24"/>
          <w:szCs w:val="24"/>
        </w:rPr>
        <w:t>stručný popis (z ktorého bude zrejmé, že sa jedná o </w:t>
      </w:r>
      <w:r w:rsidR="00845D04">
        <w:rPr>
          <w:rFonts w:ascii="Arial" w:hAnsi="Arial" w:cs="Arial"/>
          <w:sz w:val="24"/>
          <w:szCs w:val="24"/>
        </w:rPr>
        <w:t>činnosti</w:t>
      </w:r>
      <w:r w:rsidR="00845D04" w:rsidRPr="009A3667">
        <w:rPr>
          <w:rFonts w:ascii="Arial" w:hAnsi="Arial" w:cs="Arial"/>
          <w:sz w:val="24"/>
          <w:szCs w:val="24"/>
        </w:rPr>
        <w:t xml:space="preserve"> </w:t>
      </w:r>
      <w:r w:rsidRPr="009A3667">
        <w:rPr>
          <w:rFonts w:ascii="Arial" w:hAnsi="Arial" w:cs="Arial"/>
          <w:sz w:val="24"/>
          <w:szCs w:val="24"/>
        </w:rPr>
        <w:t>rovnakého</w:t>
      </w:r>
      <w:r w:rsidR="002831E0">
        <w:rPr>
          <w:rFonts w:ascii="Arial" w:hAnsi="Arial" w:cs="Arial"/>
          <w:sz w:val="24"/>
          <w:szCs w:val="24"/>
        </w:rPr>
        <w:t>, alebo obdobného</w:t>
      </w:r>
      <w:r w:rsidRPr="009A3667">
        <w:rPr>
          <w:rFonts w:ascii="Arial" w:hAnsi="Arial" w:cs="Arial"/>
          <w:sz w:val="24"/>
          <w:szCs w:val="24"/>
        </w:rPr>
        <w:t xml:space="preserve"> charakteru ako je </w:t>
      </w:r>
      <w:r w:rsidRPr="009A3667">
        <w:rPr>
          <w:rFonts w:ascii="Arial" w:hAnsi="Arial" w:cs="Arial"/>
          <w:iCs/>
          <w:sz w:val="24"/>
          <w:szCs w:val="24"/>
        </w:rPr>
        <w:t>predmet zákazky),</w:t>
      </w:r>
    </w:p>
    <w:p w:rsidR="003376E0" w:rsidRPr="009A3667" w:rsidRDefault="003376E0" w:rsidP="003376E0">
      <w:pPr>
        <w:numPr>
          <w:ilvl w:val="0"/>
          <w:numId w:val="9"/>
        </w:numPr>
        <w:tabs>
          <w:tab w:val="clear" w:pos="1800"/>
          <w:tab w:val="left" w:pos="709"/>
        </w:tabs>
        <w:spacing w:after="0" w:line="240" w:lineRule="auto"/>
        <w:ind w:left="709" w:hanging="283"/>
        <w:jc w:val="both"/>
        <w:rPr>
          <w:rFonts w:ascii="Arial" w:hAnsi="Arial" w:cs="Arial"/>
          <w:sz w:val="24"/>
          <w:szCs w:val="24"/>
        </w:rPr>
      </w:pPr>
      <w:r w:rsidRPr="009A3667">
        <w:rPr>
          <w:rFonts w:ascii="Arial" w:hAnsi="Arial" w:cs="Arial"/>
          <w:sz w:val="24"/>
          <w:szCs w:val="24"/>
        </w:rPr>
        <w:t>zmluvná cena v EUR bez DPH,</w:t>
      </w:r>
    </w:p>
    <w:p w:rsidR="003376E0" w:rsidRPr="009A3667" w:rsidRDefault="003376E0" w:rsidP="003376E0">
      <w:pPr>
        <w:numPr>
          <w:ilvl w:val="0"/>
          <w:numId w:val="9"/>
        </w:numPr>
        <w:tabs>
          <w:tab w:val="clear" w:pos="1800"/>
          <w:tab w:val="left" w:pos="709"/>
        </w:tabs>
        <w:spacing w:after="0" w:line="240" w:lineRule="auto"/>
        <w:ind w:left="709" w:hanging="283"/>
        <w:jc w:val="both"/>
        <w:rPr>
          <w:rFonts w:ascii="Arial" w:hAnsi="Arial" w:cs="Arial"/>
          <w:sz w:val="24"/>
          <w:szCs w:val="24"/>
        </w:rPr>
      </w:pPr>
      <w:r w:rsidRPr="009A3667">
        <w:rPr>
          <w:rFonts w:ascii="Arial" w:hAnsi="Arial" w:cs="Arial"/>
          <w:sz w:val="24"/>
          <w:szCs w:val="24"/>
        </w:rPr>
        <w:lastRenderedPageBreak/>
        <w:t xml:space="preserve">tel. číslo a meno zamestnanca objednávateľa/odberateľa, kde je možné si tieto údaje overiť. </w:t>
      </w:r>
    </w:p>
    <w:p w:rsidR="003376E0" w:rsidRPr="009A3667" w:rsidRDefault="003376E0" w:rsidP="00F06B11">
      <w:pPr>
        <w:pStyle w:val="Pta"/>
        <w:jc w:val="both"/>
        <w:rPr>
          <w:rFonts w:ascii="Arial" w:hAnsi="Arial" w:cs="Arial"/>
          <w:sz w:val="24"/>
          <w:szCs w:val="24"/>
        </w:rPr>
      </w:pPr>
      <w:r w:rsidRPr="009A3667">
        <w:rPr>
          <w:rFonts w:ascii="Arial" w:hAnsi="Arial" w:cs="Arial"/>
          <w:iCs/>
          <w:sz w:val="24"/>
          <w:szCs w:val="24"/>
          <w:u w:val="single"/>
        </w:rPr>
        <w:t>Čestné vyhlásenie</w:t>
      </w:r>
      <w:r w:rsidRPr="009A3667">
        <w:rPr>
          <w:rFonts w:ascii="Arial" w:hAnsi="Arial" w:cs="Arial"/>
          <w:iCs/>
          <w:sz w:val="24"/>
          <w:szCs w:val="24"/>
        </w:rPr>
        <w:t xml:space="preserve"> musí byť podpísané predkladateľom alebo osobou oprávnenou konať za predkladateľa v záväzkových vzťahoch a nie staršie ako jeden mesiac ku dňu uplynutia lehoty na predkladanie návrhov.</w:t>
      </w:r>
    </w:p>
    <w:p w:rsidR="003376E0" w:rsidRPr="009A3667" w:rsidRDefault="003376E0" w:rsidP="00F06B11">
      <w:pPr>
        <w:pStyle w:val="Pta"/>
        <w:tabs>
          <w:tab w:val="clear" w:pos="4536"/>
        </w:tabs>
        <w:jc w:val="both"/>
        <w:rPr>
          <w:rFonts w:ascii="Arial" w:hAnsi="Arial" w:cs="Arial"/>
          <w:sz w:val="24"/>
          <w:szCs w:val="24"/>
        </w:rPr>
      </w:pPr>
      <w:r w:rsidRPr="009A3667">
        <w:rPr>
          <w:rFonts w:ascii="Arial" w:hAnsi="Arial" w:cs="Arial"/>
          <w:b/>
          <w:sz w:val="24"/>
          <w:szCs w:val="24"/>
        </w:rPr>
        <w:t xml:space="preserve">Poznámka: </w:t>
      </w:r>
      <w:r w:rsidRPr="009A3667">
        <w:rPr>
          <w:rFonts w:ascii="Arial" w:hAnsi="Arial" w:cs="Arial"/>
          <w:sz w:val="24"/>
          <w:szCs w:val="24"/>
        </w:rPr>
        <w:t>Pod pojmom „za predchádzajúce tri roky“ sa rozumejú tri kalendárne roky ku dňu uplynutia lehoty na predkladanie ponúk.</w:t>
      </w:r>
    </w:p>
    <w:p w:rsidR="00372E69" w:rsidRPr="009A3667" w:rsidRDefault="00372E69" w:rsidP="00372E69">
      <w:pPr>
        <w:pStyle w:val="Pta"/>
        <w:tabs>
          <w:tab w:val="clear" w:pos="4536"/>
          <w:tab w:val="clear" w:pos="9072"/>
        </w:tabs>
        <w:jc w:val="both"/>
        <w:rPr>
          <w:rFonts w:ascii="Arial" w:hAnsi="Arial" w:cs="Arial"/>
          <w:sz w:val="24"/>
          <w:szCs w:val="24"/>
        </w:rPr>
      </w:pPr>
    </w:p>
    <w:p w:rsidR="00372E69" w:rsidRPr="009A3667" w:rsidRDefault="00372E69" w:rsidP="00857844">
      <w:pPr>
        <w:pStyle w:val="Pta"/>
        <w:numPr>
          <w:ilvl w:val="0"/>
          <w:numId w:val="23"/>
        </w:numPr>
        <w:tabs>
          <w:tab w:val="clear" w:pos="4536"/>
          <w:tab w:val="clear" w:pos="9072"/>
        </w:tabs>
        <w:ind w:left="284" w:hanging="284"/>
        <w:jc w:val="both"/>
        <w:rPr>
          <w:rFonts w:ascii="Arial" w:hAnsi="Arial" w:cs="Arial"/>
          <w:sz w:val="24"/>
          <w:szCs w:val="24"/>
        </w:rPr>
      </w:pPr>
      <w:r w:rsidRPr="009A3667">
        <w:rPr>
          <w:rFonts w:ascii="Arial" w:hAnsi="Arial" w:cs="Arial"/>
          <w:sz w:val="24"/>
          <w:szCs w:val="24"/>
        </w:rPr>
        <w:t>Vyplnené prehlásenie predkladateľa, ktoré tvorí Prílohu č.</w:t>
      </w:r>
      <w:r w:rsidR="00BF630B">
        <w:rPr>
          <w:rFonts w:ascii="Arial" w:hAnsi="Arial" w:cs="Arial"/>
          <w:sz w:val="24"/>
          <w:szCs w:val="24"/>
        </w:rPr>
        <w:t>2</w:t>
      </w:r>
      <w:r w:rsidRPr="009A3667">
        <w:rPr>
          <w:rFonts w:ascii="Arial" w:hAnsi="Arial" w:cs="Arial"/>
          <w:sz w:val="24"/>
          <w:szCs w:val="24"/>
        </w:rPr>
        <w:t xml:space="preserve"> tejto výzvy.</w:t>
      </w:r>
    </w:p>
    <w:p w:rsidR="00396EB5" w:rsidRPr="004409DB" w:rsidRDefault="00396EB5" w:rsidP="00BF630B">
      <w:pPr>
        <w:pStyle w:val="Pta"/>
        <w:tabs>
          <w:tab w:val="clear" w:pos="4536"/>
          <w:tab w:val="clear" w:pos="9072"/>
        </w:tabs>
        <w:overflowPunct w:val="0"/>
        <w:adjustRightInd w:val="0"/>
        <w:textAlignment w:val="baseline"/>
        <w:rPr>
          <w:rFonts w:ascii="Arial" w:hAnsi="Arial" w:cs="Arial"/>
          <w:sz w:val="24"/>
          <w:szCs w:val="24"/>
        </w:rPr>
      </w:pPr>
    </w:p>
    <w:p w:rsidR="003E7CF9" w:rsidRPr="009A3667" w:rsidRDefault="003E7CF9" w:rsidP="003E7CF9">
      <w:pPr>
        <w:pStyle w:val="Pta"/>
        <w:tabs>
          <w:tab w:val="clear" w:pos="4536"/>
          <w:tab w:val="clear" w:pos="9072"/>
          <w:tab w:val="left" w:pos="709"/>
        </w:tabs>
        <w:overflowPunct w:val="0"/>
        <w:adjustRightInd w:val="0"/>
        <w:spacing w:before="120"/>
        <w:jc w:val="both"/>
        <w:textAlignment w:val="baseline"/>
        <w:rPr>
          <w:rFonts w:ascii="Arial" w:hAnsi="Arial" w:cs="Arial"/>
          <w:color w:val="FF0000"/>
          <w:sz w:val="24"/>
          <w:szCs w:val="24"/>
        </w:rPr>
      </w:pPr>
      <w:r w:rsidRPr="009A3667">
        <w:rPr>
          <w:rFonts w:ascii="Arial" w:hAnsi="Arial" w:cs="Arial"/>
          <w:sz w:val="24"/>
          <w:szCs w:val="24"/>
        </w:rPr>
        <w:t xml:space="preserve">Úspešný </w:t>
      </w:r>
      <w:r w:rsidR="00D41AD1" w:rsidRPr="009A3667">
        <w:rPr>
          <w:rFonts w:ascii="Arial" w:hAnsi="Arial" w:cs="Arial"/>
          <w:sz w:val="24"/>
          <w:szCs w:val="24"/>
        </w:rPr>
        <w:t>predklad</w:t>
      </w:r>
      <w:r w:rsidRPr="009A3667">
        <w:rPr>
          <w:rFonts w:ascii="Arial" w:hAnsi="Arial" w:cs="Arial"/>
          <w:sz w:val="24"/>
          <w:szCs w:val="24"/>
        </w:rPr>
        <w:t>ateľ môže pri p</w:t>
      </w:r>
      <w:r w:rsidR="00D41AD1" w:rsidRPr="009A3667">
        <w:rPr>
          <w:rFonts w:ascii="Arial" w:hAnsi="Arial" w:cs="Arial"/>
          <w:sz w:val="24"/>
          <w:szCs w:val="24"/>
        </w:rPr>
        <w:t xml:space="preserve">redkladaní </w:t>
      </w:r>
      <w:r w:rsidR="002B5366">
        <w:rPr>
          <w:rFonts w:ascii="Arial" w:hAnsi="Arial" w:cs="Arial"/>
          <w:sz w:val="24"/>
          <w:szCs w:val="24"/>
        </w:rPr>
        <w:t>dokladu pod písm. b)</w:t>
      </w:r>
      <w:r w:rsidR="004409DB">
        <w:rPr>
          <w:rFonts w:ascii="Arial" w:hAnsi="Arial" w:cs="Arial"/>
          <w:sz w:val="24"/>
          <w:szCs w:val="24"/>
        </w:rPr>
        <w:t xml:space="preserve"> </w:t>
      </w:r>
      <w:r w:rsidRPr="009A3667">
        <w:rPr>
          <w:rFonts w:ascii="Arial" w:hAnsi="Arial" w:cs="Arial"/>
          <w:sz w:val="24"/>
          <w:szCs w:val="24"/>
        </w:rPr>
        <w:t xml:space="preserve">využiť technické a odborné kapacity inej osoby, bez ohľadu na ich právny vzťah, ktoré bude mať k dispozícii na plnenie zmluvy. V takomto prípade musí preukázať, že pri plnení zmluvy bude môcť reálne disponovať s kapacitami osoby, ktorej spôsobilosť využíva na preukázanie tohto dokladu. Túto skutočnosť preukazuje </w:t>
      </w:r>
      <w:r w:rsidR="00ED0325" w:rsidRPr="009A3667">
        <w:rPr>
          <w:rFonts w:ascii="Arial" w:hAnsi="Arial" w:cs="Arial"/>
          <w:sz w:val="24"/>
          <w:szCs w:val="24"/>
        </w:rPr>
        <w:t>predklada</w:t>
      </w:r>
      <w:r w:rsidRPr="009A3667">
        <w:rPr>
          <w:rFonts w:ascii="Arial" w:hAnsi="Arial" w:cs="Arial"/>
          <w:sz w:val="24"/>
          <w:szCs w:val="24"/>
        </w:rPr>
        <w:t>teľ napr.: čestným vyhlásením, písomnou zmluvou uzavretou s touto osobou, obsahujúcou záväzok osoby, ktorej odborné a technické kapacity mieni využívať a skutočnosť, že táto osoba poskytne svoje kapacity počas celého trvania zmluvného vzťahu</w:t>
      </w:r>
      <w:r w:rsidR="004409DB" w:rsidRPr="004409DB">
        <w:rPr>
          <w:rFonts w:ascii="Arial" w:hAnsi="Arial" w:cs="Arial"/>
          <w:sz w:val="24"/>
          <w:szCs w:val="24"/>
        </w:rPr>
        <w:t>.</w:t>
      </w:r>
    </w:p>
    <w:p w:rsidR="003E7CF9" w:rsidRPr="009A3667" w:rsidRDefault="003E7CF9" w:rsidP="00A46C1F">
      <w:pPr>
        <w:pStyle w:val="Pta"/>
        <w:tabs>
          <w:tab w:val="clear" w:pos="4536"/>
          <w:tab w:val="clear" w:pos="9072"/>
          <w:tab w:val="left" w:pos="709"/>
        </w:tabs>
        <w:jc w:val="both"/>
        <w:rPr>
          <w:rFonts w:ascii="Arial" w:hAnsi="Arial" w:cs="Arial"/>
          <w:b/>
          <w:sz w:val="24"/>
          <w:szCs w:val="24"/>
        </w:rPr>
      </w:pPr>
    </w:p>
    <w:p w:rsidR="00B67BF6" w:rsidRPr="009A3667" w:rsidRDefault="00EE1081" w:rsidP="00C33E50">
      <w:pPr>
        <w:pStyle w:val="Pta"/>
        <w:tabs>
          <w:tab w:val="clear" w:pos="4536"/>
          <w:tab w:val="clear" w:pos="9072"/>
        </w:tabs>
        <w:jc w:val="both"/>
        <w:rPr>
          <w:rFonts w:ascii="Arial" w:hAnsi="Arial" w:cs="Arial"/>
          <w:sz w:val="24"/>
          <w:szCs w:val="24"/>
        </w:rPr>
      </w:pPr>
      <w:r w:rsidRPr="009A3667">
        <w:rPr>
          <w:rFonts w:ascii="Arial" w:hAnsi="Arial" w:cs="Arial"/>
          <w:sz w:val="24"/>
          <w:szCs w:val="24"/>
        </w:rPr>
        <w:t>Požadované doklady musia byť platné.</w:t>
      </w:r>
      <w:r w:rsidR="00ED1EF7" w:rsidRPr="009A3667">
        <w:rPr>
          <w:rFonts w:ascii="Arial" w:hAnsi="Arial" w:cs="Arial"/>
          <w:sz w:val="24"/>
          <w:szCs w:val="24"/>
        </w:rPr>
        <w:t xml:space="preserve"> </w:t>
      </w:r>
    </w:p>
    <w:p w:rsidR="000C4224" w:rsidRPr="009A3667" w:rsidRDefault="000C4224" w:rsidP="000C4224">
      <w:pPr>
        <w:pStyle w:val="Nadpis7"/>
        <w:tabs>
          <w:tab w:val="left" w:pos="3969"/>
        </w:tabs>
        <w:spacing w:before="0" w:after="0" w:line="240" w:lineRule="auto"/>
        <w:rPr>
          <w:rFonts w:ascii="Arial" w:hAnsi="Arial" w:cs="Arial"/>
          <w:b/>
        </w:rPr>
      </w:pPr>
      <w:r w:rsidRPr="009A3667">
        <w:rPr>
          <w:rFonts w:ascii="Arial" w:hAnsi="Arial" w:cs="Arial"/>
          <w:b/>
        </w:rPr>
        <w:t>Cenový návrh</w:t>
      </w:r>
      <w:r w:rsidR="00EE1081" w:rsidRPr="009A3667">
        <w:rPr>
          <w:rFonts w:ascii="Arial" w:hAnsi="Arial" w:cs="Arial"/>
          <w:b/>
        </w:rPr>
        <w:t xml:space="preserve"> zasielajte</w:t>
      </w:r>
      <w:r w:rsidR="00EE1081" w:rsidRPr="009A3667">
        <w:rPr>
          <w:rFonts w:ascii="Arial" w:hAnsi="Arial" w:cs="Arial"/>
        </w:rPr>
        <w:t xml:space="preserve"> na adresu:</w:t>
      </w:r>
      <w:r w:rsidR="00881E3F" w:rsidRPr="009A3667">
        <w:rPr>
          <w:rFonts w:ascii="Arial" w:hAnsi="Arial" w:cs="Arial"/>
        </w:rPr>
        <w:t xml:space="preserve"> </w:t>
      </w:r>
      <w:r w:rsidR="00EE1081" w:rsidRPr="009A3667">
        <w:rPr>
          <w:rFonts w:ascii="Arial" w:hAnsi="Arial" w:cs="Arial"/>
          <w:b/>
        </w:rPr>
        <w:t>ŽSR- Centrum logistiky a</w:t>
      </w:r>
      <w:r w:rsidRPr="009A3667">
        <w:rPr>
          <w:rFonts w:ascii="Arial" w:hAnsi="Arial" w:cs="Arial"/>
          <w:b/>
        </w:rPr>
        <w:t> </w:t>
      </w:r>
      <w:r w:rsidR="00EE1081" w:rsidRPr="009A3667">
        <w:rPr>
          <w:rFonts w:ascii="Arial" w:hAnsi="Arial" w:cs="Arial"/>
          <w:b/>
        </w:rPr>
        <w:t>obstarávania</w:t>
      </w:r>
    </w:p>
    <w:p w:rsidR="00EE1081" w:rsidRPr="009A3667" w:rsidRDefault="00EE1081" w:rsidP="00EA7CFF">
      <w:pPr>
        <w:pStyle w:val="Pta"/>
        <w:tabs>
          <w:tab w:val="clear" w:pos="4536"/>
          <w:tab w:val="clear" w:pos="9072"/>
          <w:tab w:val="left" w:pos="709"/>
          <w:tab w:val="left" w:pos="3969"/>
        </w:tabs>
        <w:jc w:val="both"/>
        <w:rPr>
          <w:rFonts w:ascii="Arial" w:hAnsi="Arial" w:cs="Arial"/>
          <w:sz w:val="24"/>
          <w:szCs w:val="24"/>
        </w:rPr>
      </w:pPr>
      <w:r w:rsidRPr="009A3667">
        <w:rPr>
          <w:sz w:val="24"/>
          <w:szCs w:val="24"/>
        </w:rPr>
        <w:tab/>
      </w:r>
      <w:r w:rsidRPr="009A3667">
        <w:rPr>
          <w:sz w:val="24"/>
          <w:szCs w:val="24"/>
        </w:rPr>
        <w:tab/>
      </w:r>
      <w:proofErr w:type="spellStart"/>
      <w:r w:rsidR="00EA7CFF" w:rsidRPr="009A3667">
        <w:rPr>
          <w:rFonts w:ascii="Arial" w:hAnsi="Arial" w:cs="Arial"/>
          <w:sz w:val="24"/>
          <w:szCs w:val="24"/>
        </w:rPr>
        <w:t>Klemensova</w:t>
      </w:r>
      <w:proofErr w:type="spellEnd"/>
      <w:r w:rsidR="00EA7CFF" w:rsidRPr="009A3667">
        <w:rPr>
          <w:rFonts w:ascii="Arial" w:hAnsi="Arial" w:cs="Arial"/>
          <w:sz w:val="24"/>
          <w:szCs w:val="24"/>
        </w:rPr>
        <w:t xml:space="preserve"> 8, 813 61 Bratislava</w:t>
      </w:r>
    </w:p>
    <w:p w:rsidR="00EE1081" w:rsidRPr="009A3667" w:rsidRDefault="00EE1081" w:rsidP="002741C9">
      <w:pPr>
        <w:spacing w:after="0" w:line="240" w:lineRule="auto"/>
        <w:jc w:val="both"/>
        <w:rPr>
          <w:rFonts w:ascii="Arial" w:hAnsi="Arial" w:cs="Arial"/>
          <w:sz w:val="24"/>
          <w:szCs w:val="24"/>
        </w:rPr>
      </w:pPr>
      <w:r w:rsidRPr="009A3667">
        <w:rPr>
          <w:rFonts w:ascii="Arial" w:hAnsi="Arial" w:cs="Arial"/>
          <w:b/>
          <w:sz w:val="24"/>
          <w:szCs w:val="24"/>
        </w:rPr>
        <w:t>Obal označte heslom</w:t>
      </w:r>
      <w:r w:rsidR="00067E0D" w:rsidRPr="009A3667">
        <w:rPr>
          <w:rFonts w:ascii="Arial" w:hAnsi="Arial" w:cs="Arial"/>
          <w:sz w:val="24"/>
          <w:szCs w:val="24"/>
        </w:rPr>
        <w:t>:  „</w:t>
      </w:r>
      <w:r w:rsidR="00D3010B" w:rsidRPr="009A3667">
        <w:rPr>
          <w:rFonts w:ascii="Arial" w:hAnsi="Arial" w:cs="Arial"/>
          <w:sz w:val="24"/>
          <w:szCs w:val="24"/>
        </w:rPr>
        <w:t xml:space="preserve">NEOTVÁRAŤ: </w:t>
      </w:r>
      <w:r w:rsidR="00067E0D" w:rsidRPr="009A3667">
        <w:rPr>
          <w:rFonts w:ascii="Arial" w:hAnsi="Arial" w:cs="Arial"/>
          <w:sz w:val="24"/>
          <w:szCs w:val="24"/>
        </w:rPr>
        <w:t>Prieskum trhu č</w:t>
      </w:r>
      <w:r w:rsidRPr="009A3667">
        <w:rPr>
          <w:rFonts w:ascii="Arial" w:hAnsi="Arial" w:cs="Arial"/>
          <w:sz w:val="24"/>
          <w:szCs w:val="24"/>
        </w:rPr>
        <w:t>.</w:t>
      </w:r>
      <w:r w:rsidR="00067E0D" w:rsidRPr="009A3667">
        <w:rPr>
          <w:rFonts w:ascii="Arial" w:hAnsi="Arial" w:cs="Arial"/>
          <w:sz w:val="24"/>
          <w:szCs w:val="24"/>
        </w:rPr>
        <w:t xml:space="preserve"> </w:t>
      </w:r>
      <w:r w:rsidR="00470110">
        <w:rPr>
          <w:rFonts w:ascii="Arial" w:hAnsi="Arial" w:cs="Arial"/>
          <w:sz w:val="24"/>
          <w:szCs w:val="24"/>
        </w:rPr>
        <w:t>282</w:t>
      </w:r>
      <w:r w:rsidR="004B45FC" w:rsidRPr="009A3667">
        <w:rPr>
          <w:rFonts w:ascii="Arial" w:hAnsi="Arial" w:cs="Arial"/>
          <w:sz w:val="24"/>
          <w:szCs w:val="24"/>
        </w:rPr>
        <w:t>/201</w:t>
      </w:r>
      <w:r w:rsidR="008B43A2" w:rsidRPr="009A3667">
        <w:rPr>
          <w:rFonts w:ascii="Arial" w:hAnsi="Arial" w:cs="Arial"/>
          <w:sz w:val="24"/>
          <w:szCs w:val="24"/>
        </w:rPr>
        <w:t>6</w:t>
      </w:r>
      <w:r w:rsidR="00067E0D" w:rsidRPr="009A3667">
        <w:rPr>
          <w:rFonts w:ascii="Arial" w:hAnsi="Arial" w:cs="Arial"/>
          <w:sz w:val="24"/>
          <w:szCs w:val="24"/>
        </w:rPr>
        <w:t>/CLaO/ViM</w:t>
      </w:r>
      <w:r w:rsidR="00D3010B" w:rsidRPr="009A3667">
        <w:rPr>
          <w:rFonts w:ascii="Arial" w:hAnsi="Arial" w:cs="Arial"/>
          <w:sz w:val="24"/>
          <w:szCs w:val="24"/>
        </w:rPr>
        <w:t xml:space="preserve"> </w:t>
      </w:r>
      <w:r w:rsidR="00FE3BA0" w:rsidRPr="009A3667">
        <w:rPr>
          <w:rFonts w:ascii="Arial" w:hAnsi="Arial" w:cs="Arial"/>
          <w:sz w:val="24"/>
          <w:szCs w:val="24"/>
        </w:rPr>
        <w:t>–</w:t>
      </w:r>
      <w:r w:rsidR="00D3010B" w:rsidRPr="009A3667">
        <w:rPr>
          <w:rFonts w:ascii="Arial" w:hAnsi="Arial" w:cs="Arial"/>
          <w:sz w:val="24"/>
          <w:szCs w:val="24"/>
        </w:rPr>
        <w:t xml:space="preserve"> </w:t>
      </w:r>
      <w:r w:rsidR="00BF630B">
        <w:rPr>
          <w:rFonts w:ascii="Arial" w:hAnsi="Arial" w:cs="Arial"/>
          <w:bCs/>
          <w:sz w:val="24"/>
          <w:szCs w:val="24"/>
        </w:rPr>
        <w:t>Oprava motora ASP 08/75 GS</w:t>
      </w:r>
      <w:r w:rsidR="00067E0D" w:rsidRPr="009A3667">
        <w:rPr>
          <w:rFonts w:ascii="Arial" w:hAnsi="Arial" w:cs="Arial"/>
          <w:sz w:val="24"/>
          <w:szCs w:val="24"/>
        </w:rPr>
        <w:t>“</w:t>
      </w:r>
    </w:p>
    <w:p w:rsidR="00873FF7" w:rsidRPr="009A3667" w:rsidRDefault="006B115A" w:rsidP="00EA7CFF">
      <w:pPr>
        <w:spacing w:after="0" w:line="240" w:lineRule="auto"/>
        <w:jc w:val="both"/>
        <w:rPr>
          <w:rFonts w:ascii="Arial" w:hAnsi="Arial" w:cs="Arial"/>
          <w:b/>
          <w:sz w:val="24"/>
          <w:szCs w:val="24"/>
        </w:rPr>
      </w:pPr>
      <w:r w:rsidRPr="009A3667">
        <w:rPr>
          <w:rFonts w:ascii="Arial" w:hAnsi="Arial" w:cs="Arial"/>
          <w:b/>
          <w:sz w:val="24"/>
          <w:szCs w:val="24"/>
        </w:rPr>
        <w:t>Na obale musí byť uvedené obchodné meno a sídlo predkladateľa.</w:t>
      </w:r>
    </w:p>
    <w:p w:rsidR="00775275" w:rsidRPr="007E3AE0" w:rsidRDefault="00775275" w:rsidP="00775275">
      <w:pPr>
        <w:adjustRightInd w:val="0"/>
        <w:spacing w:after="0"/>
        <w:jc w:val="both"/>
        <w:rPr>
          <w:rFonts w:ascii="Arial" w:hAnsi="Arial" w:cs="Arial"/>
          <w:b/>
          <w:sz w:val="24"/>
          <w:szCs w:val="24"/>
        </w:rPr>
      </w:pPr>
      <w:r w:rsidRPr="007E3AE0">
        <w:rPr>
          <w:rFonts w:ascii="Arial" w:hAnsi="Arial" w:cs="Arial"/>
          <w:b/>
          <w:sz w:val="24"/>
          <w:szCs w:val="24"/>
        </w:rPr>
        <w:t>Doplňujúce informácie k predloženiu cenového návrhu:</w:t>
      </w:r>
    </w:p>
    <w:p w:rsidR="00775275" w:rsidRDefault="00775275" w:rsidP="00775275">
      <w:pPr>
        <w:pStyle w:val="Zarkazkladnhotextu"/>
        <w:spacing w:after="0" w:line="240" w:lineRule="auto"/>
        <w:ind w:left="0"/>
        <w:jc w:val="both"/>
        <w:rPr>
          <w:rFonts w:ascii="Arial" w:hAnsi="Arial" w:cs="Arial"/>
          <w:b/>
          <w:bCs/>
          <w:sz w:val="24"/>
          <w:szCs w:val="24"/>
        </w:rPr>
      </w:pPr>
      <w:r w:rsidRPr="007E3AE0">
        <w:rPr>
          <w:rFonts w:ascii="Arial" w:hAnsi="Arial" w:cs="Arial"/>
          <w:sz w:val="24"/>
          <w:szCs w:val="24"/>
        </w:rPr>
        <w:t xml:space="preserve">Cenový návrh musí byť predložený v listinnej podobe a 1 x na CD alebo DVD nosiči </w:t>
      </w:r>
      <w:r w:rsidRPr="007E3AE0">
        <w:rPr>
          <w:rFonts w:ascii="Arial" w:hAnsi="Arial" w:cs="Arial"/>
          <w:color w:val="000000"/>
          <w:sz w:val="24"/>
          <w:szCs w:val="24"/>
        </w:rPr>
        <w:t>s obsahom celého návrhu. CD alebo DVD nosič musí byť identický s návrhom predloženým v listinnej podobe.</w:t>
      </w:r>
    </w:p>
    <w:p w:rsidR="00EE1081" w:rsidRPr="009A3667" w:rsidRDefault="00EE1081" w:rsidP="00EE1081">
      <w:pPr>
        <w:pStyle w:val="Zarkazkladnhotextu"/>
        <w:spacing w:after="0" w:line="240" w:lineRule="auto"/>
        <w:ind w:left="0"/>
        <w:jc w:val="both"/>
        <w:rPr>
          <w:rFonts w:ascii="Arial" w:hAnsi="Arial" w:cs="Arial"/>
          <w:bCs/>
          <w:sz w:val="24"/>
          <w:szCs w:val="24"/>
        </w:rPr>
      </w:pPr>
      <w:r w:rsidRPr="009A3667">
        <w:rPr>
          <w:rFonts w:ascii="Arial" w:hAnsi="Arial" w:cs="Arial"/>
          <w:b/>
          <w:bCs/>
          <w:sz w:val="24"/>
          <w:szCs w:val="24"/>
        </w:rPr>
        <w:t>Lehota na pred</w:t>
      </w:r>
      <w:r w:rsidR="00614789" w:rsidRPr="009A3667">
        <w:rPr>
          <w:rFonts w:ascii="Arial" w:hAnsi="Arial" w:cs="Arial"/>
          <w:b/>
          <w:bCs/>
          <w:sz w:val="24"/>
          <w:szCs w:val="24"/>
        </w:rPr>
        <w:t>loženie</w:t>
      </w:r>
      <w:r w:rsidRPr="009A3667">
        <w:rPr>
          <w:rFonts w:ascii="Arial" w:hAnsi="Arial" w:cs="Arial"/>
          <w:bCs/>
          <w:sz w:val="24"/>
          <w:szCs w:val="24"/>
        </w:rPr>
        <w:t xml:space="preserve"> </w:t>
      </w:r>
      <w:r w:rsidR="000C4224" w:rsidRPr="009A3667">
        <w:rPr>
          <w:rFonts w:ascii="Arial" w:hAnsi="Arial" w:cs="Arial"/>
          <w:bCs/>
          <w:sz w:val="24"/>
          <w:szCs w:val="24"/>
        </w:rPr>
        <w:t>cenového návrhu</w:t>
      </w:r>
      <w:r w:rsidRPr="009A3667">
        <w:rPr>
          <w:rFonts w:ascii="Arial" w:hAnsi="Arial" w:cs="Arial"/>
          <w:bCs/>
          <w:sz w:val="24"/>
          <w:szCs w:val="24"/>
        </w:rPr>
        <w:t xml:space="preserve"> uplynie</w:t>
      </w:r>
      <w:r w:rsidRPr="009A3667">
        <w:rPr>
          <w:rFonts w:ascii="Arial" w:hAnsi="Arial" w:cs="Arial"/>
          <w:b/>
          <w:bCs/>
          <w:sz w:val="24"/>
          <w:szCs w:val="24"/>
        </w:rPr>
        <w:t xml:space="preserve"> </w:t>
      </w:r>
      <w:r w:rsidR="00CA697C">
        <w:rPr>
          <w:rFonts w:ascii="Arial" w:hAnsi="Arial" w:cs="Arial"/>
          <w:b/>
          <w:bCs/>
          <w:sz w:val="24"/>
          <w:szCs w:val="24"/>
          <w:u w:val="single"/>
        </w:rPr>
        <w:t>25</w:t>
      </w:r>
      <w:r w:rsidR="003C2DE0" w:rsidRPr="009A3667">
        <w:rPr>
          <w:rFonts w:ascii="Arial" w:hAnsi="Arial" w:cs="Arial"/>
          <w:b/>
          <w:bCs/>
          <w:sz w:val="24"/>
          <w:szCs w:val="24"/>
          <w:u w:val="single"/>
        </w:rPr>
        <w:t>.</w:t>
      </w:r>
      <w:r w:rsidR="00CA697C">
        <w:rPr>
          <w:rFonts w:ascii="Arial" w:hAnsi="Arial" w:cs="Arial"/>
          <w:b/>
          <w:bCs/>
          <w:sz w:val="24"/>
          <w:szCs w:val="24"/>
          <w:u w:val="single"/>
        </w:rPr>
        <w:t>5.</w:t>
      </w:r>
      <w:r w:rsidRPr="009A3667">
        <w:rPr>
          <w:rFonts w:ascii="Arial" w:hAnsi="Arial" w:cs="Arial"/>
          <w:b/>
          <w:bCs/>
          <w:sz w:val="24"/>
          <w:szCs w:val="24"/>
          <w:u w:val="single"/>
        </w:rPr>
        <w:t>201</w:t>
      </w:r>
      <w:r w:rsidR="00FE3BA0" w:rsidRPr="009A3667">
        <w:rPr>
          <w:rFonts w:ascii="Arial" w:hAnsi="Arial" w:cs="Arial"/>
          <w:b/>
          <w:bCs/>
          <w:sz w:val="24"/>
          <w:szCs w:val="24"/>
          <w:u w:val="single"/>
        </w:rPr>
        <w:t>6</w:t>
      </w:r>
      <w:r w:rsidR="00067E0D" w:rsidRPr="009A3667">
        <w:rPr>
          <w:rFonts w:ascii="Arial" w:hAnsi="Arial" w:cs="Arial"/>
          <w:b/>
          <w:bCs/>
          <w:sz w:val="24"/>
          <w:szCs w:val="24"/>
          <w:u w:val="single"/>
        </w:rPr>
        <w:t xml:space="preserve"> </w:t>
      </w:r>
      <w:r w:rsidRPr="009A3667">
        <w:rPr>
          <w:rFonts w:ascii="Arial" w:hAnsi="Arial" w:cs="Arial"/>
          <w:b/>
          <w:bCs/>
          <w:sz w:val="24"/>
          <w:szCs w:val="24"/>
          <w:u w:val="single"/>
        </w:rPr>
        <w:t>o 1</w:t>
      </w:r>
      <w:r w:rsidR="00CA697C">
        <w:rPr>
          <w:rFonts w:ascii="Arial" w:hAnsi="Arial" w:cs="Arial"/>
          <w:b/>
          <w:bCs/>
          <w:sz w:val="24"/>
          <w:szCs w:val="24"/>
          <w:u w:val="single"/>
        </w:rPr>
        <w:t>2</w:t>
      </w:r>
      <w:r w:rsidRPr="009A3667">
        <w:rPr>
          <w:rFonts w:ascii="Arial" w:hAnsi="Arial" w:cs="Arial"/>
          <w:b/>
          <w:bCs/>
          <w:sz w:val="24"/>
          <w:szCs w:val="24"/>
          <w:u w:val="single"/>
        </w:rPr>
        <w:t>:00 hod. SEČ.</w:t>
      </w:r>
      <w:r w:rsidRPr="009A3667">
        <w:rPr>
          <w:rFonts w:ascii="Arial" w:hAnsi="Arial" w:cs="Arial"/>
          <w:b/>
          <w:bCs/>
          <w:sz w:val="24"/>
          <w:szCs w:val="24"/>
        </w:rPr>
        <w:t xml:space="preserve"> </w:t>
      </w:r>
    </w:p>
    <w:p w:rsidR="00881E3F" w:rsidRPr="009A3667" w:rsidRDefault="000C4224" w:rsidP="00881E3F">
      <w:pPr>
        <w:pStyle w:val="Zkladntext21"/>
        <w:rPr>
          <w:rFonts w:cs="Arial"/>
          <w:bCs/>
          <w:szCs w:val="24"/>
        </w:rPr>
      </w:pPr>
      <w:r w:rsidRPr="009A3667">
        <w:rPr>
          <w:rFonts w:cs="Arial"/>
          <w:szCs w:val="24"/>
        </w:rPr>
        <w:t>Cenový návrh</w:t>
      </w:r>
      <w:r w:rsidR="00EE1081" w:rsidRPr="009A3667">
        <w:rPr>
          <w:rFonts w:cs="Arial"/>
          <w:szCs w:val="24"/>
        </w:rPr>
        <w:t xml:space="preserve"> m</w:t>
      </w:r>
      <w:r w:rsidR="00881E3F" w:rsidRPr="009A3667">
        <w:rPr>
          <w:rFonts w:cs="Arial"/>
          <w:szCs w:val="24"/>
        </w:rPr>
        <w:t>u</w:t>
      </w:r>
      <w:r w:rsidR="00EE1081" w:rsidRPr="009A3667">
        <w:rPr>
          <w:rFonts w:cs="Arial"/>
          <w:szCs w:val="24"/>
        </w:rPr>
        <w:t>s</w:t>
      </w:r>
      <w:r w:rsidR="00881E3F" w:rsidRPr="009A3667">
        <w:rPr>
          <w:rFonts w:cs="Arial"/>
          <w:szCs w:val="24"/>
        </w:rPr>
        <w:t>í</w:t>
      </w:r>
      <w:r w:rsidR="00EE1081" w:rsidRPr="009A3667">
        <w:rPr>
          <w:rFonts w:cs="Arial"/>
          <w:szCs w:val="24"/>
        </w:rPr>
        <w:t xml:space="preserve"> byť podpísan</w:t>
      </w:r>
      <w:r w:rsidRPr="009A3667">
        <w:rPr>
          <w:rFonts w:cs="Arial"/>
          <w:szCs w:val="24"/>
        </w:rPr>
        <w:t>ý</w:t>
      </w:r>
      <w:r w:rsidR="00881E3F" w:rsidRPr="009A3667">
        <w:rPr>
          <w:rFonts w:cs="Arial"/>
          <w:szCs w:val="24"/>
        </w:rPr>
        <w:t xml:space="preserve"> štatutárnym orgánom </w:t>
      </w:r>
      <w:r w:rsidRPr="009A3667">
        <w:rPr>
          <w:rFonts w:cs="Arial"/>
          <w:szCs w:val="24"/>
        </w:rPr>
        <w:t>predkladateľa</w:t>
      </w:r>
      <w:r w:rsidR="00EE1081" w:rsidRPr="009A3667">
        <w:rPr>
          <w:rFonts w:cs="Arial"/>
          <w:szCs w:val="24"/>
        </w:rPr>
        <w:t xml:space="preserve"> alebo osobou oprávnenou konať za </w:t>
      </w:r>
      <w:r w:rsidRPr="009A3667">
        <w:rPr>
          <w:rFonts w:cs="Arial"/>
          <w:szCs w:val="24"/>
        </w:rPr>
        <w:t>predkladateľa</w:t>
      </w:r>
      <w:r w:rsidR="00EE1081" w:rsidRPr="009A3667">
        <w:rPr>
          <w:rFonts w:cs="Arial"/>
          <w:szCs w:val="24"/>
        </w:rPr>
        <w:t>.</w:t>
      </w:r>
      <w:r w:rsidR="00881E3F" w:rsidRPr="009A3667">
        <w:rPr>
          <w:rFonts w:cs="Arial"/>
          <w:bCs/>
          <w:szCs w:val="24"/>
        </w:rPr>
        <w:t xml:space="preserve"> </w:t>
      </w:r>
    </w:p>
    <w:p w:rsidR="00ED1EF7" w:rsidRPr="009A3667" w:rsidRDefault="000C4224" w:rsidP="00881E3F">
      <w:pPr>
        <w:pStyle w:val="Zkladntext21"/>
        <w:rPr>
          <w:rFonts w:cs="Arial"/>
          <w:bCs/>
          <w:szCs w:val="24"/>
        </w:rPr>
      </w:pPr>
      <w:r w:rsidRPr="009A3667">
        <w:rPr>
          <w:rFonts w:cs="Arial"/>
          <w:bCs/>
          <w:szCs w:val="24"/>
        </w:rPr>
        <w:t>Cenový návrh</w:t>
      </w:r>
      <w:r w:rsidR="00881E3F" w:rsidRPr="009A3667">
        <w:rPr>
          <w:rFonts w:cs="Arial"/>
          <w:bCs/>
          <w:szCs w:val="24"/>
        </w:rPr>
        <w:t xml:space="preserve"> predložen</w:t>
      </w:r>
      <w:r w:rsidRPr="009A3667">
        <w:rPr>
          <w:rFonts w:cs="Arial"/>
          <w:bCs/>
          <w:szCs w:val="24"/>
        </w:rPr>
        <w:t>ý</w:t>
      </w:r>
      <w:r w:rsidR="00881E3F" w:rsidRPr="009A3667">
        <w:rPr>
          <w:rFonts w:cs="Arial"/>
          <w:bCs/>
          <w:szCs w:val="24"/>
        </w:rPr>
        <w:t xml:space="preserve"> </w:t>
      </w:r>
      <w:r w:rsidR="00881E3F" w:rsidRPr="009A3667">
        <w:rPr>
          <w:rFonts w:cs="Arial"/>
          <w:bCs/>
          <w:szCs w:val="24"/>
          <w:u w:val="single"/>
        </w:rPr>
        <w:t>po uplynutí lehoty</w:t>
      </w:r>
      <w:r w:rsidR="00881E3F" w:rsidRPr="009A3667">
        <w:rPr>
          <w:rFonts w:cs="Arial"/>
          <w:bCs/>
          <w:szCs w:val="24"/>
        </w:rPr>
        <w:t xml:space="preserve"> na pred</w:t>
      </w:r>
      <w:r w:rsidR="00614789" w:rsidRPr="009A3667">
        <w:rPr>
          <w:rFonts w:cs="Arial"/>
          <w:bCs/>
          <w:szCs w:val="24"/>
        </w:rPr>
        <w:t>loženie</w:t>
      </w:r>
      <w:r w:rsidRPr="009A3667">
        <w:rPr>
          <w:rFonts w:cs="Arial"/>
          <w:bCs/>
          <w:szCs w:val="24"/>
        </w:rPr>
        <w:t xml:space="preserve"> cenového návrhu</w:t>
      </w:r>
      <w:r w:rsidR="00881E3F" w:rsidRPr="009A3667">
        <w:rPr>
          <w:rFonts w:cs="Arial"/>
          <w:bCs/>
          <w:szCs w:val="24"/>
        </w:rPr>
        <w:t xml:space="preserve">  nebude hodnoten</w:t>
      </w:r>
      <w:r w:rsidRPr="009A3667">
        <w:rPr>
          <w:rFonts w:cs="Arial"/>
          <w:bCs/>
          <w:szCs w:val="24"/>
        </w:rPr>
        <w:t>ý</w:t>
      </w:r>
      <w:r w:rsidR="00881E3F" w:rsidRPr="009A3667">
        <w:rPr>
          <w:rFonts w:cs="Arial"/>
          <w:bCs/>
          <w:szCs w:val="24"/>
        </w:rPr>
        <w:t xml:space="preserve"> a bude vráten</w:t>
      </w:r>
      <w:r w:rsidRPr="009A3667">
        <w:rPr>
          <w:rFonts w:cs="Arial"/>
          <w:bCs/>
          <w:szCs w:val="24"/>
        </w:rPr>
        <w:t>ý</w:t>
      </w:r>
      <w:r w:rsidR="00881E3F" w:rsidRPr="009A3667">
        <w:rPr>
          <w:rFonts w:cs="Arial"/>
          <w:bCs/>
          <w:szCs w:val="24"/>
        </w:rPr>
        <w:t xml:space="preserve"> </w:t>
      </w:r>
      <w:r w:rsidRPr="009A3667">
        <w:rPr>
          <w:rFonts w:cs="Arial"/>
          <w:bCs/>
          <w:szCs w:val="24"/>
        </w:rPr>
        <w:t>predkladateľovi</w:t>
      </w:r>
      <w:r w:rsidR="00881E3F" w:rsidRPr="009A3667">
        <w:rPr>
          <w:rFonts w:cs="Arial"/>
          <w:bCs/>
          <w:szCs w:val="24"/>
        </w:rPr>
        <w:t xml:space="preserve"> neotvoren</w:t>
      </w:r>
      <w:r w:rsidRPr="009A3667">
        <w:rPr>
          <w:rFonts w:cs="Arial"/>
          <w:bCs/>
          <w:szCs w:val="24"/>
        </w:rPr>
        <w:t>ý</w:t>
      </w:r>
      <w:r w:rsidR="00881E3F" w:rsidRPr="009A3667">
        <w:rPr>
          <w:rFonts w:cs="Arial"/>
          <w:bCs/>
          <w:szCs w:val="24"/>
        </w:rPr>
        <w:t>.</w:t>
      </w:r>
      <w:r w:rsidR="00ED1EF7" w:rsidRPr="009A3667">
        <w:rPr>
          <w:rFonts w:cs="Arial"/>
          <w:bCs/>
          <w:szCs w:val="24"/>
        </w:rPr>
        <w:t xml:space="preserve"> </w:t>
      </w:r>
      <w:r w:rsidRPr="009A3667">
        <w:rPr>
          <w:rFonts w:cs="Arial"/>
          <w:bCs/>
          <w:szCs w:val="24"/>
        </w:rPr>
        <w:t>Cenový návrh</w:t>
      </w:r>
      <w:r w:rsidR="00ED1EF7" w:rsidRPr="009A3667">
        <w:rPr>
          <w:rFonts w:cs="Arial"/>
          <w:bCs/>
          <w:szCs w:val="24"/>
        </w:rPr>
        <w:t>, ktor</w:t>
      </w:r>
      <w:r w:rsidRPr="009A3667">
        <w:rPr>
          <w:rFonts w:cs="Arial"/>
          <w:bCs/>
          <w:szCs w:val="24"/>
        </w:rPr>
        <w:t>ý</w:t>
      </w:r>
      <w:r w:rsidR="00ED1EF7" w:rsidRPr="009A3667">
        <w:rPr>
          <w:rFonts w:cs="Arial"/>
          <w:bCs/>
          <w:szCs w:val="24"/>
        </w:rPr>
        <w:t xml:space="preserve"> nebude úpln</w:t>
      </w:r>
      <w:r w:rsidRPr="009A3667">
        <w:rPr>
          <w:rFonts w:cs="Arial"/>
          <w:bCs/>
          <w:szCs w:val="24"/>
        </w:rPr>
        <w:t>ý</w:t>
      </w:r>
      <w:r w:rsidR="00ED1EF7" w:rsidRPr="009A3667">
        <w:rPr>
          <w:rFonts w:cs="Arial"/>
          <w:bCs/>
          <w:szCs w:val="24"/>
        </w:rPr>
        <w:t>, t.</w:t>
      </w:r>
      <w:r w:rsidRPr="009A3667">
        <w:rPr>
          <w:rFonts w:cs="Arial"/>
          <w:bCs/>
          <w:szCs w:val="24"/>
        </w:rPr>
        <w:t xml:space="preserve"> </w:t>
      </w:r>
      <w:r w:rsidR="00ED1EF7" w:rsidRPr="009A3667">
        <w:rPr>
          <w:rFonts w:cs="Arial"/>
          <w:bCs/>
          <w:szCs w:val="24"/>
        </w:rPr>
        <w:t xml:space="preserve">j. nebude obsahovať požiadavky na </w:t>
      </w:r>
      <w:r w:rsidRPr="009A3667">
        <w:rPr>
          <w:rFonts w:cs="Arial"/>
          <w:bCs/>
          <w:szCs w:val="24"/>
        </w:rPr>
        <w:t>cenový návrh</w:t>
      </w:r>
      <w:r w:rsidR="00ED1EF7" w:rsidRPr="009A3667">
        <w:rPr>
          <w:rFonts w:cs="Arial"/>
          <w:bCs/>
          <w:szCs w:val="24"/>
        </w:rPr>
        <w:t xml:space="preserve"> uveden</w:t>
      </w:r>
      <w:r w:rsidR="00614789" w:rsidRPr="009A3667">
        <w:rPr>
          <w:rFonts w:cs="Arial"/>
          <w:bCs/>
          <w:szCs w:val="24"/>
        </w:rPr>
        <w:t>é</w:t>
      </w:r>
      <w:r w:rsidR="00ED1EF7" w:rsidRPr="009A3667">
        <w:rPr>
          <w:rFonts w:cs="Arial"/>
          <w:bCs/>
          <w:szCs w:val="24"/>
        </w:rPr>
        <w:t xml:space="preserve"> v tejto Výzve</w:t>
      </w:r>
      <w:r w:rsidR="009646E6" w:rsidRPr="009A3667">
        <w:rPr>
          <w:rFonts w:cs="Arial"/>
          <w:bCs/>
          <w:szCs w:val="24"/>
        </w:rPr>
        <w:t xml:space="preserve"> nebude hodnoten</w:t>
      </w:r>
      <w:r w:rsidRPr="009A3667">
        <w:rPr>
          <w:rFonts w:cs="Arial"/>
          <w:bCs/>
          <w:szCs w:val="24"/>
        </w:rPr>
        <w:t>ý</w:t>
      </w:r>
      <w:r w:rsidR="009646E6" w:rsidRPr="009A3667">
        <w:rPr>
          <w:rFonts w:cs="Arial"/>
          <w:bCs/>
          <w:szCs w:val="24"/>
        </w:rPr>
        <w:t xml:space="preserve"> a bude vylúčen</w:t>
      </w:r>
      <w:r w:rsidRPr="009A3667">
        <w:rPr>
          <w:rFonts w:cs="Arial"/>
          <w:bCs/>
          <w:szCs w:val="24"/>
        </w:rPr>
        <w:t>ý.</w:t>
      </w:r>
    </w:p>
    <w:p w:rsidR="006D028B" w:rsidRPr="009A3667" w:rsidRDefault="00881E3F" w:rsidP="00F87BA0">
      <w:pPr>
        <w:pStyle w:val="Zkladntext21"/>
        <w:rPr>
          <w:rFonts w:cs="Arial"/>
          <w:bCs/>
          <w:szCs w:val="24"/>
        </w:rPr>
      </w:pPr>
      <w:r w:rsidRPr="00E61C93">
        <w:rPr>
          <w:rFonts w:cs="Arial"/>
          <w:bCs/>
          <w:szCs w:val="24"/>
        </w:rPr>
        <w:t xml:space="preserve">Kritériom na vyhodnotenie </w:t>
      </w:r>
      <w:r w:rsidR="000C4224" w:rsidRPr="00E61C93">
        <w:rPr>
          <w:rFonts w:cs="Arial"/>
          <w:bCs/>
          <w:szCs w:val="24"/>
        </w:rPr>
        <w:t>cenového návrhu</w:t>
      </w:r>
      <w:r w:rsidRPr="00E61C93">
        <w:rPr>
          <w:rFonts w:cs="Arial"/>
          <w:bCs/>
          <w:szCs w:val="24"/>
        </w:rPr>
        <w:t xml:space="preserve"> je </w:t>
      </w:r>
      <w:r w:rsidR="00FE3BA0" w:rsidRPr="00E61C93">
        <w:rPr>
          <w:rFonts w:cs="Arial"/>
          <w:bCs/>
          <w:szCs w:val="24"/>
        </w:rPr>
        <w:t>najnižšia celková cena</w:t>
      </w:r>
      <w:r w:rsidR="00A77E24" w:rsidRPr="00E61C93">
        <w:rPr>
          <w:rFonts w:cs="Arial"/>
          <w:bCs/>
          <w:szCs w:val="24"/>
        </w:rPr>
        <w:t xml:space="preserve"> </w:t>
      </w:r>
      <w:r w:rsidR="00F87BA0" w:rsidRPr="00E61C93">
        <w:rPr>
          <w:rFonts w:cs="Arial"/>
          <w:bCs/>
          <w:szCs w:val="24"/>
        </w:rPr>
        <w:t xml:space="preserve">za </w:t>
      </w:r>
      <w:r w:rsidR="00BF630B">
        <w:rPr>
          <w:rFonts w:cs="Arial"/>
          <w:bCs/>
          <w:szCs w:val="24"/>
        </w:rPr>
        <w:t>predmet</w:t>
      </w:r>
      <w:r w:rsidR="00A77E24" w:rsidRPr="00E61C93">
        <w:rPr>
          <w:rFonts w:cs="Arial"/>
          <w:bCs/>
          <w:szCs w:val="24"/>
        </w:rPr>
        <w:t xml:space="preserve"> zákazky</w:t>
      </w:r>
      <w:r w:rsidR="00067E0D" w:rsidRPr="009A3667">
        <w:rPr>
          <w:rFonts w:cs="Arial"/>
          <w:bCs/>
          <w:szCs w:val="24"/>
        </w:rPr>
        <w:t>.</w:t>
      </w:r>
    </w:p>
    <w:p w:rsidR="00067E0D" w:rsidRPr="009A3667" w:rsidRDefault="00C33E50" w:rsidP="00F87BA0">
      <w:pPr>
        <w:autoSpaceDE w:val="0"/>
        <w:autoSpaceDN w:val="0"/>
        <w:adjustRightInd w:val="0"/>
        <w:jc w:val="both"/>
        <w:rPr>
          <w:rFonts w:ascii="Arial" w:hAnsi="Arial" w:cs="Arial"/>
          <w:b/>
          <w:sz w:val="24"/>
          <w:szCs w:val="24"/>
        </w:rPr>
      </w:pPr>
      <w:r w:rsidRPr="00E61C93">
        <w:rPr>
          <w:rFonts w:ascii="Arial" w:hAnsi="Arial" w:cs="Arial"/>
          <w:b/>
          <w:sz w:val="24"/>
          <w:szCs w:val="24"/>
          <w:u w:val="single"/>
        </w:rPr>
        <w:t>Úspešným cenovým návrhom je návrh</w:t>
      </w:r>
      <w:r w:rsidR="00A77E24" w:rsidRPr="00E61C93">
        <w:rPr>
          <w:rFonts w:ascii="Arial" w:hAnsi="Arial" w:cs="Arial"/>
          <w:b/>
          <w:sz w:val="24"/>
          <w:szCs w:val="24"/>
          <w:u w:val="single"/>
        </w:rPr>
        <w:t xml:space="preserve"> s</w:t>
      </w:r>
      <w:r w:rsidR="00FE3BA0" w:rsidRPr="00E61C93">
        <w:rPr>
          <w:rFonts w:ascii="Arial" w:hAnsi="Arial" w:cs="Arial"/>
          <w:b/>
          <w:sz w:val="24"/>
          <w:szCs w:val="24"/>
          <w:u w:val="single"/>
        </w:rPr>
        <w:t> najnižšou celkovou cenou v € bez DPH</w:t>
      </w:r>
      <w:r w:rsidR="00FD2950" w:rsidRPr="00E61C93">
        <w:rPr>
          <w:rFonts w:ascii="Arial" w:hAnsi="Arial" w:cs="Arial"/>
          <w:b/>
          <w:sz w:val="24"/>
          <w:szCs w:val="24"/>
          <w:u w:val="single"/>
        </w:rPr>
        <w:t xml:space="preserve"> za </w:t>
      </w:r>
      <w:r w:rsidR="00BF630B">
        <w:rPr>
          <w:rFonts w:ascii="Arial" w:hAnsi="Arial" w:cs="Arial"/>
          <w:b/>
          <w:sz w:val="24"/>
          <w:szCs w:val="24"/>
          <w:u w:val="single"/>
        </w:rPr>
        <w:t>celý predmet zákazky</w:t>
      </w:r>
      <w:r w:rsidR="00640331" w:rsidRPr="00E61C93">
        <w:rPr>
          <w:rFonts w:ascii="Arial" w:hAnsi="Arial" w:cs="Arial"/>
          <w:b/>
          <w:sz w:val="24"/>
          <w:szCs w:val="24"/>
        </w:rPr>
        <w:t>.</w:t>
      </w:r>
    </w:p>
    <w:p w:rsidR="00FA29ED" w:rsidRPr="009A3667" w:rsidRDefault="0083008B" w:rsidP="00EA43AD">
      <w:pPr>
        <w:spacing w:after="0" w:line="240" w:lineRule="auto"/>
        <w:jc w:val="both"/>
        <w:rPr>
          <w:rFonts w:ascii="Arial" w:hAnsi="Arial" w:cs="Arial"/>
          <w:b/>
          <w:sz w:val="24"/>
          <w:szCs w:val="24"/>
        </w:rPr>
      </w:pPr>
      <w:r w:rsidRPr="009A3667">
        <w:rPr>
          <w:rFonts w:ascii="Arial" w:hAnsi="Arial" w:cs="Arial"/>
          <w:b/>
          <w:sz w:val="24"/>
          <w:szCs w:val="24"/>
        </w:rPr>
        <w:t>Obstarávateľ</w:t>
      </w:r>
      <w:r w:rsidR="00881E3F" w:rsidRPr="009A3667">
        <w:rPr>
          <w:rFonts w:ascii="Arial" w:hAnsi="Arial" w:cs="Arial"/>
          <w:b/>
          <w:sz w:val="24"/>
          <w:szCs w:val="24"/>
        </w:rPr>
        <w:t xml:space="preserve"> hodnotí vždy cenu bez DPH.</w:t>
      </w:r>
    </w:p>
    <w:p w:rsidR="00EA43AD" w:rsidRPr="009A3667" w:rsidRDefault="00EA43AD" w:rsidP="00EA43AD">
      <w:pPr>
        <w:spacing w:after="0" w:line="240" w:lineRule="auto"/>
        <w:jc w:val="both"/>
        <w:rPr>
          <w:rFonts w:ascii="Arial" w:hAnsi="Arial" w:cs="Arial"/>
          <w:b/>
          <w:sz w:val="24"/>
          <w:szCs w:val="24"/>
        </w:rPr>
      </w:pPr>
    </w:p>
    <w:p w:rsidR="00EE1081" w:rsidRPr="009A3667" w:rsidRDefault="00EE1081" w:rsidP="00EE1081">
      <w:pPr>
        <w:pStyle w:val="Zkladntext21"/>
        <w:rPr>
          <w:rFonts w:cs="Arial"/>
          <w:szCs w:val="24"/>
        </w:rPr>
      </w:pPr>
      <w:r w:rsidRPr="009A3667">
        <w:rPr>
          <w:rFonts w:cs="Arial"/>
          <w:szCs w:val="24"/>
        </w:rPr>
        <w:t xml:space="preserve">Predložením </w:t>
      </w:r>
      <w:r w:rsidR="0083008B" w:rsidRPr="009A3667">
        <w:rPr>
          <w:rFonts w:cs="Arial"/>
          <w:szCs w:val="24"/>
        </w:rPr>
        <w:t>cenového návrhu</w:t>
      </w:r>
      <w:r w:rsidR="00881E3F" w:rsidRPr="009A3667">
        <w:rPr>
          <w:rFonts w:cs="Arial"/>
          <w:szCs w:val="24"/>
        </w:rPr>
        <w:t xml:space="preserve"> </w:t>
      </w:r>
      <w:r w:rsidR="004F588B" w:rsidRPr="009A3667">
        <w:rPr>
          <w:rFonts w:cs="Arial"/>
          <w:szCs w:val="24"/>
        </w:rPr>
        <w:t>nevzn</w:t>
      </w:r>
      <w:r w:rsidRPr="009A3667">
        <w:rPr>
          <w:rFonts w:cs="Arial"/>
          <w:szCs w:val="24"/>
        </w:rPr>
        <w:t>iká právny nárok na uzatvorenie zmluvného vzťahu. Na uzatvoreni</w:t>
      </w:r>
      <w:r w:rsidR="006C1235" w:rsidRPr="009A3667">
        <w:rPr>
          <w:rFonts w:cs="Arial"/>
          <w:szCs w:val="24"/>
        </w:rPr>
        <w:t>e</w:t>
      </w:r>
      <w:r w:rsidRPr="009A3667">
        <w:rPr>
          <w:rFonts w:cs="Arial"/>
          <w:szCs w:val="24"/>
        </w:rPr>
        <w:t xml:space="preserve"> zmluvného vzťahu bude úspešný </w:t>
      </w:r>
      <w:r w:rsidR="0083008B" w:rsidRPr="009A3667">
        <w:rPr>
          <w:rFonts w:cs="Arial"/>
          <w:szCs w:val="24"/>
        </w:rPr>
        <w:t>predkladateľ</w:t>
      </w:r>
      <w:r w:rsidRPr="009A3667">
        <w:rPr>
          <w:rFonts w:cs="Arial"/>
          <w:szCs w:val="24"/>
        </w:rPr>
        <w:t xml:space="preserve"> písomne vyzvaný zo strany </w:t>
      </w:r>
      <w:r w:rsidR="00881E3F" w:rsidRPr="009A3667">
        <w:rPr>
          <w:rFonts w:cs="Arial"/>
          <w:szCs w:val="24"/>
        </w:rPr>
        <w:t>ŽSR</w:t>
      </w:r>
      <w:r w:rsidRPr="009A3667">
        <w:rPr>
          <w:rFonts w:cs="Arial"/>
          <w:szCs w:val="24"/>
        </w:rPr>
        <w:t>.</w:t>
      </w:r>
    </w:p>
    <w:p w:rsidR="00EE1081" w:rsidRPr="009A3667" w:rsidRDefault="00C60454" w:rsidP="00EE1081">
      <w:pPr>
        <w:pStyle w:val="Zarkazkladnhotextu"/>
        <w:spacing w:after="0" w:line="240" w:lineRule="auto"/>
        <w:ind w:left="0"/>
        <w:jc w:val="both"/>
        <w:rPr>
          <w:rFonts w:ascii="Arial" w:hAnsi="Arial" w:cs="Arial"/>
          <w:bCs/>
          <w:sz w:val="24"/>
          <w:szCs w:val="24"/>
        </w:rPr>
      </w:pPr>
      <w:r w:rsidRPr="009A3667">
        <w:rPr>
          <w:rFonts w:ascii="Arial" w:hAnsi="Arial" w:cs="Arial"/>
          <w:bCs/>
          <w:sz w:val="24"/>
          <w:szCs w:val="24"/>
        </w:rPr>
        <w:t>ŽSR</w:t>
      </w:r>
      <w:r w:rsidR="00704839" w:rsidRPr="009A3667">
        <w:rPr>
          <w:rFonts w:ascii="Arial" w:hAnsi="Arial" w:cs="Arial"/>
          <w:bCs/>
          <w:sz w:val="24"/>
          <w:szCs w:val="24"/>
        </w:rPr>
        <w:t xml:space="preserve"> </w:t>
      </w:r>
      <w:r w:rsidR="00EE1081" w:rsidRPr="009A3667">
        <w:rPr>
          <w:rFonts w:ascii="Arial" w:hAnsi="Arial" w:cs="Arial"/>
          <w:bCs/>
          <w:sz w:val="24"/>
          <w:szCs w:val="24"/>
        </w:rPr>
        <w:t xml:space="preserve">zašle informáciu o vyhodnotení </w:t>
      </w:r>
      <w:r w:rsidR="0083008B" w:rsidRPr="009A3667">
        <w:rPr>
          <w:rFonts w:ascii="Arial" w:hAnsi="Arial" w:cs="Arial"/>
          <w:bCs/>
          <w:sz w:val="24"/>
          <w:szCs w:val="24"/>
        </w:rPr>
        <w:t>cenových návrhov</w:t>
      </w:r>
      <w:r w:rsidRPr="009A3667">
        <w:rPr>
          <w:rFonts w:ascii="Arial" w:hAnsi="Arial" w:cs="Arial"/>
          <w:bCs/>
          <w:sz w:val="24"/>
          <w:szCs w:val="24"/>
        </w:rPr>
        <w:t xml:space="preserve"> jednotlivým </w:t>
      </w:r>
      <w:r w:rsidR="0083008B" w:rsidRPr="009A3667">
        <w:rPr>
          <w:rFonts w:ascii="Arial" w:hAnsi="Arial" w:cs="Arial"/>
          <w:bCs/>
          <w:sz w:val="24"/>
          <w:szCs w:val="24"/>
        </w:rPr>
        <w:t>predkladateľom</w:t>
      </w:r>
      <w:r w:rsidR="00EE1081" w:rsidRPr="009A3667">
        <w:rPr>
          <w:rFonts w:ascii="Arial" w:hAnsi="Arial" w:cs="Arial"/>
          <w:bCs/>
          <w:sz w:val="24"/>
          <w:szCs w:val="24"/>
        </w:rPr>
        <w:t xml:space="preserve"> v </w:t>
      </w:r>
      <w:r w:rsidRPr="009A3667">
        <w:rPr>
          <w:rFonts w:ascii="Arial" w:hAnsi="Arial" w:cs="Arial"/>
          <w:bCs/>
          <w:sz w:val="24"/>
          <w:szCs w:val="24"/>
        </w:rPr>
        <w:t>lehote</w:t>
      </w:r>
      <w:r w:rsidR="00EE1081" w:rsidRPr="009A3667">
        <w:rPr>
          <w:rFonts w:ascii="Arial" w:hAnsi="Arial" w:cs="Arial"/>
          <w:bCs/>
          <w:sz w:val="24"/>
          <w:szCs w:val="24"/>
        </w:rPr>
        <w:t xml:space="preserve"> do 5 pracovných dní odo dňa ukončenia vyhodnotenia </w:t>
      </w:r>
      <w:r w:rsidR="0083008B" w:rsidRPr="009A3667">
        <w:rPr>
          <w:rFonts w:ascii="Arial" w:hAnsi="Arial" w:cs="Arial"/>
          <w:bCs/>
          <w:sz w:val="24"/>
          <w:szCs w:val="24"/>
        </w:rPr>
        <w:t>cenových návrhov</w:t>
      </w:r>
      <w:r w:rsidR="00EE1081" w:rsidRPr="009A3667">
        <w:rPr>
          <w:rFonts w:ascii="Arial" w:hAnsi="Arial" w:cs="Arial"/>
          <w:bCs/>
          <w:sz w:val="24"/>
          <w:szCs w:val="24"/>
        </w:rPr>
        <w:t>.</w:t>
      </w:r>
    </w:p>
    <w:p w:rsidR="00350778" w:rsidRPr="009A3667" w:rsidRDefault="00350778" w:rsidP="006915DF">
      <w:pPr>
        <w:pStyle w:val="Zkladntext21"/>
        <w:rPr>
          <w:rFonts w:cs="Arial"/>
          <w:szCs w:val="24"/>
        </w:rPr>
      </w:pPr>
      <w:r w:rsidRPr="009A3667">
        <w:rPr>
          <w:rFonts w:cs="Arial"/>
          <w:szCs w:val="24"/>
        </w:rPr>
        <w:t xml:space="preserve">Kontaktné údaje, na ktoré je možné zaslať žiadosť o vysvetlenie </w:t>
      </w:r>
      <w:r w:rsidR="00794DC0" w:rsidRPr="009A3667">
        <w:rPr>
          <w:rFonts w:cs="Arial"/>
          <w:szCs w:val="24"/>
        </w:rPr>
        <w:t xml:space="preserve">tejto </w:t>
      </w:r>
      <w:r w:rsidR="00ED1EF7" w:rsidRPr="009A3667">
        <w:rPr>
          <w:rFonts w:cs="Arial"/>
          <w:szCs w:val="24"/>
        </w:rPr>
        <w:t>V</w:t>
      </w:r>
      <w:r w:rsidRPr="009A3667">
        <w:rPr>
          <w:rFonts w:cs="Arial"/>
          <w:szCs w:val="24"/>
        </w:rPr>
        <w:t>ýzvy:</w:t>
      </w:r>
    </w:p>
    <w:p w:rsidR="0039219D" w:rsidRPr="009A3667" w:rsidRDefault="00350778" w:rsidP="0039219D">
      <w:pPr>
        <w:pStyle w:val="Zkladntext2"/>
        <w:tabs>
          <w:tab w:val="left" w:pos="284"/>
        </w:tabs>
        <w:spacing w:after="0" w:line="240" w:lineRule="auto"/>
        <w:jc w:val="both"/>
        <w:rPr>
          <w:rFonts w:ascii="Arial" w:eastAsia="Times New Roman" w:hAnsi="Arial" w:cs="Arial"/>
          <w:sz w:val="24"/>
          <w:szCs w:val="24"/>
          <w:lang w:eastAsia="cs-CZ"/>
        </w:rPr>
      </w:pPr>
      <w:r w:rsidRPr="009A3667">
        <w:rPr>
          <w:rFonts w:ascii="Arial" w:eastAsia="Times New Roman" w:hAnsi="Arial" w:cs="Arial"/>
          <w:sz w:val="24"/>
          <w:szCs w:val="24"/>
          <w:lang w:eastAsia="cs-CZ"/>
        </w:rPr>
        <w:lastRenderedPageBreak/>
        <w:t xml:space="preserve">otázky zasielajte na e-mailovú adresu: </w:t>
      </w:r>
      <w:hyperlink r:id="rId10" w:history="1">
        <w:r w:rsidR="00067E0D" w:rsidRPr="009A3667">
          <w:rPr>
            <w:rStyle w:val="Hypertextovprepojenie"/>
            <w:rFonts w:ascii="Arial" w:eastAsia="Times New Roman" w:hAnsi="Arial"/>
            <w:sz w:val="24"/>
            <w:szCs w:val="24"/>
            <w:lang w:eastAsia="cs-CZ"/>
          </w:rPr>
          <w:t>viktorin.michal@zsr.sk</w:t>
        </w:r>
      </w:hyperlink>
      <w:r w:rsidRPr="009A3667">
        <w:rPr>
          <w:rFonts w:ascii="Arial" w:eastAsia="Times New Roman" w:hAnsi="Arial" w:cs="Arial"/>
          <w:sz w:val="24"/>
          <w:szCs w:val="24"/>
          <w:lang w:eastAsia="cs-CZ"/>
        </w:rPr>
        <w:t xml:space="preserve">,  telef. číslo: </w:t>
      </w:r>
      <w:r w:rsidR="00067E0D" w:rsidRPr="009A3667">
        <w:rPr>
          <w:rFonts w:ascii="Arial" w:hAnsi="Arial" w:cs="Arial"/>
          <w:sz w:val="24"/>
          <w:szCs w:val="24"/>
        </w:rPr>
        <w:t>02 2029 5356</w:t>
      </w:r>
      <w:r w:rsidRPr="009A3667">
        <w:rPr>
          <w:rFonts w:ascii="Arial" w:eastAsia="Times New Roman" w:hAnsi="Arial" w:cs="Arial"/>
          <w:sz w:val="24"/>
          <w:szCs w:val="24"/>
          <w:lang w:eastAsia="cs-CZ"/>
        </w:rPr>
        <w:t xml:space="preserve"> najneskôr do </w:t>
      </w:r>
      <w:r w:rsidR="000A176D">
        <w:rPr>
          <w:rFonts w:ascii="Arial" w:eastAsia="Times New Roman" w:hAnsi="Arial" w:cs="Arial"/>
          <w:sz w:val="24"/>
          <w:szCs w:val="24"/>
          <w:lang w:eastAsia="cs-CZ"/>
        </w:rPr>
        <w:t>13.5.</w:t>
      </w:r>
      <w:bookmarkStart w:id="0" w:name="_GoBack"/>
      <w:bookmarkEnd w:id="0"/>
      <w:r w:rsidRPr="009A3667">
        <w:rPr>
          <w:rFonts w:ascii="Arial" w:eastAsia="Times New Roman" w:hAnsi="Arial" w:cs="Arial"/>
          <w:sz w:val="24"/>
          <w:szCs w:val="24"/>
          <w:lang w:eastAsia="cs-CZ"/>
        </w:rPr>
        <w:t>201</w:t>
      </w:r>
      <w:r w:rsidR="00EA43AD" w:rsidRPr="009A3667">
        <w:rPr>
          <w:rFonts w:ascii="Arial" w:eastAsia="Times New Roman" w:hAnsi="Arial" w:cs="Arial"/>
          <w:sz w:val="24"/>
          <w:szCs w:val="24"/>
          <w:lang w:eastAsia="cs-CZ"/>
        </w:rPr>
        <w:t>6</w:t>
      </w:r>
      <w:r w:rsidRPr="009A3667">
        <w:rPr>
          <w:rFonts w:ascii="Arial" w:eastAsia="Times New Roman" w:hAnsi="Arial" w:cs="Arial"/>
          <w:sz w:val="24"/>
          <w:szCs w:val="24"/>
          <w:lang w:eastAsia="cs-CZ"/>
        </w:rPr>
        <w:t xml:space="preserve"> </w:t>
      </w:r>
      <w:r w:rsidR="008F04E7" w:rsidRPr="009A3667">
        <w:rPr>
          <w:rFonts w:ascii="Arial" w:eastAsia="Times New Roman" w:hAnsi="Arial" w:cs="Arial"/>
          <w:sz w:val="24"/>
          <w:szCs w:val="24"/>
          <w:lang w:eastAsia="cs-CZ"/>
        </w:rPr>
        <w:t>do 10:00</w:t>
      </w:r>
      <w:r w:rsidRPr="009A3667">
        <w:rPr>
          <w:rFonts w:ascii="Arial" w:eastAsia="Times New Roman" w:hAnsi="Arial" w:cs="Arial"/>
          <w:sz w:val="24"/>
          <w:szCs w:val="24"/>
          <w:lang w:eastAsia="cs-CZ"/>
        </w:rPr>
        <w:t xml:space="preserve"> hod SEČ, </w:t>
      </w:r>
    </w:p>
    <w:p w:rsidR="00873FF7" w:rsidRPr="009A3667" w:rsidRDefault="0039219D" w:rsidP="00A46C1F">
      <w:pPr>
        <w:pStyle w:val="Zkladntext2"/>
        <w:tabs>
          <w:tab w:val="left" w:pos="284"/>
        </w:tabs>
        <w:spacing w:after="0" w:line="240" w:lineRule="auto"/>
        <w:jc w:val="both"/>
        <w:rPr>
          <w:rFonts w:ascii="Arial" w:eastAsia="Times New Roman" w:hAnsi="Arial" w:cs="Arial"/>
          <w:sz w:val="24"/>
          <w:szCs w:val="24"/>
          <w:lang w:eastAsia="cs-CZ"/>
        </w:rPr>
      </w:pPr>
      <w:r w:rsidRPr="009A3667">
        <w:rPr>
          <w:rFonts w:ascii="Arial" w:eastAsia="Times New Roman" w:hAnsi="Arial" w:cs="Arial"/>
          <w:sz w:val="24"/>
          <w:szCs w:val="24"/>
          <w:lang w:eastAsia="cs-CZ"/>
        </w:rPr>
        <w:t>N</w:t>
      </w:r>
      <w:r w:rsidR="00350778" w:rsidRPr="009A3667">
        <w:rPr>
          <w:rFonts w:ascii="Arial" w:eastAsia="Times New Roman" w:hAnsi="Arial" w:cs="Arial"/>
          <w:sz w:val="24"/>
          <w:szCs w:val="24"/>
          <w:lang w:eastAsia="cs-CZ"/>
        </w:rPr>
        <w:t>a žiadosti zaslané po uplynutí uvedenej lehoty sa neprihliada.</w:t>
      </w:r>
    </w:p>
    <w:p w:rsidR="00873FF7" w:rsidRPr="009A3667" w:rsidRDefault="00EE1081" w:rsidP="00EE1081">
      <w:pPr>
        <w:pStyle w:val="Zkladntext21"/>
        <w:rPr>
          <w:rFonts w:cs="Arial"/>
          <w:b/>
          <w:i/>
          <w:szCs w:val="24"/>
        </w:rPr>
      </w:pPr>
      <w:r w:rsidRPr="009A3667">
        <w:rPr>
          <w:rFonts w:cs="Arial"/>
          <w:b/>
          <w:i/>
          <w:szCs w:val="24"/>
          <w:u w:val="single"/>
        </w:rPr>
        <w:t>Upozornenie:</w:t>
      </w:r>
      <w:r w:rsidR="00EA7CFF" w:rsidRPr="009A3667">
        <w:rPr>
          <w:rFonts w:cs="Arial"/>
          <w:b/>
          <w:i/>
          <w:szCs w:val="24"/>
        </w:rPr>
        <w:t xml:space="preserve"> </w:t>
      </w:r>
    </w:p>
    <w:p w:rsidR="00EE1081" w:rsidRPr="009A3667" w:rsidRDefault="00EE1081" w:rsidP="00A46C1F">
      <w:pPr>
        <w:pStyle w:val="Zkladntext21"/>
        <w:rPr>
          <w:b/>
          <w:bCs/>
          <w:szCs w:val="24"/>
        </w:rPr>
      </w:pPr>
      <w:r w:rsidRPr="009A3667">
        <w:rPr>
          <w:rFonts w:cs="Arial"/>
          <w:b/>
          <w:szCs w:val="24"/>
        </w:rPr>
        <w:t xml:space="preserve">Všetky odpovede na žiadosti o vysvetlenie </w:t>
      </w:r>
      <w:r w:rsidR="00794DC0" w:rsidRPr="009A3667">
        <w:rPr>
          <w:rFonts w:cs="Arial"/>
          <w:b/>
          <w:szCs w:val="24"/>
        </w:rPr>
        <w:t xml:space="preserve">tejto </w:t>
      </w:r>
      <w:r w:rsidR="0039219D" w:rsidRPr="009A3667">
        <w:rPr>
          <w:rFonts w:cs="Arial"/>
          <w:b/>
          <w:szCs w:val="24"/>
        </w:rPr>
        <w:t>v</w:t>
      </w:r>
      <w:r w:rsidRPr="009A3667">
        <w:rPr>
          <w:rFonts w:cs="Arial"/>
          <w:b/>
          <w:szCs w:val="24"/>
        </w:rPr>
        <w:t xml:space="preserve">ýzvy a  oznámenia  súvisiace s touto </w:t>
      </w:r>
      <w:r w:rsidR="0039219D" w:rsidRPr="009A3667">
        <w:rPr>
          <w:rFonts w:cs="Arial"/>
          <w:b/>
          <w:szCs w:val="24"/>
        </w:rPr>
        <w:t>v</w:t>
      </w:r>
      <w:r w:rsidRPr="009A3667">
        <w:rPr>
          <w:rFonts w:cs="Arial"/>
          <w:b/>
          <w:szCs w:val="24"/>
        </w:rPr>
        <w:t xml:space="preserve">ýzvou budú zverejnené </w:t>
      </w:r>
      <w:r w:rsidR="0083008B" w:rsidRPr="009A3667">
        <w:rPr>
          <w:rFonts w:cs="Arial"/>
          <w:b/>
          <w:szCs w:val="24"/>
        </w:rPr>
        <w:t>v profile na webovom sídle (</w:t>
      </w:r>
      <w:proofErr w:type="spellStart"/>
      <w:r w:rsidRPr="009A3667">
        <w:rPr>
          <w:rFonts w:cs="Arial"/>
          <w:b/>
          <w:szCs w:val="24"/>
        </w:rPr>
        <w:t>www.zsr.sk</w:t>
      </w:r>
      <w:proofErr w:type="spellEnd"/>
      <w:r w:rsidR="0083008B" w:rsidRPr="009A3667">
        <w:rPr>
          <w:rFonts w:cs="Arial"/>
          <w:b/>
          <w:szCs w:val="24"/>
        </w:rPr>
        <w:t>)</w:t>
      </w:r>
      <w:r w:rsidRPr="009A3667">
        <w:rPr>
          <w:rFonts w:cs="Arial"/>
          <w:b/>
          <w:szCs w:val="24"/>
        </w:rPr>
        <w:t>.</w:t>
      </w:r>
      <w:r w:rsidRPr="009A3667">
        <w:rPr>
          <w:b/>
          <w:bCs/>
          <w:szCs w:val="24"/>
        </w:rPr>
        <w:t xml:space="preserve"> </w:t>
      </w:r>
    </w:p>
    <w:p w:rsidR="00EA43AD" w:rsidRPr="009A3667" w:rsidRDefault="00EA43AD" w:rsidP="00A46C1F">
      <w:pPr>
        <w:pStyle w:val="Zkladntext21"/>
        <w:rPr>
          <w:b/>
          <w:bCs/>
          <w:szCs w:val="24"/>
        </w:rPr>
      </w:pPr>
    </w:p>
    <w:p w:rsidR="00EA43AD" w:rsidRPr="009A3667" w:rsidRDefault="00EA43AD" w:rsidP="00EA43AD">
      <w:pPr>
        <w:pStyle w:val="Zkladntext21"/>
        <w:rPr>
          <w:rFonts w:cs="Arial"/>
          <w:b/>
          <w:i/>
          <w:szCs w:val="24"/>
          <w:u w:val="single"/>
        </w:rPr>
      </w:pPr>
      <w:r w:rsidRPr="009A3667">
        <w:rPr>
          <w:rFonts w:cs="Arial"/>
          <w:b/>
          <w:szCs w:val="24"/>
        </w:rPr>
        <w:t>Úspešný predkladateľ bude povinný poskytnúť obstarávateľovi riadnu súčinnosť potrebnú na uzatvorenie zmluvy  na predmet zákazky do 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EA43AD" w:rsidRPr="009A3667" w:rsidRDefault="00EA43AD" w:rsidP="00A46C1F">
      <w:pPr>
        <w:pStyle w:val="Zkladntext21"/>
        <w:rPr>
          <w:b/>
          <w:bCs/>
          <w:szCs w:val="24"/>
        </w:rPr>
      </w:pPr>
    </w:p>
    <w:p w:rsidR="00EE1081" w:rsidRPr="009A3667" w:rsidRDefault="0083008B" w:rsidP="00EE1081">
      <w:pPr>
        <w:autoSpaceDE w:val="0"/>
        <w:autoSpaceDN w:val="0"/>
        <w:adjustRightInd w:val="0"/>
        <w:spacing w:after="0" w:line="240" w:lineRule="auto"/>
        <w:jc w:val="both"/>
        <w:rPr>
          <w:rFonts w:ascii="Arial" w:hAnsi="Arial" w:cs="Arial"/>
          <w:bCs/>
          <w:sz w:val="24"/>
          <w:szCs w:val="24"/>
        </w:rPr>
      </w:pPr>
      <w:r w:rsidRPr="009A3667">
        <w:rPr>
          <w:rFonts w:ascii="Arial" w:hAnsi="Arial" w:cs="Arial"/>
          <w:bCs/>
          <w:sz w:val="24"/>
          <w:szCs w:val="24"/>
        </w:rPr>
        <w:t>Obstarávateľ</w:t>
      </w:r>
      <w:r w:rsidR="00EE1081" w:rsidRPr="009A3667">
        <w:rPr>
          <w:rFonts w:ascii="Arial" w:hAnsi="Arial" w:cs="Arial"/>
          <w:bCs/>
          <w:sz w:val="24"/>
          <w:szCs w:val="24"/>
        </w:rPr>
        <w:t xml:space="preserve"> si vyhradzuje právo:</w:t>
      </w:r>
    </w:p>
    <w:p w:rsidR="00EE1081" w:rsidRPr="009A3667" w:rsidRDefault="00EE1081" w:rsidP="00EE1081">
      <w:pPr>
        <w:numPr>
          <w:ilvl w:val="0"/>
          <w:numId w:val="2"/>
        </w:numPr>
        <w:autoSpaceDE w:val="0"/>
        <w:autoSpaceDN w:val="0"/>
        <w:adjustRightInd w:val="0"/>
        <w:spacing w:after="0" w:line="240" w:lineRule="auto"/>
        <w:jc w:val="both"/>
        <w:rPr>
          <w:rFonts w:ascii="Arial" w:hAnsi="Arial" w:cs="Arial"/>
          <w:bCs/>
          <w:sz w:val="24"/>
          <w:szCs w:val="24"/>
        </w:rPr>
      </w:pPr>
      <w:r w:rsidRPr="009A3667">
        <w:rPr>
          <w:rFonts w:ascii="Arial" w:hAnsi="Arial" w:cs="Arial"/>
          <w:bCs/>
          <w:sz w:val="24"/>
          <w:szCs w:val="24"/>
        </w:rPr>
        <w:t>doplniť Výzvu,</w:t>
      </w:r>
    </w:p>
    <w:p w:rsidR="00EE1081" w:rsidRPr="009A3667" w:rsidRDefault="00EE1081" w:rsidP="00EE1081">
      <w:pPr>
        <w:numPr>
          <w:ilvl w:val="0"/>
          <w:numId w:val="2"/>
        </w:numPr>
        <w:autoSpaceDE w:val="0"/>
        <w:autoSpaceDN w:val="0"/>
        <w:adjustRightInd w:val="0"/>
        <w:spacing w:after="0" w:line="240" w:lineRule="auto"/>
        <w:jc w:val="both"/>
        <w:rPr>
          <w:rFonts w:ascii="Arial" w:hAnsi="Arial" w:cs="Arial"/>
          <w:bCs/>
          <w:sz w:val="24"/>
          <w:szCs w:val="24"/>
        </w:rPr>
      </w:pPr>
      <w:r w:rsidRPr="009A3667">
        <w:rPr>
          <w:rFonts w:ascii="Arial" w:hAnsi="Arial" w:cs="Arial"/>
          <w:bCs/>
          <w:sz w:val="24"/>
          <w:szCs w:val="24"/>
        </w:rPr>
        <w:t>zmeniť Výzvu,</w:t>
      </w:r>
    </w:p>
    <w:p w:rsidR="00EE1081" w:rsidRPr="009A3667" w:rsidRDefault="00EE1081" w:rsidP="00EE1081">
      <w:pPr>
        <w:numPr>
          <w:ilvl w:val="0"/>
          <w:numId w:val="2"/>
        </w:numPr>
        <w:autoSpaceDE w:val="0"/>
        <w:autoSpaceDN w:val="0"/>
        <w:adjustRightInd w:val="0"/>
        <w:spacing w:after="0" w:line="240" w:lineRule="auto"/>
        <w:jc w:val="both"/>
        <w:rPr>
          <w:rFonts w:ascii="Arial" w:hAnsi="Arial" w:cs="Arial"/>
          <w:bCs/>
          <w:sz w:val="24"/>
          <w:szCs w:val="24"/>
        </w:rPr>
      </w:pPr>
      <w:r w:rsidRPr="009A3667">
        <w:rPr>
          <w:rFonts w:ascii="Arial" w:hAnsi="Arial" w:cs="Arial"/>
          <w:bCs/>
          <w:sz w:val="24"/>
          <w:szCs w:val="24"/>
        </w:rPr>
        <w:t>zrušiť vyhlásenú Výzvu,</w:t>
      </w:r>
    </w:p>
    <w:p w:rsidR="00873FF7" w:rsidRPr="009A3667" w:rsidRDefault="00EE1081" w:rsidP="00FA29ED">
      <w:pPr>
        <w:numPr>
          <w:ilvl w:val="0"/>
          <w:numId w:val="2"/>
        </w:numPr>
        <w:autoSpaceDE w:val="0"/>
        <w:autoSpaceDN w:val="0"/>
        <w:adjustRightInd w:val="0"/>
        <w:spacing w:after="0" w:line="240" w:lineRule="auto"/>
        <w:jc w:val="both"/>
        <w:rPr>
          <w:rFonts w:ascii="Arial" w:hAnsi="Arial" w:cs="Arial"/>
          <w:bCs/>
          <w:sz w:val="24"/>
          <w:szCs w:val="24"/>
        </w:rPr>
      </w:pPr>
      <w:r w:rsidRPr="009A3667">
        <w:rPr>
          <w:rFonts w:ascii="Arial" w:hAnsi="Arial" w:cs="Arial"/>
          <w:bCs/>
          <w:sz w:val="24"/>
          <w:szCs w:val="24"/>
        </w:rPr>
        <w:t xml:space="preserve">predĺžiť lehotu na predkladanie </w:t>
      </w:r>
      <w:r w:rsidR="00FD6F33" w:rsidRPr="009A3667">
        <w:rPr>
          <w:rFonts w:ascii="Arial" w:hAnsi="Arial" w:cs="Arial"/>
          <w:bCs/>
          <w:sz w:val="24"/>
          <w:szCs w:val="24"/>
        </w:rPr>
        <w:t>cenového návrhu.</w:t>
      </w:r>
    </w:p>
    <w:p w:rsidR="00873FF7" w:rsidRPr="009A3667" w:rsidRDefault="00873FF7" w:rsidP="00EE1081">
      <w:pPr>
        <w:pStyle w:val="Pta"/>
        <w:tabs>
          <w:tab w:val="clear" w:pos="4536"/>
          <w:tab w:val="clear" w:pos="9072"/>
          <w:tab w:val="left" w:pos="709"/>
        </w:tabs>
        <w:rPr>
          <w:rFonts w:ascii="Arial" w:hAnsi="Arial" w:cs="Arial"/>
          <w:sz w:val="24"/>
          <w:szCs w:val="24"/>
        </w:rPr>
      </w:pPr>
    </w:p>
    <w:p w:rsidR="00FA29ED" w:rsidRDefault="00FA29ED" w:rsidP="00EE1081">
      <w:pPr>
        <w:pStyle w:val="Pta"/>
        <w:tabs>
          <w:tab w:val="clear" w:pos="4536"/>
          <w:tab w:val="clear" w:pos="9072"/>
        </w:tabs>
        <w:rPr>
          <w:rFonts w:ascii="Arial" w:hAnsi="Arial" w:cs="Arial"/>
          <w:b/>
          <w:u w:val="single"/>
        </w:rPr>
      </w:pPr>
    </w:p>
    <w:p w:rsidR="00323A07" w:rsidRDefault="00323A07" w:rsidP="00EE1081">
      <w:pPr>
        <w:pStyle w:val="Pta"/>
        <w:tabs>
          <w:tab w:val="clear" w:pos="4536"/>
          <w:tab w:val="clear" w:pos="9072"/>
        </w:tabs>
        <w:rPr>
          <w:rFonts w:ascii="Arial" w:hAnsi="Arial" w:cs="Arial"/>
          <w:b/>
          <w:u w:val="single"/>
        </w:rPr>
      </w:pPr>
    </w:p>
    <w:p w:rsidR="00B16AF4" w:rsidRDefault="00B16AF4" w:rsidP="00B16AF4">
      <w:pPr>
        <w:tabs>
          <w:tab w:val="center" w:pos="7088"/>
        </w:tabs>
        <w:spacing w:after="0" w:line="240" w:lineRule="auto"/>
        <w:rPr>
          <w:rFonts w:ascii="Arial" w:hAnsi="Arial" w:cs="Arial"/>
          <w:b/>
          <w:bCs/>
          <w:sz w:val="24"/>
          <w:szCs w:val="24"/>
        </w:rPr>
      </w:pPr>
    </w:p>
    <w:p w:rsidR="00B16AF4" w:rsidRDefault="00B16AF4" w:rsidP="00B16AF4">
      <w:pPr>
        <w:tabs>
          <w:tab w:val="center" w:pos="7088"/>
        </w:tabs>
        <w:spacing w:after="0" w:line="240" w:lineRule="auto"/>
        <w:rPr>
          <w:rFonts w:ascii="Arial" w:hAnsi="Arial" w:cs="Arial"/>
          <w:b/>
          <w:bCs/>
          <w:sz w:val="24"/>
          <w:szCs w:val="24"/>
        </w:rPr>
      </w:pPr>
    </w:p>
    <w:p w:rsidR="00B16AF4" w:rsidRDefault="00B16AF4" w:rsidP="00B16AF4">
      <w:pPr>
        <w:tabs>
          <w:tab w:val="center" w:pos="7088"/>
        </w:tabs>
        <w:spacing w:after="0" w:line="240" w:lineRule="auto"/>
        <w:rPr>
          <w:rFonts w:ascii="Arial" w:hAnsi="Arial" w:cs="Arial"/>
          <w:b/>
          <w:bCs/>
          <w:sz w:val="24"/>
          <w:szCs w:val="24"/>
        </w:rPr>
      </w:pPr>
    </w:p>
    <w:p w:rsidR="00B16AF4" w:rsidRDefault="00B16AF4" w:rsidP="00B16AF4">
      <w:pPr>
        <w:tabs>
          <w:tab w:val="center" w:pos="7088"/>
        </w:tabs>
        <w:spacing w:after="0" w:line="240" w:lineRule="auto"/>
        <w:rPr>
          <w:rFonts w:ascii="Arial" w:hAnsi="Arial" w:cs="Arial"/>
          <w:b/>
          <w:bCs/>
          <w:sz w:val="24"/>
          <w:szCs w:val="24"/>
        </w:rPr>
      </w:pPr>
      <w:r w:rsidRPr="00CE4CB8">
        <w:rPr>
          <w:rFonts w:ascii="Arial" w:hAnsi="Arial" w:cs="Arial"/>
          <w:b/>
          <w:bCs/>
          <w:sz w:val="24"/>
          <w:szCs w:val="24"/>
        </w:rPr>
        <w:t xml:space="preserve">      </w:t>
      </w:r>
    </w:p>
    <w:p w:rsidR="00B16AF4" w:rsidRPr="00CE4CB8" w:rsidRDefault="00B16AF4" w:rsidP="00B16AF4">
      <w:pPr>
        <w:tabs>
          <w:tab w:val="center" w:pos="7088"/>
        </w:tabs>
        <w:spacing w:after="0" w:line="240" w:lineRule="auto"/>
        <w:ind w:firstLine="4962"/>
        <w:rPr>
          <w:rFonts w:ascii="Arial" w:hAnsi="Arial" w:cs="Arial"/>
          <w:b/>
          <w:bCs/>
          <w:sz w:val="24"/>
          <w:szCs w:val="24"/>
        </w:rPr>
      </w:pPr>
      <w:r w:rsidRPr="00CE4CB8">
        <w:rPr>
          <w:rFonts w:ascii="Arial" w:hAnsi="Arial" w:cs="Arial"/>
          <w:b/>
          <w:bCs/>
          <w:sz w:val="24"/>
          <w:szCs w:val="24"/>
        </w:rPr>
        <w:t>.............................................</w:t>
      </w:r>
    </w:p>
    <w:p w:rsidR="00B16AF4" w:rsidRDefault="00E364B2" w:rsidP="00B16AF4">
      <w:pPr>
        <w:tabs>
          <w:tab w:val="center" w:pos="7088"/>
        </w:tabs>
        <w:spacing w:after="0" w:line="240" w:lineRule="auto"/>
        <w:ind w:firstLine="5103"/>
        <w:rPr>
          <w:rFonts w:ascii="Arial" w:hAnsi="Arial" w:cs="Arial"/>
          <w:b/>
          <w:bCs/>
          <w:sz w:val="24"/>
          <w:szCs w:val="24"/>
        </w:rPr>
      </w:pPr>
      <w:r>
        <w:rPr>
          <w:rFonts w:ascii="Arial" w:hAnsi="Arial" w:cs="Arial"/>
          <w:b/>
          <w:bCs/>
          <w:sz w:val="24"/>
          <w:szCs w:val="24"/>
        </w:rPr>
        <w:t xml:space="preserve">   </w:t>
      </w:r>
      <w:r w:rsidR="00B16AF4">
        <w:rPr>
          <w:rFonts w:ascii="Arial" w:hAnsi="Arial" w:cs="Arial"/>
          <w:b/>
          <w:bCs/>
          <w:sz w:val="24"/>
          <w:szCs w:val="24"/>
        </w:rPr>
        <w:t xml:space="preserve">Michal Viktorín, </w:t>
      </w:r>
      <w:proofErr w:type="spellStart"/>
      <w:r w:rsidR="00B16AF4">
        <w:rPr>
          <w:rFonts w:ascii="Arial" w:hAnsi="Arial" w:cs="Arial"/>
          <w:b/>
          <w:bCs/>
          <w:sz w:val="24"/>
          <w:szCs w:val="24"/>
        </w:rPr>
        <w:t>v.r</w:t>
      </w:r>
      <w:proofErr w:type="spellEnd"/>
      <w:r w:rsidR="00B16AF4">
        <w:rPr>
          <w:rFonts w:ascii="Arial" w:hAnsi="Arial" w:cs="Arial"/>
          <w:b/>
          <w:bCs/>
          <w:sz w:val="24"/>
          <w:szCs w:val="24"/>
        </w:rPr>
        <w:t>.</w:t>
      </w:r>
    </w:p>
    <w:p w:rsidR="00323A07" w:rsidRPr="00E364B2" w:rsidRDefault="00B16AF4" w:rsidP="00B16AF4">
      <w:pPr>
        <w:pStyle w:val="Pta"/>
        <w:tabs>
          <w:tab w:val="clear" w:pos="4536"/>
          <w:tab w:val="clear" w:pos="9072"/>
        </w:tabs>
        <w:ind w:firstLine="5245"/>
        <w:rPr>
          <w:rFonts w:ascii="Arial" w:hAnsi="Arial" w:cs="Arial"/>
          <w:b/>
        </w:rPr>
      </w:pPr>
      <w:r w:rsidRPr="00E364B2">
        <w:rPr>
          <w:rFonts w:ascii="Arial" w:hAnsi="Arial" w:cs="Arial"/>
          <w:b/>
        </w:rPr>
        <w:t>Manažér logistiky a VO</w:t>
      </w:r>
    </w:p>
    <w:p w:rsidR="00323A07" w:rsidRDefault="00323A07" w:rsidP="00EE1081">
      <w:pPr>
        <w:pStyle w:val="Pta"/>
        <w:tabs>
          <w:tab w:val="clear" w:pos="4536"/>
          <w:tab w:val="clear" w:pos="9072"/>
        </w:tabs>
        <w:rPr>
          <w:rFonts w:ascii="Arial" w:hAnsi="Arial" w:cs="Arial"/>
          <w:b/>
          <w:u w:val="single"/>
        </w:rPr>
      </w:pPr>
    </w:p>
    <w:p w:rsidR="00323A07" w:rsidRDefault="00323A07" w:rsidP="00EE1081">
      <w:pPr>
        <w:pStyle w:val="Pta"/>
        <w:tabs>
          <w:tab w:val="clear" w:pos="4536"/>
          <w:tab w:val="clear" w:pos="9072"/>
        </w:tabs>
        <w:rPr>
          <w:rFonts w:ascii="Arial" w:hAnsi="Arial" w:cs="Arial"/>
          <w:b/>
          <w:u w:val="single"/>
        </w:rPr>
      </w:pPr>
    </w:p>
    <w:p w:rsidR="00323A07" w:rsidRDefault="00323A07" w:rsidP="00EE1081">
      <w:pPr>
        <w:pStyle w:val="Pta"/>
        <w:tabs>
          <w:tab w:val="clear" w:pos="4536"/>
          <w:tab w:val="clear" w:pos="9072"/>
        </w:tabs>
        <w:rPr>
          <w:rFonts w:ascii="Arial" w:hAnsi="Arial" w:cs="Arial"/>
          <w:b/>
          <w:u w:val="single"/>
        </w:rPr>
      </w:pPr>
    </w:p>
    <w:p w:rsidR="00323A07" w:rsidRDefault="00323A07" w:rsidP="00EE1081">
      <w:pPr>
        <w:pStyle w:val="Pta"/>
        <w:tabs>
          <w:tab w:val="clear" w:pos="4536"/>
          <w:tab w:val="clear" w:pos="9072"/>
        </w:tabs>
        <w:rPr>
          <w:rFonts w:ascii="Arial" w:hAnsi="Arial" w:cs="Arial"/>
          <w:b/>
          <w:u w:val="single"/>
        </w:rPr>
      </w:pPr>
    </w:p>
    <w:p w:rsidR="00323A07" w:rsidRDefault="00323A07" w:rsidP="00EE1081">
      <w:pPr>
        <w:pStyle w:val="Pta"/>
        <w:tabs>
          <w:tab w:val="clear" w:pos="4536"/>
          <w:tab w:val="clear" w:pos="9072"/>
        </w:tabs>
        <w:rPr>
          <w:rFonts w:ascii="Arial" w:hAnsi="Arial" w:cs="Arial"/>
          <w:b/>
          <w:u w:val="single"/>
        </w:rPr>
      </w:pPr>
    </w:p>
    <w:p w:rsidR="00323A07" w:rsidRDefault="00323A07" w:rsidP="00EE1081">
      <w:pPr>
        <w:pStyle w:val="Pta"/>
        <w:tabs>
          <w:tab w:val="clear" w:pos="4536"/>
          <w:tab w:val="clear" w:pos="9072"/>
        </w:tabs>
        <w:rPr>
          <w:rFonts w:ascii="Arial" w:hAnsi="Arial" w:cs="Arial"/>
          <w:b/>
          <w:u w:val="single"/>
        </w:rPr>
      </w:pPr>
    </w:p>
    <w:p w:rsidR="00323A07" w:rsidRDefault="00323A07" w:rsidP="00EE1081">
      <w:pPr>
        <w:pStyle w:val="Pta"/>
        <w:tabs>
          <w:tab w:val="clear" w:pos="4536"/>
          <w:tab w:val="clear" w:pos="9072"/>
        </w:tabs>
        <w:rPr>
          <w:rFonts w:ascii="Arial" w:hAnsi="Arial" w:cs="Arial"/>
          <w:b/>
          <w:u w:val="single"/>
        </w:rPr>
      </w:pPr>
    </w:p>
    <w:p w:rsidR="00323A07" w:rsidRDefault="00323A07" w:rsidP="00EE1081">
      <w:pPr>
        <w:pStyle w:val="Pta"/>
        <w:tabs>
          <w:tab w:val="clear" w:pos="4536"/>
          <w:tab w:val="clear" w:pos="9072"/>
        </w:tabs>
        <w:rPr>
          <w:rFonts w:ascii="Arial" w:hAnsi="Arial" w:cs="Arial"/>
          <w:b/>
          <w:u w:val="single"/>
        </w:rPr>
      </w:pPr>
    </w:p>
    <w:p w:rsidR="00323A07" w:rsidRDefault="00323A07" w:rsidP="00EE1081">
      <w:pPr>
        <w:pStyle w:val="Pta"/>
        <w:tabs>
          <w:tab w:val="clear" w:pos="4536"/>
          <w:tab w:val="clear" w:pos="9072"/>
        </w:tabs>
        <w:rPr>
          <w:rFonts w:ascii="Arial" w:hAnsi="Arial" w:cs="Arial"/>
          <w:b/>
          <w:u w:val="single"/>
        </w:rPr>
      </w:pPr>
    </w:p>
    <w:p w:rsidR="00323A07" w:rsidRDefault="00323A07" w:rsidP="00EE1081">
      <w:pPr>
        <w:pStyle w:val="Pta"/>
        <w:tabs>
          <w:tab w:val="clear" w:pos="4536"/>
          <w:tab w:val="clear" w:pos="9072"/>
        </w:tabs>
        <w:rPr>
          <w:rFonts w:ascii="Arial" w:hAnsi="Arial" w:cs="Arial"/>
          <w:b/>
          <w:u w:val="single"/>
        </w:rPr>
      </w:pPr>
    </w:p>
    <w:p w:rsidR="00323A07" w:rsidRDefault="00323A07" w:rsidP="00EE1081">
      <w:pPr>
        <w:pStyle w:val="Pta"/>
        <w:tabs>
          <w:tab w:val="clear" w:pos="4536"/>
          <w:tab w:val="clear" w:pos="9072"/>
        </w:tabs>
        <w:rPr>
          <w:rFonts w:ascii="Arial" w:hAnsi="Arial" w:cs="Arial"/>
          <w:b/>
          <w:u w:val="single"/>
        </w:rPr>
      </w:pPr>
    </w:p>
    <w:p w:rsidR="00323A07" w:rsidRDefault="00323A07" w:rsidP="00EE1081">
      <w:pPr>
        <w:pStyle w:val="Pta"/>
        <w:tabs>
          <w:tab w:val="clear" w:pos="4536"/>
          <w:tab w:val="clear" w:pos="9072"/>
        </w:tabs>
        <w:rPr>
          <w:rFonts w:ascii="Arial" w:hAnsi="Arial" w:cs="Arial"/>
          <w:b/>
          <w:u w:val="single"/>
        </w:rPr>
      </w:pPr>
    </w:p>
    <w:p w:rsidR="00EE1081" w:rsidRPr="0033615E" w:rsidRDefault="00EE1081" w:rsidP="00EE1081">
      <w:pPr>
        <w:pStyle w:val="Pta"/>
        <w:tabs>
          <w:tab w:val="clear" w:pos="4536"/>
          <w:tab w:val="clear" w:pos="9072"/>
        </w:tabs>
        <w:rPr>
          <w:rFonts w:ascii="Arial" w:hAnsi="Arial" w:cs="Arial"/>
          <w:b/>
          <w:u w:val="single"/>
        </w:rPr>
      </w:pPr>
      <w:r w:rsidRPr="0033615E">
        <w:rPr>
          <w:rFonts w:ascii="Arial" w:hAnsi="Arial" w:cs="Arial"/>
          <w:b/>
          <w:u w:val="single"/>
        </w:rPr>
        <w:t>Prílohy:</w:t>
      </w:r>
    </w:p>
    <w:p w:rsidR="0033615E" w:rsidRPr="0033615E" w:rsidRDefault="00EE1081" w:rsidP="00FA29ED">
      <w:pPr>
        <w:pStyle w:val="Pta"/>
        <w:tabs>
          <w:tab w:val="clear" w:pos="4536"/>
          <w:tab w:val="clear" w:pos="9072"/>
        </w:tabs>
        <w:contextualSpacing/>
        <w:rPr>
          <w:rFonts w:ascii="Arial" w:hAnsi="Arial" w:cs="Arial"/>
        </w:rPr>
      </w:pPr>
      <w:r w:rsidRPr="0033615E">
        <w:rPr>
          <w:rFonts w:ascii="Arial" w:hAnsi="Arial" w:cs="Arial"/>
        </w:rPr>
        <w:t xml:space="preserve">Príloha č. 1: </w:t>
      </w:r>
      <w:r w:rsidR="00640331" w:rsidRPr="0033615E">
        <w:rPr>
          <w:rFonts w:ascii="Arial" w:hAnsi="Arial" w:cs="Arial"/>
        </w:rPr>
        <w:t>Špecifikácia predmetu zákazky</w:t>
      </w:r>
    </w:p>
    <w:p w:rsidR="00FA29ED" w:rsidRDefault="0033615E" w:rsidP="00FA29ED">
      <w:pPr>
        <w:pStyle w:val="Pta"/>
        <w:tabs>
          <w:tab w:val="clear" w:pos="4536"/>
          <w:tab w:val="clear" w:pos="9072"/>
        </w:tabs>
        <w:contextualSpacing/>
        <w:rPr>
          <w:rFonts w:ascii="Arial" w:hAnsi="Arial" w:cs="Arial"/>
        </w:rPr>
      </w:pPr>
      <w:r w:rsidRPr="0033615E">
        <w:rPr>
          <w:rFonts w:ascii="Arial" w:hAnsi="Arial" w:cs="Arial"/>
        </w:rPr>
        <w:t xml:space="preserve">Príloha č. 2: </w:t>
      </w:r>
      <w:r w:rsidR="00BF630B" w:rsidRPr="00FA29ED">
        <w:rPr>
          <w:rFonts w:ascii="Arial" w:hAnsi="Arial" w:cs="Arial"/>
        </w:rPr>
        <w:t>Pr</w:t>
      </w:r>
      <w:r w:rsidR="00BF630B">
        <w:rPr>
          <w:rFonts w:ascii="Arial" w:hAnsi="Arial" w:cs="Arial"/>
        </w:rPr>
        <w:t>ehlásenie predkladateľa</w:t>
      </w:r>
      <w:r w:rsidR="00BF630B" w:rsidRPr="0033615E">
        <w:rPr>
          <w:rFonts w:ascii="Arial" w:hAnsi="Arial" w:cs="Arial"/>
        </w:rPr>
        <w:t xml:space="preserve"> </w:t>
      </w:r>
    </w:p>
    <w:p w:rsidR="00FA29ED" w:rsidRPr="00FA29ED" w:rsidRDefault="00FA29ED" w:rsidP="00FA29ED">
      <w:pPr>
        <w:pStyle w:val="Pta"/>
        <w:tabs>
          <w:tab w:val="clear" w:pos="4536"/>
          <w:tab w:val="clear" w:pos="9072"/>
        </w:tabs>
        <w:contextualSpacing/>
        <w:rPr>
          <w:rFonts w:ascii="Arial" w:hAnsi="Arial" w:cs="Arial"/>
        </w:rPr>
      </w:pPr>
      <w:r w:rsidRPr="00FA29ED">
        <w:rPr>
          <w:rFonts w:ascii="Arial" w:hAnsi="Arial" w:cs="Arial"/>
        </w:rPr>
        <w:t>Príloha č. 3</w:t>
      </w:r>
      <w:r>
        <w:rPr>
          <w:rFonts w:ascii="Arial" w:hAnsi="Arial" w:cs="Arial"/>
        </w:rPr>
        <w:t>:</w:t>
      </w:r>
      <w:r w:rsidRPr="00FA29ED">
        <w:rPr>
          <w:rFonts w:ascii="Arial" w:hAnsi="Arial" w:cs="Arial"/>
        </w:rPr>
        <w:t xml:space="preserve"> </w:t>
      </w:r>
      <w:r w:rsidR="00BF630B" w:rsidRPr="0033615E">
        <w:rPr>
          <w:rFonts w:ascii="Arial" w:hAnsi="Arial" w:cs="Arial"/>
        </w:rPr>
        <w:t>Neocenený zoznam položiek</w:t>
      </w:r>
    </w:p>
    <w:p w:rsidR="00FA29ED" w:rsidRPr="00FA29ED" w:rsidRDefault="00FA29ED" w:rsidP="00FA29ED">
      <w:pPr>
        <w:autoSpaceDE w:val="0"/>
        <w:autoSpaceDN w:val="0"/>
        <w:adjustRightInd w:val="0"/>
        <w:spacing w:line="240" w:lineRule="auto"/>
        <w:contextualSpacing/>
        <w:rPr>
          <w:rFonts w:ascii="Arial" w:hAnsi="Arial" w:cs="Arial"/>
          <w:sz w:val="20"/>
          <w:szCs w:val="20"/>
        </w:rPr>
      </w:pPr>
      <w:r w:rsidRPr="00FA29ED">
        <w:rPr>
          <w:rFonts w:ascii="Arial" w:hAnsi="Arial" w:cs="Arial"/>
          <w:sz w:val="20"/>
          <w:szCs w:val="20"/>
        </w:rPr>
        <w:t xml:space="preserve">Príloha č. </w:t>
      </w:r>
      <w:r w:rsidR="00EA43AD">
        <w:rPr>
          <w:rFonts w:ascii="Arial" w:hAnsi="Arial" w:cs="Arial"/>
          <w:sz w:val="20"/>
          <w:szCs w:val="20"/>
        </w:rPr>
        <w:t>4</w:t>
      </w:r>
      <w:r>
        <w:rPr>
          <w:rFonts w:ascii="Arial" w:hAnsi="Arial" w:cs="Arial"/>
          <w:sz w:val="20"/>
          <w:szCs w:val="20"/>
        </w:rPr>
        <w:t>:</w:t>
      </w:r>
      <w:r w:rsidRPr="00FA29ED">
        <w:rPr>
          <w:rFonts w:ascii="Arial" w:hAnsi="Arial" w:cs="Arial"/>
          <w:sz w:val="20"/>
          <w:szCs w:val="20"/>
        </w:rPr>
        <w:t xml:space="preserve"> </w:t>
      </w:r>
      <w:r w:rsidR="00C65FD8">
        <w:rPr>
          <w:rFonts w:ascii="Arial" w:hAnsi="Arial" w:cs="Arial"/>
          <w:sz w:val="20"/>
          <w:szCs w:val="20"/>
        </w:rPr>
        <w:t>Všeobecné obchodné podmienky</w:t>
      </w:r>
      <w:r w:rsidRPr="00FA29ED">
        <w:rPr>
          <w:rFonts w:ascii="Arial" w:hAnsi="Arial" w:cs="Arial"/>
          <w:sz w:val="20"/>
          <w:szCs w:val="20"/>
        </w:rPr>
        <w:t xml:space="preserve"> </w:t>
      </w:r>
    </w:p>
    <w:p w:rsidR="00C37F59" w:rsidRDefault="00EE1081" w:rsidP="00053353">
      <w:pPr>
        <w:pStyle w:val="Pta"/>
        <w:tabs>
          <w:tab w:val="clear" w:pos="4536"/>
          <w:tab w:val="clear" w:pos="9072"/>
        </w:tabs>
        <w:rPr>
          <w:rFonts w:ascii="Arial" w:hAnsi="Arial" w:cs="Arial"/>
          <w:b/>
          <w:sz w:val="24"/>
          <w:szCs w:val="24"/>
        </w:rPr>
      </w:pPr>
      <w:r w:rsidRPr="000C1B16">
        <w:rPr>
          <w:rFonts w:ascii="Arial" w:hAnsi="Arial" w:cs="Arial"/>
          <w:sz w:val="24"/>
          <w:szCs w:val="24"/>
        </w:rPr>
        <w:br w:type="page"/>
      </w:r>
      <w:r w:rsidRPr="00CE4CB8">
        <w:rPr>
          <w:rFonts w:ascii="Arial" w:hAnsi="Arial" w:cs="Arial"/>
          <w:b/>
          <w:sz w:val="24"/>
          <w:szCs w:val="24"/>
        </w:rPr>
        <w:lastRenderedPageBreak/>
        <w:t xml:space="preserve">Príloha č. 1: </w:t>
      </w:r>
      <w:r w:rsidR="00640331">
        <w:rPr>
          <w:rFonts w:ascii="Arial" w:hAnsi="Arial" w:cs="Arial"/>
          <w:b/>
          <w:sz w:val="24"/>
          <w:szCs w:val="24"/>
        </w:rPr>
        <w:t>Špecifikácia predmetu zákazky</w:t>
      </w:r>
    </w:p>
    <w:p w:rsidR="00BF630B" w:rsidRDefault="00561FB8" w:rsidP="00561FB8">
      <w:pPr>
        <w:pStyle w:val="Zkladntext2"/>
        <w:numPr>
          <w:ilvl w:val="0"/>
          <w:numId w:val="4"/>
        </w:numPr>
        <w:tabs>
          <w:tab w:val="left" w:pos="426"/>
          <w:tab w:val="left" w:pos="851"/>
        </w:tabs>
        <w:spacing w:before="120" w:after="0" w:line="240" w:lineRule="auto"/>
        <w:ind w:left="426" w:hanging="426"/>
        <w:jc w:val="both"/>
        <w:rPr>
          <w:rFonts w:ascii="Arial" w:hAnsi="Arial" w:cs="Arial"/>
          <w:sz w:val="24"/>
          <w:szCs w:val="24"/>
        </w:rPr>
      </w:pPr>
      <w:r w:rsidRPr="00BF630B">
        <w:rPr>
          <w:rFonts w:ascii="Arial" w:hAnsi="Arial" w:cs="Arial"/>
          <w:sz w:val="24"/>
          <w:szCs w:val="24"/>
        </w:rPr>
        <w:t xml:space="preserve">Predmetom </w:t>
      </w:r>
      <w:r w:rsidR="00D314B0" w:rsidRPr="00BF630B">
        <w:rPr>
          <w:rFonts w:ascii="Arial" w:hAnsi="Arial" w:cs="Arial"/>
          <w:sz w:val="24"/>
          <w:szCs w:val="24"/>
        </w:rPr>
        <w:t>zákazky</w:t>
      </w:r>
      <w:r w:rsidRPr="00BF630B">
        <w:rPr>
          <w:rFonts w:ascii="Arial" w:hAnsi="Arial" w:cs="Arial"/>
          <w:sz w:val="24"/>
          <w:szCs w:val="24"/>
        </w:rPr>
        <w:t xml:space="preserve"> je výber </w:t>
      </w:r>
      <w:r w:rsidR="00BF630B" w:rsidRPr="00BF630B">
        <w:rPr>
          <w:rFonts w:ascii="Arial" w:hAnsi="Arial" w:cs="Arial"/>
          <w:sz w:val="24"/>
          <w:szCs w:val="24"/>
        </w:rPr>
        <w:t>poskytovateľa služby</w:t>
      </w:r>
      <w:r w:rsidRPr="00BF630B">
        <w:rPr>
          <w:rFonts w:ascii="Arial" w:hAnsi="Arial" w:cs="Arial"/>
          <w:sz w:val="24"/>
          <w:szCs w:val="24"/>
        </w:rPr>
        <w:t xml:space="preserve"> s názvom: </w:t>
      </w:r>
      <w:r w:rsidR="00BF630B" w:rsidRPr="009A3667">
        <w:rPr>
          <w:rFonts w:ascii="Arial" w:hAnsi="Arial" w:cs="Arial"/>
          <w:b/>
          <w:sz w:val="24"/>
          <w:szCs w:val="24"/>
        </w:rPr>
        <w:t>„</w:t>
      </w:r>
      <w:r w:rsidR="00BF630B">
        <w:rPr>
          <w:rFonts w:ascii="Arial" w:hAnsi="Arial" w:cs="Arial"/>
          <w:b/>
          <w:bCs/>
          <w:sz w:val="24"/>
          <w:szCs w:val="24"/>
        </w:rPr>
        <w:t>Oprava motora ASP 08/75 GS</w:t>
      </w:r>
      <w:r w:rsidR="00BF630B" w:rsidRPr="009A3667">
        <w:rPr>
          <w:rFonts w:ascii="Arial" w:hAnsi="Arial" w:cs="Arial"/>
          <w:b/>
          <w:sz w:val="24"/>
          <w:szCs w:val="24"/>
        </w:rPr>
        <w:t>.“</w:t>
      </w:r>
      <w:r w:rsidR="00BF630B" w:rsidRPr="00BF630B">
        <w:rPr>
          <w:rFonts w:ascii="Arial" w:hAnsi="Arial" w:cs="Arial"/>
          <w:sz w:val="24"/>
          <w:szCs w:val="24"/>
        </w:rPr>
        <w:t xml:space="preserve"> </w:t>
      </w:r>
    </w:p>
    <w:p w:rsidR="00561FB8" w:rsidRPr="00BF630B" w:rsidRDefault="00561FB8" w:rsidP="00BF630B">
      <w:pPr>
        <w:pStyle w:val="Zkladntext2"/>
        <w:tabs>
          <w:tab w:val="left" w:pos="426"/>
          <w:tab w:val="left" w:pos="851"/>
        </w:tabs>
        <w:spacing w:before="120" w:after="0" w:line="240" w:lineRule="auto"/>
        <w:ind w:left="426"/>
        <w:jc w:val="both"/>
        <w:rPr>
          <w:rFonts w:ascii="Arial" w:hAnsi="Arial" w:cs="Arial"/>
          <w:sz w:val="24"/>
          <w:szCs w:val="24"/>
        </w:rPr>
      </w:pPr>
      <w:r w:rsidRPr="00BF630B">
        <w:rPr>
          <w:rFonts w:ascii="Arial" w:hAnsi="Arial" w:cs="Arial"/>
          <w:sz w:val="24"/>
          <w:szCs w:val="24"/>
        </w:rPr>
        <w:t xml:space="preserve">„Slovník spoločného obstarávania (ďalej len „CPV“):                                                                                                                                                                                                                                                                                                                                                                                                                                                                                                     </w:t>
      </w:r>
    </w:p>
    <w:p w:rsidR="00561FB8" w:rsidRPr="00561FB8" w:rsidRDefault="00561FB8" w:rsidP="00561FB8">
      <w:pPr>
        <w:spacing w:before="120"/>
        <w:ind w:left="425"/>
        <w:jc w:val="both"/>
        <w:rPr>
          <w:rFonts w:ascii="Arial" w:hAnsi="Arial" w:cs="Arial"/>
          <w:sz w:val="24"/>
          <w:szCs w:val="24"/>
        </w:rPr>
      </w:pPr>
      <w:r w:rsidRPr="00561FB8">
        <w:rPr>
          <w:rFonts w:ascii="Arial" w:hAnsi="Arial" w:cs="Arial"/>
          <w:sz w:val="24"/>
          <w:szCs w:val="24"/>
        </w:rPr>
        <w:t xml:space="preserve">50220000-3 – Opravy, údržby a súvisiace služby týkajúce sa železníc a iných zariadení                                                                                                                                                                                                                                                                                                                                                                                                                                                                                                   </w:t>
      </w:r>
    </w:p>
    <w:p w:rsidR="007D19E1" w:rsidRDefault="00561FB8" w:rsidP="00561FB8">
      <w:pPr>
        <w:pStyle w:val="Zkladntext2"/>
        <w:numPr>
          <w:ilvl w:val="0"/>
          <w:numId w:val="4"/>
        </w:numPr>
        <w:spacing w:before="240" w:after="0" w:line="240" w:lineRule="auto"/>
        <w:ind w:left="425" w:hanging="425"/>
        <w:jc w:val="both"/>
        <w:rPr>
          <w:rFonts w:ascii="Arial" w:hAnsi="Arial" w:cs="Arial"/>
          <w:sz w:val="24"/>
          <w:szCs w:val="24"/>
        </w:rPr>
      </w:pPr>
      <w:r w:rsidRPr="00561FB8">
        <w:rPr>
          <w:rFonts w:ascii="Arial" w:hAnsi="Arial" w:cs="Arial"/>
          <w:sz w:val="24"/>
          <w:szCs w:val="24"/>
        </w:rPr>
        <w:t xml:space="preserve">Predmetom </w:t>
      </w:r>
      <w:r w:rsidR="006E126B">
        <w:rPr>
          <w:rFonts w:ascii="Arial" w:hAnsi="Arial" w:cs="Arial"/>
          <w:sz w:val="24"/>
          <w:szCs w:val="24"/>
        </w:rPr>
        <w:t>zákazky</w:t>
      </w:r>
      <w:r w:rsidRPr="00561FB8">
        <w:rPr>
          <w:rFonts w:ascii="Arial" w:hAnsi="Arial" w:cs="Arial"/>
          <w:sz w:val="24"/>
          <w:szCs w:val="24"/>
        </w:rPr>
        <w:t xml:space="preserve"> je </w:t>
      </w:r>
      <w:r w:rsidR="00BF630B">
        <w:rPr>
          <w:rFonts w:ascii="Arial" w:hAnsi="Arial" w:cs="Arial"/>
          <w:sz w:val="24"/>
          <w:szCs w:val="24"/>
        </w:rPr>
        <w:t xml:space="preserve">oprava motora ASP (rozchod 1 000 mm), typ </w:t>
      </w:r>
      <w:proofErr w:type="spellStart"/>
      <w:r w:rsidR="00BF630B">
        <w:rPr>
          <w:rFonts w:ascii="Arial" w:hAnsi="Arial" w:cs="Arial"/>
          <w:sz w:val="24"/>
          <w:szCs w:val="24"/>
        </w:rPr>
        <w:t>Deutz</w:t>
      </w:r>
      <w:proofErr w:type="spellEnd"/>
      <w:r w:rsidR="00BF630B">
        <w:rPr>
          <w:rFonts w:ascii="Arial" w:hAnsi="Arial" w:cs="Arial"/>
          <w:sz w:val="24"/>
          <w:szCs w:val="24"/>
        </w:rPr>
        <w:t xml:space="preserve"> F</w:t>
      </w:r>
      <w:r w:rsidR="00BB6364">
        <w:rPr>
          <w:rFonts w:ascii="Arial" w:hAnsi="Arial" w:cs="Arial"/>
          <w:sz w:val="24"/>
          <w:szCs w:val="24"/>
        </w:rPr>
        <w:t>8L 412F,</w:t>
      </w:r>
      <w:r w:rsidR="008F05EC">
        <w:rPr>
          <w:rFonts w:ascii="Arial" w:hAnsi="Arial" w:cs="Arial"/>
          <w:sz w:val="24"/>
          <w:szCs w:val="24"/>
        </w:rPr>
        <w:t xml:space="preserve"> v rozsahu uvedenom v bode 3. </w:t>
      </w:r>
      <w:r w:rsidR="00770FA4">
        <w:rPr>
          <w:rFonts w:ascii="Arial" w:hAnsi="Arial" w:cs="Arial"/>
          <w:sz w:val="24"/>
          <w:szCs w:val="24"/>
        </w:rPr>
        <w:t>t</w:t>
      </w:r>
      <w:r w:rsidR="00BB6364">
        <w:rPr>
          <w:rFonts w:ascii="Arial" w:hAnsi="Arial" w:cs="Arial"/>
          <w:sz w:val="24"/>
          <w:szCs w:val="24"/>
        </w:rPr>
        <w:t>ejto prílohy.</w:t>
      </w:r>
    </w:p>
    <w:p w:rsidR="00BB6364" w:rsidRDefault="00BB6364" w:rsidP="00BB6364">
      <w:pPr>
        <w:pStyle w:val="Zkladntext2"/>
        <w:spacing w:before="240" w:after="0" w:line="240" w:lineRule="auto"/>
        <w:ind w:left="425"/>
        <w:jc w:val="both"/>
        <w:rPr>
          <w:rFonts w:ascii="Arial" w:hAnsi="Arial" w:cs="Arial"/>
          <w:sz w:val="24"/>
          <w:szCs w:val="24"/>
        </w:rPr>
      </w:pPr>
      <w:r w:rsidRPr="00BB6364">
        <w:rPr>
          <w:rFonts w:ascii="Arial" w:hAnsi="Arial" w:cs="Arial"/>
          <w:b/>
          <w:sz w:val="24"/>
          <w:szCs w:val="24"/>
        </w:rPr>
        <w:t>Poznámka</w:t>
      </w:r>
      <w:r>
        <w:rPr>
          <w:rFonts w:ascii="Arial" w:hAnsi="Arial" w:cs="Arial"/>
          <w:sz w:val="24"/>
          <w:szCs w:val="24"/>
        </w:rPr>
        <w:t>: Demontáž a montáž motora vykoná ŽSR, t.j. demontáž a montáž motora nie sú predmetom tejto zákazky.</w:t>
      </w:r>
    </w:p>
    <w:p w:rsidR="00561FB8" w:rsidRPr="00E61C93" w:rsidRDefault="00561FB8" w:rsidP="00561FB8">
      <w:pPr>
        <w:pStyle w:val="Zkladntext2"/>
        <w:numPr>
          <w:ilvl w:val="0"/>
          <w:numId w:val="4"/>
        </w:numPr>
        <w:spacing w:before="240" w:after="0" w:line="240" w:lineRule="auto"/>
        <w:ind w:left="426" w:hanging="426"/>
        <w:jc w:val="both"/>
        <w:rPr>
          <w:rFonts w:ascii="Arial" w:hAnsi="Arial" w:cs="Arial"/>
          <w:sz w:val="24"/>
          <w:szCs w:val="24"/>
        </w:rPr>
      </w:pPr>
      <w:r w:rsidRPr="00E61C93">
        <w:rPr>
          <w:rFonts w:ascii="Arial" w:hAnsi="Arial" w:cs="Arial"/>
          <w:sz w:val="24"/>
          <w:szCs w:val="24"/>
        </w:rPr>
        <w:t xml:space="preserve">Rozsah </w:t>
      </w:r>
      <w:r w:rsidR="00BB6364">
        <w:rPr>
          <w:rFonts w:ascii="Arial" w:hAnsi="Arial" w:cs="Arial"/>
          <w:sz w:val="24"/>
          <w:szCs w:val="24"/>
        </w:rPr>
        <w:t>– opravu motora</w:t>
      </w:r>
      <w:r w:rsidR="00845D04" w:rsidRPr="00E61C93">
        <w:rPr>
          <w:rFonts w:ascii="Arial" w:hAnsi="Arial" w:cs="Arial"/>
          <w:sz w:val="24"/>
          <w:szCs w:val="24"/>
        </w:rPr>
        <w:t xml:space="preserve"> tvoria nasledovné činnosti</w:t>
      </w:r>
      <w:r w:rsidRPr="00E61C93">
        <w:rPr>
          <w:rFonts w:ascii="Arial" w:hAnsi="Arial" w:cs="Arial"/>
          <w:sz w:val="24"/>
          <w:szCs w:val="24"/>
        </w:rPr>
        <w:t>:</w:t>
      </w:r>
    </w:p>
    <w:p w:rsidR="009A3667" w:rsidRDefault="009A3667" w:rsidP="009A3667">
      <w:pPr>
        <w:pStyle w:val="Odsekzoznamu"/>
        <w:overflowPunct/>
        <w:autoSpaceDE/>
        <w:autoSpaceDN/>
        <w:adjustRightInd/>
        <w:textAlignment w:val="auto"/>
        <w:outlineLvl w:val="0"/>
        <w:rPr>
          <w:rFonts w:ascii="Arial" w:hAnsi="Arial" w:cs="Arial"/>
          <w:sz w:val="20"/>
          <w:szCs w:val="20"/>
        </w:rPr>
      </w:pPr>
    </w:p>
    <w:p w:rsidR="00BB6364" w:rsidRPr="00BB6364" w:rsidRDefault="00BB6364" w:rsidP="00BB6364">
      <w:pPr>
        <w:pStyle w:val="Odsekzoznamu"/>
        <w:numPr>
          <w:ilvl w:val="0"/>
          <w:numId w:val="30"/>
        </w:numPr>
        <w:overflowPunct/>
        <w:autoSpaceDE/>
        <w:autoSpaceDN/>
        <w:adjustRightInd/>
        <w:ind w:left="426" w:hanging="426"/>
        <w:textAlignment w:val="auto"/>
        <w:outlineLvl w:val="0"/>
        <w:rPr>
          <w:rFonts w:ascii="Arial" w:eastAsia="Calibri" w:hAnsi="Arial" w:cs="Arial"/>
          <w:lang w:eastAsia="en-US"/>
        </w:rPr>
      </w:pPr>
      <w:r>
        <w:rPr>
          <w:rFonts w:ascii="Arial" w:hAnsi="Arial" w:cs="Arial"/>
          <w:lang w:eastAsia="en-US"/>
        </w:rPr>
        <w:t>brúsenie bloku motora</w:t>
      </w:r>
    </w:p>
    <w:p w:rsidR="00BB6364" w:rsidRPr="00BB6364" w:rsidRDefault="00BB6364" w:rsidP="00BB6364">
      <w:pPr>
        <w:pStyle w:val="Odsekzoznamu"/>
        <w:numPr>
          <w:ilvl w:val="0"/>
          <w:numId w:val="30"/>
        </w:numPr>
        <w:overflowPunct/>
        <w:autoSpaceDE/>
        <w:autoSpaceDN/>
        <w:adjustRightInd/>
        <w:ind w:left="426" w:hanging="426"/>
        <w:textAlignment w:val="auto"/>
        <w:outlineLvl w:val="0"/>
        <w:rPr>
          <w:rFonts w:ascii="Arial" w:eastAsia="Calibri" w:hAnsi="Arial" w:cs="Arial"/>
          <w:lang w:eastAsia="en-US"/>
        </w:rPr>
      </w:pPr>
      <w:r w:rsidRPr="00BB6364">
        <w:rPr>
          <w:rFonts w:ascii="Arial" w:hAnsi="Arial" w:cs="Arial"/>
          <w:lang w:eastAsia="en-US"/>
        </w:rPr>
        <w:t xml:space="preserve">brúsenie </w:t>
      </w:r>
      <w:proofErr w:type="spellStart"/>
      <w:r w:rsidRPr="00BB6364">
        <w:rPr>
          <w:rFonts w:ascii="Arial" w:hAnsi="Arial" w:cs="Arial"/>
          <w:lang w:eastAsia="en-US"/>
        </w:rPr>
        <w:t>kľukoveho</w:t>
      </w:r>
      <w:proofErr w:type="spellEnd"/>
      <w:r w:rsidRPr="00BB6364">
        <w:rPr>
          <w:rFonts w:ascii="Arial" w:hAnsi="Arial" w:cs="Arial"/>
          <w:lang w:eastAsia="en-US"/>
        </w:rPr>
        <w:t xml:space="preserve"> hriadeľa vrátane vyváženia na digitálnom </w:t>
      </w:r>
      <w:proofErr w:type="spellStart"/>
      <w:r w:rsidRPr="00BB6364">
        <w:rPr>
          <w:rFonts w:ascii="Arial" w:hAnsi="Arial" w:cs="Arial"/>
          <w:lang w:eastAsia="en-US"/>
        </w:rPr>
        <w:t>vyvažovaco</w:t>
      </w:r>
      <w:r>
        <w:rPr>
          <w:rFonts w:ascii="Arial" w:hAnsi="Arial" w:cs="Arial"/>
          <w:lang w:eastAsia="en-US"/>
        </w:rPr>
        <w:t>m</w:t>
      </w:r>
      <w:proofErr w:type="spellEnd"/>
      <w:r w:rsidRPr="00BB6364">
        <w:rPr>
          <w:rFonts w:ascii="Arial" w:hAnsi="Arial" w:cs="Arial"/>
          <w:lang w:eastAsia="en-US"/>
        </w:rPr>
        <w:t xml:space="preserve"> stroji</w:t>
      </w:r>
    </w:p>
    <w:p w:rsidR="00BB6364" w:rsidRPr="00BB6364" w:rsidRDefault="00BB6364" w:rsidP="00BB6364">
      <w:pPr>
        <w:pStyle w:val="Odsekzoznamu"/>
        <w:numPr>
          <w:ilvl w:val="0"/>
          <w:numId w:val="30"/>
        </w:numPr>
        <w:overflowPunct/>
        <w:autoSpaceDE/>
        <w:autoSpaceDN/>
        <w:adjustRightInd/>
        <w:ind w:left="426" w:hanging="426"/>
        <w:textAlignment w:val="auto"/>
        <w:outlineLvl w:val="0"/>
        <w:rPr>
          <w:rFonts w:ascii="Arial" w:eastAsia="Calibri" w:hAnsi="Arial" w:cs="Arial"/>
          <w:lang w:eastAsia="en-US"/>
        </w:rPr>
      </w:pPr>
      <w:proofErr w:type="spellStart"/>
      <w:r>
        <w:rPr>
          <w:rFonts w:ascii="Arial" w:hAnsi="Arial" w:cs="Arial"/>
          <w:lang w:eastAsia="en-US"/>
        </w:rPr>
        <w:t>vyuhľ</w:t>
      </w:r>
      <w:r w:rsidRPr="00BB6364">
        <w:rPr>
          <w:rFonts w:ascii="Arial" w:hAnsi="Arial" w:cs="Arial"/>
          <w:lang w:eastAsia="en-US"/>
        </w:rPr>
        <w:t>ovanie</w:t>
      </w:r>
      <w:proofErr w:type="spellEnd"/>
      <w:r w:rsidRPr="00BB6364">
        <w:rPr>
          <w:rFonts w:ascii="Arial" w:hAnsi="Arial" w:cs="Arial"/>
          <w:lang w:eastAsia="en-US"/>
        </w:rPr>
        <w:t xml:space="preserve"> ojníc</w:t>
      </w:r>
    </w:p>
    <w:p w:rsidR="00BB6364" w:rsidRPr="003778F1" w:rsidRDefault="00BB6364" w:rsidP="00BB6364">
      <w:pPr>
        <w:pStyle w:val="Odsekzoznamu"/>
        <w:numPr>
          <w:ilvl w:val="0"/>
          <w:numId w:val="30"/>
        </w:numPr>
        <w:overflowPunct/>
        <w:autoSpaceDE/>
        <w:autoSpaceDN/>
        <w:adjustRightInd/>
        <w:ind w:left="426" w:hanging="426"/>
        <w:textAlignment w:val="auto"/>
        <w:outlineLvl w:val="0"/>
        <w:rPr>
          <w:rFonts w:ascii="Arial" w:eastAsia="Calibri" w:hAnsi="Arial" w:cs="Arial"/>
          <w:lang w:eastAsia="en-US"/>
        </w:rPr>
      </w:pPr>
      <w:r w:rsidRPr="00BB6364">
        <w:rPr>
          <w:rFonts w:ascii="Arial" w:hAnsi="Arial" w:cs="Arial"/>
          <w:lang w:eastAsia="en-US"/>
        </w:rPr>
        <w:t xml:space="preserve">hlavné, </w:t>
      </w:r>
      <w:r>
        <w:rPr>
          <w:rFonts w:ascii="Arial" w:hAnsi="Arial" w:cs="Arial"/>
          <w:lang w:eastAsia="en-US"/>
        </w:rPr>
        <w:t>ojničné a axiálne ložiská</w:t>
      </w:r>
      <w:r w:rsidRPr="003778F1">
        <w:rPr>
          <w:rFonts w:ascii="Arial" w:hAnsi="Arial" w:cs="Arial"/>
          <w:lang w:eastAsia="en-US"/>
        </w:rPr>
        <w:t xml:space="preserve">- </w:t>
      </w:r>
      <w:r w:rsidR="00E20200" w:rsidRPr="003778F1">
        <w:rPr>
          <w:rFonts w:ascii="Arial" w:hAnsi="Arial" w:cs="Arial"/>
          <w:lang w:eastAsia="en-US"/>
        </w:rPr>
        <w:t xml:space="preserve">výmena starých za </w:t>
      </w:r>
      <w:r w:rsidRPr="003778F1">
        <w:rPr>
          <w:rFonts w:ascii="Arial" w:hAnsi="Arial" w:cs="Arial"/>
          <w:lang w:eastAsia="en-US"/>
        </w:rPr>
        <w:t>nové</w:t>
      </w:r>
    </w:p>
    <w:p w:rsidR="00BB6364" w:rsidRPr="003778F1" w:rsidRDefault="00BB6364" w:rsidP="00BB6364">
      <w:pPr>
        <w:pStyle w:val="Odsekzoznamu"/>
        <w:numPr>
          <w:ilvl w:val="0"/>
          <w:numId w:val="30"/>
        </w:numPr>
        <w:overflowPunct/>
        <w:autoSpaceDE/>
        <w:autoSpaceDN/>
        <w:adjustRightInd/>
        <w:ind w:left="426" w:hanging="426"/>
        <w:textAlignment w:val="auto"/>
        <w:outlineLvl w:val="0"/>
        <w:rPr>
          <w:rFonts w:ascii="Arial" w:eastAsia="Calibri" w:hAnsi="Arial" w:cs="Arial"/>
          <w:lang w:eastAsia="en-US"/>
        </w:rPr>
      </w:pPr>
      <w:r w:rsidRPr="003778F1">
        <w:rPr>
          <w:rFonts w:ascii="Arial" w:hAnsi="Arial" w:cs="Arial"/>
          <w:lang w:eastAsia="en-US"/>
        </w:rPr>
        <w:t xml:space="preserve">vačkový hriadeľ vrátane puzdier vačky- </w:t>
      </w:r>
      <w:r w:rsidR="00E20200" w:rsidRPr="003778F1">
        <w:rPr>
          <w:rFonts w:ascii="Arial" w:hAnsi="Arial" w:cs="Arial"/>
          <w:lang w:eastAsia="en-US"/>
        </w:rPr>
        <w:t>výmena starých za nové</w:t>
      </w:r>
      <w:r w:rsidRPr="003778F1">
        <w:rPr>
          <w:rFonts w:ascii="Arial" w:hAnsi="Arial" w:cs="Arial"/>
          <w:lang w:eastAsia="en-US"/>
        </w:rPr>
        <w:t>,</w:t>
      </w:r>
    </w:p>
    <w:p w:rsidR="00FD45F0" w:rsidRPr="003778F1" w:rsidRDefault="00FD45F0" w:rsidP="00BB6364">
      <w:pPr>
        <w:pStyle w:val="Odsekzoznamu"/>
        <w:numPr>
          <w:ilvl w:val="0"/>
          <w:numId w:val="30"/>
        </w:numPr>
        <w:overflowPunct/>
        <w:autoSpaceDE/>
        <w:autoSpaceDN/>
        <w:adjustRightInd/>
        <w:ind w:left="426" w:hanging="426"/>
        <w:textAlignment w:val="auto"/>
        <w:outlineLvl w:val="0"/>
        <w:rPr>
          <w:rFonts w:ascii="Arial" w:eastAsia="Calibri" w:hAnsi="Arial" w:cs="Arial"/>
          <w:lang w:eastAsia="en-US"/>
        </w:rPr>
      </w:pPr>
      <w:r w:rsidRPr="003778F1">
        <w:rPr>
          <w:rFonts w:ascii="Arial" w:hAnsi="Arial" w:cs="Arial"/>
          <w:lang w:eastAsia="en-US"/>
        </w:rPr>
        <w:t xml:space="preserve">hlava </w:t>
      </w:r>
      <w:proofErr w:type="spellStart"/>
      <w:r w:rsidRPr="003778F1">
        <w:rPr>
          <w:rFonts w:ascii="Arial" w:hAnsi="Arial" w:cs="Arial"/>
          <w:lang w:eastAsia="en-US"/>
        </w:rPr>
        <w:t>válcov</w:t>
      </w:r>
      <w:proofErr w:type="spellEnd"/>
      <w:r w:rsidRPr="003778F1">
        <w:rPr>
          <w:rFonts w:ascii="Arial" w:hAnsi="Arial" w:cs="Arial"/>
          <w:lang w:eastAsia="en-US"/>
        </w:rPr>
        <w:t xml:space="preserve"> – oprava</w:t>
      </w:r>
    </w:p>
    <w:p w:rsidR="00FD45F0" w:rsidRPr="003778F1" w:rsidRDefault="00FD45F0" w:rsidP="00BB6364">
      <w:pPr>
        <w:pStyle w:val="Odsekzoznamu"/>
        <w:numPr>
          <w:ilvl w:val="0"/>
          <w:numId w:val="30"/>
        </w:numPr>
        <w:overflowPunct/>
        <w:autoSpaceDE/>
        <w:autoSpaceDN/>
        <w:adjustRightInd/>
        <w:ind w:left="426" w:hanging="426"/>
        <w:textAlignment w:val="auto"/>
        <w:outlineLvl w:val="0"/>
        <w:rPr>
          <w:rFonts w:ascii="Arial" w:eastAsia="Calibri" w:hAnsi="Arial" w:cs="Arial"/>
          <w:lang w:eastAsia="en-US"/>
        </w:rPr>
      </w:pPr>
      <w:r w:rsidRPr="003778F1">
        <w:rPr>
          <w:rFonts w:ascii="Arial" w:hAnsi="Arial" w:cs="Arial"/>
          <w:lang w:eastAsia="en-US"/>
        </w:rPr>
        <w:t>vstrekovacie čerpadlo-</w:t>
      </w:r>
      <w:r w:rsidR="00E20200" w:rsidRPr="003778F1">
        <w:rPr>
          <w:rFonts w:ascii="Arial" w:hAnsi="Arial" w:cs="Arial"/>
          <w:lang w:eastAsia="en-US"/>
        </w:rPr>
        <w:t xml:space="preserve"> </w:t>
      </w:r>
      <w:r w:rsidRPr="003778F1">
        <w:rPr>
          <w:rFonts w:ascii="Arial" w:hAnsi="Arial" w:cs="Arial"/>
          <w:lang w:eastAsia="en-US"/>
        </w:rPr>
        <w:t>oprava</w:t>
      </w:r>
    </w:p>
    <w:p w:rsidR="00FD45F0" w:rsidRPr="003778F1" w:rsidRDefault="00FD45F0" w:rsidP="00BB6364">
      <w:pPr>
        <w:pStyle w:val="Odsekzoznamu"/>
        <w:numPr>
          <w:ilvl w:val="0"/>
          <w:numId w:val="30"/>
        </w:numPr>
        <w:overflowPunct/>
        <w:autoSpaceDE/>
        <w:autoSpaceDN/>
        <w:adjustRightInd/>
        <w:ind w:left="426" w:hanging="426"/>
        <w:textAlignment w:val="auto"/>
        <w:outlineLvl w:val="0"/>
        <w:rPr>
          <w:rFonts w:ascii="Arial" w:eastAsia="Calibri" w:hAnsi="Arial" w:cs="Arial"/>
          <w:lang w:eastAsia="en-US"/>
        </w:rPr>
      </w:pPr>
      <w:r w:rsidRPr="003778F1">
        <w:rPr>
          <w:rFonts w:ascii="Arial" w:hAnsi="Arial" w:cs="Arial"/>
          <w:lang w:eastAsia="en-US"/>
        </w:rPr>
        <w:t>vodné čerpadlo-</w:t>
      </w:r>
      <w:r w:rsidR="00E20200" w:rsidRPr="003778F1">
        <w:rPr>
          <w:rFonts w:ascii="Arial" w:hAnsi="Arial" w:cs="Arial"/>
          <w:lang w:eastAsia="en-US"/>
        </w:rPr>
        <w:t xml:space="preserve"> </w:t>
      </w:r>
      <w:r w:rsidRPr="003778F1">
        <w:rPr>
          <w:rFonts w:ascii="Arial" w:hAnsi="Arial" w:cs="Arial"/>
          <w:lang w:eastAsia="en-US"/>
        </w:rPr>
        <w:t>oprava,</w:t>
      </w:r>
    </w:p>
    <w:p w:rsidR="00FD45F0" w:rsidRPr="003778F1" w:rsidRDefault="00BB6364" w:rsidP="00BB6364">
      <w:pPr>
        <w:pStyle w:val="Odsekzoznamu"/>
        <w:numPr>
          <w:ilvl w:val="0"/>
          <w:numId w:val="30"/>
        </w:numPr>
        <w:overflowPunct/>
        <w:autoSpaceDE/>
        <w:autoSpaceDN/>
        <w:adjustRightInd/>
        <w:ind w:left="426" w:hanging="426"/>
        <w:textAlignment w:val="auto"/>
        <w:outlineLvl w:val="0"/>
        <w:rPr>
          <w:rFonts w:ascii="Arial" w:eastAsia="Calibri" w:hAnsi="Arial" w:cs="Arial"/>
          <w:lang w:eastAsia="en-US"/>
        </w:rPr>
      </w:pPr>
      <w:r w:rsidRPr="003778F1">
        <w:rPr>
          <w:rFonts w:ascii="Arial" w:hAnsi="Arial" w:cs="Arial"/>
          <w:lang w:eastAsia="en-US"/>
        </w:rPr>
        <w:t>o</w:t>
      </w:r>
      <w:r w:rsidR="00FD45F0" w:rsidRPr="003778F1">
        <w:rPr>
          <w:rFonts w:ascii="Arial" w:hAnsi="Arial" w:cs="Arial"/>
          <w:lang w:eastAsia="en-US"/>
        </w:rPr>
        <w:t>prava zotrvačníka + nový veniec,</w:t>
      </w:r>
    </w:p>
    <w:p w:rsidR="00FD45F0" w:rsidRPr="003778F1" w:rsidRDefault="00E20200" w:rsidP="00BB6364">
      <w:pPr>
        <w:pStyle w:val="Odsekzoznamu"/>
        <w:numPr>
          <w:ilvl w:val="0"/>
          <w:numId w:val="30"/>
        </w:numPr>
        <w:overflowPunct/>
        <w:autoSpaceDE/>
        <w:autoSpaceDN/>
        <w:adjustRightInd/>
        <w:ind w:left="426" w:hanging="426"/>
        <w:textAlignment w:val="auto"/>
        <w:outlineLvl w:val="0"/>
        <w:rPr>
          <w:rFonts w:ascii="Arial" w:eastAsia="Calibri" w:hAnsi="Arial" w:cs="Arial"/>
          <w:lang w:eastAsia="en-US"/>
        </w:rPr>
      </w:pPr>
      <w:r w:rsidRPr="003778F1">
        <w:rPr>
          <w:rFonts w:ascii="Arial" w:hAnsi="Arial" w:cs="Arial"/>
          <w:lang w:eastAsia="en-US"/>
        </w:rPr>
        <w:t>nov</w:t>
      </w:r>
      <w:r w:rsidR="00FF721A" w:rsidRPr="003778F1">
        <w:rPr>
          <w:rFonts w:ascii="Arial" w:hAnsi="Arial" w:cs="Arial"/>
          <w:lang w:eastAsia="en-US"/>
        </w:rPr>
        <w:t>é:</w:t>
      </w:r>
      <w:r w:rsidRPr="003778F1">
        <w:rPr>
          <w:rFonts w:ascii="Arial" w:hAnsi="Arial" w:cs="Arial"/>
          <w:lang w:eastAsia="en-US"/>
        </w:rPr>
        <w:t xml:space="preserve"> </w:t>
      </w:r>
      <w:proofErr w:type="spellStart"/>
      <w:r w:rsidR="00BB6364" w:rsidRPr="003778F1">
        <w:rPr>
          <w:rFonts w:ascii="Arial" w:hAnsi="Arial" w:cs="Arial"/>
          <w:lang w:eastAsia="en-US"/>
        </w:rPr>
        <w:t>sada</w:t>
      </w:r>
      <w:proofErr w:type="spellEnd"/>
      <w:r w:rsidR="00BB6364" w:rsidRPr="003778F1">
        <w:rPr>
          <w:rFonts w:ascii="Arial" w:hAnsi="Arial" w:cs="Arial"/>
          <w:lang w:eastAsia="en-US"/>
        </w:rPr>
        <w:t xml:space="preserve"> tesnení+ </w:t>
      </w:r>
      <w:proofErr w:type="spellStart"/>
      <w:r w:rsidR="00BB6364" w:rsidRPr="003778F1">
        <w:rPr>
          <w:rFonts w:ascii="Arial" w:hAnsi="Arial" w:cs="Arial"/>
          <w:lang w:eastAsia="en-US"/>
        </w:rPr>
        <w:t>ložiská+guferá</w:t>
      </w:r>
      <w:proofErr w:type="spellEnd"/>
      <w:r w:rsidR="00BB6364" w:rsidRPr="003778F1">
        <w:rPr>
          <w:rFonts w:ascii="Arial" w:hAnsi="Arial" w:cs="Arial"/>
          <w:lang w:eastAsia="en-US"/>
        </w:rPr>
        <w:t xml:space="preserve"> +spony,</w:t>
      </w:r>
    </w:p>
    <w:p w:rsidR="00FD45F0" w:rsidRPr="003778F1" w:rsidRDefault="00BB6364" w:rsidP="00BB6364">
      <w:pPr>
        <w:pStyle w:val="Odsekzoznamu"/>
        <w:numPr>
          <w:ilvl w:val="0"/>
          <w:numId w:val="30"/>
        </w:numPr>
        <w:overflowPunct/>
        <w:autoSpaceDE/>
        <w:autoSpaceDN/>
        <w:adjustRightInd/>
        <w:ind w:left="426" w:hanging="426"/>
        <w:textAlignment w:val="auto"/>
        <w:outlineLvl w:val="0"/>
        <w:rPr>
          <w:rFonts w:ascii="Arial" w:eastAsia="Calibri" w:hAnsi="Arial" w:cs="Arial"/>
          <w:lang w:eastAsia="en-US"/>
        </w:rPr>
      </w:pPr>
      <w:proofErr w:type="spellStart"/>
      <w:r w:rsidRPr="003778F1">
        <w:rPr>
          <w:rFonts w:ascii="Arial" w:hAnsi="Arial" w:cs="Arial"/>
          <w:lang w:eastAsia="en-US"/>
        </w:rPr>
        <w:t>hadice+prítlačné</w:t>
      </w:r>
      <w:proofErr w:type="spellEnd"/>
      <w:r w:rsidRPr="003778F1">
        <w:rPr>
          <w:rFonts w:ascii="Arial" w:hAnsi="Arial" w:cs="Arial"/>
          <w:lang w:eastAsia="en-US"/>
        </w:rPr>
        <w:t xml:space="preserve"> krúžky-</w:t>
      </w:r>
      <w:r w:rsidR="00FF721A" w:rsidRPr="003778F1">
        <w:rPr>
          <w:rFonts w:ascii="Arial" w:hAnsi="Arial" w:cs="Arial"/>
          <w:lang w:eastAsia="en-US"/>
        </w:rPr>
        <w:t xml:space="preserve"> </w:t>
      </w:r>
      <w:r w:rsidRPr="003778F1">
        <w:rPr>
          <w:rFonts w:ascii="Arial" w:hAnsi="Arial" w:cs="Arial"/>
          <w:lang w:eastAsia="en-US"/>
        </w:rPr>
        <w:t>n</w:t>
      </w:r>
      <w:r w:rsidR="00FD45F0" w:rsidRPr="003778F1">
        <w:rPr>
          <w:rFonts w:ascii="Arial" w:hAnsi="Arial" w:cs="Arial"/>
          <w:lang w:eastAsia="en-US"/>
        </w:rPr>
        <w:t>ové,</w:t>
      </w:r>
    </w:p>
    <w:p w:rsidR="00FD45F0" w:rsidRPr="003778F1" w:rsidRDefault="00BB6364" w:rsidP="00BB6364">
      <w:pPr>
        <w:pStyle w:val="Odsekzoznamu"/>
        <w:numPr>
          <w:ilvl w:val="0"/>
          <w:numId w:val="30"/>
        </w:numPr>
        <w:overflowPunct/>
        <w:autoSpaceDE/>
        <w:autoSpaceDN/>
        <w:adjustRightInd/>
        <w:ind w:left="426" w:hanging="426"/>
        <w:textAlignment w:val="auto"/>
        <w:outlineLvl w:val="0"/>
        <w:rPr>
          <w:rFonts w:ascii="Arial" w:eastAsia="Calibri" w:hAnsi="Arial" w:cs="Arial"/>
          <w:lang w:eastAsia="en-US"/>
        </w:rPr>
      </w:pPr>
      <w:r w:rsidRPr="003778F1">
        <w:rPr>
          <w:rFonts w:ascii="Arial" w:hAnsi="Arial" w:cs="Arial"/>
          <w:lang w:eastAsia="en-US"/>
        </w:rPr>
        <w:t xml:space="preserve">vstrekovacie </w:t>
      </w:r>
      <w:proofErr w:type="spellStart"/>
      <w:r w:rsidRPr="003778F1">
        <w:rPr>
          <w:rFonts w:ascii="Arial" w:hAnsi="Arial" w:cs="Arial"/>
          <w:lang w:eastAsia="en-US"/>
        </w:rPr>
        <w:t>trysky+prepady+vstr</w:t>
      </w:r>
      <w:r w:rsidR="00FD45F0" w:rsidRPr="003778F1">
        <w:rPr>
          <w:rFonts w:ascii="Arial" w:hAnsi="Arial" w:cs="Arial"/>
          <w:lang w:eastAsia="en-US"/>
        </w:rPr>
        <w:t>ekovacie</w:t>
      </w:r>
      <w:proofErr w:type="spellEnd"/>
      <w:r w:rsidR="00FD45F0" w:rsidRPr="003778F1">
        <w:rPr>
          <w:rFonts w:ascii="Arial" w:hAnsi="Arial" w:cs="Arial"/>
          <w:lang w:eastAsia="en-US"/>
        </w:rPr>
        <w:t xml:space="preserve"> trubky-</w:t>
      </w:r>
      <w:r w:rsidR="00FF721A" w:rsidRPr="003778F1">
        <w:rPr>
          <w:rFonts w:ascii="Arial" w:hAnsi="Arial" w:cs="Arial"/>
          <w:lang w:eastAsia="en-US"/>
        </w:rPr>
        <w:t xml:space="preserve"> </w:t>
      </w:r>
      <w:r w:rsidR="00FD45F0" w:rsidRPr="003778F1">
        <w:rPr>
          <w:rFonts w:ascii="Arial" w:hAnsi="Arial" w:cs="Arial"/>
          <w:lang w:eastAsia="en-US"/>
        </w:rPr>
        <w:t>nové</w:t>
      </w:r>
    </w:p>
    <w:p w:rsidR="00561FB8" w:rsidRPr="003778F1" w:rsidRDefault="00FD45F0" w:rsidP="00561FB8">
      <w:pPr>
        <w:pStyle w:val="Odsekzoznamu"/>
        <w:numPr>
          <w:ilvl w:val="0"/>
          <w:numId w:val="30"/>
        </w:numPr>
        <w:overflowPunct/>
        <w:autoSpaceDE/>
        <w:autoSpaceDN/>
        <w:adjustRightInd/>
        <w:ind w:left="426" w:hanging="426"/>
        <w:textAlignment w:val="auto"/>
        <w:outlineLvl w:val="0"/>
        <w:rPr>
          <w:rFonts w:ascii="Arial" w:eastAsia="Calibri" w:hAnsi="Arial" w:cs="Arial"/>
          <w:lang w:eastAsia="en-US"/>
        </w:rPr>
      </w:pPr>
      <w:r w:rsidRPr="003778F1">
        <w:rPr>
          <w:rFonts w:ascii="Arial" w:hAnsi="Arial" w:cs="Arial"/>
          <w:lang w:eastAsia="en-US"/>
        </w:rPr>
        <w:t>olejové čerpadlo-</w:t>
      </w:r>
      <w:r w:rsidR="00FF721A" w:rsidRPr="003778F1">
        <w:rPr>
          <w:rFonts w:ascii="Arial" w:hAnsi="Arial" w:cs="Arial"/>
          <w:lang w:eastAsia="en-US"/>
        </w:rPr>
        <w:t xml:space="preserve"> </w:t>
      </w:r>
      <w:r w:rsidRPr="003778F1">
        <w:rPr>
          <w:rFonts w:ascii="Arial" w:hAnsi="Arial" w:cs="Arial"/>
          <w:lang w:eastAsia="en-US"/>
        </w:rPr>
        <w:t>oprava</w:t>
      </w:r>
    </w:p>
    <w:p w:rsidR="0087128F" w:rsidRPr="003778F1" w:rsidRDefault="0087128F" w:rsidP="00561FB8">
      <w:pPr>
        <w:pStyle w:val="Obyajntext"/>
        <w:rPr>
          <w:rFonts w:ascii="Arial" w:hAnsi="Arial" w:cs="Arial"/>
          <w:sz w:val="24"/>
          <w:szCs w:val="24"/>
        </w:rPr>
      </w:pPr>
    </w:p>
    <w:p w:rsidR="00C22E63" w:rsidRPr="003778F1" w:rsidRDefault="00561FB8" w:rsidP="009F487A">
      <w:pPr>
        <w:pStyle w:val="Obyajntext"/>
        <w:jc w:val="both"/>
        <w:rPr>
          <w:rFonts w:ascii="Arial" w:hAnsi="Arial" w:cs="Arial"/>
          <w:sz w:val="24"/>
          <w:szCs w:val="24"/>
        </w:rPr>
      </w:pPr>
      <w:r w:rsidRPr="003778F1">
        <w:rPr>
          <w:rFonts w:ascii="Arial" w:hAnsi="Arial" w:cs="Arial"/>
          <w:b/>
          <w:sz w:val="24"/>
          <w:szCs w:val="24"/>
        </w:rPr>
        <w:t xml:space="preserve">Poznámka: </w:t>
      </w:r>
      <w:r w:rsidR="005E65A5" w:rsidRPr="003778F1">
        <w:rPr>
          <w:rFonts w:ascii="Arial" w:hAnsi="Arial" w:cs="Arial"/>
          <w:sz w:val="24"/>
          <w:szCs w:val="24"/>
        </w:rPr>
        <w:t>Zároveň sa požaduje vykonať skúška motora na brzde s dodaním protokolu o výsledku skúšky.</w:t>
      </w:r>
    </w:p>
    <w:p w:rsidR="0087128F" w:rsidRPr="003778F1" w:rsidRDefault="0087128F" w:rsidP="009F487A">
      <w:pPr>
        <w:pStyle w:val="Obyajntext"/>
        <w:jc w:val="both"/>
        <w:rPr>
          <w:rFonts w:ascii="Arial" w:hAnsi="Arial" w:cs="Arial"/>
          <w:sz w:val="24"/>
          <w:szCs w:val="24"/>
        </w:rPr>
      </w:pPr>
    </w:p>
    <w:p w:rsidR="009F487A" w:rsidRPr="003778F1" w:rsidRDefault="0087128F" w:rsidP="009F487A">
      <w:pPr>
        <w:pStyle w:val="Obyajntext"/>
        <w:jc w:val="both"/>
        <w:rPr>
          <w:rFonts w:ascii="Arial" w:hAnsi="Arial" w:cs="Arial"/>
        </w:rPr>
      </w:pPr>
      <w:r w:rsidRPr="003778F1">
        <w:rPr>
          <w:rFonts w:ascii="Arial" w:hAnsi="Arial" w:cs="Arial"/>
          <w:b/>
          <w:sz w:val="24"/>
          <w:szCs w:val="24"/>
        </w:rPr>
        <w:t xml:space="preserve">Poznámka 2: </w:t>
      </w:r>
      <w:r w:rsidR="00D87056" w:rsidRPr="003778F1">
        <w:rPr>
          <w:rFonts w:ascii="Arial" w:hAnsi="Arial" w:cs="Arial"/>
          <w:sz w:val="24"/>
          <w:szCs w:val="24"/>
        </w:rPr>
        <w:t xml:space="preserve">V prípade, ak poskytovateľ počas opravy motora zistí ďalšie </w:t>
      </w:r>
      <w:proofErr w:type="spellStart"/>
      <w:r w:rsidR="00D87056" w:rsidRPr="003778F1">
        <w:rPr>
          <w:rFonts w:ascii="Arial" w:hAnsi="Arial" w:cs="Arial"/>
          <w:sz w:val="24"/>
          <w:szCs w:val="24"/>
        </w:rPr>
        <w:t>vady</w:t>
      </w:r>
      <w:proofErr w:type="spellEnd"/>
      <w:r w:rsidR="00D87056" w:rsidRPr="003778F1">
        <w:rPr>
          <w:rFonts w:ascii="Arial" w:hAnsi="Arial" w:cs="Arial"/>
          <w:sz w:val="24"/>
          <w:szCs w:val="24"/>
        </w:rPr>
        <w:t xml:space="preserve"> (skryté </w:t>
      </w:r>
      <w:proofErr w:type="spellStart"/>
      <w:r w:rsidR="00D87056" w:rsidRPr="003778F1">
        <w:rPr>
          <w:rFonts w:ascii="Arial" w:hAnsi="Arial" w:cs="Arial"/>
          <w:sz w:val="24"/>
          <w:szCs w:val="24"/>
        </w:rPr>
        <w:t>vady</w:t>
      </w:r>
      <w:proofErr w:type="spellEnd"/>
      <w:r w:rsidR="00D87056" w:rsidRPr="003778F1">
        <w:rPr>
          <w:rFonts w:ascii="Arial" w:hAnsi="Arial" w:cs="Arial"/>
          <w:sz w:val="24"/>
          <w:szCs w:val="24"/>
        </w:rPr>
        <w:t xml:space="preserve">, ktoré bezprostredne súvisia s opravou motora, </w:t>
      </w:r>
      <w:r w:rsidR="002B415F" w:rsidRPr="003778F1">
        <w:rPr>
          <w:rFonts w:ascii="Arial" w:hAnsi="Arial" w:cs="Arial"/>
          <w:sz w:val="24"/>
          <w:szCs w:val="24"/>
        </w:rPr>
        <w:t xml:space="preserve">t.j. </w:t>
      </w:r>
      <w:r w:rsidR="00D87056" w:rsidRPr="003778F1">
        <w:rPr>
          <w:rFonts w:ascii="Arial" w:hAnsi="Arial" w:cs="Arial"/>
          <w:sz w:val="24"/>
          <w:szCs w:val="24"/>
        </w:rPr>
        <w:t>bez ktorých by nebolo možné ďalej vykonať jeho opravu), oznámi písomne (elektronicky) túto skutočnosť objednávateľovi, pričom určí rozsah dodatočnej opravy, nový termín ukončenia opravy a vypracovanú cenovú kalkuláciu dodatočnej opravy. Poskytovateľ je oprávnený vykonať dodatočné opravy až po ich písomnom odsúhlasení poverenou osobou objednávateľa, ktorá bude určená v obchodných zmluvných podmienkach. V prípade odsúhlas</w:t>
      </w:r>
      <w:r w:rsidR="00D51B03" w:rsidRPr="003778F1">
        <w:rPr>
          <w:rFonts w:ascii="Arial" w:hAnsi="Arial" w:cs="Arial"/>
          <w:sz w:val="24"/>
          <w:szCs w:val="24"/>
        </w:rPr>
        <w:t xml:space="preserve">enia cenovej kalkulácie poverenou osobou objednávateľa, bude dodatočná oprava hradená z 20 % finančného balíka, ktorý je vyhradený na </w:t>
      </w:r>
      <w:r w:rsidR="000563BF" w:rsidRPr="003778F1">
        <w:rPr>
          <w:rFonts w:ascii="Arial" w:hAnsi="Arial" w:cs="Arial"/>
          <w:sz w:val="24"/>
          <w:szCs w:val="24"/>
        </w:rPr>
        <w:t xml:space="preserve">odstraňovanie skrytých </w:t>
      </w:r>
      <w:proofErr w:type="spellStart"/>
      <w:r w:rsidR="000563BF" w:rsidRPr="003778F1">
        <w:rPr>
          <w:rFonts w:ascii="Arial" w:hAnsi="Arial" w:cs="Arial"/>
          <w:sz w:val="24"/>
          <w:szCs w:val="24"/>
        </w:rPr>
        <w:t>vád</w:t>
      </w:r>
      <w:proofErr w:type="spellEnd"/>
      <w:r w:rsidR="002B415F" w:rsidRPr="003778F1">
        <w:rPr>
          <w:rFonts w:ascii="Arial" w:hAnsi="Arial" w:cs="Arial"/>
          <w:sz w:val="24"/>
          <w:szCs w:val="24"/>
        </w:rPr>
        <w:t>, viď</w:t>
      </w:r>
      <w:r w:rsidR="000563BF" w:rsidRPr="003778F1">
        <w:rPr>
          <w:rFonts w:ascii="Arial" w:hAnsi="Arial" w:cs="Arial"/>
          <w:sz w:val="24"/>
          <w:szCs w:val="24"/>
        </w:rPr>
        <w:t>.</w:t>
      </w:r>
      <w:r w:rsidR="002B415F" w:rsidRPr="003778F1">
        <w:rPr>
          <w:rFonts w:ascii="Arial" w:hAnsi="Arial" w:cs="Arial"/>
          <w:sz w:val="24"/>
          <w:szCs w:val="24"/>
        </w:rPr>
        <w:t xml:space="preserve"> </w:t>
      </w:r>
      <w:r w:rsidR="00653699" w:rsidRPr="003778F1">
        <w:rPr>
          <w:rFonts w:ascii="Arial" w:hAnsi="Arial" w:cs="Arial"/>
          <w:sz w:val="24"/>
          <w:szCs w:val="24"/>
        </w:rPr>
        <w:t>Spodnú tabuľku</w:t>
      </w:r>
      <w:r w:rsidR="002B415F" w:rsidRPr="003778F1">
        <w:rPr>
          <w:rFonts w:ascii="Arial" w:hAnsi="Arial" w:cs="Arial"/>
          <w:sz w:val="24"/>
          <w:szCs w:val="24"/>
        </w:rPr>
        <w:t xml:space="preserve"> Prílohy č.3 tejto výzvy.</w:t>
      </w:r>
    </w:p>
    <w:p w:rsidR="00D87056" w:rsidRPr="003778F1" w:rsidRDefault="00D87056" w:rsidP="009F487A">
      <w:pPr>
        <w:pStyle w:val="Obyajntext"/>
        <w:jc w:val="both"/>
        <w:rPr>
          <w:rFonts w:ascii="Arial" w:hAnsi="Arial" w:cs="Arial"/>
          <w:sz w:val="24"/>
          <w:szCs w:val="24"/>
        </w:rPr>
      </w:pPr>
    </w:p>
    <w:p w:rsidR="00561FB8" w:rsidRPr="003778F1" w:rsidRDefault="00561FB8" w:rsidP="00561FB8">
      <w:pPr>
        <w:pStyle w:val="Pta"/>
        <w:numPr>
          <w:ilvl w:val="0"/>
          <w:numId w:val="4"/>
        </w:numPr>
        <w:tabs>
          <w:tab w:val="clear" w:pos="4536"/>
          <w:tab w:val="clear" w:pos="9072"/>
        </w:tabs>
        <w:ind w:left="426" w:hanging="426"/>
        <w:jc w:val="both"/>
        <w:rPr>
          <w:rFonts w:ascii="Arial" w:eastAsia="Calibri" w:hAnsi="Arial" w:cs="Arial"/>
          <w:sz w:val="24"/>
          <w:szCs w:val="24"/>
        </w:rPr>
      </w:pPr>
      <w:r w:rsidRPr="003778F1">
        <w:rPr>
          <w:rFonts w:ascii="Arial" w:eastAsia="Calibri" w:hAnsi="Arial" w:cs="Arial"/>
          <w:sz w:val="24"/>
          <w:szCs w:val="24"/>
        </w:rPr>
        <w:t xml:space="preserve">Všeobecné požiadavky </w:t>
      </w:r>
      <w:r w:rsidR="00522486" w:rsidRPr="003778F1">
        <w:rPr>
          <w:rFonts w:ascii="Arial" w:eastAsia="Calibri" w:hAnsi="Arial" w:cs="Arial"/>
          <w:sz w:val="24"/>
          <w:szCs w:val="24"/>
        </w:rPr>
        <w:t>obstará</w:t>
      </w:r>
      <w:r w:rsidRPr="003778F1">
        <w:rPr>
          <w:rFonts w:ascii="Arial" w:eastAsia="Calibri" w:hAnsi="Arial" w:cs="Arial"/>
          <w:sz w:val="24"/>
          <w:szCs w:val="24"/>
        </w:rPr>
        <w:t>vateľa:</w:t>
      </w:r>
    </w:p>
    <w:p w:rsidR="00561FB8" w:rsidRPr="003778F1" w:rsidRDefault="00561FB8" w:rsidP="00561FB8">
      <w:pPr>
        <w:pStyle w:val="Pta"/>
        <w:numPr>
          <w:ilvl w:val="0"/>
          <w:numId w:val="6"/>
        </w:numPr>
        <w:tabs>
          <w:tab w:val="clear" w:pos="4536"/>
          <w:tab w:val="clear" w:pos="9072"/>
        </w:tabs>
        <w:jc w:val="both"/>
        <w:rPr>
          <w:rFonts w:ascii="Arial" w:eastAsia="Calibri" w:hAnsi="Arial" w:cs="Arial"/>
          <w:sz w:val="24"/>
          <w:szCs w:val="24"/>
        </w:rPr>
      </w:pPr>
      <w:r w:rsidRPr="003778F1">
        <w:rPr>
          <w:rFonts w:ascii="Arial" w:hAnsi="Arial" w:cs="Arial"/>
          <w:bCs/>
          <w:sz w:val="24"/>
          <w:szCs w:val="24"/>
        </w:rPr>
        <w:t>Staré (porušené a neopraviteľné) diely žiadame zabezpečiť ich odstránenie v súlade so zákonom o odpadoch (na najbližšiu skládku)</w:t>
      </w:r>
      <w:r w:rsidR="005439CA" w:rsidRPr="003778F1">
        <w:rPr>
          <w:rFonts w:ascii="Arial" w:hAnsi="Arial" w:cs="Arial"/>
          <w:bCs/>
          <w:sz w:val="24"/>
          <w:szCs w:val="24"/>
        </w:rPr>
        <w:t xml:space="preserve">, </w:t>
      </w:r>
    </w:p>
    <w:p w:rsidR="00561FB8" w:rsidRPr="003778F1" w:rsidRDefault="00561FB8" w:rsidP="00554E28">
      <w:pPr>
        <w:pStyle w:val="Pta"/>
        <w:numPr>
          <w:ilvl w:val="0"/>
          <w:numId w:val="6"/>
        </w:numPr>
        <w:tabs>
          <w:tab w:val="clear" w:pos="4536"/>
          <w:tab w:val="clear" w:pos="9072"/>
        </w:tabs>
        <w:ind w:left="714" w:hanging="357"/>
        <w:jc w:val="both"/>
        <w:rPr>
          <w:rFonts w:ascii="Arial" w:hAnsi="Arial" w:cs="Arial"/>
          <w:b/>
          <w:bCs/>
          <w:sz w:val="24"/>
          <w:szCs w:val="24"/>
        </w:rPr>
      </w:pPr>
      <w:r w:rsidRPr="003778F1">
        <w:rPr>
          <w:rFonts w:ascii="Arial" w:eastAsia="Calibri" w:hAnsi="Arial" w:cs="Arial"/>
          <w:sz w:val="24"/>
          <w:szCs w:val="24"/>
        </w:rPr>
        <w:t xml:space="preserve">Obstarávateľ </w:t>
      </w:r>
      <w:r w:rsidRPr="003778F1">
        <w:rPr>
          <w:rFonts w:ascii="Arial" w:hAnsi="Arial" w:cs="Arial"/>
          <w:bCs/>
          <w:sz w:val="24"/>
          <w:szCs w:val="24"/>
        </w:rPr>
        <w:t xml:space="preserve">požaduje garantovanie záruky na </w:t>
      </w:r>
      <w:r w:rsidR="005E65A5" w:rsidRPr="003778F1">
        <w:rPr>
          <w:rFonts w:ascii="Arial" w:hAnsi="Arial" w:cs="Arial"/>
          <w:bCs/>
          <w:sz w:val="24"/>
          <w:szCs w:val="24"/>
        </w:rPr>
        <w:t xml:space="preserve">poskytnutú službu </w:t>
      </w:r>
      <w:r w:rsidRPr="003778F1">
        <w:rPr>
          <w:rFonts w:ascii="Arial" w:hAnsi="Arial" w:cs="Arial"/>
          <w:bCs/>
          <w:sz w:val="24"/>
          <w:szCs w:val="24"/>
        </w:rPr>
        <w:t>v minimálnej dĺžke 24 mesiacov.</w:t>
      </w:r>
    </w:p>
    <w:p w:rsidR="000649B8" w:rsidRPr="003778F1" w:rsidRDefault="000649B8" w:rsidP="000649B8">
      <w:pPr>
        <w:pStyle w:val="Pta"/>
        <w:tabs>
          <w:tab w:val="clear" w:pos="4536"/>
          <w:tab w:val="clear" w:pos="9072"/>
        </w:tabs>
        <w:ind w:left="714"/>
        <w:jc w:val="both"/>
        <w:rPr>
          <w:rFonts w:ascii="Arial" w:hAnsi="Arial" w:cs="Arial"/>
          <w:b/>
          <w:bCs/>
          <w:sz w:val="24"/>
          <w:szCs w:val="24"/>
        </w:rPr>
      </w:pPr>
    </w:p>
    <w:p w:rsidR="00561FB8" w:rsidRPr="003778F1" w:rsidRDefault="005E65A5" w:rsidP="00561FB8">
      <w:pPr>
        <w:numPr>
          <w:ilvl w:val="0"/>
          <w:numId w:val="4"/>
        </w:numPr>
        <w:spacing w:after="0" w:line="360" w:lineRule="auto"/>
        <w:ind w:left="426" w:hanging="426"/>
        <w:rPr>
          <w:rFonts w:ascii="Arial" w:hAnsi="Arial" w:cs="Arial"/>
          <w:sz w:val="24"/>
          <w:szCs w:val="24"/>
        </w:rPr>
      </w:pPr>
      <w:r w:rsidRPr="003778F1">
        <w:rPr>
          <w:rFonts w:ascii="Arial" w:hAnsi="Arial" w:cs="Arial"/>
          <w:sz w:val="24"/>
          <w:szCs w:val="24"/>
        </w:rPr>
        <w:lastRenderedPageBreak/>
        <w:t>Stručne k obchodným zmluvným podmienkam</w:t>
      </w:r>
      <w:r w:rsidR="00561FB8" w:rsidRPr="003778F1">
        <w:rPr>
          <w:rFonts w:ascii="Arial" w:hAnsi="Arial" w:cs="Arial"/>
          <w:sz w:val="24"/>
          <w:szCs w:val="24"/>
        </w:rPr>
        <w:t>:</w:t>
      </w:r>
    </w:p>
    <w:p w:rsidR="006410D7" w:rsidRPr="003778F1" w:rsidRDefault="00561FB8" w:rsidP="00947046">
      <w:pPr>
        <w:ind w:left="426"/>
        <w:jc w:val="both"/>
        <w:rPr>
          <w:rFonts w:ascii="Arial" w:hAnsi="Arial" w:cs="Arial"/>
          <w:sz w:val="24"/>
          <w:szCs w:val="24"/>
        </w:rPr>
      </w:pPr>
      <w:r w:rsidRPr="003778F1">
        <w:rPr>
          <w:rFonts w:ascii="Arial" w:hAnsi="Arial" w:cs="Arial"/>
          <w:sz w:val="24"/>
          <w:szCs w:val="24"/>
        </w:rPr>
        <w:t xml:space="preserve">Výsledkom tohto postupu bude uzavretie </w:t>
      </w:r>
      <w:r w:rsidR="006410D7" w:rsidRPr="003778F1">
        <w:rPr>
          <w:rFonts w:ascii="Arial" w:hAnsi="Arial" w:cs="Arial"/>
          <w:sz w:val="24"/>
          <w:szCs w:val="24"/>
        </w:rPr>
        <w:t>1</w:t>
      </w:r>
      <w:r w:rsidR="00AB3A02" w:rsidRPr="003778F1">
        <w:rPr>
          <w:rFonts w:ascii="Arial" w:hAnsi="Arial" w:cs="Arial"/>
          <w:sz w:val="24"/>
          <w:szCs w:val="24"/>
        </w:rPr>
        <w:t xml:space="preserve"> </w:t>
      </w:r>
      <w:r w:rsidRPr="003778F1">
        <w:rPr>
          <w:rFonts w:ascii="Arial" w:hAnsi="Arial" w:cs="Arial"/>
          <w:sz w:val="24"/>
          <w:szCs w:val="24"/>
        </w:rPr>
        <w:t>zml</w:t>
      </w:r>
      <w:r w:rsidR="006410D7" w:rsidRPr="003778F1">
        <w:rPr>
          <w:rFonts w:ascii="Arial" w:hAnsi="Arial" w:cs="Arial"/>
          <w:sz w:val="24"/>
          <w:szCs w:val="24"/>
        </w:rPr>
        <w:t>u</w:t>
      </w:r>
      <w:r w:rsidRPr="003778F1">
        <w:rPr>
          <w:rFonts w:ascii="Arial" w:hAnsi="Arial" w:cs="Arial"/>
          <w:sz w:val="24"/>
          <w:szCs w:val="24"/>
        </w:rPr>
        <w:t>v</w:t>
      </w:r>
      <w:r w:rsidR="006410D7" w:rsidRPr="003778F1">
        <w:rPr>
          <w:rFonts w:ascii="Arial" w:hAnsi="Arial" w:cs="Arial"/>
          <w:sz w:val="24"/>
          <w:szCs w:val="24"/>
        </w:rPr>
        <w:t>y o poskytnutí služby na celý predmet zákazky</w:t>
      </w:r>
      <w:r w:rsidR="00947046" w:rsidRPr="003778F1">
        <w:rPr>
          <w:rFonts w:ascii="Arial" w:hAnsi="Arial" w:cs="Arial"/>
          <w:sz w:val="24"/>
          <w:szCs w:val="24"/>
        </w:rPr>
        <w:t xml:space="preserve">. Zmluva bude </w:t>
      </w:r>
      <w:r w:rsidR="006410D7" w:rsidRPr="003778F1">
        <w:rPr>
          <w:rFonts w:ascii="Arial" w:hAnsi="Arial" w:cs="Arial"/>
          <w:bCs/>
          <w:sz w:val="24"/>
          <w:szCs w:val="24"/>
        </w:rPr>
        <w:t>uzatvorená podľa § 26</w:t>
      </w:r>
      <w:r w:rsidR="00947046" w:rsidRPr="003778F1">
        <w:rPr>
          <w:rFonts w:ascii="Arial" w:hAnsi="Arial" w:cs="Arial"/>
          <w:bCs/>
          <w:sz w:val="24"/>
          <w:szCs w:val="24"/>
        </w:rPr>
        <w:t xml:space="preserve">9 ods. 2 zákona č. 513/1991 Zb. </w:t>
      </w:r>
      <w:r w:rsidR="006410D7" w:rsidRPr="003778F1">
        <w:rPr>
          <w:rFonts w:ascii="Arial" w:hAnsi="Arial" w:cs="Arial"/>
          <w:bCs/>
          <w:sz w:val="24"/>
          <w:szCs w:val="24"/>
        </w:rPr>
        <w:t>Obchodného zákonníka v znení neskorších predpisov (ďalej len „Obchodný zákonník“)</w:t>
      </w:r>
      <w:r w:rsidR="00947046" w:rsidRPr="003778F1">
        <w:rPr>
          <w:rFonts w:ascii="Arial" w:hAnsi="Arial" w:cs="Arial"/>
          <w:bCs/>
          <w:sz w:val="24"/>
          <w:szCs w:val="24"/>
        </w:rPr>
        <w:t>.</w:t>
      </w:r>
      <w:r w:rsidR="00E829CE" w:rsidRPr="003778F1">
        <w:rPr>
          <w:rFonts w:ascii="Arial" w:hAnsi="Arial" w:cs="Arial"/>
          <w:bCs/>
          <w:sz w:val="24"/>
          <w:szCs w:val="24"/>
        </w:rPr>
        <w:t xml:space="preserve"> Všeobecné obchodné podmienky poskytnutia služby tvoria Prílohu č.4 tejto výzvy.</w:t>
      </w:r>
      <w:r w:rsidR="001751CF" w:rsidRPr="003778F1">
        <w:rPr>
          <w:rFonts w:ascii="Arial" w:hAnsi="Arial" w:cs="Arial"/>
          <w:bCs/>
          <w:sz w:val="24"/>
          <w:szCs w:val="24"/>
        </w:rPr>
        <w:t xml:space="preserve"> Zmluva bude mať objemový charakter, t.j. jej maximálny finančný limit nemusí byť objednávateľom naplnený.</w:t>
      </w:r>
    </w:p>
    <w:p w:rsidR="00561FB8" w:rsidRPr="00C22E63" w:rsidRDefault="00561FB8" w:rsidP="006410D7">
      <w:pPr>
        <w:pStyle w:val="Pta"/>
        <w:tabs>
          <w:tab w:val="clear" w:pos="4536"/>
          <w:tab w:val="clear" w:pos="9072"/>
        </w:tabs>
        <w:ind w:left="426"/>
        <w:jc w:val="both"/>
        <w:rPr>
          <w:rFonts w:ascii="Arial" w:hAnsi="Arial" w:cs="Arial"/>
          <w:bCs/>
          <w:sz w:val="24"/>
          <w:szCs w:val="24"/>
        </w:rPr>
      </w:pPr>
      <w:r w:rsidRPr="00561FB8">
        <w:rPr>
          <w:rFonts w:ascii="Arial" w:hAnsi="Arial" w:cs="Arial"/>
          <w:sz w:val="24"/>
          <w:szCs w:val="24"/>
        </w:rPr>
        <w:t xml:space="preserve">. </w:t>
      </w:r>
    </w:p>
    <w:p w:rsidR="00C22E63" w:rsidRDefault="00C22E63" w:rsidP="00C22E63">
      <w:pPr>
        <w:pStyle w:val="Pta"/>
        <w:tabs>
          <w:tab w:val="clear" w:pos="4536"/>
          <w:tab w:val="clear" w:pos="9072"/>
        </w:tabs>
        <w:jc w:val="both"/>
        <w:rPr>
          <w:rFonts w:ascii="Arial" w:hAnsi="Arial" w:cs="Arial"/>
          <w:sz w:val="24"/>
          <w:szCs w:val="24"/>
        </w:rPr>
      </w:pPr>
    </w:p>
    <w:p w:rsidR="00183B22" w:rsidRDefault="00183B22" w:rsidP="00C22E63">
      <w:pPr>
        <w:pStyle w:val="Pta"/>
        <w:tabs>
          <w:tab w:val="clear" w:pos="4536"/>
          <w:tab w:val="clear" w:pos="9072"/>
        </w:tabs>
        <w:ind w:left="426"/>
        <w:jc w:val="both"/>
        <w:rPr>
          <w:rFonts w:ascii="Arial" w:hAnsi="Arial" w:cs="Arial"/>
          <w:bCs/>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6606A7" w:rsidRDefault="006606A7" w:rsidP="00183B22">
      <w:pPr>
        <w:spacing w:after="0" w:line="240" w:lineRule="auto"/>
        <w:rPr>
          <w:rFonts w:ascii="Arial" w:hAnsi="Arial" w:cs="Arial"/>
          <w:b/>
          <w:sz w:val="24"/>
          <w:szCs w:val="24"/>
        </w:rPr>
      </w:pPr>
    </w:p>
    <w:p w:rsidR="00183B22" w:rsidRPr="001D56C0" w:rsidRDefault="00183B22" w:rsidP="00183B22">
      <w:pPr>
        <w:spacing w:after="0" w:line="240" w:lineRule="auto"/>
        <w:rPr>
          <w:rFonts w:ascii="Arial" w:hAnsi="Arial" w:cs="Arial"/>
          <w:b/>
          <w:sz w:val="24"/>
          <w:szCs w:val="24"/>
        </w:rPr>
      </w:pPr>
      <w:r w:rsidRPr="001D56C0">
        <w:rPr>
          <w:rFonts w:ascii="Arial" w:hAnsi="Arial" w:cs="Arial"/>
          <w:b/>
          <w:sz w:val="24"/>
          <w:szCs w:val="24"/>
        </w:rPr>
        <w:lastRenderedPageBreak/>
        <w:t>Príloha č.</w:t>
      </w:r>
      <w:r w:rsidR="000142BC">
        <w:rPr>
          <w:rFonts w:ascii="Arial" w:hAnsi="Arial" w:cs="Arial"/>
          <w:b/>
          <w:sz w:val="24"/>
          <w:szCs w:val="24"/>
        </w:rPr>
        <w:t>2</w:t>
      </w:r>
      <w:r w:rsidRPr="001D56C0">
        <w:rPr>
          <w:rFonts w:ascii="Arial" w:hAnsi="Arial" w:cs="Arial"/>
          <w:b/>
          <w:sz w:val="24"/>
          <w:szCs w:val="24"/>
        </w:rPr>
        <w:t xml:space="preserve"> Prehlásenie predkladateľa</w:t>
      </w:r>
    </w:p>
    <w:p w:rsidR="00183B22" w:rsidRPr="001D56C0" w:rsidRDefault="00183B22" w:rsidP="00183B22">
      <w:pPr>
        <w:spacing w:after="0" w:line="240" w:lineRule="auto"/>
        <w:jc w:val="center"/>
        <w:rPr>
          <w:rFonts w:ascii="Arial" w:hAnsi="Arial" w:cs="Arial"/>
          <w:i/>
          <w:color w:val="0000FF"/>
          <w:sz w:val="24"/>
          <w:szCs w:val="24"/>
        </w:rPr>
      </w:pPr>
      <w:r w:rsidRPr="001D56C0">
        <w:rPr>
          <w:rFonts w:ascii="Arial" w:hAnsi="Arial" w:cs="Arial"/>
          <w:b/>
          <w:sz w:val="24"/>
          <w:szCs w:val="24"/>
        </w:rPr>
        <w:t xml:space="preserve">P r e h l á s e n i e </w:t>
      </w:r>
    </w:p>
    <w:p w:rsidR="00183B22" w:rsidRPr="001D56C0" w:rsidRDefault="00183B22" w:rsidP="00183B22">
      <w:pPr>
        <w:spacing w:after="240"/>
        <w:jc w:val="center"/>
        <w:rPr>
          <w:rFonts w:ascii="Arial" w:hAnsi="Arial" w:cs="Arial"/>
          <w:b/>
          <w:sz w:val="24"/>
          <w:szCs w:val="24"/>
        </w:rPr>
      </w:pPr>
      <w:r w:rsidRPr="001D56C0">
        <w:rPr>
          <w:rFonts w:ascii="Arial" w:hAnsi="Arial" w:cs="Arial"/>
          <w:b/>
          <w:bCs/>
          <w:sz w:val="24"/>
          <w:szCs w:val="24"/>
          <w:lang w:eastAsia="cs-CZ"/>
        </w:rPr>
        <w:t>pre účely posúdenia obchodného partnera</w:t>
      </w:r>
    </w:p>
    <w:p w:rsidR="00183B22" w:rsidRPr="001D56C0" w:rsidRDefault="00183B22" w:rsidP="00183B22">
      <w:pPr>
        <w:spacing w:after="120" w:line="240" w:lineRule="auto"/>
        <w:jc w:val="both"/>
        <w:rPr>
          <w:rFonts w:ascii="Arial" w:hAnsi="Arial" w:cs="Arial"/>
          <w:sz w:val="24"/>
          <w:szCs w:val="24"/>
        </w:rPr>
      </w:pPr>
      <w:r w:rsidRPr="001D56C0">
        <w:rPr>
          <w:rFonts w:ascii="Arial" w:hAnsi="Arial" w:cs="Arial"/>
          <w:sz w:val="24"/>
          <w:szCs w:val="24"/>
        </w:rPr>
        <w:t xml:space="preserve">Čestne prehlasujem, že </w:t>
      </w:r>
    </w:p>
    <w:p w:rsidR="00183B22" w:rsidRPr="001D56C0" w:rsidRDefault="00183B22" w:rsidP="00183B22">
      <w:pPr>
        <w:spacing w:after="120" w:line="240" w:lineRule="auto"/>
        <w:jc w:val="both"/>
        <w:rPr>
          <w:rFonts w:ascii="Arial" w:hAnsi="Arial" w:cs="Arial"/>
          <w:i/>
          <w:color w:val="0000FF"/>
          <w:sz w:val="24"/>
          <w:szCs w:val="24"/>
        </w:rPr>
      </w:pPr>
      <w:r w:rsidRPr="001D56C0">
        <w:rPr>
          <w:rFonts w:ascii="Arial" w:hAnsi="Arial" w:cs="Arial"/>
          <w:i/>
          <w:color w:val="0000FF"/>
          <w:sz w:val="24"/>
          <w:szCs w:val="24"/>
        </w:rPr>
        <w:t>(použije sa, ak je obchodným partnerom fyzická osoba – nepodnikateľ)</w:t>
      </w:r>
    </w:p>
    <w:p w:rsidR="00183B22" w:rsidRPr="001D56C0" w:rsidRDefault="00183B22" w:rsidP="00183B22">
      <w:pPr>
        <w:tabs>
          <w:tab w:val="left" w:pos="3969"/>
        </w:tabs>
        <w:spacing w:after="120" w:line="240" w:lineRule="auto"/>
        <w:jc w:val="both"/>
        <w:rPr>
          <w:rFonts w:ascii="Arial" w:hAnsi="Arial" w:cs="Arial"/>
          <w:sz w:val="24"/>
          <w:szCs w:val="24"/>
        </w:rPr>
      </w:pPr>
      <w:r w:rsidRPr="001D56C0">
        <w:rPr>
          <w:rFonts w:ascii="Arial" w:hAnsi="Arial" w:cs="Arial"/>
          <w:sz w:val="24"/>
          <w:szCs w:val="24"/>
        </w:rPr>
        <w:t>Meno a priezvisko:</w:t>
      </w:r>
      <w:r w:rsidRPr="001D56C0">
        <w:rPr>
          <w:rFonts w:ascii="Arial" w:hAnsi="Arial" w:cs="Arial"/>
          <w:sz w:val="24"/>
          <w:szCs w:val="24"/>
        </w:rPr>
        <w:tab/>
        <w:t>...........................................................................</w:t>
      </w:r>
    </w:p>
    <w:p w:rsidR="00183B22" w:rsidRPr="001D56C0" w:rsidRDefault="00183B22" w:rsidP="00183B22">
      <w:pPr>
        <w:tabs>
          <w:tab w:val="left" w:pos="3969"/>
        </w:tabs>
        <w:spacing w:after="120" w:line="240" w:lineRule="auto"/>
        <w:jc w:val="both"/>
        <w:rPr>
          <w:rFonts w:ascii="Arial" w:hAnsi="Arial" w:cs="Arial"/>
          <w:sz w:val="24"/>
          <w:szCs w:val="24"/>
        </w:rPr>
      </w:pPr>
      <w:r w:rsidRPr="001D56C0">
        <w:rPr>
          <w:rFonts w:ascii="Arial" w:hAnsi="Arial" w:cs="Arial"/>
          <w:sz w:val="24"/>
          <w:szCs w:val="24"/>
        </w:rPr>
        <w:t>Trvalý pobyt:</w:t>
      </w:r>
      <w:r w:rsidRPr="001D56C0">
        <w:rPr>
          <w:rFonts w:ascii="Arial" w:hAnsi="Arial" w:cs="Arial"/>
          <w:sz w:val="24"/>
          <w:szCs w:val="24"/>
        </w:rPr>
        <w:tab/>
        <w:t>...........................................................................</w:t>
      </w:r>
    </w:p>
    <w:p w:rsidR="00183B22" w:rsidRPr="001D56C0" w:rsidRDefault="00183B22" w:rsidP="00183B22">
      <w:pPr>
        <w:tabs>
          <w:tab w:val="left" w:pos="3969"/>
        </w:tabs>
        <w:spacing w:after="240" w:line="240" w:lineRule="auto"/>
        <w:jc w:val="both"/>
        <w:rPr>
          <w:rFonts w:ascii="Arial" w:hAnsi="Arial" w:cs="Arial"/>
          <w:sz w:val="24"/>
          <w:szCs w:val="24"/>
        </w:rPr>
      </w:pPr>
      <w:r w:rsidRPr="001D56C0">
        <w:rPr>
          <w:rFonts w:ascii="Arial" w:hAnsi="Arial" w:cs="Arial"/>
          <w:sz w:val="24"/>
          <w:szCs w:val="24"/>
        </w:rPr>
        <w:t>Dátum narodenia:</w:t>
      </w:r>
      <w:r w:rsidRPr="001D56C0">
        <w:rPr>
          <w:rFonts w:ascii="Arial" w:hAnsi="Arial" w:cs="Arial"/>
          <w:sz w:val="24"/>
          <w:szCs w:val="24"/>
        </w:rPr>
        <w:tab/>
        <w:t>...........................................................................</w:t>
      </w:r>
    </w:p>
    <w:p w:rsidR="00183B22" w:rsidRPr="001D56C0" w:rsidRDefault="00183B22" w:rsidP="00183B22">
      <w:pPr>
        <w:spacing w:after="120" w:line="240" w:lineRule="auto"/>
        <w:jc w:val="both"/>
        <w:rPr>
          <w:rFonts w:ascii="Arial" w:hAnsi="Arial" w:cs="Arial"/>
          <w:i/>
          <w:color w:val="0000FF"/>
          <w:sz w:val="24"/>
          <w:szCs w:val="24"/>
        </w:rPr>
      </w:pPr>
      <w:r w:rsidRPr="001D56C0">
        <w:rPr>
          <w:rFonts w:ascii="Arial" w:hAnsi="Arial" w:cs="Arial"/>
          <w:i/>
          <w:color w:val="0000FF"/>
          <w:sz w:val="24"/>
          <w:szCs w:val="24"/>
        </w:rPr>
        <w:t>(použije sa, ak je obchodným partnerom fyzická osoba – podnikateľ)</w:t>
      </w:r>
    </w:p>
    <w:p w:rsidR="00183B22" w:rsidRPr="001D56C0" w:rsidRDefault="00183B22" w:rsidP="00183B22">
      <w:pPr>
        <w:tabs>
          <w:tab w:val="left" w:pos="3969"/>
        </w:tabs>
        <w:spacing w:after="120" w:line="240" w:lineRule="auto"/>
        <w:jc w:val="both"/>
        <w:rPr>
          <w:rFonts w:ascii="Arial" w:hAnsi="Arial" w:cs="Arial"/>
          <w:sz w:val="24"/>
          <w:szCs w:val="24"/>
        </w:rPr>
      </w:pPr>
      <w:r w:rsidRPr="001D56C0">
        <w:rPr>
          <w:rFonts w:ascii="Arial" w:hAnsi="Arial" w:cs="Arial"/>
          <w:sz w:val="24"/>
          <w:szCs w:val="24"/>
        </w:rPr>
        <w:t>Meno a priezvisko:</w:t>
      </w:r>
      <w:r w:rsidRPr="001D56C0">
        <w:rPr>
          <w:rFonts w:ascii="Arial" w:hAnsi="Arial" w:cs="Arial"/>
          <w:sz w:val="24"/>
          <w:szCs w:val="24"/>
        </w:rPr>
        <w:tab/>
        <w:t>...........................................................................</w:t>
      </w:r>
    </w:p>
    <w:p w:rsidR="00183B22" w:rsidRPr="001D56C0" w:rsidRDefault="00183B22" w:rsidP="00183B22">
      <w:pPr>
        <w:tabs>
          <w:tab w:val="left" w:pos="3969"/>
        </w:tabs>
        <w:spacing w:after="120" w:line="240" w:lineRule="auto"/>
        <w:jc w:val="both"/>
        <w:rPr>
          <w:rFonts w:ascii="Arial" w:hAnsi="Arial" w:cs="Arial"/>
          <w:sz w:val="24"/>
          <w:szCs w:val="24"/>
        </w:rPr>
      </w:pPr>
      <w:r w:rsidRPr="001D56C0">
        <w:rPr>
          <w:rFonts w:ascii="Arial" w:hAnsi="Arial" w:cs="Arial"/>
          <w:sz w:val="24"/>
          <w:szCs w:val="24"/>
        </w:rPr>
        <w:t>Trvalý pobyt:</w:t>
      </w:r>
      <w:r w:rsidRPr="001D56C0">
        <w:rPr>
          <w:rFonts w:ascii="Arial" w:hAnsi="Arial" w:cs="Arial"/>
          <w:sz w:val="24"/>
          <w:szCs w:val="24"/>
        </w:rPr>
        <w:tab/>
        <w:t>...........................................................................</w:t>
      </w:r>
    </w:p>
    <w:p w:rsidR="00183B22" w:rsidRPr="001D56C0" w:rsidRDefault="00183B22" w:rsidP="00183B22">
      <w:pPr>
        <w:tabs>
          <w:tab w:val="left" w:pos="3969"/>
        </w:tabs>
        <w:spacing w:after="120" w:line="240" w:lineRule="auto"/>
        <w:jc w:val="both"/>
        <w:rPr>
          <w:rFonts w:ascii="Arial" w:hAnsi="Arial" w:cs="Arial"/>
          <w:sz w:val="24"/>
          <w:szCs w:val="24"/>
        </w:rPr>
      </w:pPr>
      <w:r w:rsidRPr="001D56C0">
        <w:rPr>
          <w:rFonts w:ascii="Arial" w:hAnsi="Arial" w:cs="Arial"/>
          <w:sz w:val="24"/>
          <w:szCs w:val="24"/>
        </w:rPr>
        <w:t>Obchodné meno:</w:t>
      </w:r>
      <w:r w:rsidRPr="001D56C0">
        <w:rPr>
          <w:rFonts w:ascii="Arial" w:hAnsi="Arial" w:cs="Arial"/>
          <w:sz w:val="24"/>
          <w:szCs w:val="24"/>
        </w:rPr>
        <w:tab/>
        <w:t>...........................................................................</w:t>
      </w:r>
    </w:p>
    <w:p w:rsidR="00183B22" w:rsidRPr="001D56C0" w:rsidRDefault="00183B22" w:rsidP="00183B22">
      <w:pPr>
        <w:tabs>
          <w:tab w:val="left" w:pos="3969"/>
        </w:tabs>
        <w:spacing w:after="120" w:line="240" w:lineRule="auto"/>
        <w:jc w:val="both"/>
        <w:rPr>
          <w:rFonts w:ascii="Arial" w:hAnsi="Arial" w:cs="Arial"/>
          <w:sz w:val="24"/>
          <w:szCs w:val="24"/>
        </w:rPr>
      </w:pPr>
      <w:r w:rsidRPr="001D56C0">
        <w:rPr>
          <w:rFonts w:ascii="Arial" w:hAnsi="Arial" w:cs="Arial"/>
          <w:sz w:val="24"/>
          <w:szCs w:val="24"/>
        </w:rPr>
        <w:t>Miesto podnikania:</w:t>
      </w:r>
      <w:r w:rsidRPr="001D56C0">
        <w:rPr>
          <w:rFonts w:ascii="Arial" w:hAnsi="Arial" w:cs="Arial"/>
          <w:sz w:val="24"/>
          <w:szCs w:val="24"/>
        </w:rPr>
        <w:tab/>
        <w:t>...........................................................................</w:t>
      </w:r>
    </w:p>
    <w:p w:rsidR="00183B22" w:rsidRPr="001D56C0" w:rsidRDefault="00183B22" w:rsidP="00183B22">
      <w:pPr>
        <w:tabs>
          <w:tab w:val="left" w:pos="3969"/>
        </w:tabs>
        <w:spacing w:after="120" w:line="240" w:lineRule="auto"/>
        <w:jc w:val="both"/>
        <w:rPr>
          <w:rFonts w:ascii="Arial" w:hAnsi="Arial" w:cs="Arial"/>
          <w:sz w:val="24"/>
          <w:szCs w:val="24"/>
        </w:rPr>
      </w:pPr>
      <w:r w:rsidRPr="001D56C0">
        <w:rPr>
          <w:rFonts w:ascii="Arial" w:hAnsi="Arial" w:cs="Arial"/>
          <w:sz w:val="24"/>
          <w:szCs w:val="24"/>
        </w:rPr>
        <w:t>IČO:</w:t>
      </w:r>
      <w:r w:rsidRPr="001D56C0">
        <w:rPr>
          <w:rFonts w:ascii="Arial" w:hAnsi="Arial" w:cs="Arial"/>
          <w:sz w:val="24"/>
          <w:szCs w:val="24"/>
        </w:rPr>
        <w:tab/>
        <w:t>...........................................................................</w:t>
      </w:r>
    </w:p>
    <w:p w:rsidR="00183B22" w:rsidRPr="001D56C0" w:rsidRDefault="00183B22" w:rsidP="00183B22">
      <w:pPr>
        <w:tabs>
          <w:tab w:val="left" w:pos="3969"/>
        </w:tabs>
        <w:spacing w:after="120" w:line="240" w:lineRule="auto"/>
        <w:jc w:val="both"/>
        <w:rPr>
          <w:rFonts w:ascii="Arial" w:hAnsi="Arial" w:cs="Arial"/>
          <w:sz w:val="24"/>
          <w:szCs w:val="24"/>
        </w:rPr>
      </w:pPr>
      <w:r w:rsidRPr="001D56C0">
        <w:rPr>
          <w:rFonts w:ascii="Arial" w:hAnsi="Arial" w:cs="Arial"/>
          <w:sz w:val="24"/>
          <w:szCs w:val="24"/>
        </w:rPr>
        <w:t xml:space="preserve">DIČ: </w:t>
      </w:r>
      <w:r w:rsidRPr="001D56C0">
        <w:rPr>
          <w:rFonts w:ascii="Arial" w:hAnsi="Arial" w:cs="Arial"/>
          <w:sz w:val="24"/>
          <w:szCs w:val="24"/>
        </w:rPr>
        <w:tab/>
        <w:t>...........................................................................</w:t>
      </w:r>
    </w:p>
    <w:p w:rsidR="00183B22" w:rsidRPr="001D56C0" w:rsidRDefault="00183B22" w:rsidP="00183B22">
      <w:pPr>
        <w:tabs>
          <w:tab w:val="left" w:pos="3969"/>
        </w:tabs>
        <w:spacing w:after="240" w:line="240" w:lineRule="auto"/>
        <w:jc w:val="both"/>
        <w:rPr>
          <w:rFonts w:ascii="Arial" w:hAnsi="Arial" w:cs="Arial"/>
          <w:sz w:val="24"/>
          <w:szCs w:val="24"/>
        </w:rPr>
      </w:pPr>
      <w:r w:rsidRPr="001D56C0">
        <w:rPr>
          <w:rFonts w:ascii="Arial" w:hAnsi="Arial" w:cs="Arial"/>
          <w:sz w:val="24"/>
          <w:szCs w:val="24"/>
        </w:rPr>
        <w:t>IČ DPH:</w:t>
      </w:r>
      <w:r w:rsidRPr="001D56C0">
        <w:rPr>
          <w:rFonts w:ascii="Arial" w:hAnsi="Arial" w:cs="Arial"/>
          <w:sz w:val="24"/>
          <w:szCs w:val="24"/>
        </w:rPr>
        <w:tab/>
        <w:t>...........................................................................</w:t>
      </w:r>
    </w:p>
    <w:p w:rsidR="00183B22" w:rsidRPr="001D56C0" w:rsidRDefault="00183B22" w:rsidP="00183B22">
      <w:pPr>
        <w:spacing w:after="120" w:line="240" w:lineRule="auto"/>
        <w:jc w:val="both"/>
        <w:rPr>
          <w:rFonts w:ascii="Arial" w:hAnsi="Arial" w:cs="Arial"/>
          <w:i/>
          <w:color w:val="0000FF"/>
          <w:sz w:val="24"/>
          <w:szCs w:val="24"/>
        </w:rPr>
      </w:pPr>
      <w:r w:rsidRPr="001D56C0">
        <w:rPr>
          <w:rFonts w:ascii="Arial" w:hAnsi="Arial" w:cs="Arial"/>
          <w:i/>
          <w:color w:val="0000FF"/>
          <w:sz w:val="24"/>
          <w:szCs w:val="24"/>
        </w:rPr>
        <w:t>(použije sa, ak je obchodným partnerom právnická osoba)</w:t>
      </w:r>
    </w:p>
    <w:p w:rsidR="00183B22" w:rsidRPr="001D56C0" w:rsidRDefault="00183B22" w:rsidP="00183B22">
      <w:pPr>
        <w:tabs>
          <w:tab w:val="left" w:pos="3969"/>
        </w:tabs>
        <w:spacing w:after="120" w:line="240" w:lineRule="auto"/>
        <w:jc w:val="both"/>
        <w:rPr>
          <w:rFonts w:ascii="Arial" w:hAnsi="Arial" w:cs="Arial"/>
          <w:sz w:val="24"/>
          <w:szCs w:val="24"/>
        </w:rPr>
      </w:pPr>
      <w:r w:rsidRPr="001D56C0">
        <w:rPr>
          <w:rFonts w:ascii="Arial" w:hAnsi="Arial" w:cs="Arial"/>
          <w:sz w:val="24"/>
          <w:szCs w:val="24"/>
        </w:rPr>
        <w:t>Obchodné meno:</w:t>
      </w:r>
      <w:r w:rsidRPr="001D56C0">
        <w:rPr>
          <w:rFonts w:ascii="Arial" w:hAnsi="Arial" w:cs="Arial"/>
          <w:sz w:val="24"/>
          <w:szCs w:val="24"/>
        </w:rPr>
        <w:tab/>
        <w:t>...........................................................................</w:t>
      </w:r>
    </w:p>
    <w:p w:rsidR="00183B22" w:rsidRPr="001D56C0" w:rsidRDefault="00183B22" w:rsidP="00183B22">
      <w:pPr>
        <w:tabs>
          <w:tab w:val="left" w:pos="3969"/>
        </w:tabs>
        <w:spacing w:after="120" w:line="240" w:lineRule="auto"/>
        <w:jc w:val="both"/>
        <w:rPr>
          <w:rFonts w:ascii="Arial" w:hAnsi="Arial" w:cs="Arial"/>
          <w:sz w:val="24"/>
          <w:szCs w:val="24"/>
        </w:rPr>
      </w:pPr>
      <w:r w:rsidRPr="001D56C0">
        <w:rPr>
          <w:rFonts w:ascii="Arial" w:hAnsi="Arial" w:cs="Arial"/>
          <w:sz w:val="24"/>
          <w:szCs w:val="24"/>
        </w:rPr>
        <w:t>Štatutárny orgán:</w:t>
      </w:r>
      <w:r w:rsidRPr="001D56C0">
        <w:rPr>
          <w:rFonts w:ascii="Arial" w:hAnsi="Arial" w:cs="Arial"/>
          <w:sz w:val="24"/>
          <w:szCs w:val="24"/>
        </w:rPr>
        <w:tab/>
        <w:t>...........................................................................</w:t>
      </w:r>
    </w:p>
    <w:p w:rsidR="00183B22" w:rsidRPr="001D56C0" w:rsidRDefault="00183B22" w:rsidP="00183B22">
      <w:pPr>
        <w:tabs>
          <w:tab w:val="left" w:pos="3969"/>
        </w:tabs>
        <w:spacing w:after="120" w:line="240" w:lineRule="auto"/>
        <w:jc w:val="both"/>
        <w:rPr>
          <w:rFonts w:ascii="Arial" w:hAnsi="Arial" w:cs="Arial"/>
          <w:sz w:val="24"/>
          <w:szCs w:val="24"/>
        </w:rPr>
      </w:pPr>
      <w:r w:rsidRPr="001D56C0">
        <w:rPr>
          <w:rFonts w:ascii="Arial" w:hAnsi="Arial" w:cs="Arial"/>
          <w:sz w:val="24"/>
          <w:szCs w:val="24"/>
        </w:rPr>
        <w:t>Sídlo:</w:t>
      </w:r>
      <w:r w:rsidRPr="001D56C0">
        <w:rPr>
          <w:rFonts w:ascii="Arial" w:hAnsi="Arial" w:cs="Arial"/>
          <w:sz w:val="24"/>
          <w:szCs w:val="24"/>
        </w:rPr>
        <w:tab/>
        <w:t>...........................................................................</w:t>
      </w:r>
    </w:p>
    <w:p w:rsidR="00183B22" w:rsidRPr="001D56C0" w:rsidRDefault="00183B22" w:rsidP="00183B22">
      <w:pPr>
        <w:tabs>
          <w:tab w:val="left" w:pos="3969"/>
        </w:tabs>
        <w:spacing w:after="120" w:line="240" w:lineRule="auto"/>
        <w:jc w:val="both"/>
        <w:rPr>
          <w:rFonts w:ascii="Arial" w:hAnsi="Arial" w:cs="Arial"/>
          <w:sz w:val="24"/>
          <w:szCs w:val="24"/>
        </w:rPr>
      </w:pPr>
      <w:r w:rsidRPr="001D56C0">
        <w:rPr>
          <w:rFonts w:ascii="Arial" w:hAnsi="Arial" w:cs="Arial"/>
          <w:sz w:val="24"/>
          <w:szCs w:val="24"/>
        </w:rPr>
        <w:t>IČO:</w:t>
      </w:r>
      <w:r w:rsidRPr="001D56C0">
        <w:rPr>
          <w:rFonts w:ascii="Arial" w:hAnsi="Arial" w:cs="Arial"/>
          <w:sz w:val="24"/>
          <w:szCs w:val="24"/>
        </w:rPr>
        <w:tab/>
        <w:t>...........................................................................</w:t>
      </w:r>
    </w:p>
    <w:p w:rsidR="00183B22" w:rsidRPr="001D56C0" w:rsidRDefault="00183B22" w:rsidP="00183B22">
      <w:pPr>
        <w:tabs>
          <w:tab w:val="left" w:pos="3969"/>
        </w:tabs>
        <w:spacing w:after="120" w:line="240" w:lineRule="auto"/>
        <w:jc w:val="both"/>
        <w:rPr>
          <w:rFonts w:ascii="Arial" w:hAnsi="Arial" w:cs="Arial"/>
          <w:sz w:val="24"/>
          <w:szCs w:val="24"/>
        </w:rPr>
      </w:pPr>
      <w:r w:rsidRPr="001D56C0">
        <w:rPr>
          <w:rFonts w:ascii="Arial" w:hAnsi="Arial" w:cs="Arial"/>
          <w:sz w:val="24"/>
          <w:szCs w:val="24"/>
        </w:rPr>
        <w:t xml:space="preserve">DIČ: </w:t>
      </w:r>
      <w:r w:rsidRPr="001D56C0">
        <w:rPr>
          <w:rFonts w:ascii="Arial" w:hAnsi="Arial" w:cs="Arial"/>
          <w:sz w:val="24"/>
          <w:szCs w:val="24"/>
        </w:rPr>
        <w:tab/>
        <w:t>...........................................................................</w:t>
      </w:r>
    </w:p>
    <w:p w:rsidR="00183B22" w:rsidRPr="001D56C0" w:rsidRDefault="00183B22" w:rsidP="00183B22">
      <w:pPr>
        <w:tabs>
          <w:tab w:val="left" w:pos="3969"/>
        </w:tabs>
        <w:spacing w:after="240" w:line="240" w:lineRule="auto"/>
        <w:jc w:val="both"/>
        <w:rPr>
          <w:rFonts w:ascii="Arial" w:hAnsi="Arial" w:cs="Arial"/>
          <w:sz w:val="24"/>
          <w:szCs w:val="24"/>
        </w:rPr>
      </w:pPr>
      <w:r w:rsidRPr="001D56C0">
        <w:rPr>
          <w:rFonts w:ascii="Arial" w:hAnsi="Arial" w:cs="Arial"/>
          <w:sz w:val="24"/>
          <w:szCs w:val="24"/>
        </w:rPr>
        <w:t>IČ DPH:</w:t>
      </w:r>
      <w:r w:rsidRPr="001D56C0">
        <w:rPr>
          <w:rFonts w:ascii="Arial" w:hAnsi="Arial" w:cs="Arial"/>
          <w:sz w:val="24"/>
          <w:szCs w:val="24"/>
        </w:rPr>
        <w:tab/>
        <w:t>...........................................................................</w:t>
      </w:r>
    </w:p>
    <w:p w:rsidR="00183B22" w:rsidRPr="001D56C0" w:rsidRDefault="00183B22" w:rsidP="00183B22">
      <w:pPr>
        <w:spacing w:after="0" w:line="240" w:lineRule="auto"/>
        <w:jc w:val="both"/>
        <w:rPr>
          <w:rFonts w:ascii="Arial" w:hAnsi="Arial" w:cs="Arial"/>
          <w:sz w:val="24"/>
          <w:szCs w:val="24"/>
        </w:rPr>
      </w:pPr>
      <w:r w:rsidRPr="001D56C0">
        <w:rPr>
          <w:rFonts w:ascii="Arial" w:hAnsi="Arial" w:cs="Arial"/>
          <w:i/>
          <w:sz w:val="24"/>
          <w:szCs w:val="24"/>
        </w:rPr>
        <w:t>(zaškrtnite  x)</w:t>
      </w:r>
    </w:p>
    <w:p w:rsidR="00183B22" w:rsidRPr="001D56C0" w:rsidRDefault="00183B22" w:rsidP="00183B22">
      <w:pPr>
        <w:spacing w:after="0" w:line="240" w:lineRule="auto"/>
        <w:jc w:val="both"/>
        <w:rPr>
          <w:rFonts w:ascii="Arial" w:hAnsi="Arial" w:cs="Arial"/>
          <w:i/>
          <w:sz w:val="24"/>
          <w:szCs w:val="24"/>
        </w:rPr>
      </w:pPr>
      <w:r w:rsidRPr="001D56C0">
        <w:rPr>
          <w:rFonts w:ascii="Arial" w:hAnsi="Arial" w:cs="Arial"/>
          <w:sz w:val="24"/>
          <w:szCs w:val="24"/>
        </w:rPr>
        <w:t xml:space="preserve">□ je od ................... </w:t>
      </w:r>
      <w:r w:rsidRPr="001D56C0">
        <w:rPr>
          <w:rFonts w:ascii="Arial" w:hAnsi="Arial" w:cs="Arial"/>
          <w:i/>
          <w:sz w:val="24"/>
          <w:szCs w:val="24"/>
        </w:rPr>
        <w:t>(uveďte dátum DD.MM.RRRR)</w:t>
      </w:r>
    </w:p>
    <w:p w:rsidR="00183B22" w:rsidRPr="001D56C0" w:rsidRDefault="00183B22" w:rsidP="00183B22">
      <w:pPr>
        <w:spacing w:after="0" w:line="240" w:lineRule="auto"/>
        <w:jc w:val="both"/>
        <w:rPr>
          <w:rFonts w:ascii="Arial" w:hAnsi="Arial" w:cs="Arial"/>
          <w:sz w:val="24"/>
          <w:szCs w:val="24"/>
        </w:rPr>
      </w:pPr>
      <w:r w:rsidRPr="001D56C0">
        <w:rPr>
          <w:rFonts w:ascii="Arial" w:hAnsi="Arial" w:cs="Arial"/>
          <w:sz w:val="24"/>
          <w:szCs w:val="24"/>
        </w:rPr>
        <w:t>□ nie je</w:t>
      </w:r>
    </w:p>
    <w:p w:rsidR="00183B22" w:rsidRPr="001D56C0" w:rsidRDefault="00183B22" w:rsidP="00183B22">
      <w:pPr>
        <w:spacing w:after="120" w:line="240" w:lineRule="auto"/>
        <w:jc w:val="both"/>
        <w:rPr>
          <w:rFonts w:ascii="Arial" w:hAnsi="Arial" w:cs="Arial"/>
          <w:sz w:val="24"/>
          <w:szCs w:val="24"/>
        </w:rPr>
      </w:pPr>
      <w:r w:rsidRPr="001D56C0">
        <w:rPr>
          <w:rFonts w:ascii="Arial" w:hAnsi="Arial" w:cs="Arial"/>
          <w:sz w:val="24"/>
          <w:szCs w:val="24"/>
        </w:rPr>
        <w:t>□ nie je, ale bol/bola od ................... do ...................</w:t>
      </w:r>
    </w:p>
    <w:p w:rsidR="00183B22" w:rsidRPr="001D56C0" w:rsidRDefault="00183B22" w:rsidP="00183B22">
      <w:pPr>
        <w:spacing w:after="240" w:line="240" w:lineRule="auto"/>
        <w:jc w:val="both"/>
        <w:rPr>
          <w:rFonts w:ascii="Arial" w:hAnsi="Arial" w:cs="Arial"/>
          <w:sz w:val="24"/>
          <w:szCs w:val="24"/>
        </w:rPr>
      </w:pPr>
      <w:r w:rsidRPr="001D56C0">
        <w:rPr>
          <w:rFonts w:ascii="Arial" w:hAnsi="Arial" w:cs="Arial"/>
          <w:b/>
          <w:sz w:val="24"/>
          <w:szCs w:val="24"/>
        </w:rPr>
        <w:t>závislou osobou</w:t>
      </w:r>
      <w:r w:rsidRPr="001D56C0">
        <w:rPr>
          <w:rFonts w:ascii="Arial" w:hAnsi="Arial" w:cs="Arial"/>
          <w:sz w:val="24"/>
          <w:szCs w:val="24"/>
        </w:rPr>
        <w:t xml:space="preserve"> voči spoločnosti Železnice Slovenskej republiky, Bratislava v skrátenej forme „ŽSR“ v zmysle § 2 písm. n) zákona č. 595/2003 </w:t>
      </w:r>
      <w:proofErr w:type="spellStart"/>
      <w:r w:rsidRPr="001D56C0">
        <w:rPr>
          <w:rFonts w:ascii="Arial" w:hAnsi="Arial" w:cs="Arial"/>
          <w:sz w:val="24"/>
          <w:szCs w:val="24"/>
        </w:rPr>
        <w:t>Z.z</w:t>
      </w:r>
      <w:proofErr w:type="spellEnd"/>
      <w:r w:rsidRPr="001D56C0">
        <w:rPr>
          <w:rFonts w:ascii="Arial" w:hAnsi="Arial" w:cs="Arial"/>
          <w:sz w:val="24"/>
          <w:szCs w:val="24"/>
        </w:rPr>
        <w:t>. o dani z príjmov v </w:t>
      </w:r>
      <w:proofErr w:type="spellStart"/>
      <w:r w:rsidRPr="001D56C0">
        <w:rPr>
          <w:rFonts w:ascii="Arial" w:hAnsi="Arial" w:cs="Arial"/>
          <w:sz w:val="24"/>
          <w:szCs w:val="24"/>
        </w:rPr>
        <w:t>znp</w:t>
      </w:r>
      <w:proofErr w:type="spellEnd"/>
      <w:r w:rsidRPr="001D56C0">
        <w:rPr>
          <w:rFonts w:ascii="Arial" w:hAnsi="Arial" w:cs="Arial"/>
          <w:sz w:val="24"/>
          <w:szCs w:val="24"/>
        </w:rPr>
        <w:t>. (ďalej len „ZDP“).</w:t>
      </w:r>
    </w:p>
    <w:p w:rsidR="00183B22" w:rsidRPr="001D56C0" w:rsidRDefault="00183B22" w:rsidP="00183B22">
      <w:pPr>
        <w:spacing w:before="120" w:after="240" w:line="240" w:lineRule="auto"/>
        <w:jc w:val="both"/>
        <w:rPr>
          <w:rFonts w:ascii="Arial" w:hAnsi="Arial" w:cs="Arial"/>
          <w:sz w:val="24"/>
          <w:szCs w:val="24"/>
        </w:rPr>
      </w:pPr>
      <w:r w:rsidRPr="001D56C0">
        <w:rPr>
          <w:rFonts w:ascii="Arial" w:hAnsi="Arial" w:cs="Arial"/>
          <w:sz w:val="24"/>
          <w:szCs w:val="24"/>
        </w:rPr>
        <w:t>Každú zmenu súvisiacu s prepojením voči ŽSR oznámim do 5 dní odo dňa jej vzniku.</w:t>
      </w:r>
    </w:p>
    <w:p w:rsidR="00183B22" w:rsidRPr="001D56C0" w:rsidRDefault="00183B22" w:rsidP="00183B22">
      <w:pPr>
        <w:spacing w:after="0" w:line="240" w:lineRule="auto"/>
        <w:jc w:val="both"/>
        <w:rPr>
          <w:rFonts w:ascii="Arial" w:hAnsi="Arial" w:cs="Arial"/>
          <w:b/>
          <w:sz w:val="24"/>
          <w:szCs w:val="24"/>
        </w:rPr>
      </w:pPr>
      <w:r w:rsidRPr="001D56C0">
        <w:rPr>
          <w:rFonts w:ascii="Arial" w:hAnsi="Arial" w:cs="Arial"/>
          <w:b/>
          <w:sz w:val="24"/>
          <w:szCs w:val="24"/>
        </w:rPr>
        <w:t xml:space="preserve">Skupina závislosti </w:t>
      </w:r>
      <w:r w:rsidRPr="001D56C0">
        <w:rPr>
          <w:rFonts w:ascii="Arial" w:hAnsi="Arial" w:cs="Arial"/>
          <w:i/>
          <w:sz w:val="24"/>
          <w:szCs w:val="24"/>
        </w:rPr>
        <w:t>(zaškrtnite  x)</w:t>
      </w:r>
      <w:r w:rsidRPr="001D56C0">
        <w:rPr>
          <w:rFonts w:ascii="Arial" w:hAnsi="Arial" w:cs="Arial"/>
          <w:b/>
          <w:sz w:val="24"/>
          <w:szCs w:val="24"/>
        </w:rPr>
        <w:t>:</w:t>
      </w:r>
    </w:p>
    <w:p w:rsidR="00183B22" w:rsidRPr="001D56C0" w:rsidRDefault="00183B22" w:rsidP="00183B22">
      <w:pPr>
        <w:spacing w:after="0" w:line="240" w:lineRule="auto"/>
        <w:jc w:val="both"/>
        <w:rPr>
          <w:rFonts w:ascii="Arial" w:hAnsi="Arial" w:cs="Arial"/>
          <w:i/>
          <w:sz w:val="24"/>
          <w:szCs w:val="24"/>
        </w:rPr>
      </w:pPr>
      <w:r w:rsidRPr="001D56C0">
        <w:rPr>
          <w:rFonts w:ascii="Arial" w:hAnsi="Arial" w:cs="Arial"/>
          <w:sz w:val="24"/>
          <w:szCs w:val="24"/>
        </w:rPr>
        <w:t>□ Personálne prepojenie</w:t>
      </w:r>
    </w:p>
    <w:p w:rsidR="00183B22" w:rsidRPr="001D56C0" w:rsidRDefault="00183B22" w:rsidP="00183B22">
      <w:pPr>
        <w:spacing w:after="0" w:line="240" w:lineRule="auto"/>
        <w:jc w:val="both"/>
        <w:rPr>
          <w:rFonts w:ascii="Arial" w:hAnsi="Arial" w:cs="Arial"/>
          <w:sz w:val="24"/>
          <w:szCs w:val="24"/>
        </w:rPr>
      </w:pPr>
      <w:r w:rsidRPr="001D56C0">
        <w:rPr>
          <w:rFonts w:ascii="Arial" w:hAnsi="Arial" w:cs="Arial"/>
          <w:sz w:val="24"/>
          <w:szCs w:val="24"/>
        </w:rPr>
        <w:t>□ Majetkové prepojenie</w:t>
      </w:r>
    </w:p>
    <w:p w:rsidR="00183B22" w:rsidRPr="001D56C0" w:rsidRDefault="00183B22" w:rsidP="00183B22">
      <w:pPr>
        <w:spacing w:after="0" w:line="240" w:lineRule="auto"/>
        <w:jc w:val="both"/>
        <w:rPr>
          <w:rFonts w:ascii="Arial" w:hAnsi="Arial" w:cs="Arial"/>
          <w:sz w:val="24"/>
          <w:szCs w:val="24"/>
        </w:rPr>
      </w:pPr>
    </w:p>
    <w:p w:rsidR="00183B22" w:rsidRPr="001D56C0" w:rsidRDefault="00183B22" w:rsidP="00183B22">
      <w:pPr>
        <w:tabs>
          <w:tab w:val="left" w:pos="5812"/>
        </w:tabs>
        <w:spacing w:after="0" w:line="240" w:lineRule="auto"/>
        <w:jc w:val="both"/>
        <w:rPr>
          <w:rFonts w:ascii="Arial" w:hAnsi="Arial" w:cs="Arial"/>
          <w:sz w:val="24"/>
          <w:szCs w:val="24"/>
        </w:rPr>
      </w:pPr>
      <w:r w:rsidRPr="001D56C0">
        <w:rPr>
          <w:rFonts w:ascii="Arial" w:hAnsi="Arial" w:cs="Arial"/>
          <w:sz w:val="24"/>
          <w:szCs w:val="24"/>
        </w:rPr>
        <w:lastRenderedPageBreak/>
        <w:t>V................., dňa .................</w:t>
      </w:r>
      <w:r w:rsidRPr="001D56C0">
        <w:rPr>
          <w:rFonts w:ascii="Arial" w:hAnsi="Arial" w:cs="Arial"/>
          <w:sz w:val="24"/>
          <w:szCs w:val="24"/>
        </w:rPr>
        <w:tab/>
        <w:t>.........................................................</w:t>
      </w:r>
    </w:p>
    <w:p w:rsidR="00183B22" w:rsidRPr="001D56C0" w:rsidRDefault="00183B22" w:rsidP="00183B22">
      <w:pPr>
        <w:tabs>
          <w:tab w:val="left" w:pos="5812"/>
        </w:tabs>
        <w:spacing w:after="0" w:line="240" w:lineRule="auto"/>
        <w:ind w:left="5664"/>
        <w:jc w:val="center"/>
        <w:rPr>
          <w:rFonts w:ascii="Arial" w:hAnsi="Arial" w:cs="Arial"/>
          <w:sz w:val="24"/>
          <w:szCs w:val="24"/>
        </w:rPr>
      </w:pPr>
      <w:r w:rsidRPr="001D56C0">
        <w:rPr>
          <w:rFonts w:ascii="Arial" w:hAnsi="Arial" w:cs="Arial"/>
          <w:sz w:val="24"/>
          <w:szCs w:val="24"/>
        </w:rPr>
        <w:t>Meno a priezvisko osoby oprávnenej konať v mene spoločnosti</w:t>
      </w:r>
    </w:p>
    <w:p w:rsidR="00183B22" w:rsidRPr="001D56C0" w:rsidRDefault="00183B22" w:rsidP="00183B22">
      <w:pPr>
        <w:tabs>
          <w:tab w:val="left" w:pos="5812"/>
        </w:tabs>
        <w:spacing w:after="0" w:line="240" w:lineRule="auto"/>
        <w:rPr>
          <w:rFonts w:ascii="Arial" w:hAnsi="Arial" w:cs="Arial"/>
          <w:sz w:val="24"/>
          <w:szCs w:val="24"/>
        </w:rPr>
      </w:pPr>
      <w:r w:rsidRPr="001D56C0">
        <w:rPr>
          <w:rFonts w:ascii="Arial" w:hAnsi="Arial" w:cs="Arial"/>
          <w:sz w:val="24"/>
          <w:szCs w:val="24"/>
        </w:rPr>
        <w:tab/>
      </w:r>
      <w:r w:rsidRPr="001D56C0">
        <w:rPr>
          <w:rFonts w:ascii="Arial" w:hAnsi="Arial" w:cs="Arial"/>
          <w:sz w:val="24"/>
          <w:szCs w:val="24"/>
        </w:rPr>
        <w:tab/>
      </w:r>
      <w:r w:rsidRPr="001D56C0">
        <w:rPr>
          <w:rFonts w:ascii="Arial" w:hAnsi="Arial" w:cs="Arial"/>
          <w:sz w:val="24"/>
          <w:szCs w:val="24"/>
        </w:rPr>
        <w:tab/>
        <w:t xml:space="preserve">funkcia </w:t>
      </w:r>
    </w:p>
    <w:p w:rsidR="00183B22" w:rsidRDefault="00183B22" w:rsidP="00183B22">
      <w:pPr>
        <w:spacing w:after="120" w:line="240" w:lineRule="auto"/>
        <w:jc w:val="both"/>
        <w:rPr>
          <w:rFonts w:ascii="Arial" w:hAnsi="Arial" w:cs="Arial"/>
          <w:sz w:val="24"/>
          <w:szCs w:val="24"/>
        </w:rPr>
      </w:pPr>
    </w:p>
    <w:p w:rsidR="00183B22" w:rsidRDefault="00183B22" w:rsidP="00183B22">
      <w:pPr>
        <w:spacing w:after="120" w:line="240" w:lineRule="auto"/>
        <w:jc w:val="both"/>
        <w:rPr>
          <w:rFonts w:ascii="Arial" w:hAnsi="Arial" w:cs="Arial"/>
          <w:sz w:val="24"/>
          <w:szCs w:val="24"/>
        </w:rPr>
      </w:pPr>
    </w:p>
    <w:p w:rsidR="00183B22" w:rsidRPr="001D56C0" w:rsidRDefault="00183B22" w:rsidP="00183B22">
      <w:pPr>
        <w:spacing w:after="120" w:line="240" w:lineRule="auto"/>
        <w:jc w:val="both"/>
        <w:rPr>
          <w:rFonts w:ascii="Arial" w:hAnsi="Arial" w:cs="Arial"/>
          <w:sz w:val="24"/>
          <w:szCs w:val="24"/>
        </w:rPr>
      </w:pPr>
      <w:r w:rsidRPr="001D56C0">
        <w:rPr>
          <w:rFonts w:ascii="Arial" w:hAnsi="Arial" w:cs="Arial"/>
          <w:sz w:val="24"/>
          <w:szCs w:val="24"/>
        </w:rPr>
        <w:t>Vysvetlivky:</w:t>
      </w:r>
    </w:p>
    <w:p w:rsidR="00183B22" w:rsidRPr="001D56C0" w:rsidRDefault="00183B22" w:rsidP="00183B22">
      <w:pPr>
        <w:tabs>
          <w:tab w:val="left" w:pos="993"/>
        </w:tabs>
        <w:overflowPunct w:val="0"/>
        <w:autoSpaceDE w:val="0"/>
        <w:autoSpaceDN w:val="0"/>
        <w:adjustRightInd w:val="0"/>
        <w:spacing w:after="240" w:line="240" w:lineRule="auto"/>
        <w:jc w:val="both"/>
        <w:textAlignment w:val="baseline"/>
        <w:rPr>
          <w:rFonts w:ascii="Arial" w:eastAsia="Times New Roman" w:hAnsi="Arial" w:cs="Arial"/>
          <w:sz w:val="24"/>
          <w:szCs w:val="24"/>
        </w:rPr>
      </w:pPr>
      <w:r w:rsidRPr="001D56C0">
        <w:rPr>
          <w:rFonts w:ascii="Arial" w:hAnsi="Arial" w:cs="Arial"/>
          <w:b/>
          <w:sz w:val="24"/>
          <w:szCs w:val="24"/>
        </w:rPr>
        <w:t xml:space="preserve">Závislou osobou </w:t>
      </w:r>
      <w:r w:rsidRPr="001D56C0">
        <w:rPr>
          <w:rFonts w:ascii="Arial" w:hAnsi="Arial" w:cs="Arial"/>
          <w:sz w:val="24"/>
          <w:szCs w:val="24"/>
        </w:rPr>
        <w:t>(§2 písm. n) ZDP)</w:t>
      </w:r>
      <w:r w:rsidRPr="001D56C0">
        <w:rPr>
          <w:rFonts w:ascii="Arial" w:hAnsi="Arial" w:cs="Arial"/>
          <w:b/>
          <w:sz w:val="24"/>
          <w:szCs w:val="24"/>
        </w:rPr>
        <w:t xml:space="preserve"> </w:t>
      </w:r>
      <w:r w:rsidRPr="001D56C0">
        <w:rPr>
          <w:rFonts w:ascii="Arial" w:hAnsi="Arial" w:cs="Arial"/>
          <w:sz w:val="24"/>
          <w:szCs w:val="24"/>
        </w:rPr>
        <w:t>sa rozumie</w:t>
      </w:r>
      <w:r w:rsidRPr="001D56C0">
        <w:rPr>
          <w:rFonts w:ascii="Arial" w:hAnsi="Arial" w:cs="Arial"/>
          <w:b/>
          <w:sz w:val="24"/>
          <w:szCs w:val="24"/>
        </w:rPr>
        <w:t xml:space="preserve"> </w:t>
      </w:r>
      <w:r w:rsidRPr="001D56C0">
        <w:rPr>
          <w:rFonts w:ascii="Arial" w:hAnsi="Arial" w:cs="Arial"/>
          <w:sz w:val="24"/>
          <w:szCs w:val="24"/>
        </w:rPr>
        <w:t>blízka osoba (§116 a 117 Občianskeho zákonníka) alebo ekonomicky, personálne alebo inak prepojená osoba.</w:t>
      </w:r>
      <w:r w:rsidRPr="001D56C0">
        <w:rPr>
          <w:rFonts w:ascii="Arial" w:hAnsi="Arial" w:cs="Arial"/>
          <w:b/>
          <w:sz w:val="24"/>
          <w:szCs w:val="24"/>
        </w:rPr>
        <w:t xml:space="preserve"> </w:t>
      </w:r>
    </w:p>
    <w:p w:rsidR="00183B22" w:rsidRPr="001D56C0" w:rsidRDefault="00183B22" w:rsidP="00183B22">
      <w:pPr>
        <w:tabs>
          <w:tab w:val="left" w:pos="993"/>
        </w:tabs>
        <w:spacing w:after="0" w:line="240" w:lineRule="auto"/>
        <w:jc w:val="both"/>
        <w:rPr>
          <w:rFonts w:ascii="Arial" w:hAnsi="Arial" w:cs="Arial"/>
          <w:b/>
          <w:sz w:val="24"/>
          <w:szCs w:val="24"/>
        </w:rPr>
      </w:pPr>
      <w:r w:rsidRPr="001D56C0">
        <w:rPr>
          <w:rFonts w:ascii="Arial" w:hAnsi="Arial" w:cs="Arial"/>
          <w:b/>
          <w:sz w:val="24"/>
          <w:szCs w:val="24"/>
        </w:rPr>
        <w:t xml:space="preserve">Blízka osoba </w:t>
      </w:r>
      <w:r w:rsidRPr="001D56C0">
        <w:rPr>
          <w:rFonts w:ascii="Arial" w:hAnsi="Arial" w:cs="Arial"/>
          <w:sz w:val="24"/>
          <w:szCs w:val="24"/>
        </w:rPr>
        <w:t>(§116 a 117 Občianskeho zákonníka)</w:t>
      </w:r>
    </w:p>
    <w:p w:rsidR="00183B22" w:rsidRPr="001D56C0" w:rsidRDefault="00183B22" w:rsidP="00183B22">
      <w:pPr>
        <w:numPr>
          <w:ilvl w:val="0"/>
          <w:numId w:val="34"/>
        </w:numPr>
        <w:spacing w:after="120" w:line="240" w:lineRule="auto"/>
        <w:jc w:val="both"/>
        <w:rPr>
          <w:rFonts w:ascii="Arial" w:hAnsi="Arial" w:cs="Arial"/>
          <w:sz w:val="24"/>
          <w:szCs w:val="24"/>
        </w:rPr>
      </w:pPr>
      <w:r w:rsidRPr="001D56C0">
        <w:rPr>
          <w:rFonts w:ascii="Arial" w:hAnsi="Arial" w:cs="Arial"/>
          <w:sz w:val="24"/>
          <w:szCs w:val="24"/>
        </w:rPr>
        <w:t xml:space="preserve">V zmysle §116 Občianskeho zákonníka </w:t>
      </w:r>
      <w:r w:rsidRPr="001D56C0">
        <w:rPr>
          <w:rFonts w:ascii="Arial" w:hAnsi="Arial" w:cs="Arial"/>
          <w:b/>
          <w:sz w:val="24"/>
          <w:szCs w:val="24"/>
        </w:rPr>
        <w:t>blízkou osobou</w:t>
      </w:r>
      <w:r w:rsidRPr="001D56C0">
        <w:rPr>
          <w:rFonts w:ascii="Arial" w:hAnsi="Arial" w:cs="Arial"/>
          <w:sz w:val="24"/>
          <w:szCs w:val="24"/>
        </w:rPr>
        <w:t xml:space="preserve"> je príbuzný v priamom rade, súrodenec a manžel; iné osoby v pomere rodinnom alebo obdobnom sa pokladajú za osoby sebe navzájom blízke, ak by ujmu, ktorú utrpela jedna z nich, druhá dôvodne pociťovala ako vlastnú ujmu.</w:t>
      </w:r>
    </w:p>
    <w:p w:rsidR="00183B22" w:rsidRPr="001D56C0" w:rsidRDefault="00183B22" w:rsidP="00183B22">
      <w:pPr>
        <w:numPr>
          <w:ilvl w:val="0"/>
          <w:numId w:val="34"/>
        </w:numPr>
        <w:spacing w:after="240" w:line="240" w:lineRule="auto"/>
        <w:ind w:left="357" w:hanging="357"/>
        <w:jc w:val="both"/>
        <w:rPr>
          <w:rFonts w:ascii="Arial" w:hAnsi="Arial" w:cs="Arial"/>
          <w:sz w:val="24"/>
          <w:szCs w:val="24"/>
        </w:rPr>
      </w:pPr>
      <w:r w:rsidRPr="001D56C0">
        <w:rPr>
          <w:rFonts w:ascii="Arial" w:hAnsi="Arial" w:cs="Arial"/>
          <w:sz w:val="24"/>
          <w:szCs w:val="24"/>
        </w:rPr>
        <w:t>V zmysle §117 Občianskeho zákonníka stupeň príbuzenstva dvoch osôb sa určuje podľa počtu zrodení, ktorými v priamom rade pochádza jedna od druhej a v pobočnom rade obidve od najbližšieho spoločného predka.</w:t>
      </w:r>
    </w:p>
    <w:p w:rsidR="00183B22" w:rsidRPr="001D56C0" w:rsidRDefault="00183B22" w:rsidP="00183B22">
      <w:pPr>
        <w:tabs>
          <w:tab w:val="left" w:pos="993"/>
        </w:tabs>
        <w:spacing w:after="120" w:line="240" w:lineRule="auto"/>
        <w:jc w:val="both"/>
        <w:rPr>
          <w:rFonts w:ascii="Arial" w:hAnsi="Arial" w:cs="Arial"/>
          <w:b/>
          <w:sz w:val="24"/>
          <w:szCs w:val="24"/>
        </w:rPr>
      </w:pPr>
      <w:r w:rsidRPr="001D56C0">
        <w:rPr>
          <w:rFonts w:ascii="Arial" w:hAnsi="Arial" w:cs="Arial"/>
          <w:b/>
          <w:sz w:val="24"/>
          <w:szCs w:val="24"/>
        </w:rPr>
        <w:t>Ekonomickým alebo personálnym prepojením</w:t>
      </w:r>
      <w:r w:rsidRPr="001D56C0">
        <w:rPr>
          <w:rFonts w:ascii="Arial" w:hAnsi="Arial" w:cs="Arial"/>
          <w:sz w:val="24"/>
          <w:szCs w:val="24"/>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183B22" w:rsidRPr="001D56C0" w:rsidRDefault="00183B22" w:rsidP="00183B22">
      <w:pPr>
        <w:numPr>
          <w:ilvl w:val="0"/>
          <w:numId w:val="33"/>
        </w:numPr>
        <w:spacing w:after="0" w:line="240" w:lineRule="auto"/>
        <w:ind w:left="426" w:hanging="284"/>
        <w:jc w:val="both"/>
        <w:rPr>
          <w:rFonts w:ascii="Arial" w:hAnsi="Arial" w:cs="Arial"/>
          <w:sz w:val="24"/>
          <w:szCs w:val="24"/>
        </w:rPr>
      </w:pPr>
      <w:r w:rsidRPr="001D56C0">
        <w:rPr>
          <w:rFonts w:ascii="Arial" w:hAnsi="Arial" w:cs="Arial"/>
          <w:sz w:val="24"/>
          <w:szCs w:val="24"/>
          <w:u w:val="single"/>
        </w:rPr>
        <w:t>účasťou na majetku alebo kontrole</w:t>
      </w:r>
      <w:r w:rsidRPr="001D56C0">
        <w:rPr>
          <w:rFonts w:ascii="Arial" w:hAnsi="Arial" w:cs="Arial"/>
          <w:sz w:val="24"/>
          <w:szCs w:val="24"/>
        </w:rPr>
        <w:t xml:space="preserve"> sa rozumie viac </w:t>
      </w:r>
      <w:r w:rsidRPr="001D56C0">
        <w:rPr>
          <w:rFonts w:ascii="Arial" w:hAnsi="Arial" w:cs="Arial"/>
          <w:b/>
          <w:sz w:val="24"/>
          <w:szCs w:val="24"/>
        </w:rPr>
        <w:t>ako 25%</w:t>
      </w:r>
      <w:r w:rsidRPr="001D56C0">
        <w:rPr>
          <w:rFonts w:ascii="Arial" w:hAnsi="Arial" w:cs="Arial"/>
          <w:sz w:val="24"/>
          <w:szCs w:val="24"/>
        </w:rPr>
        <w:t xml:space="preserve"> priamy alebo nepriamy podiel alebo nepriamy odvodený podiel na základnom imaní alebo na hlasovacích právach, pričom </w:t>
      </w:r>
    </w:p>
    <w:p w:rsidR="00183B22" w:rsidRPr="001D56C0" w:rsidRDefault="00183B22" w:rsidP="00183B22">
      <w:pPr>
        <w:numPr>
          <w:ilvl w:val="0"/>
          <w:numId w:val="32"/>
        </w:numPr>
        <w:tabs>
          <w:tab w:val="left" w:pos="709"/>
          <w:tab w:val="left" w:pos="993"/>
        </w:tabs>
        <w:spacing w:after="0" w:line="240" w:lineRule="auto"/>
        <w:ind w:left="709" w:hanging="284"/>
        <w:jc w:val="both"/>
        <w:rPr>
          <w:rFonts w:ascii="Arial" w:hAnsi="Arial" w:cs="Arial"/>
          <w:b/>
          <w:sz w:val="24"/>
          <w:szCs w:val="24"/>
        </w:rPr>
      </w:pPr>
      <w:r w:rsidRPr="001D56C0">
        <w:rPr>
          <w:rFonts w:ascii="Arial" w:hAnsi="Arial" w:cs="Arial"/>
          <w:sz w:val="24"/>
          <w:szCs w:val="24"/>
        </w:rPr>
        <w:t xml:space="preserve">nepriamy podiel sa vypočíta súčinom percentuálnej výšky priamych podielov vydelených </w:t>
      </w:r>
      <w:proofErr w:type="spellStart"/>
      <w:r w:rsidRPr="001D56C0">
        <w:rPr>
          <w:rFonts w:ascii="Arial" w:hAnsi="Arial" w:cs="Arial"/>
          <w:sz w:val="24"/>
          <w:szCs w:val="24"/>
        </w:rPr>
        <w:t>stomi</w:t>
      </w:r>
      <w:proofErr w:type="spellEnd"/>
      <w:r w:rsidRPr="001D56C0">
        <w:rPr>
          <w:rFonts w:ascii="Arial" w:hAnsi="Arial" w:cs="Arial"/>
          <w:sz w:val="24"/>
          <w:szCs w:val="24"/>
        </w:rPr>
        <w:t xml:space="preserve"> a takto vypočítaný výsledok sa vynásobí </w:t>
      </w:r>
      <w:proofErr w:type="spellStart"/>
      <w:r w:rsidRPr="001D56C0">
        <w:rPr>
          <w:rFonts w:ascii="Arial" w:hAnsi="Arial" w:cs="Arial"/>
          <w:sz w:val="24"/>
          <w:szCs w:val="24"/>
        </w:rPr>
        <w:t>stomi</w:t>
      </w:r>
      <w:proofErr w:type="spellEnd"/>
      <w:r w:rsidRPr="001D56C0">
        <w:rPr>
          <w:rFonts w:ascii="Arial" w:hAnsi="Arial" w:cs="Arial"/>
          <w:sz w:val="24"/>
          <w:szCs w:val="24"/>
        </w:rPr>
        <w:t xml:space="preserve"> </w:t>
      </w:r>
    </w:p>
    <w:p w:rsidR="00183B22" w:rsidRPr="001D56C0" w:rsidRDefault="00183B22" w:rsidP="00183B22">
      <w:pPr>
        <w:tabs>
          <w:tab w:val="left" w:pos="709"/>
        </w:tabs>
        <w:spacing w:after="0" w:line="240" w:lineRule="auto"/>
        <w:ind w:left="709" w:hanging="284"/>
        <w:jc w:val="both"/>
        <w:rPr>
          <w:rFonts w:ascii="Arial" w:hAnsi="Arial" w:cs="Arial"/>
          <w:b/>
          <w:sz w:val="24"/>
          <w:szCs w:val="24"/>
        </w:rPr>
      </w:pPr>
      <w:r w:rsidRPr="001D56C0">
        <w:rPr>
          <w:rFonts w:ascii="Arial" w:hAnsi="Arial" w:cs="Arial"/>
          <w:sz w:val="24"/>
          <w:szCs w:val="24"/>
        </w:rPr>
        <w:tab/>
        <w:t>a</w:t>
      </w:r>
    </w:p>
    <w:p w:rsidR="00183B22" w:rsidRPr="001D56C0" w:rsidRDefault="00183B22" w:rsidP="00183B22">
      <w:pPr>
        <w:numPr>
          <w:ilvl w:val="0"/>
          <w:numId w:val="32"/>
        </w:numPr>
        <w:tabs>
          <w:tab w:val="left" w:pos="709"/>
        </w:tabs>
        <w:spacing w:after="0" w:line="240" w:lineRule="auto"/>
        <w:ind w:left="709" w:hanging="284"/>
        <w:jc w:val="both"/>
        <w:rPr>
          <w:rFonts w:ascii="Arial" w:hAnsi="Arial" w:cs="Arial"/>
          <w:sz w:val="24"/>
          <w:szCs w:val="24"/>
        </w:rPr>
      </w:pPr>
      <w:r w:rsidRPr="001D56C0">
        <w:rPr>
          <w:rFonts w:ascii="Arial" w:hAnsi="Arial" w:cs="Arial"/>
          <w:sz w:val="24"/>
          <w:szCs w:val="24"/>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183B22" w:rsidRPr="001D56C0" w:rsidRDefault="00183B22" w:rsidP="00183B22">
      <w:pPr>
        <w:numPr>
          <w:ilvl w:val="0"/>
          <w:numId w:val="33"/>
        </w:numPr>
        <w:spacing w:after="120" w:line="240" w:lineRule="auto"/>
        <w:ind w:left="426" w:hanging="284"/>
        <w:jc w:val="both"/>
        <w:rPr>
          <w:rFonts w:ascii="Arial" w:hAnsi="Arial" w:cs="Arial"/>
          <w:sz w:val="24"/>
          <w:szCs w:val="24"/>
        </w:rPr>
      </w:pPr>
      <w:r w:rsidRPr="001D56C0">
        <w:rPr>
          <w:rFonts w:ascii="Arial" w:hAnsi="Arial" w:cs="Arial"/>
          <w:sz w:val="24"/>
          <w:szCs w:val="24"/>
          <w:u w:val="single"/>
        </w:rPr>
        <w:t>účasťou na vedení</w:t>
      </w:r>
      <w:r w:rsidRPr="001D56C0">
        <w:rPr>
          <w:rFonts w:ascii="Arial" w:hAnsi="Arial" w:cs="Arial"/>
          <w:sz w:val="24"/>
          <w:szCs w:val="24"/>
        </w:rPr>
        <w:t xml:space="preserve"> sa rozumie vzťah členov štatutárnych orgánov alebo členov dozorných orgánov obchodnej spoločnosti alebo družstva k tejto obchodnej spoločnosti alebo družstvu.</w:t>
      </w:r>
    </w:p>
    <w:p w:rsidR="00183B22" w:rsidRPr="001D56C0" w:rsidRDefault="00183B22" w:rsidP="00183B22">
      <w:pPr>
        <w:tabs>
          <w:tab w:val="left" w:pos="993"/>
        </w:tabs>
        <w:spacing w:after="120" w:line="240" w:lineRule="auto"/>
        <w:jc w:val="both"/>
        <w:rPr>
          <w:rFonts w:ascii="Arial" w:hAnsi="Arial" w:cs="Arial"/>
          <w:b/>
          <w:sz w:val="24"/>
          <w:szCs w:val="24"/>
        </w:rPr>
      </w:pPr>
      <w:r w:rsidRPr="001D56C0">
        <w:rPr>
          <w:rFonts w:ascii="Arial" w:hAnsi="Arial" w:cs="Arial"/>
          <w:b/>
          <w:sz w:val="24"/>
          <w:szCs w:val="24"/>
        </w:rPr>
        <w:t xml:space="preserve">Iným prepojením </w:t>
      </w:r>
      <w:r w:rsidRPr="001D56C0">
        <w:rPr>
          <w:rFonts w:ascii="Arial" w:hAnsi="Arial" w:cs="Arial"/>
          <w:sz w:val="24"/>
          <w:szCs w:val="24"/>
        </w:rPr>
        <w:t>(§2 písm. p) ZDP) sa rozumie obchodný vzťah vytvorený predovšetkým na účel zníženia základu dane alebo zvýšenia daňovej straty.</w:t>
      </w:r>
    </w:p>
    <w:p w:rsidR="00183B22" w:rsidRDefault="00183B22" w:rsidP="00183B22">
      <w:pPr>
        <w:spacing w:after="120" w:line="240" w:lineRule="auto"/>
        <w:jc w:val="both"/>
        <w:rPr>
          <w:sz w:val="24"/>
          <w:szCs w:val="24"/>
        </w:rPr>
      </w:pPr>
    </w:p>
    <w:p w:rsidR="00183B22" w:rsidRDefault="00183B22" w:rsidP="00C22E63">
      <w:pPr>
        <w:pStyle w:val="Pta"/>
        <w:tabs>
          <w:tab w:val="clear" w:pos="4536"/>
          <w:tab w:val="clear" w:pos="9072"/>
        </w:tabs>
        <w:ind w:left="426"/>
        <w:jc w:val="both"/>
        <w:rPr>
          <w:rFonts w:ascii="Arial" w:hAnsi="Arial" w:cs="Arial"/>
          <w:bCs/>
          <w:sz w:val="24"/>
          <w:szCs w:val="24"/>
        </w:rPr>
      </w:pPr>
    </w:p>
    <w:p w:rsidR="004F3D5D" w:rsidRDefault="004F3D5D" w:rsidP="004F3D5D">
      <w:pPr>
        <w:pStyle w:val="Pta"/>
        <w:tabs>
          <w:tab w:val="clear" w:pos="4536"/>
          <w:tab w:val="clear" w:pos="9072"/>
        </w:tabs>
        <w:jc w:val="both"/>
        <w:rPr>
          <w:rFonts w:ascii="Arial" w:hAnsi="Arial" w:cs="Arial"/>
          <w:bCs/>
          <w:sz w:val="24"/>
          <w:szCs w:val="24"/>
        </w:rPr>
      </w:pPr>
    </w:p>
    <w:p w:rsidR="00BB7B20" w:rsidRDefault="00BB7B20" w:rsidP="004F3D5D">
      <w:pPr>
        <w:pStyle w:val="Pta"/>
        <w:tabs>
          <w:tab w:val="clear" w:pos="4536"/>
          <w:tab w:val="clear" w:pos="9072"/>
        </w:tabs>
        <w:jc w:val="both"/>
        <w:rPr>
          <w:rFonts w:ascii="Arial" w:hAnsi="Arial" w:cs="Arial"/>
          <w:b/>
          <w:bCs/>
          <w:sz w:val="24"/>
          <w:szCs w:val="24"/>
        </w:rPr>
      </w:pPr>
      <w:r w:rsidRPr="00BB7B20">
        <w:rPr>
          <w:rFonts w:ascii="Arial" w:hAnsi="Arial" w:cs="Arial"/>
          <w:b/>
          <w:bCs/>
          <w:sz w:val="24"/>
          <w:szCs w:val="24"/>
        </w:rPr>
        <w:lastRenderedPageBreak/>
        <w:t>Príloha č.4</w:t>
      </w:r>
    </w:p>
    <w:p w:rsidR="00BB7B20" w:rsidRDefault="00BB7B20" w:rsidP="00FD49D8">
      <w:pPr>
        <w:pStyle w:val="Normlnywebov"/>
        <w:jc w:val="center"/>
        <w:rPr>
          <w:rStyle w:val="Siln"/>
          <w:rFonts w:ascii="Arial" w:hAnsi="Arial" w:cs="Arial"/>
          <w:b w:val="0"/>
          <w:color w:val="auto"/>
          <w:sz w:val="24"/>
          <w:szCs w:val="24"/>
          <w:u w:val="single"/>
        </w:rPr>
      </w:pPr>
      <w:r w:rsidRPr="004F3D5D">
        <w:rPr>
          <w:rStyle w:val="Siln"/>
          <w:rFonts w:ascii="Arial" w:hAnsi="Arial" w:cs="Arial"/>
          <w:b w:val="0"/>
          <w:color w:val="auto"/>
          <w:sz w:val="24"/>
          <w:szCs w:val="24"/>
          <w:u w:val="single"/>
        </w:rPr>
        <w:t xml:space="preserve">Všeobecné obchodné podmienky </w:t>
      </w:r>
      <w:r w:rsidR="00B31191">
        <w:rPr>
          <w:rStyle w:val="Siln"/>
          <w:rFonts w:ascii="Arial" w:hAnsi="Arial" w:cs="Arial"/>
          <w:b w:val="0"/>
          <w:color w:val="auto"/>
          <w:sz w:val="24"/>
          <w:szCs w:val="24"/>
          <w:u w:val="single"/>
        </w:rPr>
        <w:t>poskytnutia služby</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BA288A">
        <w:rPr>
          <w:rFonts w:ascii="Arial" w:eastAsia="Times New Roman" w:hAnsi="Arial" w:cs="Arial"/>
          <w:bCs/>
          <w:sz w:val="24"/>
          <w:szCs w:val="24"/>
          <w:lang w:eastAsia="sk-SK"/>
        </w:rPr>
        <w:t>I. Predmet zmluvy</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Poskytovateľ sa zaväzuje poskytnúť objednávateľovi službu špecifikovanú v Prílohe č. 1 tejto zmluvy. Objednávateľ sa zaväzuje za riadne poskytnutú službu zaplatiť dohodnutú cenu. Poskytovateľ sa zaväzuje poskytnúť službu vo vlastnom mene a na vlastnú zodpovednosť. Predmet zmluvy sa považuje za splnený po overení rozsahu, kvality služby/výsledku služby a úplnosti príslušných sprievodných dokladov a potvrdení súpisu vykonaných prác zo strany objednávateľa.</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BA288A">
        <w:rPr>
          <w:rFonts w:ascii="Arial" w:eastAsia="Times New Roman" w:hAnsi="Arial" w:cs="Arial"/>
          <w:bCs/>
          <w:sz w:val="24"/>
          <w:szCs w:val="24"/>
          <w:lang w:eastAsia="sk-SK"/>
        </w:rPr>
        <w:t>II. Cena</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Cena za poskytnutie služby je dohodnutá v súlade so zákonom č.18/1996 Z. z. o cenách v znení neskorších predpisov. Dohodnutá cena uvedená v zmluve je bez DPH. K cene bude účtované DPH v zmysle platných právnych predpisov. Poskytovateľ sa zaväzuje, že ceny uvedené v tejto zmluve sú pevné a nemenné počas celého obdobia, na ktoré je táto zmluva uzavretá.</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BA288A">
        <w:rPr>
          <w:rFonts w:ascii="Arial" w:eastAsia="Times New Roman" w:hAnsi="Arial" w:cs="Arial"/>
          <w:bCs/>
          <w:sz w:val="24"/>
          <w:szCs w:val="24"/>
          <w:lang w:eastAsia="sk-SK"/>
        </w:rPr>
        <w:t>III. Čas a miesto poskytovania služby</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Poskytovateľ sa zaväzuje poskytovať služby v lehote a mieste uvedenom v tejto zmluve.</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BA288A">
        <w:rPr>
          <w:rFonts w:ascii="Arial" w:eastAsia="Times New Roman" w:hAnsi="Arial" w:cs="Arial"/>
          <w:bCs/>
          <w:sz w:val="24"/>
          <w:szCs w:val="24"/>
          <w:lang w:eastAsia="sk-SK"/>
        </w:rPr>
        <w:t>IV. Platobné podmienky, zmluvné pokuty a náhrada škody</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1. Štandardná lehota splatnosti faktúr je 30 dní od doručenia faktúry objednávateľovi.</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2. Poskytovateľ je oprávnený fakturovať v deň poskytnutia služby/výsledku služby, ale najneskôr do 15 pracovných dní odo dňa poskytnutia.</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3. Faktúra musí obsahovať všetky náležitosti v zmysle platných právnych predpisov. Okrem toho musí faktúra obsahovať aj číslo tejto zmluvy. Prílohou každej faktúry bude odsúhlasený a potvrdený súpis vykonaných služieb zo strany objednávateľa.</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4. V prípade, že faktúra nebude obsahovať požadované náležitosti, objednávateľ je oprávnený ju vrátiť poskytovateľovi na prepracovanie s tým, že nová lehota splatnosti začne plynúť dňom doručenia opravenej faktúry.</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5. Za nedodržanie lehoty splatnosti faktúry je poskytovateľ oprávnený požadovať úrok z omeškania v zmysle ustanovení Obchodného zákonníka.</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6. Za nedodržanie termínu plnenia uvedeného v zmluve je poskytovateľ povinný uhradiť objednávateľovi zmluvnú pokutu vo výške 0,1 % z ceny predmetu zmluvy vrátane DPH za každý deň omeškania. Právo objednávateľa na náhradu škody tým nie je dotknuté.</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lastRenderedPageBreak/>
        <w:t xml:space="preserve">7. V prípade </w:t>
      </w:r>
      <w:proofErr w:type="spellStart"/>
      <w:r w:rsidRPr="00392EBE">
        <w:rPr>
          <w:rFonts w:ascii="Arial" w:eastAsia="Times New Roman" w:hAnsi="Arial" w:cs="Arial"/>
          <w:bCs/>
          <w:sz w:val="24"/>
          <w:szCs w:val="24"/>
          <w:lang w:eastAsia="sk-SK"/>
        </w:rPr>
        <w:t>vadného</w:t>
      </w:r>
      <w:proofErr w:type="spellEnd"/>
      <w:r w:rsidRPr="00392EBE">
        <w:rPr>
          <w:rFonts w:ascii="Arial" w:eastAsia="Times New Roman" w:hAnsi="Arial" w:cs="Arial"/>
          <w:bCs/>
          <w:sz w:val="24"/>
          <w:szCs w:val="24"/>
          <w:lang w:eastAsia="sk-SK"/>
        </w:rPr>
        <w:t xml:space="preserve"> plnenia je poskytovateľ povinný zaplatiť objednávateľovi zmluvnú pokutu vo výške 0,5 % z celkovej ceny služieb za každú reklamáciu uplatnenú v písomnej forme, ktorá sa preukáže ako oprávnená. Túto pokutu, však z poskytovateľ nie je povinný zaplatiť, ak poskytovateľ reklamovanú </w:t>
      </w:r>
      <w:proofErr w:type="spellStart"/>
      <w:r w:rsidRPr="00392EBE">
        <w:rPr>
          <w:rFonts w:ascii="Arial" w:eastAsia="Times New Roman" w:hAnsi="Arial" w:cs="Arial"/>
          <w:bCs/>
          <w:sz w:val="24"/>
          <w:szCs w:val="24"/>
          <w:lang w:eastAsia="sk-SK"/>
        </w:rPr>
        <w:t>vadu</w:t>
      </w:r>
      <w:proofErr w:type="spellEnd"/>
      <w:r w:rsidRPr="00392EBE">
        <w:rPr>
          <w:rFonts w:ascii="Arial" w:eastAsia="Times New Roman" w:hAnsi="Arial" w:cs="Arial"/>
          <w:bCs/>
          <w:sz w:val="24"/>
          <w:szCs w:val="24"/>
          <w:lang w:eastAsia="sk-SK"/>
        </w:rPr>
        <w:t xml:space="preserve"> uzná a bezplatne ju odstráni do 30 dní od uplatnenia reklamácie objednávateľom.</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8. Poskytovateľ sa zaväzuje, že svoje pohľadávky voči objednávateľovi nepostúpi (ani s nimi nebude inak obchodovať) tretej strane bez písomného súhlasu objednávateľa. V prípade porušenia tohto dojednania je poskytovateľ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9. Ak bude poskytovateľ zverejnený v Zozname platiteľov DPH, u ktorých nastali dôvody na zrušenie registrácie v zmysle zákona č. 222/2004 Z. z. o DPH v znení neskorších predpisov, objednávateľ uhradí poskytovateľovi sumu zníženú o čiastku rovnajúcu sa výške DPH uvedenú na faktúre. Túto nezaplatenú s</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umu uhradí objednávateľ poskytovateľovi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 xml:space="preserve">10. Poskytovateľ ku dňu podpisu tejto zmluvy predložil objednávateľovi prehlásenie o tom či je závislou osobou voči ŽSR v zmysle § 2 písm. n) zákona č. 595/2003 </w:t>
      </w:r>
      <w:proofErr w:type="spellStart"/>
      <w:r w:rsidRPr="00392EBE">
        <w:rPr>
          <w:rFonts w:ascii="Arial" w:eastAsia="Times New Roman" w:hAnsi="Arial" w:cs="Arial"/>
          <w:bCs/>
          <w:sz w:val="24"/>
          <w:szCs w:val="24"/>
          <w:lang w:eastAsia="sk-SK"/>
        </w:rPr>
        <w:t>Z.z</w:t>
      </w:r>
      <w:proofErr w:type="spellEnd"/>
      <w:r w:rsidRPr="00392EBE">
        <w:rPr>
          <w:rFonts w:ascii="Arial" w:eastAsia="Times New Roman" w:hAnsi="Arial" w:cs="Arial"/>
          <w:bCs/>
          <w:sz w:val="24"/>
          <w:szCs w:val="24"/>
          <w:lang w:eastAsia="sk-SK"/>
        </w:rPr>
        <w:t xml:space="preserve">. o dani z príjmov v </w:t>
      </w:r>
      <w:proofErr w:type="spellStart"/>
      <w:r w:rsidRPr="00392EBE">
        <w:rPr>
          <w:rFonts w:ascii="Arial" w:eastAsia="Times New Roman" w:hAnsi="Arial" w:cs="Arial"/>
          <w:bCs/>
          <w:sz w:val="24"/>
          <w:szCs w:val="24"/>
          <w:lang w:eastAsia="sk-SK"/>
        </w:rPr>
        <w:t>znp</w:t>
      </w:r>
      <w:proofErr w:type="spellEnd"/>
      <w:r w:rsidRPr="00392EBE">
        <w:rPr>
          <w:rFonts w:ascii="Arial" w:eastAsia="Times New Roman" w:hAnsi="Arial" w:cs="Arial"/>
          <w:bCs/>
          <w:sz w:val="24"/>
          <w:szCs w:val="24"/>
          <w:lang w:eastAsia="sk-SK"/>
        </w:rPr>
        <w:t>. (ďalej len „ZDP“). Každú zmenu súvisiacu s personálnym, ekonomickým alebo iným prepojením voči ŽSR v súvislosti s ustanovením § 2 písm. n) zákona č. 595/2003 Z. z. o dani z príjmov v znení neskorších predpisov je poskytovateľ povinný objednávateľovi písomne oznámiť a to do 5 dní odo dňa vzniku zmeny. V prípade porušenia tejto povinnosti je poskytovateľ povinný uhradiť objednávateľovi zmluvnú pokutu vo výške 0,5 % zo zmluvnej ceny, za každé takéto porušenie.</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BA288A">
        <w:rPr>
          <w:rFonts w:ascii="Arial" w:eastAsia="Times New Roman" w:hAnsi="Arial" w:cs="Arial"/>
          <w:bCs/>
          <w:sz w:val="24"/>
          <w:szCs w:val="24"/>
          <w:lang w:eastAsia="sk-SK"/>
        </w:rPr>
        <w:t>V. Práva a povinnosti zmluvných strán</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1. Povinnosti poskytovateľa:</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 xml:space="preserve">a) zodpovedá za rozsah a kvalitu služby vo vzťahu k požadovaným výkonom a zodpovedá za nedostatky a </w:t>
      </w:r>
      <w:proofErr w:type="spellStart"/>
      <w:r w:rsidRPr="00392EBE">
        <w:rPr>
          <w:rFonts w:ascii="Arial" w:eastAsia="Times New Roman" w:hAnsi="Arial" w:cs="Arial"/>
          <w:bCs/>
          <w:sz w:val="24"/>
          <w:szCs w:val="24"/>
          <w:lang w:eastAsia="sk-SK"/>
        </w:rPr>
        <w:t>vady</w:t>
      </w:r>
      <w:proofErr w:type="spellEnd"/>
      <w:r w:rsidRPr="00392EBE">
        <w:rPr>
          <w:rFonts w:ascii="Arial" w:eastAsia="Times New Roman" w:hAnsi="Arial" w:cs="Arial"/>
          <w:bCs/>
          <w:sz w:val="24"/>
          <w:szCs w:val="24"/>
          <w:lang w:eastAsia="sk-SK"/>
        </w:rPr>
        <w:t xml:space="preserve"> v súlade s podmienkami stanovenými všeobecne záväznými právnymi, technickými a hygienickými predpismi,</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b) vykonáva činnosti spojené s predmetom zmluvy len prostredníctvom odborné spôsobilých osôb,</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 xml:space="preserve">c) vykonáva činnosti spojené s vykonaním služieb na vlastnú zodpovednosť, v súlade s podmienkami dohodnutými v tejto zmluve a v súlade s príslušnými všeobecne záväznými právnymi predpismi platnými na území Slovenskej republiky a internými predpismi objednávateľa, vzťahujúcimi sa na vykonávané služby, najmä predpismi upravujúcimi zaistenie bezpečnosti a ochrany zdravia pri práci (ako napr. zákon č. 124/2006 </w:t>
      </w:r>
      <w:proofErr w:type="spellStart"/>
      <w:r w:rsidRPr="00392EBE">
        <w:rPr>
          <w:rFonts w:ascii="Arial" w:eastAsia="Times New Roman" w:hAnsi="Arial" w:cs="Arial"/>
          <w:bCs/>
          <w:sz w:val="24"/>
          <w:szCs w:val="24"/>
          <w:lang w:eastAsia="sk-SK"/>
        </w:rPr>
        <w:t>Z.z</w:t>
      </w:r>
      <w:proofErr w:type="spellEnd"/>
      <w:r w:rsidRPr="00392EBE">
        <w:rPr>
          <w:rFonts w:ascii="Arial" w:eastAsia="Times New Roman" w:hAnsi="Arial" w:cs="Arial"/>
          <w:bCs/>
          <w:sz w:val="24"/>
          <w:szCs w:val="24"/>
          <w:lang w:eastAsia="sk-SK"/>
        </w:rPr>
        <w:t xml:space="preserve">. o bezpečnosti a ochrane zdravia pri práci v znení neskorších </w:t>
      </w:r>
      <w:r w:rsidRPr="00392EBE">
        <w:rPr>
          <w:rFonts w:ascii="Arial" w:eastAsia="Times New Roman" w:hAnsi="Arial" w:cs="Arial"/>
          <w:bCs/>
          <w:sz w:val="24"/>
          <w:szCs w:val="24"/>
          <w:lang w:eastAsia="sk-SK"/>
        </w:rPr>
        <w:lastRenderedPageBreak/>
        <w:t xml:space="preserve">predpisov, interného predpisu objednávateľa ŽSR </w:t>
      </w:r>
      <w:proofErr w:type="spellStart"/>
      <w:r w:rsidRPr="00392EBE">
        <w:rPr>
          <w:rFonts w:ascii="Arial" w:eastAsia="Times New Roman" w:hAnsi="Arial" w:cs="Arial"/>
          <w:bCs/>
          <w:sz w:val="24"/>
          <w:szCs w:val="24"/>
          <w:lang w:eastAsia="sk-SK"/>
        </w:rPr>
        <w:t>Bz</w:t>
      </w:r>
      <w:proofErr w:type="spellEnd"/>
      <w:r w:rsidRPr="00392EBE">
        <w:rPr>
          <w:rFonts w:ascii="Arial" w:eastAsia="Times New Roman" w:hAnsi="Arial" w:cs="Arial"/>
          <w:bCs/>
          <w:sz w:val="24"/>
          <w:szCs w:val="24"/>
          <w:lang w:eastAsia="sk-SK"/>
        </w:rPr>
        <w:t xml:space="preserve"> 1, vyhláška č. 374/1990 Zb., o bezpečnosti práce a technických zariadení pri stavebných prácach) a oblasť ochrany životného prostredia. Poskytovateľ podpisom tejto zmluvy potvrdzuje, že sú mu známe interné predpisy objednávateľa súvisiace s vykonávanou službou a že mu tieto interné predpisy boli dané k dispozícii.</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d) zodpovedá za bezpečnosť svojich zamestnancov a iných osôb konajúcich za poskytovateľa a dodržiavanie ustanovení bezpečnostných predpisov. Poskytovateľ je povinný preukázateľne poučiť všetkých zamestnancov ako aj iné osoby poskytujúce služby o pravidlách bezpečnosti a ochrany zdravia pri práci. Poskytovateľ sa zaväzuje a je povinný dodržať pokyny a ustanovenia interného predpisu objednávateľa Bz1 „Bezpečnosť zamestnancov v podmienkach ŽSR“.</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 xml:space="preserve">e) 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w:t>
      </w:r>
      <w:proofErr w:type="spellStart"/>
      <w:r w:rsidRPr="00392EBE">
        <w:rPr>
          <w:rFonts w:ascii="Arial" w:eastAsia="Times New Roman" w:hAnsi="Arial" w:cs="Arial"/>
          <w:bCs/>
          <w:sz w:val="24"/>
          <w:szCs w:val="24"/>
          <w:lang w:eastAsia="sk-SK"/>
        </w:rPr>
        <w:t>Bz</w:t>
      </w:r>
      <w:proofErr w:type="spellEnd"/>
      <w:r w:rsidRPr="00392EBE">
        <w:rPr>
          <w:rFonts w:ascii="Arial" w:eastAsia="Times New Roman" w:hAnsi="Arial" w:cs="Arial"/>
          <w:bCs/>
          <w:sz w:val="24"/>
          <w:szCs w:val="24"/>
          <w:lang w:eastAsia="sk-SK"/>
        </w:rPr>
        <w:t xml:space="preserve"> 1 „Bezpečnosť zamestnancov v podmienkach ŽSR“ čl. 431 najneskôr do začatia vykonávania služieb v zmysle tejto zmluvy. Bez uzatvorenia tejto dohody poskytovateľ nie je oprávnený začať vykonávať služby v zmysle tejto zmluvy. Poskytovateľ vyhlasuje, že s Podkladom pre vypracovanie Písomnej dohody o zaistení bezpečnosti a ochrany zdravia osôb pri práci v priestoroch ŽSR (vypracovaným objednávateľom) bol riadne oboznámený a podmienky v ňom uvedené v plnom rozsahu akceptuje. Pokiaľ poskytovateľ neuzavrie túto dohodu, je objednávateľ oprávnený postupovať podľa </w:t>
      </w:r>
      <w:proofErr w:type="spellStart"/>
      <w:r w:rsidRPr="00392EBE">
        <w:rPr>
          <w:rFonts w:ascii="Arial" w:eastAsia="Times New Roman" w:hAnsi="Arial" w:cs="Arial"/>
          <w:bCs/>
          <w:sz w:val="24"/>
          <w:szCs w:val="24"/>
          <w:lang w:eastAsia="sk-SK"/>
        </w:rPr>
        <w:t>čl.VI</w:t>
      </w:r>
      <w:proofErr w:type="spellEnd"/>
      <w:r w:rsidRPr="00392EBE">
        <w:rPr>
          <w:rFonts w:ascii="Arial" w:eastAsia="Times New Roman" w:hAnsi="Arial" w:cs="Arial"/>
          <w:bCs/>
          <w:sz w:val="24"/>
          <w:szCs w:val="24"/>
          <w:lang w:eastAsia="sk-SK"/>
        </w:rPr>
        <w:t>. bod 4. týchto VOPPS.</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f) poskytovateľ je povinný bez meškania a písomne informovať objednávateľa o vzniku akejkoľvek udalosti, ktorá bráni alebo sťažuje poskytnutie služieb,</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g) poskytovateľ je povinný zúčastniť sa pred začiatkom prác poučenia o miestnych pomeroch z hľadiska podmienok prevádzky a BOZP, ktoré vykoná určený zástupca objednávateľa. Poskytovateľ je povinný následne poučiť všetkých svojich zamestnancov ako aj iné osoby poskytujúce služby za poskytovateľa o miestnych pomeroch z hľadiska podmienok prevádzky a BOZP.</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2. Povinnosti objednávateľa:</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a) poskytnúť poskytovateľovi súčinnosť pri poskytovaní služieb,</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 xml:space="preserve">b) ihneď a bezodkladne upozorňovať na nedostatky a </w:t>
      </w:r>
      <w:proofErr w:type="spellStart"/>
      <w:r w:rsidRPr="00392EBE">
        <w:rPr>
          <w:rFonts w:ascii="Arial" w:eastAsia="Times New Roman" w:hAnsi="Arial" w:cs="Arial"/>
          <w:bCs/>
          <w:sz w:val="24"/>
          <w:szCs w:val="24"/>
          <w:lang w:eastAsia="sk-SK"/>
        </w:rPr>
        <w:t>vady</w:t>
      </w:r>
      <w:proofErr w:type="spellEnd"/>
      <w:r w:rsidRPr="00392EBE">
        <w:rPr>
          <w:rFonts w:ascii="Arial" w:eastAsia="Times New Roman" w:hAnsi="Arial" w:cs="Arial"/>
          <w:bCs/>
          <w:sz w:val="24"/>
          <w:szCs w:val="24"/>
          <w:lang w:eastAsia="sk-SK"/>
        </w:rPr>
        <w:t xml:space="preserve"> pri poskytovaní služieb a umožniť v primeranom čase ich o</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proofErr w:type="spellStart"/>
      <w:r w:rsidRPr="00392EBE">
        <w:rPr>
          <w:rFonts w:ascii="Arial" w:eastAsia="Times New Roman" w:hAnsi="Arial" w:cs="Arial"/>
          <w:bCs/>
          <w:sz w:val="24"/>
          <w:szCs w:val="24"/>
          <w:lang w:eastAsia="sk-SK"/>
        </w:rPr>
        <w:t>dstránenie</w:t>
      </w:r>
      <w:proofErr w:type="spellEnd"/>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 xml:space="preserve">3. Prevzatie služby môže byť objednávateľom odmietnuté pre </w:t>
      </w:r>
      <w:proofErr w:type="spellStart"/>
      <w:r w:rsidRPr="00392EBE">
        <w:rPr>
          <w:rFonts w:ascii="Arial" w:eastAsia="Times New Roman" w:hAnsi="Arial" w:cs="Arial"/>
          <w:bCs/>
          <w:sz w:val="24"/>
          <w:szCs w:val="24"/>
          <w:lang w:eastAsia="sk-SK"/>
        </w:rPr>
        <w:t>vady</w:t>
      </w:r>
      <w:proofErr w:type="spellEnd"/>
      <w:r w:rsidRPr="00392EBE">
        <w:rPr>
          <w:rFonts w:ascii="Arial" w:eastAsia="Times New Roman" w:hAnsi="Arial" w:cs="Arial"/>
          <w:bCs/>
          <w:sz w:val="24"/>
          <w:szCs w:val="24"/>
          <w:lang w:eastAsia="sk-SK"/>
        </w:rPr>
        <w:t xml:space="preserve"> a to až do ich odstránenia.</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 xml:space="preserve">4 Záručná doba, pokiaľ je zmluvnými stranami zjednaná, začína plynúť odo dňa potvrdenia súpisu vykonaných prác zo strany objednávateľa. 5. </w:t>
      </w:r>
      <w:proofErr w:type="spellStart"/>
      <w:r w:rsidRPr="00392EBE">
        <w:rPr>
          <w:rFonts w:ascii="Arial" w:eastAsia="Times New Roman" w:hAnsi="Arial" w:cs="Arial"/>
          <w:bCs/>
          <w:sz w:val="24"/>
          <w:szCs w:val="24"/>
          <w:lang w:eastAsia="sk-SK"/>
        </w:rPr>
        <w:t>Vady</w:t>
      </w:r>
      <w:proofErr w:type="spellEnd"/>
      <w:r w:rsidRPr="00392EBE">
        <w:rPr>
          <w:rFonts w:ascii="Arial" w:eastAsia="Times New Roman" w:hAnsi="Arial" w:cs="Arial"/>
          <w:bCs/>
          <w:sz w:val="24"/>
          <w:szCs w:val="24"/>
          <w:lang w:eastAsia="sk-SK"/>
        </w:rPr>
        <w:t xml:space="preserve"> poskytnutej služby, musí objednávateľ bez zbytočného odkladu reklamovať písomne s uvedením </w:t>
      </w:r>
      <w:r w:rsidRPr="00392EBE">
        <w:rPr>
          <w:rFonts w:ascii="Arial" w:eastAsia="Times New Roman" w:hAnsi="Arial" w:cs="Arial"/>
          <w:bCs/>
          <w:sz w:val="24"/>
          <w:szCs w:val="24"/>
          <w:lang w:eastAsia="sk-SK"/>
        </w:rPr>
        <w:lastRenderedPageBreak/>
        <w:t xml:space="preserve">popisu, ako sa prejavujú. Poskytovateľ je povinný písomne sa vyjadriť k reklamácii do 10 pracovných dní po jej doručení. Ak sa v tejto lehote nevyjadrí, bude to znamenať jeho súhlas s opodstatnenosťou reklamácie. </w:t>
      </w:r>
      <w:proofErr w:type="spellStart"/>
      <w:r w:rsidRPr="00392EBE">
        <w:rPr>
          <w:rFonts w:ascii="Arial" w:eastAsia="Times New Roman" w:hAnsi="Arial" w:cs="Arial"/>
          <w:bCs/>
          <w:sz w:val="24"/>
          <w:szCs w:val="24"/>
          <w:lang w:eastAsia="sk-SK"/>
        </w:rPr>
        <w:t>Vady</w:t>
      </w:r>
      <w:proofErr w:type="spellEnd"/>
      <w:r w:rsidRPr="00392EBE">
        <w:rPr>
          <w:rFonts w:ascii="Arial" w:eastAsia="Times New Roman" w:hAnsi="Arial" w:cs="Arial"/>
          <w:bCs/>
          <w:sz w:val="24"/>
          <w:szCs w:val="24"/>
          <w:lang w:eastAsia="sk-SK"/>
        </w:rPr>
        <w:t xml:space="preserve"> je poskytovateľ povinný odstrániť bezodkladne a bezodplatne, najneskôr v lehote do 30 dní odo dňa uplatnenia reklamácie zo strany objednávateľa. V prípade, že poskytovateľ </w:t>
      </w:r>
      <w:proofErr w:type="spellStart"/>
      <w:r w:rsidRPr="00392EBE">
        <w:rPr>
          <w:rFonts w:ascii="Arial" w:eastAsia="Times New Roman" w:hAnsi="Arial" w:cs="Arial"/>
          <w:bCs/>
          <w:sz w:val="24"/>
          <w:szCs w:val="24"/>
          <w:lang w:eastAsia="sk-SK"/>
        </w:rPr>
        <w:t>vady</w:t>
      </w:r>
      <w:proofErr w:type="spellEnd"/>
      <w:r w:rsidRPr="00392EBE">
        <w:rPr>
          <w:rFonts w:ascii="Arial" w:eastAsia="Times New Roman" w:hAnsi="Arial" w:cs="Arial"/>
          <w:bCs/>
          <w:sz w:val="24"/>
          <w:szCs w:val="24"/>
          <w:lang w:eastAsia="sk-SK"/>
        </w:rPr>
        <w:t xml:space="preserve"> v tejto lehote neodstráni, má objednávateľ oprávnenie odstrániť </w:t>
      </w:r>
      <w:proofErr w:type="spellStart"/>
      <w:r w:rsidRPr="00392EBE">
        <w:rPr>
          <w:rFonts w:ascii="Arial" w:eastAsia="Times New Roman" w:hAnsi="Arial" w:cs="Arial"/>
          <w:bCs/>
          <w:sz w:val="24"/>
          <w:szCs w:val="24"/>
          <w:lang w:eastAsia="sk-SK"/>
        </w:rPr>
        <w:t>vady</w:t>
      </w:r>
      <w:proofErr w:type="spellEnd"/>
      <w:r w:rsidRPr="00392EBE">
        <w:rPr>
          <w:rFonts w:ascii="Arial" w:eastAsia="Times New Roman" w:hAnsi="Arial" w:cs="Arial"/>
          <w:bCs/>
          <w:sz w:val="24"/>
          <w:szCs w:val="24"/>
          <w:lang w:eastAsia="sk-SK"/>
        </w:rPr>
        <w:t xml:space="preserve"> sám alebo prostredníctvom tretích osôb na náklady poskytovateľa. Tým nie je dotknuté právo vo objednávateľa na zmluvnú pokutu a/alebo náhradu škody.</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BA288A">
        <w:rPr>
          <w:rFonts w:ascii="Arial" w:eastAsia="Times New Roman" w:hAnsi="Arial" w:cs="Arial"/>
          <w:bCs/>
          <w:sz w:val="24"/>
          <w:szCs w:val="24"/>
          <w:lang w:eastAsia="sk-SK"/>
        </w:rPr>
        <w:t>VI. Odstúpenie od zmluvy a trvanie zmluvného vzťahu</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 xml:space="preserve">1. Od tejto zmluvy je možné písomne odstúpiť z dôvodov uvedených v tejto zmluve alebo v § 344 a </w:t>
      </w:r>
      <w:proofErr w:type="spellStart"/>
      <w:r w:rsidRPr="00392EBE">
        <w:rPr>
          <w:rFonts w:ascii="Arial" w:eastAsia="Times New Roman" w:hAnsi="Arial" w:cs="Arial"/>
          <w:bCs/>
          <w:sz w:val="24"/>
          <w:szCs w:val="24"/>
          <w:lang w:eastAsia="sk-SK"/>
        </w:rPr>
        <w:t>nasl</w:t>
      </w:r>
      <w:proofErr w:type="spellEnd"/>
      <w:r w:rsidRPr="00392EBE">
        <w:rPr>
          <w:rFonts w:ascii="Arial" w:eastAsia="Times New Roman" w:hAnsi="Arial" w:cs="Arial"/>
          <w:bCs/>
          <w:sz w:val="24"/>
          <w:szCs w:val="24"/>
          <w:lang w:eastAsia="sk-SK"/>
        </w:rPr>
        <w:t>. Obchodného zákonníka.</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2. Objednávateľ môže od tejto zmluvy odstúpiť v prípade porušenia povinností preukázateľne spôsobenej poskytovateľom, ktoré pre poskytovateľa vyplývajú z ustanovení tejto zmluvy, alebo z ustanovení právnych predpisov - a to už po druhom takomto porušení hociktorej povinnosti preukázateľne spôsobenej zo strany poskytovateľa, pričom objednávateľ po prvom porušení povinnosti písomne upozorní poskytovateľa na porušenie zmluvných podmienok alebo ustanovení právnych predpisov s upozornením, že pri ďalšom porušení hociktorej povinnosti odstúpi od tejto zmluvy, pričom v upozornení uvedie lehotu na nápravu, ak sa vyžaduje. Po druhom porušení hociktorej povinnosti objednávateľ už len zašle oznámenie v listinnej forme o odstúpení od zmluvy. Účinky odstúpenia od zmluvy nastanú okamihom doručenia tohto písomného oznámenia poskytovateľovi.</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3. Objednávateľ je oprávnený odstúpiť od tejto zmluvy v prípade, že poskytovateľ bude zverejnený v Zozname platiteľov DPH, u ktorých nastali dôvody na zrušenie registrácie v zmysle Zákona č. 222/2004 Z. z. o DPH v znení neskorších predpisov.</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4. Nedodržanie záväzku poskytovateľa poskytnúť služby v kvalite stanovenej objednávateľom, resp. porušenie právnych predpisov alebo pravidiel uvedených v tejto zmluve týkajúcich sa bezpečnosti a ochrany a zdravia pri práci zo strany poskytovateľa, považujú zmluvné strany za podstatné porušenie tejto zmluvy zakladajúce oprávnenie objednávateľa na odstúpenie od tejto zmluvy už pri prvom porušení hociktorej takejto povinnosti. Objednávateľ môže odstúpiť od zmluvy aj v prípade, že poskytovateľ nepodpíše dohodu o zaistení bezpečnosti a ochrane zdravia pri práci v priestoroch ŽSR v stanovenej lehote podľa článku V. bod 1 písm. e) týchto VOPPS.</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5. Odstúpenie od zmluvy musí byť druhej zmluvnej strane oznámené písomne.</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6. Účinky odstúpenia nastávajú momentom doručenia písomného oznámenia druhej strane.</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BA288A">
        <w:rPr>
          <w:rFonts w:ascii="Arial" w:eastAsia="Times New Roman" w:hAnsi="Arial" w:cs="Arial"/>
          <w:bCs/>
          <w:sz w:val="24"/>
          <w:szCs w:val="24"/>
          <w:lang w:eastAsia="sk-SK"/>
        </w:rPr>
        <w:t>VII. Záverečné ustanovenia</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1. V prípade, že je služba poskytovaná opakovane, t.j. nejde o jednorazové poskytnutie služby, poskytovateľ bude poskytovať službu do .......... .</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lastRenderedPageBreak/>
        <w:t>2. Zmeny a doplnky tejto zmluvy je možné robiť len formou číslovaných písomných dodatkov podpísaných oprávnenými zástupcami oboch zmluvných strán.</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3. Práva a povinnosti zmluvných strán neupravené zmluvou alebo týmito VOPPS, ako aj vzťahy z nich vyplývajúce sa riadia príslušnými ustanoveniami Obchodného zákonníka, subsidiárne ustanoveniami Občianskeho zákonníka a všeobecne záväznými právnymi predpismi SR.</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4. Zmluvné strany sa dohodli, že všetky technické, cenové, odborné informácie a iné skutočnosti, s ktorými počas plnenia predmetu tejto zmluvy prídu do styku, sú predmetom obchodného tajomstva a nebudú poskytnuté tretej osobe bez predchádzajúceho písomného súhlasu druhej zmluvnej strany. Tento záväzok zostáva v platnosti aj po ukončení plnenia podľa tejto zmluvy a to bez časového obmedzenia.</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5. Rozhodné právo je právo SR, príslušným súdom na rozhodovanie prípadných sporov z tejto zmluvy je súd SR.</w:t>
      </w:r>
    </w:p>
    <w:p w:rsidR="00392EBE" w:rsidRPr="00392EBE" w:rsidRDefault="00392EBE" w:rsidP="00392EBE">
      <w:pPr>
        <w:spacing w:before="100" w:beforeAutospacing="1" w:after="100" w:afterAutospacing="1" w:line="240" w:lineRule="auto"/>
        <w:jc w:val="both"/>
        <w:rPr>
          <w:rFonts w:ascii="Arial" w:eastAsia="Times New Roman" w:hAnsi="Arial" w:cs="Arial"/>
          <w:bCs/>
          <w:sz w:val="24"/>
          <w:szCs w:val="24"/>
          <w:lang w:eastAsia="sk-SK"/>
        </w:rPr>
      </w:pPr>
      <w:r w:rsidRPr="00392EBE">
        <w:rPr>
          <w:rFonts w:ascii="Arial" w:eastAsia="Times New Roman" w:hAnsi="Arial" w:cs="Arial"/>
          <w:bCs/>
          <w:sz w:val="24"/>
          <w:szCs w:val="24"/>
          <w:lang w:eastAsia="sk-SK"/>
        </w:rPr>
        <w:t>6. Tieto VOPPS sú neoddeliteľnou súčasťou zmluvy.</w:t>
      </w:r>
    </w:p>
    <w:p w:rsidR="00392EBE" w:rsidRPr="004F3D5D" w:rsidRDefault="00392EBE" w:rsidP="00392EBE">
      <w:pPr>
        <w:pStyle w:val="Normlnywebov"/>
        <w:rPr>
          <w:rFonts w:ascii="Arial" w:hAnsi="Arial" w:cs="Arial"/>
          <w:bCs/>
          <w:color w:val="auto"/>
          <w:sz w:val="24"/>
          <w:szCs w:val="24"/>
        </w:rPr>
      </w:pPr>
    </w:p>
    <w:sectPr w:rsidR="00392EBE" w:rsidRPr="004F3D5D" w:rsidSect="00CA33C1">
      <w:headerReference w:type="even" r:id="rId11"/>
      <w:footerReference w:type="even" r:id="rId12"/>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3DF7" w:rsidRDefault="00F13DF7" w:rsidP="00E0481B">
      <w:pPr>
        <w:spacing w:after="0" w:line="240" w:lineRule="auto"/>
      </w:pPr>
      <w:r>
        <w:separator/>
      </w:r>
    </w:p>
  </w:endnote>
  <w:endnote w:type="continuationSeparator" w:id="0">
    <w:p w:rsidR="00F13DF7" w:rsidRDefault="00F13DF7"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Consolas">
    <w:panose1 w:val="020B0609020204030204"/>
    <w:charset w:val="EE"/>
    <w:family w:val="modern"/>
    <w:pitch w:val="fixed"/>
    <w:sig w:usb0="E10002FF" w:usb1="4000FCFF" w:usb2="00000009" w:usb3="00000000" w:csb0="0000019F" w:csb1="00000000"/>
  </w:font>
  <w:font w:name="Trebuchet MS">
    <w:panose1 w:val="020B0603020202020204"/>
    <w:charset w:val="EE"/>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6681" w:rsidRPr="00AD230B" w:rsidRDefault="00976681" w:rsidP="00CB39A7">
    <w:pPr>
      <w:pStyle w:val="Pta"/>
      <w:jc w:val="right"/>
      <w:rPr>
        <w:rFonts w:ascii="Arial" w:hAnsi="Arial" w:cs="Arial"/>
      </w:rPr>
    </w:pPr>
  </w:p>
  <w:p w:rsidR="00976681" w:rsidRPr="00C84E83" w:rsidRDefault="00976681">
    <w:pPr>
      <w:pStyle w:val="Pta"/>
      <w:rPr>
        <w:rFonts w:ascii="Arial" w:hAnsi="Arial" w:cs="Arial"/>
        <w:sz w:val="24"/>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7807487"/>
      <w:docPartObj>
        <w:docPartGallery w:val="Page Numbers (Bottom of Page)"/>
        <w:docPartUnique/>
      </w:docPartObj>
    </w:sdtPr>
    <w:sdtEndPr/>
    <w:sdtContent>
      <w:p w:rsidR="00976681" w:rsidRDefault="00976681">
        <w:pPr>
          <w:pStyle w:val="Pta"/>
          <w:jc w:val="right"/>
        </w:pPr>
        <w:r>
          <w:fldChar w:fldCharType="begin"/>
        </w:r>
        <w:r>
          <w:instrText>PAGE   \* MERGEFORMAT</w:instrText>
        </w:r>
        <w:r>
          <w:fldChar w:fldCharType="separate"/>
        </w:r>
        <w:r w:rsidR="000A176D">
          <w:rPr>
            <w:noProof/>
          </w:rPr>
          <w:t>4</w:t>
        </w:r>
        <w:r>
          <w:fldChar w:fldCharType="end"/>
        </w:r>
      </w:p>
    </w:sdtContent>
  </w:sdt>
  <w:p w:rsidR="00976681" w:rsidRDefault="0097668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3DF7" w:rsidRDefault="00F13DF7" w:rsidP="00E0481B">
      <w:pPr>
        <w:spacing w:after="0" w:line="240" w:lineRule="auto"/>
      </w:pPr>
      <w:r>
        <w:separator/>
      </w:r>
    </w:p>
  </w:footnote>
  <w:footnote w:type="continuationSeparator" w:id="0">
    <w:p w:rsidR="00F13DF7" w:rsidRDefault="00F13DF7" w:rsidP="00E0481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76681" w:rsidRPr="00C84E83" w:rsidRDefault="00976681" w:rsidP="00C84E83">
    <w:pPr>
      <w:pStyle w:val="Hlavika"/>
      <w:jc w:val="right"/>
      <w:rPr>
        <w:rFonts w:ascii="Arial" w:hAnsi="Arial" w:cs="Arial"/>
        <w:b/>
        <w:sz w:val="24"/>
        <w:szCs w:val="24"/>
      </w:rPr>
    </w:pPr>
    <w:r w:rsidRPr="00C84E83">
      <w:rPr>
        <w:rFonts w:ascii="Arial" w:hAnsi="Arial" w:cs="Arial"/>
        <w:b/>
        <w:sz w:val="24"/>
        <w:szCs w:val="24"/>
      </w:rPr>
      <w:t>SR 1011</w:t>
    </w:r>
  </w:p>
  <w:p w:rsidR="00976681" w:rsidRPr="00C84E83" w:rsidRDefault="00976681" w:rsidP="00C84E83">
    <w:pPr>
      <w:pStyle w:val="Hlavika"/>
      <w:jc w:val="right"/>
      <w:rPr>
        <w:rFonts w:ascii="Arial" w:hAnsi="Arial" w:cs="Arial"/>
        <w:b/>
        <w:sz w:val="24"/>
        <w:szCs w:val="24"/>
      </w:rPr>
    </w:pPr>
    <w:r w:rsidRPr="00C84E83">
      <w:rPr>
        <w:rFonts w:ascii="Arial" w:hAnsi="Arial" w:cs="Arial"/>
        <w:b/>
        <w:sz w:val="24"/>
        <w:szCs w:val="24"/>
      </w:rPr>
      <w:t>Príloha č.</w:t>
    </w:r>
    <w:r>
      <w:rPr>
        <w:rFonts w:ascii="Arial" w:hAnsi="Arial" w:cs="Arial"/>
        <w:b/>
        <w:sz w:val="24"/>
        <w:szCs w:val="24"/>
      </w:rPr>
      <w:t>13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4E3280B"/>
    <w:multiLevelType w:val="multilevel"/>
    <w:tmpl w:val="E1FC0050"/>
    <w:lvl w:ilvl="0">
      <w:start w:val="5"/>
      <w:numFmt w:val="decimal"/>
      <w:lvlText w:val="%1."/>
      <w:lvlJc w:val="left"/>
      <w:pPr>
        <w:ind w:left="360" w:hanging="360"/>
      </w:pPr>
      <w:rPr>
        <w:rFonts w:hint="default"/>
      </w:rPr>
    </w:lvl>
    <w:lvl w:ilvl="1">
      <w:start w:val="2"/>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208" w:hanging="1800"/>
      </w:pPr>
      <w:rPr>
        <w:rFonts w:hint="default"/>
      </w:rPr>
    </w:lvl>
  </w:abstractNum>
  <w:abstractNum w:abstractNumId="2">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C607B6B"/>
    <w:multiLevelType w:val="hybridMultilevel"/>
    <w:tmpl w:val="16D416D6"/>
    <w:lvl w:ilvl="0" w:tplc="051EACAC">
      <w:start w:val="1"/>
      <w:numFmt w:val="bullet"/>
      <w:lvlText w:val=""/>
      <w:lvlJc w:val="left"/>
      <w:pPr>
        <w:tabs>
          <w:tab w:val="num" w:pos="1800"/>
        </w:tabs>
        <w:ind w:left="1800" w:hanging="360"/>
      </w:pPr>
      <w:rPr>
        <w:rFonts w:ascii="Symbol" w:hAnsi="Symbol" w:hint="default"/>
      </w:rPr>
    </w:lvl>
    <w:lvl w:ilvl="1" w:tplc="041B0003">
      <w:start w:val="1"/>
      <w:numFmt w:val="bullet"/>
      <w:lvlText w:val="o"/>
      <w:lvlJc w:val="left"/>
      <w:pPr>
        <w:tabs>
          <w:tab w:val="num" w:pos="2520"/>
        </w:tabs>
        <w:ind w:left="2520" w:hanging="360"/>
      </w:pPr>
      <w:rPr>
        <w:rFonts w:ascii="Courier New" w:hAnsi="Courier New" w:hint="default"/>
      </w:rPr>
    </w:lvl>
    <w:lvl w:ilvl="2" w:tplc="041B0005" w:tentative="1">
      <w:start w:val="1"/>
      <w:numFmt w:val="bullet"/>
      <w:lvlText w:val=""/>
      <w:lvlJc w:val="left"/>
      <w:pPr>
        <w:tabs>
          <w:tab w:val="num" w:pos="3240"/>
        </w:tabs>
        <w:ind w:left="3240" w:hanging="360"/>
      </w:pPr>
      <w:rPr>
        <w:rFonts w:ascii="Wingdings" w:hAnsi="Wingdings" w:hint="default"/>
      </w:rPr>
    </w:lvl>
    <w:lvl w:ilvl="3" w:tplc="041B0001" w:tentative="1">
      <w:start w:val="1"/>
      <w:numFmt w:val="bullet"/>
      <w:lvlText w:val=""/>
      <w:lvlJc w:val="left"/>
      <w:pPr>
        <w:tabs>
          <w:tab w:val="num" w:pos="3960"/>
        </w:tabs>
        <w:ind w:left="3960" w:hanging="360"/>
      </w:pPr>
      <w:rPr>
        <w:rFonts w:ascii="Symbol" w:hAnsi="Symbol" w:hint="default"/>
      </w:rPr>
    </w:lvl>
    <w:lvl w:ilvl="4" w:tplc="041B0003" w:tentative="1">
      <w:start w:val="1"/>
      <w:numFmt w:val="bullet"/>
      <w:lvlText w:val="o"/>
      <w:lvlJc w:val="left"/>
      <w:pPr>
        <w:tabs>
          <w:tab w:val="num" w:pos="4680"/>
        </w:tabs>
        <w:ind w:left="4680" w:hanging="360"/>
      </w:pPr>
      <w:rPr>
        <w:rFonts w:ascii="Courier New" w:hAnsi="Courier New" w:hint="default"/>
      </w:rPr>
    </w:lvl>
    <w:lvl w:ilvl="5" w:tplc="041B0005" w:tentative="1">
      <w:start w:val="1"/>
      <w:numFmt w:val="bullet"/>
      <w:lvlText w:val=""/>
      <w:lvlJc w:val="left"/>
      <w:pPr>
        <w:tabs>
          <w:tab w:val="num" w:pos="5400"/>
        </w:tabs>
        <w:ind w:left="5400" w:hanging="360"/>
      </w:pPr>
      <w:rPr>
        <w:rFonts w:ascii="Wingdings" w:hAnsi="Wingdings" w:hint="default"/>
      </w:rPr>
    </w:lvl>
    <w:lvl w:ilvl="6" w:tplc="041B0001" w:tentative="1">
      <w:start w:val="1"/>
      <w:numFmt w:val="bullet"/>
      <w:lvlText w:val=""/>
      <w:lvlJc w:val="left"/>
      <w:pPr>
        <w:tabs>
          <w:tab w:val="num" w:pos="6120"/>
        </w:tabs>
        <w:ind w:left="6120" w:hanging="360"/>
      </w:pPr>
      <w:rPr>
        <w:rFonts w:ascii="Symbol" w:hAnsi="Symbol" w:hint="default"/>
      </w:rPr>
    </w:lvl>
    <w:lvl w:ilvl="7" w:tplc="041B0003" w:tentative="1">
      <w:start w:val="1"/>
      <w:numFmt w:val="bullet"/>
      <w:lvlText w:val="o"/>
      <w:lvlJc w:val="left"/>
      <w:pPr>
        <w:tabs>
          <w:tab w:val="num" w:pos="6840"/>
        </w:tabs>
        <w:ind w:left="6840" w:hanging="360"/>
      </w:pPr>
      <w:rPr>
        <w:rFonts w:ascii="Courier New" w:hAnsi="Courier New" w:hint="default"/>
      </w:rPr>
    </w:lvl>
    <w:lvl w:ilvl="8" w:tplc="041B0005" w:tentative="1">
      <w:start w:val="1"/>
      <w:numFmt w:val="bullet"/>
      <w:lvlText w:val=""/>
      <w:lvlJc w:val="left"/>
      <w:pPr>
        <w:tabs>
          <w:tab w:val="num" w:pos="7560"/>
        </w:tabs>
        <w:ind w:left="7560" w:hanging="360"/>
      </w:pPr>
      <w:rPr>
        <w:rFonts w:ascii="Wingdings" w:hAnsi="Wingdings" w:hint="default"/>
      </w:rPr>
    </w:lvl>
  </w:abstractNum>
  <w:abstractNum w:abstractNumId="4">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5">
    <w:nsid w:val="14134B54"/>
    <w:multiLevelType w:val="hybridMultilevel"/>
    <w:tmpl w:val="F7949F78"/>
    <w:lvl w:ilvl="0" w:tplc="67A8F7D0">
      <w:start w:val="1"/>
      <w:numFmt w:val="decimal"/>
      <w:lvlText w:val="%1."/>
      <w:lvlJc w:val="left"/>
      <w:pPr>
        <w:ind w:left="720" w:hanging="360"/>
      </w:pPr>
      <w:rPr>
        <w:rFonts w:hint="default"/>
        <w:color w:val="auto"/>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170E26D2"/>
    <w:multiLevelType w:val="multilevel"/>
    <w:tmpl w:val="0666E70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8">
    <w:nsid w:val="17E30E0B"/>
    <w:multiLevelType w:val="hybridMultilevel"/>
    <w:tmpl w:val="1CFAEEAC"/>
    <w:lvl w:ilvl="0" w:tplc="981E5E96">
      <w:start w:val="1"/>
      <w:numFmt w:val="low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C761C26"/>
    <w:multiLevelType w:val="multilevel"/>
    <w:tmpl w:val="3776FB04"/>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0">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
    <w:nsid w:val="24853366"/>
    <w:multiLevelType w:val="multilevel"/>
    <w:tmpl w:val="1C881378"/>
    <w:lvl w:ilvl="0">
      <w:start w:val="6"/>
      <w:numFmt w:val="decimal"/>
      <w:lvlText w:val="%1."/>
      <w:lvlJc w:val="left"/>
      <w:pPr>
        <w:ind w:left="390" w:hanging="390"/>
      </w:pPr>
      <w:rPr>
        <w:rFonts w:hint="default"/>
      </w:rPr>
    </w:lvl>
    <w:lvl w:ilvl="1">
      <w:start w:val="2"/>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12">
    <w:nsid w:val="26A13B3F"/>
    <w:multiLevelType w:val="hybridMultilevel"/>
    <w:tmpl w:val="11EAC32E"/>
    <w:lvl w:ilvl="0" w:tplc="4FF277DC">
      <w:start w:val="6"/>
      <w:numFmt w:val="bullet"/>
      <w:lvlText w:val="-"/>
      <w:lvlJc w:val="left"/>
      <w:pPr>
        <w:ind w:left="420" w:hanging="360"/>
      </w:pPr>
      <w:rPr>
        <w:rFonts w:ascii="Arial" w:eastAsia="Times New Roman" w:hAnsi="Arial" w:cs="Arial" w:hint="default"/>
      </w:rPr>
    </w:lvl>
    <w:lvl w:ilvl="1" w:tplc="041B0003" w:tentative="1">
      <w:start w:val="1"/>
      <w:numFmt w:val="bullet"/>
      <w:lvlText w:val="o"/>
      <w:lvlJc w:val="left"/>
      <w:pPr>
        <w:ind w:left="1140" w:hanging="360"/>
      </w:pPr>
      <w:rPr>
        <w:rFonts w:ascii="Courier New" w:hAnsi="Courier New" w:cs="Courier New" w:hint="default"/>
      </w:rPr>
    </w:lvl>
    <w:lvl w:ilvl="2" w:tplc="041B0005" w:tentative="1">
      <w:start w:val="1"/>
      <w:numFmt w:val="bullet"/>
      <w:lvlText w:val=""/>
      <w:lvlJc w:val="left"/>
      <w:pPr>
        <w:ind w:left="1860" w:hanging="360"/>
      </w:pPr>
      <w:rPr>
        <w:rFonts w:ascii="Wingdings" w:hAnsi="Wingdings" w:hint="default"/>
      </w:rPr>
    </w:lvl>
    <w:lvl w:ilvl="3" w:tplc="041B0001" w:tentative="1">
      <w:start w:val="1"/>
      <w:numFmt w:val="bullet"/>
      <w:lvlText w:val=""/>
      <w:lvlJc w:val="left"/>
      <w:pPr>
        <w:ind w:left="2580" w:hanging="360"/>
      </w:pPr>
      <w:rPr>
        <w:rFonts w:ascii="Symbol" w:hAnsi="Symbol" w:hint="default"/>
      </w:rPr>
    </w:lvl>
    <w:lvl w:ilvl="4" w:tplc="041B0003" w:tentative="1">
      <w:start w:val="1"/>
      <w:numFmt w:val="bullet"/>
      <w:lvlText w:val="o"/>
      <w:lvlJc w:val="left"/>
      <w:pPr>
        <w:ind w:left="3300" w:hanging="360"/>
      </w:pPr>
      <w:rPr>
        <w:rFonts w:ascii="Courier New" w:hAnsi="Courier New" w:cs="Courier New" w:hint="default"/>
      </w:rPr>
    </w:lvl>
    <w:lvl w:ilvl="5" w:tplc="041B0005" w:tentative="1">
      <w:start w:val="1"/>
      <w:numFmt w:val="bullet"/>
      <w:lvlText w:val=""/>
      <w:lvlJc w:val="left"/>
      <w:pPr>
        <w:ind w:left="4020" w:hanging="360"/>
      </w:pPr>
      <w:rPr>
        <w:rFonts w:ascii="Wingdings" w:hAnsi="Wingdings" w:hint="default"/>
      </w:rPr>
    </w:lvl>
    <w:lvl w:ilvl="6" w:tplc="041B0001" w:tentative="1">
      <w:start w:val="1"/>
      <w:numFmt w:val="bullet"/>
      <w:lvlText w:val=""/>
      <w:lvlJc w:val="left"/>
      <w:pPr>
        <w:ind w:left="4740" w:hanging="360"/>
      </w:pPr>
      <w:rPr>
        <w:rFonts w:ascii="Symbol" w:hAnsi="Symbol" w:hint="default"/>
      </w:rPr>
    </w:lvl>
    <w:lvl w:ilvl="7" w:tplc="041B0003" w:tentative="1">
      <w:start w:val="1"/>
      <w:numFmt w:val="bullet"/>
      <w:lvlText w:val="o"/>
      <w:lvlJc w:val="left"/>
      <w:pPr>
        <w:ind w:left="5460" w:hanging="360"/>
      </w:pPr>
      <w:rPr>
        <w:rFonts w:ascii="Courier New" w:hAnsi="Courier New" w:cs="Courier New" w:hint="default"/>
      </w:rPr>
    </w:lvl>
    <w:lvl w:ilvl="8" w:tplc="041B0005" w:tentative="1">
      <w:start w:val="1"/>
      <w:numFmt w:val="bullet"/>
      <w:lvlText w:val=""/>
      <w:lvlJc w:val="left"/>
      <w:pPr>
        <w:ind w:left="6180" w:hanging="360"/>
      </w:pPr>
      <w:rPr>
        <w:rFonts w:ascii="Wingdings" w:hAnsi="Wingdings" w:hint="default"/>
      </w:rPr>
    </w:lvl>
  </w:abstractNum>
  <w:abstractNum w:abstractNumId="13">
    <w:nsid w:val="2F1E552E"/>
    <w:multiLevelType w:val="hybridMultilevel"/>
    <w:tmpl w:val="2C528A0E"/>
    <w:lvl w:ilvl="0" w:tplc="041B0017">
      <w:start w:val="1"/>
      <w:numFmt w:val="lowerLetter"/>
      <w:lvlText w:val="%1)"/>
      <w:lvlJc w:val="left"/>
      <w:pPr>
        <w:ind w:left="644"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4CE0702"/>
    <w:multiLevelType w:val="hybridMultilevel"/>
    <w:tmpl w:val="20D4CB5E"/>
    <w:lvl w:ilvl="0" w:tplc="F4089FDA">
      <w:start w:val="1"/>
      <w:numFmt w:val="decimal"/>
      <w:lvlText w:val="%1."/>
      <w:lvlJc w:val="left"/>
      <w:pPr>
        <w:ind w:left="927" w:hanging="360"/>
      </w:pPr>
      <w:rPr>
        <w:rFonts w:hint="default"/>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tentative="1">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15">
    <w:nsid w:val="35D73180"/>
    <w:multiLevelType w:val="multilevel"/>
    <w:tmpl w:val="EACEA0CE"/>
    <w:lvl w:ilvl="0">
      <w:start w:val="4"/>
      <w:numFmt w:val="decimal"/>
      <w:lvlText w:val="%1."/>
      <w:lvlJc w:val="left"/>
      <w:pPr>
        <w:ind w:left="360" w:hanging="360"/>
      </w:pPr>
      <w:rPr>
        <w:rFonts w:eastAsia="Calibri" w:hint="default"/>
        <w:color w:val="000000"/>
      </w:rPr>
    </w:lvl>
    <w:lvl w:ilvl="1">
      <w:start w:val="5"/>
      <w:numFmt w:val="decimal"/>
      <w:lvlText w:val="%1.%2."/>
      <w:lvlJc w:val="left"/>
      <w:pPr>
        <w:ind w:left="360" w:hanging="360"/>
      </w:pPr>
      <w:rPr>
        <w:rFonts w:eastAsia="Calibri" w:hint="default"/>
        <w:color w:val="000000"/>
      </w:rPr>
    </w:lvl>
    <w:lvl w:ilvl="2">
      <w:start w:val="1"/>
      <w:numFmt w:val="decimal"/>
      <w:lvlText w:val="%1.%2.%3."/>
      <w:lvlJc w:val="left"/>
      <w:pPr>
        <w:ind w:left="1570" w:hanging="720"/>
      </w:pPr>
      <w:rPr>
        <w:rFonts w:eastAsia="Calibri" w:hint="default"/>
        <w:color w:val="000000"/>
      </w:rPr>
    </w:lvl>
    <w:lvl w:ilvl="3">
      <w:start w:val="1"/>
      <w:numFmt w:val="decimal"/>
      <w:lvlText w:val="%1.%2.%3.%4."/>
      <w:lvlJc w:val="left"/>
      <w:pPr>
        <w:ind w:left="1995" w:hanging="720"/>
      </w:pPr>
      <w:rPr>
        <w:rFonts w:eastAsia="Calibri" w:hint="default"/>
        <w:color w:val="000000"/>
      </w:rPr>
    </w:lvl>
    <w:lvl w:ilvl="4">
      <w:start w:val="1"/>
      <w:numFmt w:val="decimal"/>
      <w:lvlText w:val="%1.%2.%3.%4.%5."/>
      <w:lvlJc w:val="left"/>
      <w:pPr>
        <w:ind w:left="2780" w:hanging="1080"/>
      </w:pPr>
      <w:rPr>
        <w:rFonts w:eastAsia="Calibri" w:hint="default"/>
        <w:color w:val="000000"/>
      </w:rPr>
    </w:lvl>
    <w:lvl w:ilvl="5">
      <w:start w:val="1"/>
      <w:numFmt w:val="decimal"/>
      <w:lvlText w:val="%1.%2.%3.%4.%5.%6."/>
      <w:lvlJc w:val="left"/>
      <w:pPr>
        <w:ind w:left="3205" w:hanging="1080"/>
      </w:pPr>
      <w:rPr>
        <w:rFonts w:eastAsia="Calibri" w:hint="default"/>
        <w:color w:val="000000"/>
      </w:rPr>
    </w:lvl>
    <w:lvl w:ilvl="6">
      <w:start w:val="1"/>
      <w:numFmt w:val="decimal"/>
      <w:lvlText w:val="%1.%2.%3.%4.%5.%6.%7."/>
      <w:lvlJc w:val="left"/>
      <w:pPr>
        <w:ind w:left="3990" w:hanging="1440"/>
      </w:pPr>
      <w:rPr>
        <w:rFonts w:eastAsia="Calibri" w:hint="default"/>
        <w:color w:val="000000"/>
      </w:rPr>
    </w:lvl>
    <w:lvl w:ilvl="7">
      <w:start w:val="1"/>
      <w:numFmt w:val="decimal"/>
      <w:lvlText w:val="%1.%2.%3.%4.%5.%6.%7.%8."/>
      <w:lvlJc w:val="left"/>
      <w:pPr>
        <w:ind w:left="4415" w:hanging="1440"/>
      </w:pPr>
      <w:rPr>
        <w:rFonts w:eastAsia="Calibri" w:hint="default"/>
        <w:color w:val="000000"/>
      </w:rPr>
    </w:lvl>
    <w:lvl w:ilvl="8">
      <w:start w:val="1"/>
      <w:numFmt w:val="decimal"/>
      <w:lvlText w:val="%1.%2.%3.%4.%5.%6.%7.%8.%9."/>
      <w:lvlJc w:val="left"/>
      <w:pPr>
        <w:ind w:left="5200" w:hanging="1800"/>
      </w:pPr>
      <w:rPr>
        <w:rFonts w:eastAsia="Calibri" w:hint="default"/>
        <w:color w:val="000000"/>
      </w:rPr>
    </w:lvl>
  </w:abstractNum>
  <w:abstractNum w:abstractNumId="16">
    <w:nsid w:val="385E3E69"/>
    <w:multiLevelType w:val="hybridMultilevel"/>
    <w:tmpl w:val="F18870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45C37C1B"/>
    <w:multiLevelType w:val="hybridMultilevel"/>
    <w:tmpl w:val="FCA29900"/>
    <w:lvl w:ilvl="0" w:tplc="041B000B">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nsid w:val="4F7E5BFA"/>
    <w:multiLevelType w:val="hybridMultilevel"/>
    <w:tmpl w:val="73B692A0"/>
    <w:lvl w:ilvl="0" w:tplc="0B566686">
      <w:start w:val="7"/>
      <w:numFmt w:val="bullet"/>
      <w:lvlText w:val="-"/>
      <w:lvlJc w:val="left"/>
      <w:pPr>
        <w:ind w:left="720" w:hanging="360"/>
      </w:pPr>
      <w:rPr>
        <w:rFonts w:ascii="Arial" w:eastAsia="Times New Roman" w:hAnsi="Arial" w:cs="Arial" w:hint="default"/>
        <w:color w:val="auto"/>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nsid w:val="5247361B"/>
    <w:multiLevelType w:val="hybridMultilevel"/>
    <w:tmpl w:val="5CDCBD28"/>
    <w:lvl w:ilvl="0" w:tplc="041B0001">
      <w:start w:val="1"/>
      <w:numFmt w:val="bullet"/>
      <w:lvlText w:val=""/>
      <w:lvlJc w:val="left"/>
      <w:pPr>
        <w:ind w:left="770" w:hanging="360"/>
      </w:pPr>
      <w:rPr>
        <w:rFonts w:ascii="Symbol" w:hAnsi="Symbol" w:hint="default"/>
      </w:rPr>
    </w:lvl>
    <w:lvl w:ilvl="1" w:tplc="1736DCB2">
      <w:numFmt w:val="bullet"/>
      <w:lvlText w:val="-"/>
      <w:lvlJc w:val="left"/>
      <w:pPr>
        <w:ind w:left="1490" w:hanging="360"/>
      </w:pPr>
      <w:rPr>
        <w:rFonts w:ascii="Arial" w:eastAsia="Times New Roman" w:hAnsi="Arial" w:cs="Arial" w:hint="default"/>
      </w:rPr>
    </w:lvl>
    <w:lvl w:ilvl="2" w:tplc="041B0005" w:tentative="1">
      <w:start w:val="1"/>
      <w:numFmt w:val="bullet"/>
      <w:lvlText w:val=""/>
      <w:lvlJc w:val="left"/>
      <w:pPr>
        <w:ind w:left="2210" w:hanging="360"/>
      </w:pPr>
      <w:rPr>
        <w:rFonts w:ascii="Wingdings" w:hAnsi="Wingdings" w:hint="default"/>
      </w:rPr>
    </w:lvl>
    <w:lvl w:ilvl="3" w:tplc="041B0001" w:tentative="1">
      <w:start w:val="1"/>
      <w:numFmt w:val="bullet"/>
      <w:lvlText w:val=""/>
      <w:lvlJc w:val="left"/>
      <w:pPr>
        <w:ind w:left="2930" w:hanging="360"/>
      </w:pPr>
      <w:rPr>
        <w:rFonts w:ascii="Symbol" w:hAnsi="Symbol" w:hint="default"/>
      </w:rPr>
    </w:lvl>
    <w:lvl w:ilvl="4" w:tplc="041B0003" w:tentative="1">
      <w:start w:val="1"/>
      <w:numFmt w:val="bullet"/>
      <w:lvlText w:val="o"/>
      <w:lvlJc w:val="left"/>
      <w:pPr>
        <w:ind w:left="3650" w:hanging="360"/>
      </w:pPr>
      <w:rPr>
        <w:rFonts w:ascii="Courier New" w:hAnsi="Courier New" w:cs="Courier New" w:hint="default"/>
      </w:rPr>
    </w:lvl>
    <w:lvl w:ilvl="5" w:tplc="041B0005" w:tentative="1">
      <w:start w:val="1"/>
      <w:numFmt w:val="bullet"/>
      <w:lvlText w:val=""/>
      <w:lvlJc w:val="left"/>
      <w:pPr>
        <w:ind w:left="4370" w:hanging="360"/>
      </w:pPr>
      <w:rPr>
        <w:rFonts w:ascii="Wingdings" w:hAnsi="Wingdings" w:hint="default"/>
      </w:rPr>
    </w:lvl>
    <w:lvl w:ilvl="6" w:tplc="041B0001" w:tentative="1">
      <w:start w:val="1"/>
      <w:numFmt w:val="bullet"/>
      <w:lvlText w:val=""/>
      <w:lvlJc w:val="left"/>
      <w:pPr>
        <w:ind w:left="5090" w:hanging="360"/>
      </w:pPr>
      <w:rPr>
        <w:rFonts w:ascii="Symbol" w:hAnsi="Symbol" w:hint="default"/>
      </w:rPr>
    </w:lvl>
    <w:lvl w:ilvl="7" w:tplc="041B0003" w:tentative="1">
      <w:start w:val="1"/>
      <w:numFmt w:val="bullet"/>
      <w:lvlText w:val="o"/>
      <w:lvlJc w:val="left"/>
      <w:pPr>
        <w:ind w:left="5810" w:hanging="360"/>
      </w:pPr>
      <w:rPr>
        <w:rFonts w:ascii="Courier New" w:hAnsi="Courier New" w:cs="Courier New" w:hint="default"/>
      </w:rPr>
    </w:lvl>
    <w:lvl w:ilvl="8" w:tplc="041B0005" w:tentative="1">
      <w:start w:val="1"/>
      <w:numFmt w:val="bullet"/>
      <w:lvlText w:val=""/>
      <w:lvlJc w:val="left"/>
      <w:pPr>
        <w:ind w:left="6530" w:hanging="360"/>
      </w:pPr>
      <w:rPr>
        <w:rFonts w:ascii="Wingdings" w:hAnsi="Wingdings" w:hint="default"/>
      </w:rPr>
    </w:lvl>
  </w:abstractNum>
  <w:abstractNum w:abstractNumId="21">
    <w:nsid w:val="55210D6B"/>
    <w:multiLevelType w:val="hybridMultilevel"/>
    <w:tmpl w:val="995019CA"/>
    <w:lvl w:ilvl="0" w:tplc="375E87F0">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2">
    <w:nsid w:val="616F2896"/>
    <w:multiLevelType w:val="hybridMultilevel"/>
    <w:tmpl w:val="93082526"/>
    <w:lvl w:ilvl="0" w:tplc="EC12F022">
      <w:start w:val="5"/>
      <w:numFmt w:val="bullet"/>
      <w:lvlText w:val="-"/>
      <w:lvlJc w:val="left"/>
      <w:pPr>
        <w:tabs>
          <w:tab w:val="num" w:pos="1287"/>
        </w:tabs>
        <w:ind w:left="1287" w:hanging="363"/>
      </w:pPr>
      <w:rPr>
        <w:rFonts w:ascii="Times New Roman" w:eastAsia="Times New Roman" w:hAnsi="Times New Roman" w:cs="Times New Roman" w:hint="default"/>
      </w:rPr>
    </w:lvl>
    <w:lvl w:ilvl="1" w:tplc="04050003" w:tentative="1">
      <w:start w:val="1"/>
      <w:numFmt w:val="bullet"/>
      <w:lvlText w:val="o"/>
      <w:lvlJc w:val="left"/>
      <w:pPr>
        <w:tabs>
          <w:tab w:val="num" w:pos="2007"/>
        </w:tabs>
        <w:ind w:left="2007" w:hanging="360"/>
      </w:pPr>
      <w:rPr>
        <w:rFonts w:ascii="Courier New" w:hAnsi="Courier New" w:hint="default"/>
      </w:rPr>
    </w:lvl>
    <w:lvl w:ilvl="2" w:tplc="04050005" w:tentative="1">
      <w:start w:val="1"/>
      <w:numFmt w:val="bullet"/>
      <w:lvlText w:val=""/>
      <w:lvlJc w:val="left"/>
      <w:pPr>
        <w:tabs>
          <w:tab w:val="num" w:pos="2727"/>
        </w:tabs>
        <w:ind w:left="2727" w:hanging="360"/>
      </w:pPr>
      <w:rPr>
        <w:rFonts w:ascii="Wingdings" w:hAnsi="Wingdings" w:hint="default"/>
      </w:rPr>
    </w:lvl>
    <w:lvl w:ilvl="3" w:tplc="04050001" w:tentative="1">
      <w:start w:val="1"/>
      <w:numFmt w:val="bullet"/>
      <w:lvlText w:val=""/>
      <w:lvlJc w:val="left"/>
      <w:pPr>
        <w:tabs>
          <w:tab w:val="num" w:pos="3447"/>
        </w:tabs>
        <w:ind w:left="3447" w:hanging="360"/>
      </w:pPr>
      <w:rPr>
        <w:rFonts w:ascii="Symbol" w:hAnsi="Symbol" w:hint="default"/>
      </w:rPr>
    </w:lvl>
    <w:lvl w:ilvl="4" w:tplc="04050003" w:tentative="1">
      <w:start w:val="1"/>
      <w:numFmt w:val="bullet"/>
      <w:lvlText w:val="o"/>
      <w:lvlJc w:val="left"/>
      <w:pPr>
        <w:tabs>
          <w:tab w:val="num" w:pos="4167"/>
        </w:tabs>
        <w:ind w:left="4167" w:hanging="360"/>
      </w:pPr>
      <w:rPr>
        <w:rFonts w:ascii="Courier New" w:hAnsi="Courier New" w:hint="default"/>
      </w:rPr>
    </w:lvl>
    <w:lvl w:ilvl="5" w:tplc="04050005" w:tentative="1">
      <w:start w:val="1"/>
      <w:numFmt w:val="bullet"/>
      <w:lvlText w:val=""/>
      <w:lvlJc w:val="left"/>
      <w:pPr>
        <w:tabs>
          <w:tab w:val="num" w:pos="4887"/>
        </w:tabs>
        <w:ind w:left="4887" w:hanging="360"/>
      </w:pPr>
      <w:rPr>
        <w:rFonts w:ascii="Wingdings" w:hAnsi="Wingdings" w:hint="default"/>
      </w:rPr>
    </w:lvl>
    <w:lvl w:ilvl="6" w:tplc="04050001" w:tentative="1">
      <w:start w:val="1"/>
      <w:numFmt w:val="bullet"/>
      <w:lvlText w:val=""/>
      <w:lvlJc w:val="left"/>
      <w:pPr>
        <w:tabs>
          <w:tab w:val="num" w:pos="5607"/>
        </w:tabs>
        <w:ind w:left="5607" w:hanging="360"/>
      </w:pPr>
      <w:rPr>
        <w:rFonts w:ascii="Symbol" w:hAnsi="Symbol" w:hint="default"/>
      </w:rPr>
    </w:lvl>
    <w:lvl w:ilvl="7" w:tplc="04050003" w:tentative="1">
      <w:start w:val="1"/>
      <w:numFmt w:val="bullet"/>
      <w:lvlText w:val="o"/>
      <w:lvlJc w:val="left"/>
      <w:pPr>
        <w:tabs>
          <w:tab w:val="num" w:pos="6327"/>
        </w:tabs>
        <w:ind w:left="6327" w:hanging="360"/>
      </w:pPr>
      <w:rPr>
        <w:rFonts w:ascii="Courier New" w:hAnsi="Courier New" w:hint="default"/>
      </w:rPr>
    </w:lvl>
    <w:lvl w:ilvl="8" w:tplc="04050005" w:tentative="1">
      <w:start w:val="1"/>
      <w:numFmt w:val="bullet"/>
      <w:lvlText w:val=""/>
      <w:lvlJc w:val="left"/>
      <w:pPr>
        <w:tabs>
          <w:tab w:val="num" w:pos="7047"/>
        </w:tabs>
        <w:ind w:left="7047" w:hanging="360"/>
      </w:pPr>
      <w:rPr>
        <w:rFonts w:ascii="Wingdings" w:hAnsi="Wingdings" w:hint="default"/>
      </w:rPr>
    </w:lvl>
  </w:abstractNum>
  <w:abstractNum w:abstractNumId="23">
    <w:nsid w:val="6268750F"/>
    <w:multiLevelType w:val="multilevel"/>
    <w:tmpl w:val="10EA26E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69F23F75"/>
    <w:multiLevelType w:val="hybridMultilevel"/>
    <w:tmpl w:val="BD40D636"/>
    <w:lvl w:ilvl="0" w:tplc="508EB242">
      <w:start w:val="2"/>
      <w:numFmt w:val="lowerLetter"/>
      <w:lvlText w:val="%1)"/>
      <w:lvlJc w:val="left"/>
      <w:pPr>
        <w:ind w:left="720" w:hanging="360"/>
      </w:pPr>
      <w:rPr>
        <w:rFonts w:ascii="Arial" w:hAnsi="Arial" w:cs="Arial"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6B4E6E26"/>
    <w:multiLevelType w:val="hybridMultilevel"/>
    <w:tmpl w:val="9586E1B2"/>
    <w:lvl w:ilvl="0" w:tplc="E7100C20">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6">
    <w:nsid w:val="6D0F25BB"/>
    <w:multiLevelType w:val="hybridMultilevel"/>
    <w:tmpl w:val="6F044696"/>
    <w:lvl w:ilvl="0" w:tplc="389661B8">
      <w:start w:val="3"/>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nsid w:val="71690AD8"/>
    <w:multiLevelType w:val="multilevel"/>
    <w:tmpl w:val="9B7A14FA"/>
    <w:lvl w:ilvl="0">
      <w:start w:val="1"/>
      <w:numFmt w:val="decimal"/>
      <w:lvlText w:val="2.%1."/>
      <w:lvlJc w:val="left"/>
      <w:pPr>
        <w:tabs>
          <w:tab w:val="num" w:pos="360"/>
        </w:tabs>
        <w:ind w:left="360" w:hanging="360"/>
      </w:pPr>
      <w:rPr>
        <w:rFonts w:hint="default"/>
        <w:b w:val="0"/>
        <w:i w:val="0"/>
        <w:color w:val="auto"/>
        <w:sz w:val="22"/>
        <w:szCs w:val="22"/>
      </w:rPr>
    </w:lvl>
    <w:lvl w:ilvl="1">
      <w:start w:val="1"/>
      <w:numFmt w:val="decimal"/>
      <w:lvlText w:val="1.%2."/>
      <w:lvlJc w:val="left"/>
      <w:pPr>
        <w:tabs>
          <w:tab w:val="num" w:pos="1440"/>
        </w:tabs>
        <w:ind w:left="1440" w:hanging="360"/>
      </w:pPr>
      <w:rPr>
        <w:rFonts w:hint="default"/>
        <w:b w:val="0"/>
        <w:i w:val="0"/>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4548"/>
        </w:tabs>
        <w:ind w:left="4548"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8">
    <w:nsid w:val="7BF8264D"/>
    <w:multiLevelType w:val="hybridMultilevel"/>
    <w:tmpl w:val="4120EB2E"/>
    <w:lvl w:ilvl="0" w:tplc="0D142100">
      <w:start w:val="29"/>
      <w:numFmt w:val="bullet"/>
      <w:lvlText w:val="-"/>
      <w:lvlJc w:val="left"/>
      <w:pPr>
        <w:ind w:left="1080" w:hanging="360"/>
      </w:pPr>
      <w:rPr>
        <w:rFonts w:ascii="Arial" w:eastAsia="Times New Roman"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num w:numId="1">
    <w:abstractNumId w:val="10"/>
  </w:num>
  <w:num w:numId="2">
    <w:abstractNumId w:val="18"/>
  </w:num>
  <w:num w:numId="3">
    <w:abstractNumId w:val="2"/>
  </w:num>
  <w:num w:numId="4">
    <w:abstractNumId w:val="5"/>
  </w:num>
  <w:num w:numId="5">
    <w:abstractNumId w:val="23"/>
  </w:num>
  <w:num w:numId="6">
    <w:abstractNumId w:val="19"/>
  </w:num>
  <w:num w:numId="7">
    <w:abstractNumId w:val="14"/>
  </w:num>
  <w:num w:numId="8">
    <w:abstractNumId w:val="25"/>
  </w:num>
  <w:num w:numId="9">
    <w:abstractNumId w:val="3"/>
  </w:num>
  <w:num w:numId="10">
    <w:abstractNumId w:val="8"/>
  </w:num>
  <w:num w:numId="11">
    <w:abstractNumId w:val="17"/>
  </w:num>
  <w:num w:numId="12">
    <w:abstractNumId w:val="12"/>
  </w:num>
  <w:num w:numId="13">
    <w:abstractNumId w:val="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0"/>
  </w:num>
  <w:num w:numId="23">
    <w:abstractNumId w:val="24"/>
  </w:num>
  <w:num w:numId="24">
    <w:abstractNumId w:val="22"/>
  </w:num>
  <w:num w:numId="25">
    <w:abstractNumId w:val="9"/>
  </w:num>
  <w:num w:numId="26">
    <w:abstractNumId w:val="15"/>
  </w:num>
  <w:num w:numId="27">
    <w:abstractNumId w:val="26"/>
  </w:num>
  <w:num w:numId="28">
    <w:abstractNumId w:val="11"/>
  </w:num>
  <w:num w:numId="29">
    <w:abstractNumId w:val="16"/>
  </w:num>
  <w:num w:numId="30">
    <w:abstractNumId w:val="28"/>
  </w:num>
  <w:num w:numId="31">
    <w:abstractNumId w:val="1"/>
  </w:num>
  <w:num w:numId="32">
    <w:abstractNumId w:val="0"/>
  </w:num>
  <w:num w:numId="33">
    <w:abstractNumId w:val="7"/>
  </w:num>
  <w:num w:numId="34">
    <w:abstractNumId w:val="4"/>
  </w:num>
  <w:num w:numId="35">
    <w:abstractNumId w:val="27"/>
  </w:num>
  <w:num w:numId="36">
    <w:abstractNumId w:val="13"/>
  </w:num>
  <w:num w:numId="37">
    <w:abstractNumId w:val="2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4B4"/>
    <w:rsid w:val="00002B5F"/>
    <w:rsid w:val="00003856"/>
    <w:rsid w:val="00004B68"/>
    <w:rsid w:val="000062CA"/>
    <w:rsid w:val="00006638"/>
    <w:rsid w:val="0001368C"/>
    <w:rsid w:val="000142BC"/>
    <w:rsid w:val="00023349"/>
    <w:rsid w:val="00024D3A"/>
    <w:rsid w:val="00026BF2"/>
    <w:rsid w:val="00027644"/>
    <w:rsid w:val="00042B37"/>
    <w:rsid w:val="00045087"/>
    <w:rsid w:val="00046FA5"/>
    <w:rsid w:val="00047F9C"/>
    <w:rsid w:val="000516FA"/>
    <w:rsid w:val="00052760"/>
    <w:rsid w:val="00053353"/>
    <w:rsid w:val="000563BF"/>
    <w:rsid w:val="0005739D"/>
    <w:rsid w:val="00060425"/>
    <w:rsid w:val="0006072C"/>
    <w:rsid w:val="000643DC"/>
    <w:rsid w:val="00064407"/>
    <w:rsid w:val="000649B8"/>
    <w:rsid w:val="00067017"/>
    <w:rsid w:val="00067E0D"/>
    <w:rsid w:val="00067F08"/>
    <w:rsid w:val="000713D5"/>
    <w:rsid w:val="00072EA7"/>
    <w:rsid w:val="00075139"/>
    <w:rsid w:val="00077C34"/>
    <w:rsid w:val="00077C6C"/>
    <w:rsid w:val="00081FBD"/>
    <w:rsid w:val="000835A1"/>
    <w:rsid w:val="000A0ACE"/>
    <w:rsid w:val="000A157C"/>
    <w:rsid w:val="000A176D"/>
    <w:rsid w:val="000A423B"/>
    <w:rsid w:val="000B69EC"/>
    <w:rsid w:val="000C0C87"/>
    <w:rsid w:val="000C1B16"/>
    <w:rsid w:val="000C4224"/>
    <w:rsid w:val="000C698D"/>
    <w:rsid w:val="000C73B3"/>
    <w:rsid w:val="000D12E3"/>
    <w:rsid w:val="000D18DF"/>
    <w:rsid w:val="000D2D3F"/>
    <w:rsid w:val="000E2FBE"/>
    <w:rsid w:val="000F00B5"/>
    <w:rsid w:val="00100002"/>
    <w:rsid w:val="00105041"/>
    <w:rsid w:val="001063AD"/>
    <w:rsid w:val="00107221"/>
    <w:rsid w:val="00110E30"/>
    <w:rsid w:val="00113E75"/>
    <w:rsid w:val="0011560C"/>
    <w:rsid w:val="00123735"/>
    <w:rsid w:val="001242A5"/>
    <w:rsid w:val="00126D6C"/>
    <w:rsid w:val="001276BA"/>
    <w:rsid w:val="00132687"/>
    <w:rsid w:val="00136A84"/>
    <w:rsid w:val="00140F30"/>
    <w:rsid w:val="0014420C"/>
    <w:rsid w:val="001560A2"/>
    <w:rsid w:val="00162030"/>
    <w:rsid w:val="00162557"/>
    <w:rsid w:val="00162C91"/>
    <w:rsid w:val="001751CF"/>
    <w:rsid w:val="00175310"/>
    <w:rsid w:val="00183B22"/>
    <w:rsid w:val="001872B6"/>
    <w:rsid w:val="0018791F"/>
    <w:rsid w:val="0019393D"/>
    <w:rsid w:val="00194B97"/>
    <w:rsid w:val="001A3C16"/>
    <w:rsid w:val="001A42DA"/>
    <w:rsid w:val="001A498F"/>
    <w:rsid w:val="001A6A19"/>
    <w:rsid w:val="001B2D47"/>
    <w:rsid w:val="001B6AE9"/>
    <w:rsid w:val="001C05EB"/>
    <w:rsid w:val="001C20A6"/>
    <w:rsid w:val="001C3A20"/>
    <w:rsid w:val="001D131D"/>
    <w:rsid w:val="001D2C7C"/>
    <w:rsid w:val="001D40EB"/>
    <w:rsid w:val="001D42FD"/>
    <w:rsid w:val="001F1FA1"/>
    <w:rsid w:val="00200D4F"/>
    <w:rsid w:val="002011D3"/>
    <w:rsid w:val="00202DDC"/>
    <w:rsid w:val="00214A4B"/>
    <w:rsid w:val="0021588D"/>
    <w:rsid w:val="002165CF"/>
    <w:rsid w:val="002208CD"/>
    <w:rsid w:val="00220CFD"/>
    <w:rsid w:val="002246BE"/>
    <w:rsid w:val="00226576"/>
    <w:rsid w:val="00230045"/>
    <w:rsid w:val="002328F1"/>
    <w:rsid w:val="00232A1A"/>
    <w:rsid w:val="00235E4C"/>
    <w:rsid w:val="002454B9"/>
    <w:rsid w:val="002479D1"/>
    <w:rsid w:val="00256141"/>
    <w:rsid w:val="00256A58"/>
    <w:rsid w:val="00264C45"/>
    <w:rsid w:val="00266906"/>
    <w:rsid w:val="002741C9"/>
    <w:rsid w:val="00282DC1"/>
    <w:rsid w:val="002831E0"/>
    <w:rsid w:val="00283FEB"/>
    <w:rsid w:val="002846E0"/>
    <w:rsid w:val="00286B24"/>
    <w:rsid w:val="0029602F"/>
    <w:rsid w:val="002A69FF"/>
    <w:rsid w:val="002B0694"/>
    <w:rsid w:val="002B415F"/>
    <w:rsid w:val="002B5366"/>
    <w:rsid w:val="002C09C7"/>
    <w:rsid w:val="002C272F"/>
    <w:rsid w:val="002D678D"/>
    <w:rsid w:val="002D6D03"/>
    <w:rsid w:val="002E098D"/>
    <w:rsid w:val="002E0BC3"/>
    <w:rsid w:val="002E2253"/>
    <w:rsid w:val="002F0E58"/>
    <w:rsid w:val="002F3762"/>
    <w:rsid w:val="002F7241"/>
    <w:rsid w:val="003007E7"/>
    <w:rsid w:val="00307172"/>
    <w:rsid w:val="00317D01"/>
    <w:rsid w:val="00323A07"/>
    <w:rsid w:val="00323FB7"/>
    <w:rsid w:val="00324157"/>
    <w:rsid w:val="00326D9D"/>
    <w:rsid w:val="00327ED8"/>
    <w:rsid w:val="00331CED"/>
    <w:rsid w:val="003342DB"/>
    <w:rsid w:val="00334DA7"/>
    <w:rsid w:val="0033615E"/>
    <w:rsid w:val="003376E0"/>
    <w:rsid w:val="003410D6"/>
    <w:rsid w:val="00343497"/>
    <w:rsid w:val="00344EFC"/>
    <w:rsid w:val="00350778"/>
    <w:rsid w:val="00351179"/>
    <w:rsid w:val="0035309F"/>
    <w:rsid w:val="003547A9"/>
    <w:rsid w:val="003557D5"/>
    <w:rsid w:val="00360A12"/>
    <w:rsid w:val="00360A69"/>
    <w:rsid w:val="00361E7D"/>
    <w:rsid w:val="0037279C"/>
    <w:rsid w:val="00372E69"/>
    <w:rsid w:val="00377387"/>
    <w:rsid w:val="003778F1"/>
    <w:rsid w:val="00381B56"/>
    <w:rsid w:val="00381C94"/>
    <w:rsid w:val="003830E8"/>
    <w:rsid w:val="00386DE7"/>
    <w:rsid w:val="00387F53"/>
    <w:rsid w:val="00391192"/>
    <w:rsid w:val="0039219D"/>
    <w:rsid w:val="00392EBE"/>
    <w:rsid w:val="00395F57"/>
    <w:rsid w:val="00395F76"/>
    <w:rsid w:val="00396EB5"/>
    <w:rsid w:val="003A22FF"/>
    <w:rsid w:val="003A62E6"/>
    <w:rsid w:val="003A70A5"/>
    <w:rsid w:val="003A7448"/>
    <w:rsid w:val="003B0B50"/>
    <w:rsid w:val="003B46C4"/>
    <w:rsid w:val="003B56FB"/>
    <w:rsid w:val="003B59E7"/>
    <w:rsid w:val="003C1215"/>
    <w:rsid w:val="003C1CB3"/>
    <w:rsid w:val="003C2DE0"/>
    <w:rsid w:val="003C379F"/>
    <w:rsid w:val="003C4F97"/>
    <w:rsid w:val="003C64A5"/>
    <w:rsid w:val="003C676C"/>
    <w:rsid w:val="003C72BB"/>
    <w:rsid w:val="003D50E9"/>
    <w:rsid w:val="003D71CF"/>
    <w:rsid w:val="003D7814"/>
    <w:rsid w:val="003E09ED"/>
    <w:rsid w:val="003E6993"/>
    <w:rsid w:val="003E7CF9"/>
    <w:rsid w:val="003F0EC9"/>
    <w:rsid w:val="003F33B7"/>
    <w:rsid w:val="00403DA7"/>
    <w:rsid w:val="004042EF"/>
    <w:rsid w:val="00412DD2"/>
    <w:rsid w:val="00416111"/>
    <w:rsid w:val="00421269"/>
    <w:rsid w:val="004231B1"/>
    <w:rsid w:val="00432143"/>
    <w:rsid w:val="004321FA"/>
    <w:rsid w:val="00433077"/>
    <w:rsid w:val="00433CE9"/>
    <w:rsid w:val="004375B0"/>
    <w:rsid w:val="004409DB"/>
    <w:rsid w:val="00442844"/>
    <w:rsid w:val="0045384C"/>
    <w:rsid w:val="00454350"/>
    <w:rsid w:val="004548E1"/>
    <w:rsid w:val="004574C8"/>
    <w:rsid w:val="00460F8C"/>
    <w:rsid w:val="00470110"/>
    <w:rsid w:val="004768CA"/>
    <w:rsid w:val="00477BD2"/>
    <w:rsid w:val="00483843"/>
    <w:rsid w:val="00493CE0"/>
    <w:rsid w:val="004A19B5"/>
    <w:rsid w:val="004B27EB"/>
    <w:rsid w:val="004B45FC"/>
    <w:rsid w:val="004C4600"/>
    <w:rsid w:val="004C4E8C"/>
    <w:rsid w:val="004C78C4"/>
    <w:rsid w:val="004D1978"/>
    <w:rsid w:val="004E654A"/>
    <w:rsid w:val="004F3D5D"/>
    <w:rsid w:val="004F588B"/>
    <w:rsid w:val="004F6D3B"/>
    <w:rsid w:val="005067B2"/>
    <w:rsid w:val="005071F0"/>
    <w:rsid w:val="00511B18"/>
    <w:rsid w:val="0051510E"/>
    <w:rsid w:val="00515D6F"/>
    <w:rsid w:val="0052148C"/>
    <w:rsid w:val="00522486"/>
    <w:rsid w:val="00522700"/>
    <w:rsid w:val="00523DA1"/>
    <w:rsid w:val="0052757D"/>
    <w:rsid w:val="00527A28"/>
    <w:rsid w:val="00530F77"/>
    <w:rsid w:val="00536A16"/>
    <w:rsid w:val="005372E4"/>
    <w:rsid w:val="00540E88"/>
    <w:rsid w:val="005438C3"/>
    <w:rsid w:val="005439CA"/>
    <w:rsid w:val="005448BA"/>
    <w:rsid w:val="00547B6B"/>
    <w:rsid w:val="00552D09"/>
    <w:rsid w:val="00554E28"/>
    <w:rsid w:val="005609FE"/>
    <w:rsid w:val="00561FB8"/>
    <w:rsid w:val="00564A9B"/>
    <w:rsid w:val="0057009B"/>
    <w:rsid w:val="00571726"/>
    <w:rsid w:val="0057286F"/>
    <w:rsid w:val="0057303A"/>
    <w:rsid w:val="0057492F"/>
    <w:rsid w:val="0058011A"/>
    <w:rsid w:val="00582AB0"/>
    <w:rsid w:val="005839DA"/>
    <w:rsid w:val="005849CC"/>
    <w:rsid w:val="00584CE7"/>
    <w:rsid w:val="00584F3E"/>
    <w:rsid w:val="00586118"/>
    <w:rsid w:val="005964DC"/>
    <w:rsid w:val="005A27EF"/>
    <w:rsid w:val="005A2A6B"/>
    <w:rsid w:val="005B3B31"/>
    <w:rsid w:val="005B4047"/>
    <w:rsid w:val="005B440B"/>
    <w:rsid w:val="005B4D9B"/>
    <w:rsid w:val="005C79B3"/>
    <w:rsid w:val="005E2F61"/>
    <w:rsid w:val="005E65A5"/>
    <w:rsid w:val="005F25B2"/>
    <w:rsid w:val="005F337D"/>
    <w:rsid w:val="00600B8F"/>
    <w:rsid w:val="0060466B"/>
    <w:rsid w:val="006068CC"/>
    <w:rsid w:val="00614789"/>
    <w:rsid w:val="00625269"/>
    <w:rsid w:val="00632D0B"/>
    <w:rsid w:val="00634A80"/>
    <w:rsid w:val="00640331"/>
    <w:rsid w:val="006410D7"/>
    <w:rsid w:val="00641B9E"/>
    <w:rsid w:val="006435C7"/>
    <w:rsid w:val="00653699"/>
    <w:rsid w:val="0065406F"/>
    <w:rsid w:val="006606A7"/>
    <w:rsid w:val="00662627"/>
    <w:rsid w:val="006708BC"/>
    <w:rsid w:val="006728CB"/>
    <w:rsid w:val="00672E06"/>
    <w:rsid w:val="00686047"/>
    <w:rsid w:val="00690732"/>
    <w:rsid w:val="006915DF"/>
    <w:rsid w:val="00691BD1"/>
    <w:rsid w:val="00691F54"/>
    <w:rsid w:val="006B115A"/>
    <w:rsid w:val="006B5146"/>
    <w:rsid w:val="006B516E"/>
    <w:rsid w:val="006B521E"/>
    <w:rsid w:val="006C1235"/>
    <w:rsid w:val="006C226D"/>
    <w:rsid w:val="006C3D35"/>
    <w:rsid w:val="006C7844"/>
    <w:rsid w:val="006C7FB1"/>
    <w:rsid w:val="006D028B"/>
    <w:rsid w:val="006D5658"/>
    <w:rsid w:val="006E126B"/>
    <w:rsid w:val="006F4C8C"/>
    <w:rsid w:val="006F7640"/>
    <w:rsid w:val="006F7FE6"/>
    <w:rsid w:val="00700C5F"/>
    <w:rsid w:val="00701383"/>
    <w:rsid w:val="0070319C"/>
    <w:rsid w:val="00704392"/>
    <w:rsid w:val="00704839"/>
    <w:rsid w:val="0071060B"/>
    <w:rsid w:val="0071067E"/>
    <w:rsid w:val="00714C09"/>
    <w:rsid w:val="00714E66"/>
    <w:rsid w:val="00716590"/>
    <w:rsid w:val="00724D3A"/>
    <w:rsid w:val="00725407"/>
    <w:rsid w:val="00730A41"/>
    <w:rsid w:val="0073376D"/>
    <w:rsid w:val="007369A8"/>
    <w:rsid w:val="00742284"/>
    <w:rsid w:val="007441D4"/>
    <w:rsid w:val="00745029"/>
    <w:rsid w:val="007450DA"/>
    <w:rsid w:val="00747476"/>
    <w:rsid w:val="007516B6"/>
    <w:rsid w:val="00752D00"/>
    <w:rsid w:val="00753EF0"/>
    <w:rsid w:val="00757EEC"/>
    <w:rsid w:val="0076094E"/>
    <w:rsid w:val="00760ABE"/>
    <w:rsid w:val="0076677B"/>
    <w:rsid w:val="00770FA4"/>
    <w:rsid w:val="00775275"/>
    <w:rsid w:val="00791919"/>
    <w:rsid w:val="00792A97"/>
    <w:rsid w:val="00794DC0"/>
    <w:rsid w:val="007979A9"/>
    <w:rsid w:val="007A2C0A"/>
    <w:rsid w:val="007A416D"/>
    <w:rsid w:val="007B34A9"/>
    <w:rsid w:val="007B5E3D"/>
    <w:rsid w:val="007B7E49"/>
    <w:rsid w:val="007B7FDC"/>
    <w:rsid w:val="007C0456"/>
    <w:rsid w:val="007C76D9"/>
    <w:rsid w:val="007D0A3B"/>
    <w:rsid w:val="007D177A"/>
    <w:rsid w:val="007D19E1"/>
    <w:rsid w:val="007D2FD6"/>
    <w:rsid w:val="007E0CC1"/>
    <w:rsid w:val="007E30FF"/>
    <w:rsid w:val="007E3141"/>
    <w:rsid w:val="007E3278"/>
    <w:rsid w:val="007F0C58"/>
    <w:rsid w:val="007F49C2"/>
    <w:rsid w:val="007F5A4C"/>
    <w:rsid w:val="008004AC"/>
    <w:rsid w:val="00810282"/>
    <w:rsid w:val="0081134E"/>
    <w:rsid w:val="008140F1"/>
    <w:rsid w:val="00817D67"/>
    <w:rsid w:val="008230AD"/>
    <w:rsid w:val="00823168"/>
    <w:rsid w:val="00826EE7"/>
    <w:rsid w:val="0083008B"/>
    <w:rsid w:val="0083427E"/>
    <w:rsid w:val="00836516"/>
    <w:rsid w:val="00837CF4"/>
    <w:rsid w:val="00840E8E"/>
    <w:rsid w:val="00845698"/>
    <w:rsid w:val="00845D04"/>
    <w:rsid w:val="00857844"/>
    <w:rsid w:val="008630F9"/>
    <w:rsid w:val="008640C8"/>
    <w:rsid w:val="00865F84"/>
    <w:rsid w:val="00870E81"/>
    <w:rsid w:val="0087128F"/>
    <w:rsid w:val="00873FF7"/>
    <w:rsid w:val="00875CF4"/>
    <w:rsid w:val="0087687B"/>
    <w:rsid w:val="00877C70"/>
    <w:rsid w:val="008813D8"/>
    <w:rsid w:val="00881AC2"/>
    <w:rsid w:val="00881E3F"/>
    <w:rsid w:val="00884E1C"/>
    <w:rsid w:val="00885A46"/>
    <w:rsid w:val="00896D87"/>
    <w:rsid w:val="008A311E"/>
    <w:rsid w:val="008A45F3"/>
    <w:rsid w:val="008B2716"/>
    <w:rsid w:val="008B43A2"/>
    <w:rsid w:val="008B4636"/>
    <w:rsid w:val="008B774A"/>
    <w:rsid w:val="008C05B0"/>
    <w:rsid w:val="008C3615"/>
    <w:rsid w:val="008D5D6F"/>
    <w:rsid w:val="008D6586"/>
    <w:rsid w:val="008E136C"/>
    <w:rsid w:val="008E1D26"/>
    <w:rsid w:val="008E423A"/>
    <w:rsid w:val="008F04E7"/>
    <w:rsid w:val="008F05EC"/>
    <w:rsid w:val="008F2D85"/>
    <w:rsid w:val="008F39B1"/>
    <w:rsid w:val="008F76BB"/>
    <w:rsid w:val="009017F0"/>
    <w:rsid w:val="00905C20"/>
    <w:rsid w:val="00910013"/>
    <w:rsid w:val="009120A2"/>
    <w:rsid w:val="00912D3E"/>
    <w:rsid w:val="00913238"/>
    <w:rsid w:val="0091756F"/>
    <w:rsid w:val="00917AFC"/>
    <w:rsid w:val="009268EB"/>
    <w:rsid w:val="009309E6"/>
    <w:rsid w:val="009311EF"/>
    <w:rsid w:val="009315E7"/>
    <w:rsid w:val="00947046"/>
    <w:rsid w:val="0095312F"/>
    <w:rsid w:val="009637AB"/>
    <w:rsid w:val="009646E6"/>
    <w:rsid w:val="0096499B"/>
    <w:rsid w:val="009650BE"/>
    <w:rsid w:val="009663B1"/>
    <w:rsid w:val="00972A77"/>
    <w:rsid w:val="00976681"/>
    <w:rsid w:val="009805AA"/>
    <w:rsid w:val="009809D0"/>
    <w:rsid w:val="00983746"/>
    <w:rsid w:val="009A08A6"/>
    <w:rsid w:val="009A359B"/>
    <w:rsid w:val="009A3667"/>
    <w:rsid w:val="009A7722"/>
    <w:rsid w:val="009B46E5"/>
    <w:rsid w:val="009C1208"/>
    <w:rsid w:val="009C133A"/>
    <w:rsid w:val="009C6A0D"/>
    <w:rsid w:val="009D11CA"/>
    <w:rsid w:val="009D1461"/>
    <w:rsid w:val="009E0465"/>
    <w:rsid w:val="009E3DF7"/>
    <w:rsid w:val="009E7ED4"/>
    <w:rsid w:val="009F3A38"/>
    <w:rsid w:val="009F3C9D"/>
    <w:rsid w:val="009F487A"/>
    <w:rsid w:val="009F4DDC"/>
    <w:rsid w:val="009F6507"/>
    <w:rsid w:val="009F6AAE"/>
    <w:rsid w:val="009F6E40"/>
    <w:rsid w:val="009F6FD0"/>
    <w:rsid w:val="00A013BF"/>
    <w:rsid w:val="00A04C7C"/>
    <w:rsid w:val="00A11031"/>
    <w:rsid w:val="00A16658"/>
    <w:rsid w:val="00A22461"/>
    <w:rsid w:val="00A2333B"/>
    <w:rsid w:val="00A24D11"/>
    <w:rsid w:val="00A343CA"/>
    <w:rsid w:val="00A43784"/>
    <w:rsid w:val="00A437BD"/>
    <w:rsid w:val="00A43E47"/>
    <w:rsid w:val="00A46C1F"/>
    <w:rsid w:val="00A50E76"/>
    <w:rsid w:val="00A51093"/>
    <w:rsid w:val="00A51497"/>
    <w:rsid w:val="00A53B61"/>
    <w:rsid w:val="00A6520C"/>
    <w:rsid w:val="00A67A49"/>
    <w:rsid w:val="00A72314"/>
    <w:rsid w:val="00A73FDD"/>
    <w:rsid w:val="00A753E9"/>
    <w:rsid w:val="00A75B6F"/>
    <w:rsid w:val="00A763BB"/>
    <w:rsid w:val="00A76CD7"/>
    <w:rsid w:val="00A77069"/>
    <w:rsid w:val="00A77E24"/>
    <w:rsid w:val="00A81D2C"/>
    <w:rsid w:val="00A86FC3"/>
    <w:rsid w:val="00A90453"/>
    <w:rsid w:val="00A9296B"/>
    <w:rsid w:val="00A935E8"/>
    <w:rsid w:val="00A94417"/>
    <w:rsid w:val="00A948D2"/>
    <w:rsid w:val="00A95BDE"/>
    <w:rsid w:val="00A95F66"/>
    <w:rsid w:val="00AA0585"/>
    <w:rsid w:val="00AA1EF6"/>
    <w:rsid w:val="00AA7FE6"/>
    <w:rsid w:val="00AB2D59"/>
    <w:rsid w:val="00AB3A02"/>
    <w:rsid w:val="00AB4B62"/>
    <w:rsid w:val="00AC1EBA"/>
    <w:rsid w:val="00AC2988"/>
    <w:rsid w:val="00AC2BCE"/>
    <w:rsid w:val="00AC6394"/>
    <w:rsid w:val="00AC7CC7"/>
    <w:rsid w:val="00AD14D9"/>
    <w:rsid w:val="00AD230B"/>
    <w:rsid w:val="00AE10AD"/>
    <w:rsid w:val="00AE1598"/>
    <w:rsid w:val="00AE36C7"/>
    <w:rsid w:val="00AE6A20"/>
    <w:rsid w:val="00AF11E6"/>
    <w:rsid w:val="00AF215B"/>
    <w:rsid w:val="00AF4589"/>
    <w:rsid w:val="00B00280"/>
    <w:rsid w:val="00B00856"/>
    <w:rsid w:val="00B03922"/>
    <w:rsid w:val="00B042D5"/>
    <w:rsid w:val="00B0582F"/>
    <w:rsid w:val="00B12820"/>
    <w:rsid w:val="00B13336"/>
    <w:rsid w:val="00B13349"/>
    <w:rsid w:val="00B140CC"/>
    <w:rsid w:val="00B16732"/>
    <w:rsid w:val="00B16AF4"/>
    <w:rsid w:val="00B2148F"/>
    <w:rsid w:val="00B2330F"/>
    <w:rsid w:val="00B27F43"/>
    <w:rsid w:val="00B31191"/>
    <w:rsid w:val="00B43259"/>
    <w:rsid w:val="00B45D55"/>
    <w:rsid w:val="00B46401"/>
    <w:rsid w:val="00B54602"/>
    <w:rsid w:val="00B56F42"/>
    <w:rsid w:val="00B57811"/>
    <w:rsid w:val="00B6039F"/>
    <w:rsid w:val="00B6279B"/>
    <w:rsid w:val="00B65231"/>
    <w:rsid w:val="00B668D3"/>
    <w:rsid w:val="00B67AF2"/>
    <w:rsid w:val="00B67BF6"/>
    <w:rsid w:val="00B72099"/>
    <w:rsid w:val="00B811EC"/>
    <w:rsid w:val="00B82885"/>
    <w:rsid w:val="00B87338"/>
    <w:rsid w:val="00B9058F"/>
    <w:rsid w:val="00B95870"/>
    <w:rsid w:val="00BA288A"/>
    <w:rsid w:val="00BA7EB0"/>
    <w:rsid w:val="00BB0C61"/>
    <w:rsid w:val="00BB6364"/>
    <w:rsid w:val="00BB6F9D"/>
    <w:rsid w:val="00BB7B20"/>
    <w:rsid w:val="00BC006E"/>
    <w:rsid w:val="00BC2C43"/>
    <w:rsid w:val="00BC7A35"/>
    <w:rsid w:val="00BD4C63"/>
    <w:rsid w:val="00BD5B3E"/>
    <w:rsid w:val="00BE09FE"/>
    <w:rsid w:val="00BE3E54"/>
    <w:rsid w:val="00BE6FDA"/>
    <w:rsid w:val="00BF630B"/>
    <w:rsid w:val="00C0361B"/>
    <w:rsid w:val="00C05090"/>
    <w:rsid w:val="00C11B52"/>
    <w:rsid w:val="00C134FF"/>
    <w:rsid w:val="00C2083D"/>
    <w:rsid w:val="00C21E66"/>
    <w:rsid w:val="00C22E0C"/>
    <w:rsid w:val="00C22E63"/>
    <w:rsid w:val="00C242E9"/>
    <w:rsid w:val="00C26A2C"/>
    <w:rsid w:val="00C26F91"/>
    <w:rsid w:val="00C30A11"/>
    <w:rsid w:val="00C31602"/>
    <w:rsid w:val="00C31AB5"/>
    <w:rsid w:val="00C33E50"/>
    <w:rsid w:val="00C373DE"/>
    <w:rsid w:val="00C3793B"/>
    <w:rsid w:val="00C37F59"/>
    <w:rsid w:val="00C5296E"/>
    <w:rsid w:val="00C54ED1"/>
    <w:rsid w:val="00C55396"/>
    <w:rsid w:val="00C56327"/>
    <w:rsid w:val="00C56A0C"/>
    <w:rsid w:val="00C57EF8"/>
    <w:rsid w:val="00C60454"/>
    <w:rsid w:val="00C63C2E"/>
    <w:rsid w:val="00C63F99"/>
    <w:rsid w:val="00C65FD8"/>
    <w:rsid w:val="00C753C3"/>
    <w:rsid w:val="00C7558D"/>
    <w:rsid w:val="00C77F51"/>
    <w:rsid w:val="00C8176E"/>
    <w:rsid w:val="00C8301C"/>
    <w:rsid w:val="00C84E83"/>
    <w:rsid w:val="00C95748"/>
    <w:rsid w:val="00C97B0A"/>
    <w:rsid w:val="00CA33C1"/>
    <w:rsid w:val="00CA40E1"/>
    <w:rsid w:val="00CA6671"/>
    <w:rsid w:val="00CA6852"/>
    <w:rsid w:val="00CA697C"/>
    <w:rsid w:val="00CA75E6"/>
    <w:rsid w:val="00CB2A13"/>
    <w:rsid w:val="00CB39A7"/>
    <w:rsid w:val="00CB7764"/>
    <w:rsid w:val="00CC13AD"/>
    <w:rsid w:val="00CC255C"/>
    <w:rsid w:val="00CC3245"/>
    <w:rsid w:val="00CD3A70"/>
    <w:rsid w:val="00CE24D8"/>
    <w:rsid w:val="00CE4CB8"/>
    <w:rsid w:val="00CE55B8"/>
    <w:rsid w:val="00CE7B45"/>
    <w:rsid w:val="00CE7CCC"/>
    <w:rsid w:val="00CF25AD"/>
    <w:rsid w:val="00CF2CAF"/>
    <w:rsid w:val="00CF2E59"/>
    <w:rsid w:val="00CF3B7B"/>
    <w:rsid w:val="00CF4B9D"/>
    <w:rsid w:val="00CF6AF2"/>
    <w:rsid w:val="00CF6F3D"/>
    <w:rsid w:val="00D22F40"/>
    <w:rsid w:val="00D25EA8"/>
    <w:rsid w:val="00D3010B"/>
    <w:rsid w:val="00D314B0"/>
    <w:rsid w:val="00D315AD"/>
    <w:rsid w:val="00D36547"/>
    <w:rsid w:val="00D41AD1"/>
    <w:rsid w:val="00D43E07"/>
    <w:rsid w:val="00D43E6C"/>
    <w:rsid w:val="00D51B03"/>
    <w:rsid w:val="00D53A5C"/>
    <w:rsid w:val="00D5445E"/>
    <w:rsid w:val="00D665EE"/>
    <w:rsid w:val="00D701F1"/>
    <w:rsid w:val="00D70792"/>
    <w:rsid w:val="00D71042"/>
    <w:rsid w:val="00D72AD0"/>
    <w:rsid w:val="00D75C8F"/>
    <w:rsid w:val="00D84912"/>
    <w:rsid w:val="00D87056"/>
    <w:rsid w:val="00D900CC"/>
    <w:rsid w:val="00D929AA"/>
    <w:rsid w:val="00DA256C"/>
    <w:rsid w:val="00DA42DE"/>
    <w:rsid w:val="00DA4E7A"/>
    <w:rsid w:val="00DB2480"/>
    <w:rsid w:val="00DB61A7"/>
    <w:rsid w:val="00DB691F"/>
    <w:rsid w:val="00DC09B4"/>
    <w:rsid w:val="00DC0A3A"/>
    <w:rsid w:val="00DC735D"/>
    <w:rsid w:val="00DD0562"/>
    <w:rsid w:val="00DD4264"/>
    <w:rsid w:val="00DD4845"/>
    <w:rsid w:val="00DD4F46"/>
    <w:rsid w:val="00DD61C5"/>
    <w:rsid w:val="00DE5B33"/>
    <w:rsid w:val="00DE659F"/>
    <w:rsid w:val="00DF445B"/>
    <w:rsid w:val="00DF5311"/>
    <w:rsid w:val="00DF6C85"/>
    <w:rsid w:val="00E03DD1"/>
    <w:rsid w:val="00E04641"/>
    <w:rsid w:val="00E0481B"/>
    <w:rsid w:val="00E06080"/>
    <w:rsid w:val="00E06944"/>
    <w:rsid w:val="00E1689F"/>
    <w:rsid w:val="00E20200"/>
    <w:rsid w:val="00E24A03"/>
    <w:rsid w:val="00E32155"/>
    <w:rsid w:val="00E355D6"/>
    <w:rsid w:val="00E364B2"/>
    <w:rsid w:val="00E36D98"/>
    <w:rsid w:val="00E4465C"/>
    <w:rsid w:val="00E54080"/>
    <w:rsid w:val="00E61C93"/>
    <w:rsid w:val="00E64CCD"/>
    <w:rsid w:val="00E678A4"/>
    <w:rsid w:val="00E70002"/>
    <w:rsid w:val="00E715AE"/>
    <w:rsid w:val="00E829CE"/>
    <w:rsid w:val="00E85A91"/>
    <w:rsid w:val="00E911E2"/>
    <w:rsid w:val="00E919B8"/>
    <w:rsid w:val="00E94748"/>
    <w:rsid w:val="00E94F52"/>
    <w:rsid w:val="00EA0ACB"/>
    <w:rsid w:val="00EA24AC"/>
    <w:rsid w:val="00EA25A4"/>
    <w:rsid w:val="00EA43AD"/>
    <w:rsid w:val="00EA7CFF"/>
    <w:rsid w:val="00EB7E87"/>
    <w:rsid w:val="00EC2F3D"/>
    <w:rsid w:val="00ED0325"/>
    <w:rsid w:val="00ED1EF7"/>
    <w:rsid w:val="00ED219B"/>
    <w:rsid w:val="00ED33BF"/>
    <w:rsid w:val="00ED4C02"/>
    <w:rsid w:val="00EE1081"/>
    <w:rsid w:val="00EE3455"/>
    <w:rsid w:val="00EE3F6E"/>
    <w:rsid w:val="00EE48D4"/>
    <w:rsid w:val="00EE5CDA"/>
    <w:rsid w:val="00EF1A47"/>
    <w:rsid w:val="00F00E8B"/>
    <w:rsid w:val="00F06B11"/>
    <w:rsid w:val="00F07DC7"/>
    <w:rsid w:val="00F122E7"/>
    <w:rsid w:val="00F12633"/>
    <w:rsid w:val="00F1304B"/>
    <w:rsid w:val="00F13DF7"/>
    <w:rsid w:val="00F14DC4"/>
    <w:rsid w:val="00F14F5A"/>
    <w:rsid w:val="00F15105"/>
    <w:rsid w:val="00F155CE"/>
    <w:rsid w:val="00F17854"/>
    <w:rsid w:val="00F179CB"/>
    <w:rsid w:val="00F22FBA"/>
    <w:rsid w:val="00F23716"/>
    <w:rsid w:val="00F2454E"/>
    <w:rsid w:val="00F35AA7"/>
    <w:rsid w:val="00F3696C"/>
    <w:rsid w:val="00F36F1C"/>
    <w:rsid w:val="00F42396"/>
    <w:rsid w:val="00F47E93"/>
    <w:rsid w:val="00F527F7"/>
    <w:rsid w:val="00F52B7A"/>
    <w:rsid w:val="00F56227"/>
    <w:rsid w:val="00F56B2C"/>
    <w:rsid w:val="00F57605"/>
    <w:rsid w:val="00F64113"/>
    <w:rsid w:val="00F6464B"/>
    <w:rsid w:val="00F65C72"/>
    <w:rsid w:val="00F65F9E"/>
    <w:rsid w:val="00F66002"/>
    <w:rsid w:val="00F66DCA"/>
    <w:rsid w:val="00F724F7"/>
    <w:rsid w:val="00F74631"/>
    <w:rsid w:val="00F7517B"/>
    <w:rsid w:val="00F83FA1"/>
    <w:rsid w:val="00F87BA0"/>
    <w:rsid w:val="00F900EF"/>
    <w:rsid w:val="00F9142D"/>
    <w:rsid w:val="00F92F39"/>
    <w:rsid w:val="00F9506B"/>
    <w:rsid w:val="00F9545F"/>
    <w:rsid w:val="00F95F31"/>
    <w:rsid w:val="00FA1AB7"/>
    <w:rsid w:val="00FA2319"/>
    <w:rsid w:val="00FA29ED"/>
    <w:rsid w:val="00FB01AD"/>
    <w:rsid w:val="00FB2939"/>
    <w:rsid w:val="00FC1BEA"/>
    <w:rsid w:val="00FC74D8"/>
    <w:rsid w:val="00FD1B64"/>
    <w:rsid w:val="00FD2950"/>
    <w:rsid w:val="00FD358A"/>
    <w:rsid w:val="00FD45F0"/>
    <w:rsid w:val="00FD49D8"/>
    <w:rsid w:val="00FD6508"/>
    <w:rsid w:val="00FD6F33"/>
    <w:rsid w:val="00FE101C"/>
    <w:rsid w:val="00FE10E9"/>
    <w:rsid w:val="00FE2E49"/>
    <w:rsid w:val="00FE3BA0"/>
    <w:rsid w:val="00FE7987"/>
    <w:rsid w:val="00FF2BF7"/>
    <w:rsid w:val="00FF6F1B"/>
    <w:rsid w:val="00FF721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0C698D"/>
    <w:pPr>
      <w:keepNext/>
      <w:spacing w:before="240" w:after="60" w:line="240" w:lineRule="auto"/>
      <w:outlineLvl w:val="1"/>
    </w:pPr>
    <w:rPr>
      <w:rFonts w:ascii="Cambria" w:eastAsia="Times New Roman" w:hAnsi="Cambria"/>
      <w:b/>
      <w:bCs/>
      <w:i/>
      <w:iCs/>
      <w:sz w:val="28"/>
      <w:szCs w:val="28"/>
      <w:lang w:eastAsia="cs-CZ"/>
    </w:rPr>
  </w:style>
  <w:style w:type="paragraph" w:styleId="Nadpis3">
    <w:name w:val="heading 3"/>
    <w:basedOn w:val="Normlny"/>
    <w:next w:val="Normlny"/>
    <w:link w:val="Nadpis3Char"/>
    <w:uiPriority w:val="9"/>
    <w:semiHidden/>
    <w:unhideWhenUsed/>
    <w:qFormat/>
    <w:rsid w:val="00D84912"/>
    <w:pPr>
      <w:keepNext/>
      <w:keepLines/>
      <w:spacing w:before="200" w:after="0"/>
      <w:outlineLvl w:val="2"/>
    </w:pPr>
    <w:rPr>
      <w:rFonts w:asciiTheme="majorHAnsi" w:eastAsiaTheme="majorEastAsia" w:hAnsiTheme="majorHAnsi" w:cstheme="majorBidi"/>
      <w:b/>
      <w:b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Nzov">
    <w:name w:val="Title"/>
    <w:basedOn w:val="Normlny"/>
    <w:link w:val="NzovChar"/>
    <w:autoRedefine/>
    <w:uiPriority w:val="99"/>
    <w:qFormat/>
    <w:rsid w:val="00226576"/>
    <w:pPr>
      <w:spacing w:after="0" w:line="240" w:lineRule="auto"/>
      <w:ind w:left="709"/>
      <w:jc w:val="both"/>
    </w:pPr>
    <w:rPr>
      <w:rFonts w:ascii="Arial" w:eastAsia="Times New Roman" w:hAnsi="Arial" w:cs="Calibri"/>
      <w:bCs/>
      <w:noProof/>
      <w:szCs w:val="24"/>
      <w:lang w:eastAsia="sk-SK"/>
    </w:rPr>
  </w:style>
  <w:style w:type="character" w:customStyle="1" w:styleId="NzovChar">
    <w:name w:val="Názov Char"/>
    <w:basedOn w:val="Predvolenpsmoodseku"/>
    <w:link w:val="Nzov"/>
    <w:uiPriority w:val="99"/>
    <w:rsid w:val="00226576"/>
    <w:rPr>
      <w:rFonts w:ascii="Arial" w:eastAsia="Times New Roman" w:hAnsi="Arial" w:cs="Calibri"/>
      <w:bCs/>
      <w:noProof/>
      <w:sz w:val="22"/>
      <w:szCs w:val="24"/>
    </w:rPr>
  </w:style>
  <w:style w:type="character" w:customStyle="1" w:styleId="Nadpis3Char">
    <w:name w:val="Nadpis 3 Char"/>
    <w:basedOn w:val="Predvolenpsmoodseku"/>
    <w:link w:val="Nadpis3"/>
    <w:uiPriority w:val="9"/>
    <w:semiHidden/>
    <w:rsid w:val="00D84912"/>
    <w:rPr>
      <w:rFonts w:asciiTheme="majorHAnsi" w:eastAsiaTheme="majorEastAsia" w:hAnsiTheme="majorHAnsi" w:cstheme="majorBidi"/>
      <w:b/>
      <w:bCs/>
      <w:color w:val="4F81BD" w:themeColor="accent1"/>
      <w:sz w:val="22"/>
      <w:szCs w:val="22"/>
      <w:lang w:eastAsia="en-US"/>
    </w:rPr>
  </w:style>
  <w:style w:type="character" w:customStyle="1" w:styleId="Nadpis2Char">
    <w:name w:val="Nadpis 2 Char"/>
    <w:basedOn w:val="Predvolenpsmoodseku"/>
    <w:link w:val="Nadpis2"/>
    <w:uiPriority w:val="9"/>
    <w:semiHidden/>
    <w:rsid w:val="000C698D"/>
    <w:rPr>
      <w:rFonts w:ascii="Cambria" w:eastAsia="Times New Roman" w:hAnsi="Cambria"/>
      <w:b/>
      <w:bCs/>
      <w:i/>
      <w:iCs/>
      <w:sz w:val="28"/>
      <w:szCs w:val="28"/>
      <w:lang w:eastAsia="cs-CZ"/>
    </w:rPr>
  </w:style>
  <w:style w:type="paragraph" w:customStyle="1" w:styleId="Text">
    <w:name w:val="Text"/>
    <w:basedOn w:val="Normlny"/>
    <w:rsid w:val="000C698D"/>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customStyle="1" w:styleId="st1">
    <w:name w:val="st1"/>
    <w:basedOn w:val="Predvolenpsmoodseku"/>
    <w:rsid w:val="000C698D"/>
    <w:rPr>
      <w:rFonts w:cs="Times New Roman"/>
    </w:rPr>
  </w:style>
  <w:style w:type="paragraph" w:styleId="Bezriadkovania">
    <w:name w:val="No Spacing"/>
    <w:uiPriority w:val="1"/>
    <w:qFormat/>
    <w:rsid w:val="00B67BF6"/>
    <w:rPr>
      <w:sz w:val="22"/>
      <w:szCs w:val="22"/>
      <w:lang w:eastAsia="en-US"/>
    </w:rPr>
  </w:style>
  <w:style w:type="character" w:customStyle="1" w:styleId="ra">
    <w:name w:val="ra"/>
    <w:basedOn w:val="Predvolenpsmoodseku"/>
    <w:rsid w:val="00B67BF6"/>
  </w:style>
  <w:style w:type="paragraph" w:styleId="Obyajntext">
    <w:name w:val="Plain Text"/>
    <w:basedOn w:val="Normlny"/>
    <w:link w:val="ObyajntextChar"/>
    <w:uiPriority w:val="99"/>
    <w:unhideWhenUsed/>
    <w:rsid w:val="00C26F91"/>
    <w:pPr>
      <w:spacing w:after="0" w:line="240" w:lineRule="auto"/>
    </w:pPr>
    <w:rPr>
      <w:rFonts w:cs="Consolas"/>
      <w:szCs w:val="21"/>
    </w:rPr>
  </w:style>
  <w:style w:type="character" w:customStyle="1" w:styleId="ObyajntextChar">
    <w:name w:val="Obyčajný text Char"/>
    <w:basedOn w:val="Predvolenpsmoodseku"/>
    <w:link w:val="Obyajntext"/>
    <w:uiPriority w:val="99"/>
    <w:rsid w:val="00C26F91"/>
    <w:rPr>
      <w:rFonts w:cs="Consolas"/>
      <w:sz w:val="22"/>
      <w:szCs w:val="21"/>
      <w:lang w:eastAsia="en-US"/>
    </w:rPr>
  </w:style>
  <w:style w:type="paragraph" w:styleId="PredformtovanHTML">
    <w:name w:val="HTML Preformatted"/>
    <w:basedOn w:val="Normlny"/>
    <w:link w:val="PredformtovanHTMLChar"/>
    <w:uiPriority w:val="99"/>
    <w:unhideWhenUsed/>
    <w:rsid w:val="006907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690732"/>
    <w:rPr>
      <w:rFonts w:ascii="Courier New" w:eastAsiaTheme="minorEastAsia" w:hAnsi="Courier New" w:cs="Courier New"/>
    </w:rPr>
  </w:style>
  <w:style w:type="paragraph" w:styleId="Normlnywebov">
    <w:name w:val="Normal (Web)"/>
    <w:basedOn w:val="Normlny"/>
    <w:uiPriority w:val="99"/>
    <w:unhideWhenUsed/>
    <w:rsid w:val="00BB7B20"/>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BB7B20"/>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
    <w:semiHidden/>
    <w:unhideWhenUsed/>
    <w:qFormat/>
    <w:rsid w:val="000C698D"/>
    <w:pPr>
      <w:keepNext/>
      <w:spacing w:before="240" w:after="60" w:line="240" w:lineRule="auto"/>
      <w:outlineLvl w:val="1"/>
    </w:pPr>
    <w:rPr>
      <w:rFonts w:ascii="Cambria" w:eastAsia="Times New Roman" w:hAnsi="Cambria"/>
      <w:b/>
      <w:bCs/>
      <w:i/>
      <w:iCs/>
      <w:sz w:val="28"/>
      <w:szCs w:val="28"/>
      <w:lang w:eastAsia="cs-CZ"/>
    </w:rPr>
  </w:style>
  <w:style w:type="paragraph" w:styleId="Nadpis3">
    <w:name w:val="heading 3"/>
    <w:basedOn w:val="Normlny"/>
    <w:next w:val="Normlny"/>
    <w:link w:val="Nadpis3Char"/>
    <w:uiPriority w:val="9"/>
    <w:semiHidden/>
    <w:unhideWhenUsed/>
    <w:qFormat/>
    <w:rsid w:val="00D84912"/>
    <w:pPr>
      <w:keepNext/>
      <w:keepLines/>
      <w:spacing w:before="200" w:after="0"/>
      <w:outlineLvl w:val="2"/>
    </w:pPr>
    <w:rPr>
      <w:rFonts w:asciiTheme="majorHAnsi" w:eastAsiaTheme="majorEastAsia" w:hAnsiTheme="majorHAnsi" w:cstheme="majorBidi"/>
      <w:b/>
      <w:b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iPriority w:val="99"/>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unhideWhenUsed/>
    <w:rsid w:val="009268EB"/>
    <w:rPr>
      <w:sz w:val="20"/>
      <w:szCs w:val="20"/>
    </w:rPr>
  </w:style>
  <w:style w:type="character" w:customStyle="1" w:styleId="TextkomentraChar">
    <w:name w:val="Text komentára Char"/>
    <w:link w:val="Textkomentra"/>
    <w:uiPriority w:val="99"/>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paragraph" w:styleId="Nzov">
    <w:name w:val="Title"/>
    <w:basedOn w:val="Normlny"/>
    <w:link w:val="NzovChar"/>
    <w:autoRedefine/>
    <w:uiPriority w:val="99"/>
    <w:qFormat/>
    <w:rsid w:val="00226576"/>
    <w:pPr>
      <w:spacing w:after="0" w:line="240" w:lineRule="auto"/>
      <w:ind w:left="709"/>
      <w:jc w:val="both"/>
    </w:pPr>
    <w:rPr>
      <w:rFonts w:ascii="Arial" w:eastAsia="Times New Roman" w:hAnsi="Arial" w:cs="Calibri"/>
      <w:bCs/>
      <w:noProof/>
      <w:szCs w:val="24"/>
      <w:lang w:eastAsia="sk-SK"/>
    </w:rPr>
  </w:style>
  <w:style w:type="character" w:customStyle="1" w:styleId="NzovChar">
    <w:name w:val="Názov Char"/>
    <w:basedOn w:val="Predvolenpsmoodseku"/>
    <w:link w:val="Nzov"/>
    <w:uiPriority w:val="99"/>
    <w:rsid w:val="00226576"/>
    <w:rPr>
      <w:rFonts w:ascii="Arial" w:eastAsia="Times New Roman" w:hAnsi="Arial" w:cs="Calibri"/>
      <w:bCs/>
      <w:noProof/>
      <w:sz w:val="22"/>
      <w:szCs w:val="24"/>
    </w:rPr>
  </w:style>
  <w:style w:type="character" w:customStyle="1" w:styleId="Nadpis3Char">
    <w:name w:val="Nadpis 3 Char"/>
    <w:basedOn w:val="Predvolenpsmoodseku"/>
    <w:link w:val="Nadpis3"/>
    <w:uiPriority w:val="9"/>
    <w:semiHidden/>
    <w:rsid w:val="00D84912"/>
    <w:rPr>
      <w:rFonts w:asciiTheme="majorHAnsi" w:eastAsiaTheme="majorEastAsia" w:hAnsiTheme="majorHAnsi" w:cstheme="majorBidi"/>
      <w:b/>
      <w:bCs/>
      <w:color w:val="4F81BD" w:themeColor="accent1"/>
      <w:sz w:val="22"/>
      <w:szCs w:val="22"/>
      <w:lang w:eastAsia="en-US"/>
    </w:rPr>
  </w:style>
  <w:style w:type="character" w:customStyle="1" w:styleId="Nadpis2Char">
    <w:name w:val="Nadpis 2 Char"/>
    <w:basedOn w:val="Predvolenpsmoodseku"/>
    <w:link w:val="Nadpis2"/>
    <w:uiPriority w:val="9"/>
    <w:semiHidden/>
    <w:rsid w:val="000C698D"/>
    <w:rPr>
      <w:rFonts w:ascii="Cambria" w:eastAsia="Times New Roman" w:hAnsi="Cambria"/>
      <w:b/>
      <w:bCs/>
      <w:i/>
      <w:iCs/>
      <w:sz w:val="28"/>
      <w:szCs w:val="28"/>
      <w:lang w:eastAsia="cs-CZ"/>
    </w:rPr>
  </w:style>
  <w:style w:type="paragraph" w:customStyle="1" w:styleId="Text">
    <w:name w:val="Text"/>
    <w:basedOn w:val="Normlny"/>
    <w:rsid w:val="000C698D"/>
    <w:pPr>
      <w:overflowPunct w:val="0"/>
      <w:autoSpaceDE w:val="0"/>
      <w:autoSpaceDN w:val="0"/>
      <w:adjustRightInd w:val="0"/>
      <w:spacing w:after="0" w:line="240" w:lineRule="auto"/>
      <w:ind w:firstLine="454"/>
      <w:jc w:val="both"/>
    </w:pPr>
    <w:rPr>
      <w:rFonts w:ascii="Times New Roman" w:eastAsia="Times New Roman" w:hAnsi="Times New Roman"/>
      <w:sz w:val="24"/>
      <w:szCs w:val="20"/>
      <w:lang w:eastAsia="cs-CZ"/>
    </w:rPr>
  </w:style>
  <w:style w:type="character" w:customStyle="1" w:styleId="st1">
    <w:name w:val="st1"/>
    <w:basedOn w:val="Predvolenpsmoodseku"/>
    <w:rsid w:val="000C698D"/>
    <w:rPr>
      <w:rFonts w:cs="Times New Roman"/>
    </w:rPr>
  </w:style>
  <w:style w:type="paragraph" w:styleId="Bezriadkovania">
    <w:name w:val="No Spacing"/>
    <w:uiPriority w:val="1"/>
    <w:qFormat/>
    <w:rsid w:val="00B67BF6"/>
    <w:rPr>
      <w:sz w:val="22"/>
      <w:szCs w:val="22"/>
      <w:lang w:eastAsia="en-US"/>
    </w:rPr>
  </w:style>
  <w:style w:type="character" w:customStyle="1" w:styleId="ra">
    <w:name w:val="ra"/>
    <w:basedOn w:val="Predvolenpsmoodseku"/>
    <w:rsid w:val="00B67BF6"/>
  </w:style>
  <w:style w:type="paragraph" w:styleId="Obyajntext">
    <w:name w:val="Plain Text"/>
    <w:basedOn w:val="Normlny"/>
    <w:link w:val="ObyajntextChar"/>
    <w:uiPriority w:val="99"/>
    <w:unhideWhenUsed/>
    <w:rsid w:val="00C26F91"/>
    <w:pPr>
      <w:spacing w:after="0" w:line="240" w:lineRule="auto"/>
    </w:pPr>
    <w:rPr>
      <w:rFonts w:cs="Consolas"/>
      <w:szCs w:val="21"/>
    </w:rPr>
  </w:style>
  <w:style w:type="character" w:customStyle="1" w:styleId="ObyajntextChar">
    <w:name w:val="Obyčajný text Char"/>
    <w:basedOn w:val="Predvolenpsmoodseku"/>
    <w:link w:val="Obyajntext"/>
    <w:uiPriority w:val="99"/>
    <w:rsid w:val="00C26F91"/>
    <w:rPr>
      <w:rFonts w:cs="Consolas"/>
      <w:sz w:val="22"/>
      <w:szCs w:val="21"/>
      <w:lang w:eastAsia="en-US"/>
    </w:rPr>
  </w:style>
  <w:style w:type="paragraph" w:styleId="PredformtovanHTML">
    <w:name w:val="HTML Preformatted"/>
    <w:basedOn w:val="Normlny"/>
    <w:link w:val="PredformtovanHTMLChar"/>
    <w:uiPriority w:val="99"/>
    <w:unhideWhenUsed/>
    <w:rsid w:val="0069073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heme="minorEastAsia" w:hAnsi="Courier New" w:cs="Courier New"/>
      <w:sz w:val="20"/>
      <w:szCs w:val="20"/>
      <w:lang w:eastAsia="sk-SK"/>
    </w:rPr>
  </w:style>
  <w:style w:type="character" w:customStyle="1" w:styleId="PredformtovanHTMLChar">
    <w:name w:val="Predformátované HTML Char"/>
    <w:basedOn w:val="Predvolenpsmoodseku"/>
    <w:link w:val="PredformtovanHTML"/>
    <w:uiPriority w:val="99"/>
    <w:rsid w:val="00690732"/>
    <w:rPr>
      <w:rFonts w:ascii="Courier New" w:eastAsiaTheme="minorEastAsia" w:hAnsi="Courier New" w:cs="Courier New"/>
    </w:rPr>
  </w:style>
  <w:style w:type="paragraph" w:styleId="Normlnywebov">
    <w:name w:val="Normal (Web)"/>
    <w:basedOn w:val="Normlny"/>
    <w:uiPriority w:val="99"/>
    <w:unhideWhenUsed/>
    <w:rsid w:val="00BB7B20"/>
    <w:pPr>
      <w:spacing w:before="100" w:beforeAutospacing="1" w:after="100" w:afterAutospacing="1" w:line="240" w:lineRule="auto"/>
    </w:pPr>
    <w:rPr>
      <w:rFonts w:ascii="Trebuchet MS" w:eastAsia="Times New Roman" w:hAnsi="Trebuchet MS"/>
      <w:color w:val="565656"/>
      <w:sz w:val="17"/>
      <w:szCs w:val="17"/>
      <w:lang w:eastAsia="sk-SK"/>
    </w:rPr>
  </w:style>
  <w:style w:type="character" w:styleId="Siln">
    <w:name w:val="Strong"/>
    <w:basedOn w:val="Predvolenpsmoodseku"/>
    <w:uiPriority w:val="22"/>
    <w:qFormat/>
    <w:rsid w:val="00BB7B2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1213928935">
      <w:bodyDiv w:val="1"/>
      <w:marLeft w:val="0"/>
      <w:marRight w:val="0"/>
      <w:marTop w:val="0"/>
      <w:marBottom w:val="0"/>
      <w:divBdr>
        <w:top w:val="none" w:sz="0" w:space="0" w:color="auto"/>
        <w:left w:val="none" w:sz="0" w:space="0" w:color="auto"/>
        <w:bottom w:val="none" w:sz="0" w:space="0" w:color="auto"/>
        <w:right w:val="none" w:sz="0" w:space="0" w:color="auto"/>
      </w:divBdr>
      <w:divsChild>
        <w:div w:id="83763775">
          <w:marLeft w:val="0"/>
          <w:marRight w:val="0"/>
          <w:marTop w:val="0"/>
          <w:marBottom w:val="0"/>
          <w:divBdr>
            <w:top w:val="single" w:sz="2" w:space="0" w:color="000000"/>
            <w:left w:val="single" w:sz="2" w:space="0" w:color="000000"/>
            <w:bottom w:val="single" w:sz="2" w:space="0" w:color="000000"/>
            <w:right w:val="single" w:sz="2" w:space="0" w:color="000000"/>
          </w:divBdr>
          <w:divsChild>
            <w:div w:id="584848496">
              <w:marLeft w:val="0"/>
              <w:marRight w:val="0"/>
              <w:marTop w:val="0"/>
              <w:marBottom w:val="0"/>
              <w:divBdr>
                <w:top w:val="single" w:sz="2" w:space="0" w:color="000000"/>
                <w:left w:val="single" w:sz="2" w:space="0" w:color="000000"/>
                <w:bottom w:val="single" w:sz="2" w:space="0" w:color="000000"/>
                <w:right w:val="single" w:sz="2" w:space="0" w:color="000000"/>
              </w:divBdr>
              <w:divsChild>
                <w:div w:id="51933393">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 w:id="1932350441">
      <w:bodyDiv w:val="1"/>
      <w:marLeft w:val="0"/>
      <w:marRight w:val="0"/>
      <w:marTop w:val="0"/>
      <w:marBottom w:val="0"/>
      <w:divBdr>
        <w:top w:val="none" w:sz="0" w:space="0" w:color="auto"/>
        <w:left w:val="none" w:sz="0" w:space="0" w:color="auto"/>
        <w:bottom w:val="none" w:sz="0" w:space="0" w:color="auto"/>
        <w:right w:val="none" w:sz="0" w:space="0" w:color="auto"/>
      </w:divBdr>
      <w:divsChild>
        <w:div w:id="739517756">
          <w:marLeft w:val="0"/>
          <w:marRight w:val="0"/>
          <w:marTop w:val="0"/>
          <w:marBottom w:val="0"/>
          <w:divBdr>
            <w:top w:val="single" w:sz="2" w:space="0" w:color="000000"/>
            <w:left w:val="single" w:sz="2" w:space="0" w:color="000000"/>
            <w:bottom w:val="single" w:sz="2" w:space="0" w:color="000000"/>
            <w:right w:val="single" w:sz="2" w:space="0" w:color="000000"/>
          </w:divBdr>
          <w:divsChild>
            <w:div w:id="771128305">
              <w:marLeft w:val="0"/>
              <w:marRight w:val="0"/>
              <w:marTop w:val="0"/>
              <w:marBottom w:val="0"/>
              <w:divBdr>
                <w:top w:val="single" w:sz="2" w:space="0" w:color="000000"/>
                <w:left w:val="single" w:sz="2" w:space="0" w:color="000000"/>
                <w:bottom w:val="single" w:sz="2" w:space="0" w:color="000000"/>
                <w:right w:val="single" w:sz="2" w:space="0" w:color="000000"/>
              </w:divBdr>
              <w:divsChild>
                <w:div w:id="864295272">
                  <w:marLeft w:val="0"/>
                  <w:marRight w:val="150"/>
                  <w:marTop w:val="0"/>
                  <w:marBottom w:val="0"/>
                  <w:divBdr>
                    <w:top w:val="single" w:sz="2" w:space="0" w:color="000000"/>
                    <w:left w:val="single" w:sz="2" w:space="0" w:color="000000"/>
                    <w:bottom w:val="single" w:sz="2" w:space="0" w:color="000000"/>
                    <w:right w:val="single" w:sz="2" w:space="0" w:color="000000"/>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viktorin.michal@z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52FED25-2707-47D6-A981-D49AB6CEBD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13</Pages>
  <Words>4152</Words>
  <Characters>23667</Characters>
  <Application>Microsoft Office Word</Application>
  <DocSecurity>0</DocSecurity>
  <Lines>197</Lines>
  <Paragraphs>55</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27764</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Viktorin.Michal</cp:lastModifiedBy>
  <cp:revision>20</cp:revision>
  <cp:lastPrinted>2015-09-07T08:05:00Z</cp:lastPrinted>
  <dcterms:created xsi:type="dcterms:W3CDTF">2016-04-14T11:39:00Z</dcterms:created>
  <dcterms:modified xsi:type="dcterms:W3CDTF">2016-05-06T08:58:00Z</dcterms:modified>
</cp:coreProperties>
</file>