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r w:rsidRPr="009268EB">
              <w:rPr>
                <w:rFonts w:ascii="Arial" w:hAnsi="Arial" w:cs="Arial"/>
                <w:b/>
                <w:color w:val="000000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410"/>
        <w:gridCol w:w="2693"/>
        <w:gridCol w:w="1651"/>
      </w:tblGrid>
      <w:tr w:rsidR="006915DF" w:rsidRPr="001A2D38" w:rsidTr="00334692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334692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6915DF" w:rsidRPr="00AC217D" w:rsidRDefault="00334692" w:rsidP="003251A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251A9">
              <w:rPr>
                <w:rFonts w:ascii="Arial" w:hAnsi="Arial" w:cs="Arial"/>
              </w:rPr>
              <w:t>548</w:t>
            </w:r>
            <w:r w:rsidR="009F327D" w:rsidRPr="00143CFC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6</w:t>
            </w:r>
            <w:r w:rsidR="009F327D" w:rsidRPr="00AC217D">
              <w:rPr>
                <w:rFonts w:ascii="Arial" w:hAnsi="Arial" w:cs="Arial"/>
              </w:rPr>
              <w:t>/CLaO/</w:t>
            </w:r>
            <w:r>
              <w:rPr>
                <w:rFonts w:ascii="Arial" w:hAnsi="Arial" w:cs="Arial"/>
              </w:rPr>
              <w:t>KeJ</w:t>
            </w:r>
          </w:p>
        </w:tc>
        <w:tc>
          <w:tcPr>
            <w:tcW w:w="2693" w:type="dxa"/>
            <w:hideMark/>
          </w:tcPr>
          <w:p w:rsidR="006915DF" w:rsidRPr="00AC217D" w:rsidRDefault="00334692" w:rsidP="0033469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Keményov</w:t>
            </w:r>
            <w:r w:rsidR="00450E2B">
              <w:rPr>
                <w:rFonts w:ascii="Arial" w:hAnsi="Arial" w:cs="Arial"/>
              </w:rPr>
              <w:t>á</w:t>
            </w:r>
            <w:r w:rsidR="009F327D" w:rsidRPr="00AC217D">
              <w:rPr>
                <w:rFonts w:ascii="Arial" w:hAnsi="Arial" w:cs="Arial"/>
              </w:rPr>
              <w:t>/</w:t>
            </w:r>
            <w:r w:rsidR="00450E2B">
              <w:rPr>
                <w:rFonts w:ascii="Arial" w:hAnsi="Arial" w:cs="Arial"/>
              </w:rPr>
              <w:t>055 229 16</w:t>
            </w:r>
            <w:r>
              <w:rPr>
                <w:rFonts w:ascii="Arial" w:hAnsi="Arial" w:cs="Arial"/>
              </w:rPr>
              <w:t>92</w:t>
            </w:r>
          </w:p>
        </w:tc>
        <w:tc>
          <w:tcPr>
            <w:tcW w:w="1651" w:type="dxa"/>
            <w:hideMark/>
          </w:tcPr>
          <w:p w:rsidR="006915DF" w:rsidRPr="00AC217D" w:rsidRDefault="006915DF" w:rsidP="005173E7">
            <w:pPr>
              <w:pStyle w:val="Hlavika"/>
              <w:rPr>
                <w:rFonts w:ascii="Arial" w:hAnsi="Arial" w:cs="Arial"/>
                <w:highlight w:val="lightGray"/>
              </w:rPr>
            </w:pP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3251A9">
        <w:rPr>
          <w:rFonts w:ascii="Arial" w:hAnsi="Arial" w:cs="Arial"/>
          <w:b/>
          <w:color w:val="000000"/>
          <w:sz w:val="20"/>
          <w:szCs w:val="20"/>
        </w:rPr>
        <w:t>Komplexn</w:t>
      </w:r>
      <w:r w:rsidR="00161C85">
        <w:rPr>
          <w:rFonts w:ascii="Arial" w:hAnsi="Arial" w:cs="Arial"/>
          <w:b/>
          <w:color w:val="000000"/>
          <w:sz w:val="20"/>
          <w:szCs w:val="20"/>
        </w:rPr>
        <w:t xml:space="preserve">ý rozbor </w:t>
      </w:r>
      <w:proofErr w:type="spellStart"/>
      <w:r w:rsidR="00161C85">
        <w:rPr>
          <w:rFonts w:ascii="Arial" w:hAnsi="Arial" w:cs="Arial"/>
          <w:b/>
          <w:color w:val="000000"/>
          <w:sz w:val="20"/>
          <w:szCs w:val="20"/>
        </w:rPr>
        <w:t>elektroizolačnej</w:t>
      </w:r>
      <w:proofErr w:type="spellEnd"/>
      <w:r w:rsidR="00161C85">
        <w:rPr>
          <w:rFonts w:ascii="Arial" w:hAnsi="Arial" w:cs="Arial"/>
          <w:b/>
          <w:color w:val="000000"/>
          <w:sz w:val="20"/>
          <w:szCs w:val="20"/>
        </w:rPr>
        <w:t xml:space="preserve"> kvapal</w:t>
      </w:r>
      <w:r w:rsidR="003251A9">
        <w:rPr>
          <w:rFonts w:ascii="Arial" w:hAnsi="Arial" w:cs="Arial"/>
          <w:b/>
          <w:color w:val="000000"/>
          <w:sz w:val="20"/>
          <w:szCs w:val="20"/>
        </w:rPr>
        <w:t>iny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>ŽSR</w:t>
      </w:r>
      <w:r w:rsidR="00334692">
        <w:rPr>
          <w:rFonts w:cs="Arial"/>
          <w:lang w:val="sk-SK"/>
        </w:rPr>
        <w:t xml:space="preserve">, </w:t>
      </w:r>
      <w:r w:rsidR="003251A9">
        <w:rPr>
          <w:rFonts w:cs="Arial"/>
          <w:lang w:val="sk-SK"/>
        </w:rPr>
        <w:t>VVÚŽ Žilina</w:t>
      </w:r>
      <w:r w:rsidR="00A22E74">
        <w:rPr>
          <w:rFonts w:cs="Arial"/>
          <w:lang w:val="sk-SK"/>
        </w:rPr>
        <w:t xml:space="preserve"> 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6C3333" w:rsidRPr="00DC0FC0" w:rsidRDefault="00EE1081" w:rsidP="006C3333">
      <w:pPr>
        <w:pStyle w:val="Zarkazkladnhotextu2"/>
        <w:spacing w:after="0" w:line="240" w:lineRule="auto"/>
        <w:ind w:left="0"/>
        <w:jc w:val="both"/>
        <w:rPr>
          <w:rFonts w:cs="Arial"/>
          <w:sz w:val="18"/>
          <w:szCs w:val="18"/>
          <w:lang w:val="sk-SK" w:eastAsia="sk-SK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6C3333" w:rsidRPr="00DC0FC0">
        <w:rPr>
          <w:rFonts w:cs="Arial"/>
          <w:sz w:val="18"/>
          <w:szCs w:val="18"/>
          <w:lang w:val="sk-SK"/>
        </w:rPr>
        <w:t>od účinnosti zmluvy</w:t>
      </w:r>
      <w:r w:rsidR="006C3333" w:rsidRPr="00DC0FC0">
        <w:rPr>
          <w:rFonts w:cs="Arial"/>
          <w:sz w:val="18"/>
          <w:szCs w:val="18"/>
          <w:lang w:val="sk-SK" w:eastAsia="sk-SK"/>
        </w:rPr>
        <w:t xml:space="preserve"> do 31.12.2016</w:t>
      </w:r>
    </w:p>
    <w:p w:rsidR="006C3333" w:rsidRPr="00DC0FC0" w:rsidRDefault="006C3333" w:rsidP="006C3333">
      <w:pPr>
        <w:pStyle w:val="Zarkazkladnhotextu2"/>
        <w:spacing w:after="0" w:line="240" w:lineRule="auto"/>
        <w:ind w:left="0"/>
        <w:jc w:val="both"/>
        <w:rPr>
          <w:rFonts w:cs="Arial"/>
          <w:sz w:val="18"/>
          <w:szCs w:val="18"/>
          <w:lang w:val="sk-SK" w:eastAsia="sk-SK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EC7E06" w:rsidRDefault="00EC7E06" w:rsidP="00EC7E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C7E06" w:rsidRPr="00EC7E06" w:rsidRDefault="00EC7E06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lastRenderedPageBreak/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 xml:space="preserve">ktuálny doklad o oprávnení  </w:t>
      </w:r>
      <w:r w:rsidR="00EE26F0">
        <w:rPr>
          <w:rFonts w:ascii="Arial" w:hAnsi="Arial" w:cs="Arial"/>
        </w:rPr>
        <w:t>poskytovať službu</w:t>
      </w:r>
      <w:r w:rsidR="00006336" w:rsidRPr="00E07F76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161C85" w:rsidRPr="00161C85" w:rsidRDefault="00161C85" w:rsidP="00161C85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</w:p>
    <w:p w:rsidR="00161C85" w:rsidRPr="00161C85" w:rsidRDefault="00161C85" w:rsidP="00161C85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 w:rsidRPr="00161C85">
        <w:rPr>
          <w:rFonts w:ascii="Arial" w:hAnsi="Arial" w:cs="Arial"/>
        </w:rPr>
        <w:t xml:space="preserve">Doklad o účasti na medzinárodných porovnávacích skúškach v rozbore </w:t>
      </w:r>
      <w:proofErr w:type="spellStart"/>
      <w:r w:rsidRPr="00161C85">
        <w:rPr>
          <w:rFonts w:ascii="Arial" w:hAnsi="Arial" w:cs="Arial"/>
        </w:rPr>
        <w:t>elektroizolačných</w:t>
      </w:r>
      <w:proofErr w:type="spellEnd"/>
      <w:r w:rsidRPr="00161C85">
        <w:rPr>
          <w:rFonts w:ascii="Arial" w:hAnsi="Arial" w:cs="Arial"/>
        </w:rPr>
        <w:t xml:space="preserve"> kvapalín</w:t>
      </w:r>
      <w:r>
        <w:rPr>
          <w:rFonts w:ascii="Arial" w:hAnsi="Arial" w:cs="Arial"/>
        </w:rPr>
        <w:t>.</w:t>
      </w:r>
    </w:p>
    <w:p w:rsidR="00161C85" w:rsidRPr="00161C85" w:rsidRDefault="00161C85" w:rsidP="00161C85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 w:rsidRPr="00161C85">
        <w:rPr>
          <w:rFonts w:ascii="Arial" w:hAnsi="Arial" w:cs="Arial"/>
          <w:b/>
        </w:rPr>
        <w:t xml:space="preserve">Doklad môže byť predložený ako fotokópia. </w:t>
      </w:r>
    </w:p>
    <w:p w:rsidR="00EC4FA7" w:rsidRPr="00EC4FA7" w:rsidRDefault="00EC4FA7" w:rsidP="001D09D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lang w:eastAsia="x-none"/>
        </w:rPr>
      </w:pPr>
    </w:p>
    <w:p w:rsidR="003E0827" w:rsidRDefault="003E0827" w:rsidP="007F75B0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</w:t>
      </w:r>
      <w:r w:rsidR="003251A9">
        <w:rPr>
          <w:rFonts w:ascii="Arial" w:eastAsia="Times New Roman" w:hAnsi="Arial" w:cs="Arial"/>
          <w:sz w:val="20"/>
          <w:szCs w:val="20"/>
        </w:rPr>
        <w:t>, resp. úradne osvedčenú</w:t>
      </w:r>
      <w:r w:rsidRPr="003E0827">
        <w:rPr>
          <w:rFonts w:ascii="Arial" w:eastAsia="Times New Roman" w:hAnsi="Arial" w:cs="Arial"/>
          <w:sz w:val="20"/>
          <w:szCs w:val="20"/>
        </w:rPr>
        <w:t xml:space="preserve"> fotokópi</w:t>
      </w:r>
      <w:r w:rsidR="003251A9">
        <w:rPr>
          <w:rFonts w:ascii="Arial" w:eastAsia="Times New Roman" w:hAnsi="Arial" w:cs="Arial"/>
          <w:sz w:val="20"/>
          <w:szCs w:val="20"/>
        </w:rPr>
        <w:t>u</w:t>
      </w:r>
      <w:r w:rsidRPr="003E0827">
        <w:rPr>
          <w:rFonts w:ascii="Arial" w:eastAsia="Times New Roman" w:hAnsi="Arial" w:cs="Arial"/>
          <w:sz w:val="20"/>
          <w:szCs w:val="20"/>
        </w:rPr>
        <w:t xml:space="preserve"> originál</w:t>
      </w:r>
      <w:r w:rsidR="003251A9">
        <w:rPr>
          <w:rFonts w:ascii="Arial" w:eastAsia="Times New Roman" w:hAnsi="Arial" w:cs="Arial"/>
          <w:sz w:val="20"/>
          <w:szCs w:val="20"/>
        </w:rPr>
        <w:t>u dokladu</w:t>
      </w:r>
      <w:r w:rsidRPr="003E0827">
        <w:rPr>
          <w:rFonts w:ascii="Arial" w:eastAsia="Times New Roman" w:hAnsi="Arial" w:cs="Arial"/>
          <w:sz w:val="20"/>
          <w:szCs w:val="20"/>
        </w:rPr>
        <w:t>, ktor</w:t>
      </w:r>
      <w:r w:rsidR="003251A9">
        <w:rPr>
          <w:rFonts w:ascii="Arial" w:eastAsia="Times New Roman" w:hAnsi="Arial" w:cs="Arial"/>
          <w:sz w:val="20"/>
          <w:szCs w:val="20"/>
        </w:rPr>
        <w:t>ú</w:t>
      </w:r>
      <w:r w:rsidRPr="003E0827">
        <w:rPr>
          <w:rFonts w:ascii="Arial" w:eastAsia="Times New Roman" w:hAnsi="Arial" w:cs="Arial"/>
          <w:sz w:val="20"/>
          <w:szCs w:val="20"/>
        </w:rPr>
        <w:t xml:space="preserve"> predložil vo svojej ponuke. V prípade </w:t>
      </w:r>
      <w:r w:rsidR="003251A9">
        <w:rPr>
          <w:rFonts w:ascii="Arial" w:eastAsia="Times New Roman" w:hAnsi="Arial" w:cs="Arial"/>
          <w:sz w:val="20"/>
          <w:szCs w:val="20"/>
        </w:rPr>
        <w:t>jeho</w:t>
      </w:r>
      <w:r w:rsidRPr="003E0827">
        <w:rPr>
          <w:rFonts w:ascii="Arial" w:eastAsia="Times New Roman" w:hAnsi="Arial" w:cs="Arial"/>
          <w:sz w:val="20"/>
          <w:szCs w:val="20"/>
        </w:rPr>
        <w:t xml:space="preserve"> nepredloženia, ŽSR s úspešným predkladateľom  neuzatvorí zmluvný vzťah.</w:t>
      </w:r>
    </w:p>
    <w:p w:rsidR="0088108B" w:rsidRDefault="0088108B" w:rsidP="00334692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4692" w:rsidRPr="00F66A3C" w:rsidRDefault="00334692" w:rsidP="00334692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F66A3C">
        <w:rPr>
          <w:rFonts w:ascii="Arial" w:hAnsi="Arial" w:cs="Arial"/>
          <w:b/>
        </w:rPr>
        <w:t>Ďalšie požiadavky obstarávateľa:</w:t>
      </w:r>
      <w:r w:rsidRPr="00F66A3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Pr="00F66A3C">
        <w:rPr>
          <w:rFonts w:ascii="Arial" w:hAnsi="Arial" w:cs="Arial"/>
        </w:rPr>
        <w:t>bstarávateľ požaduje, aby súčasť cenového návrhu tvorilo prehlásenie predkladateľa,  o tom či je závislou osobou voči ŽSR v zmysle § 2 písm. n) zákona č. 595/2003 Z.</w:t>
      </w:r>
      <w:r>
        <w:rPr>
          <w:rFonts w:ascii="Arial" w:hAnsi="Arial" w:cs="Arial"/>
        </w:rPr>
        <w:t xml:space="preserve"> </w:t>
      </w:r>
      <w:r w:rsidRPr="00F66A3C">
        <w:rPr>
          <w:rFonts w:ascii="Arial" w:hAnsi="Arial" w:cs="Arial"/>
        </w:rPr>
        <w:t xml:space="preserve">z. o dani z príjmov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znp</w:t>
      </w:r>
      <w:proofErr w:type="spellEnd"/>
      <w:r>
        <w:rPr>
          <w:rFonts w:ascii="Arial" w:hAnsi="Arial" w:cs="Arial"/>
        </w:rPr>
        <w:t>.</w:t>
      </w:r>
      <w:r w:rsidRPr="00F66A3C">
        <w:rPr>
          <w:rFonts w:ascii="Arial" w:hAnsi="Arial" w:cs="Arial"/>
        </w:rPr>
        <w:t xml:space="preserve"> Prehlásenie tvorí súčasť výzvy ako príloha č.</w:t>
      </w:r>
      <w:r>
        <w:rPr>
          <w:rFonts w:ascii="Arial" w:hAnsi="Arial" w:cs="Arial"/>
        </w:rPr>
        <w:t xml:space="preserve"> 4.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</w:t>
      </w:r>
      <w:r w:rsidR="006C396F">
        <w:rPr>
          <w:rFonts w:ascii="Arial" w:hAnsi="Arial" w:cs="Arial"/>
          <w:sz w:val="20"/>
          <w:szCs w:val="20"/>
        </w:rPr>
        <w:t xml:space="preserve">oprávnenou </w:t>
      </w:r>
      <w:r w:rsidRPr="0069518B">
        <w:rPr>
          <w:rFonts w:ascii="Arial" w:hAnsi="Arial" w:cs="Arial"/>
          <w:sz w:val="20"/>
          <w:szCs w:val="20"/>
        </w:rPr>
        <w:t xml:space="preserve">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34692" w:rsidRPr="001A2D38" w:rsidRDefault="00334692" w:rsidP="00334692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Pr="001A2D38">
        <w:rPr>
          <w:rFonts w:ascii="Arial" w:hAnsi="Arial" w:cs="Arial"/>
          <w:b/>
          <w:sz w:val="20"/>
          <w:szCs w:val="20"/>
        </w:rPr>
        <w:t>ávrh zasielajte</w:t>
      </w:r>
      <w:r w:rsidRPr="001A2D38">
        <w:rPr>
          <w:rFonts w:ascii="Arial" w:hAnsi="Arial" w:cs="Arial"/>
          <w:sz w:val="20"/>
          <w:szCs w:val="20"/>
        </w:rPr>
        <w:t xml:space="preserve"> na adresu:</w:t>
      </w:r>
      <w:r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Pr="001A2D38">
        <w:rPr>
          <w:rFonts w:ascii="Arial" w:hAnsi="Arial" w:cs="Arial"/>
        </w:rPr>
        <w:t>Klemensova 8, 813 61 Bratislava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334692" w:rsidRPr="00537D44" w:rsidRDefault="00334692" w:rsidP="0033469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>:</w:t>
      </w:r>
      <w:r w:rsidRPr="00A15DCD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„Neotvárať - </w:t>
      </w:r>
      <w:r w:rsidRPr="00537D4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PRIESKUM TRHU - </w:t>
      </w:r>
      <w:r w:rsidRPr="00537D44">
        <w:rPr>
          <w:rFonts w:ascii="Arial" w:hAnsi="Arial" w:cs="Arial"/>
          <w:b/>
          <w:sz w:val="20"/>
          <w:szCs w:val="20"/>
        </w:rPr>
        <w:t xml:space="preserve">  </w:t>
      </w:r>
      <w:r w:rsidR="00156F25">
        <w:rPr>
          <w:rFonts w:ascii="Arial" w:hAnsi="Arial" w:cs="Arial"/>
          <w:b/>
          <w:sz w:val="20"/>
          <w:szCs w:val="20"/>
        </w:rPr>
        <w:t>0</w:t>
      </w:r>
      <w:r w:rsidR="003251A9">
        <w:rPr>
          <w:rFonts w:ascii="Arial" w:hAnsi="Arial" w:cs="Arial"/>
          <w:b/>
          <w:sz w:val="20"/>
          <w:szCs w:val="20"/>
        </w:rPr>
        <w:t>548</w:t>
      </w:r>
      <w:r w:rsidRPr="00537D44">
        <w:rPr>
          <w:rFonts w:ascii="Arial" w:hAnsi="Arial" w:cs="Arial"/>
          <w:b/>
          <w:sz w:val="20"/>
          <w:szCs w:val="20"/>
        </w:rPr>
        <w:t>/201</w:t>
      </w:r>
      <w:r>
        <w:rPr>
          <w:rFonts w:ascii="Arial" w:hAnsi="Arial" w:cs="Arial"/>
          <w:b/>
          <w:sz w:val="20"/>
          <w:szCs w:val="20"/>
        </w:rPr>
        <w:t>6</w:t>
      </w:r>
      <w:r w:rsidRPr="00537D44">
        <w:rPr>
          <w:rFonts w:ascii="Arial" w:hAnsi="Arial" w:cs="Arial"/>
          <w:b/>
          <w:sz w:val="20"/>
          <w:szCs w:val="20"/>
        </w:rPr>
        <w:t>/CLaO/</w:t>
      </w:r>
      <w:r>
        <w:rPr>
          <w:rFonts w:ascii="Arial" w:hAnsi="Arial" w:cs="Arial"/>
          <w:b/>
          <w:sz w:val="20"/>
          <w:szCs w:val="20"/>
        </w:rPr>
        <w:t>KeJ</w:t>
      </w:r>
      <w:r w:rsidRPr="00537D44">
        <w:rPr>
          <w:rFonts w:ascii="Arial" w:hAnsi="Arial" w:cs="Arial"/>
          <w:b/>
          <w:sz w:val="20"/>
          <w:szCs w:val="20"/>
        </w:rPr>
        <w:t>– „</w:t>
      </w:r>
      <w:r w:rsidR="003251A9">
        <w:rPr>
          <w:rFonts w:ascii="Arial" w:hAnsi="Arial" w:cs="Arial"/>
          <w:b/>
          <w:color w:val="000000"/>
          <w:sz w:val="20"/>
          <w:szCs w:val="20"/>
        </w:rPr>
        <w:t xml:space="preserve">Komplexný rozbor </w:t>
      </w:r>
      <w:proofErr w:type="spellStart"/>
      <w:r w:rsidR="003251A9">
        <w:rPr>
          <w:rFonts w:ascii="Arial" w:hAnsi="Arial" w:cs="Arial"/>
          <w:b/>
          <w:color w:val="000000"/>
          <w:sz w:val="20"/>
          <w:szCs w:val="20"/>
        </w:rPr>
        <w:t>elektroizolačnej</w:t>
      </w:r>
      <w:proofErr w:type="spellEnd"/>
      <w:r w:rsidR="003251A9">
        <w:rPr>
          <w:rFonts w:ascii="Arial" w:hAnsi="Arial" w:cs="Arial"/>
          <w:b/>
          <w:color w:val="000000"/>
          <w:sz w:val="20"/>
          <w:szCs w:val="20"/>
        </w:rPr>
        <w:t xml:space="preserve"> kvapaliny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A15DCD">
        <w:rPr>
          <w:rFonts w:ascii="Arial" w:hAnsi="Arial" w:cs="Arial"/>
          <w:i/>
          <w:sz w:val="20"/>
          <w:szCs w:val="20"/>
        </w:rPr>
        <w:t xml:space="preserve">Obal musí obsahovať obchodné meno a sídlo predkladateľa.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>
        <w:rPr>
          <w:rFonts w:ascii="Arial" w:hAnsi="Arial" w:cs="Arial"/>
          <w:b/>
          <w:bCs/>
        </w:rPr>
        <w:t xml:space="preserve">loženie </w:t>
      </w:r>
      <w:r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EA58F4">
        <w:rPr>
          <w:rFonts w:ascii="Arial" w:hAnsi="Arial" w:cs="Arial"/>
          <w:b/>
          <w:bCs/>
          <w:u w:val="single"/>
        </w:rPr>
        <w:t>10.08</w:t>
      </w:r>
      <w:r w:rsidRPr="00396174">
        <w:rPr>
          <w:rFonts w:ascii="Arial" w:hAnsi="Arial" w:cs="Arial"/>
          <w:b/>
          <w:bCs/>
          <w:u w:val="single"/>
        </w:rPr>
        <w:t>.2016</w:t>
      </w:r>
      <w:r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334692" w:rsidRDefault="00334692" w:rsidP="00334692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Pr="001A2D38">
        <w:rPr>
          <w:rFonts w:cs="Arial"/>
          <w:bCs/>
          <w:sz w:val="20"/>
        </w:rPr>
        <w:t xml:space="preserve">ávrh predložený </w:t>
      </w:r>
      <w:r w:rsidRPr="001A2D38">
        <w:rPr>
          <w:rFonts w:cs="Arial"/>
          <w:bCs/>
          <w:sz w:val="20"/>
          <w:u w:val="single"/>
        </w:rPr>
        <w:t>po uplynutí lehoty</w:t>
      </w:r>
      <w:r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44CA5" w:rsidRP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44CA5">
        <w:rPr>
          <w:rFonts w:ascii="Arial" w:hAnsi="Arial" w:cs="Arial"/>
          <w:bCs/>
          <w:sz w:val="20"/>
          <w:szCs w:val="20"/>
        </w:rPr>
        <w:t>Úspešný predkladateľ je povinný poskytnúť obstarávateľovi riadnu súčinnosť potrebnú na uzatvorenie zmluvy  na predmet</w:t>
      </w:r>
      <w:r w:rsidR="00762385">
        <w:rPr>
          <w:rFonts w:ascii="Arial" w:hAnsi="Arial" w:cs="Arial"/>
          <w:bCs/>
          <w:sz w:val="20"/>
          <w:szCs w:val="20"/>
        </w:rPr>
        <w:t xml:space="preserve"> zákazky do 15 kalendárnych dní</w:t>
      </w:r>
      <w:r w:rsidRPr="00E44CA5">
        <w:rPr>
          <w:rFonts w:ascii="Arial" w:hAnsi="Arial" w:cs="Arial"/>
          <w:bCs/>
          <w:sz w:val="20"/>
          <w:szCs w:val="20"/>
        </w:rPr>
        <w:t>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34692" w:rsidRPr="001A2D38" w:rsidRDefault="00334692" w:rsidP="00334692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tejto </w:t>
      </w:r>
      <w:r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Pr="00182141">
          <w:rPr>
            <w:rStyle w:val="Hypertextovprepojenie"/>
            <w:rFonts w:ascii="Arial" w:eastAsia="Times New Roman" w:hAnsi="Arial" w:cs="Arial"/>
            <w:lang w:eastAsia="cs-CZ"/>
          </w:rPr>
          <w:t>kemenyova.judita@zsr.sk</w:t>
        </w:r>
      </w:hyperlink>
      <w:r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>
        <w:rPr>
          <w:rFonts w:ascii="Arial" w:eastAsia="Times New Roman" w:hAnsi="Arial" w:cs="Arial"/>
          <w:lang w:eastAsia="cs-CZ"/>
        </w:rPr>
        <w:t xml:space="preserve">055/229 1692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EA58F4">
        <w:rPr>
          <w:rFonts w:ascii="Arial" w:eastAsia="Times New Roman" w:hAnsi="Arial" w:cs="Arial"/>
          <w:lang w:eastAsia="cs-CZ"/>
        </w:rPr>
        <w:t>04.08</w:t>
      </w:r>
      <w:bookmarkStart w:id="0" w:name="_GoBack"/>
      <w:bookmarkEnd w:id="0"/>
      <w:r>
        <w:rPr>
          <w:rFonts w:ascii="Arial" w:eastAsia="Times New Roman" w:hAnsi="Arial" w:cs="Arial"/>
          <w:lang w:eastAsia="cs-CZ"/>
        </w:rPr>
        <w:t>.2016</w:t>
      </w:r>
      <w:r w:rsidRPr="00B034E4">
        <w:rPr>
          <w:rFonts w:ascii="Arial" w:eastAsia="Times New Roman" w:hAnsi="Arial" w:cs="Arial"/>
          <w:lang w:eastAsia="cs-CZ"/>
        </w:rPr>
        <w:t xml:space="preserve"> do </w:t>
      </w:r>
      <w:r>
        <w:rPr>
          <w:rFonts w:ascii="Arial" w:eastAsia="Times New Roman" w:hAnsi="Arial" w:cs="Arial"/>
          <w:lang w:eastAsia="cs-CZ"/>
        </w:rPr>
        <w:t>1</w:t>
      </w:r>
      <w:r w:rsidR="00A670D9">
        <w:rPr>
          <w:rFonts w:ascii="Arial" w:eastAsia="Times New Roman" w:hAnsi="Arial" w:cs="Arial"/>
          <w:lang w:eastAsia="cs-CZ"/>
        </w:rPr>
        <w:t>3</w:t>
      </w:r>
      <w:r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6C3333" w:rsidRDefault="006C3333" w:rsidP="0082655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826556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753425" w:rsidRPr="00920391" w:rsidRDefault="00753425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</w:p>
    <w:p w:rsidR="003251A9" w:rsidRPr="00753425" w:rsidRDefault="003251A9" w:rsidP="003251A9">
      <w:pPr>
        <w:numPr>
          <w:ilvl w:val="0"/>
          <w:numId w:val="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753425">
        <w:rPr>
          <w:rFonts w:ascii="Arial" w:hAnsi="Arial" w:cs="Arial"/>
          <w:sz w:val="20"/>
          <w:szCs w:val="20"/>
          <w:lang w:eastAsia="cs-CZ"/>
        </w:rPr>
        <w:t xml:space="preserve">Výsledkom tohto postupu bude uzavretie zmluvy o poskytnutí služby uzatvorenej podľa § 269 ods. 2 </w:t>
      </w:r>
      <w:r w:rsidRPr="00753425">
        <w:rPr>
          <w:rFonts w:ascii="Arial" w:hAnsi="Arial" w:cs="Arial"/>
          <w:bCs/>
          <w:sz w:val="20"/>
          <w:szCs w:val="20"/>
          <w:lang w:eastAsia="cs-CZ"/>
        </w:rPr>
        <w:t xml:space="preserve">Obchodného zákonníka č. 513/1991 Zb. v znení neskorších predpisov. Zmluva nadobudne platnosť dňom jej podpísania oprávnenými zástupcami  zmluvných strán a účinnosť v zmysle § 47a Občianskeho zákonníka v platnom znení  dňom nasledujúcim  po dni jej zverejnenia. </w:t>
      </w:r>
    </w:p>
    <w:p w:rsid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012916" w:rsidRPr="00F00975" w:rsidRDefault="00753425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</w:t>
      </w:r>
      <w:r w:rsidR="00012916"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D164C0" w:rsidRDefault="00D164C0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161C85" w:rsidRPr="00753425" w:rsidTr="00161C85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161C85" w:rsidRDefault="00161C85" w:rsidP="006C6AF8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161C85">
              <w:rPr>
                <w:rFonts w:ascii="Arial" w:eastAsia="Times New Roman" w:hAnsi="Arial" w:cs="Arial"/>
                <w:sz w:val="18"/>
                <w:szCs w:val="18"/>
              </w:rPr>
              <w:t>Dodacia lehota v dňoch od prevzatia vzorky :</w:t>
            </w:r>
          </w:p>
        </w:tc>
        <w:tc>
          <w:tcPr>
            <w:tcW w:w="5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Záruka na poskytnutú službu v mesiacoch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Telefón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E-mail: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IČO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DIČ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 DPH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161C85" w:rsidRPr="00753425" w:rsidTr="00161C85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61C85" w:rsidRPr="00753425" w:rsidRDefault="00161C8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D164C0" w:rsidRDefault="00D164C0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D164C0" w:rsidRDefault="00D164C0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D164C0" w:rsidRDefault="00D164C0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F327D" w:rsidRPr="001A2D38" w:rsidRDefault="00EE1081" w:rsidP="00156F25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  <w:r w:rsidR="006F07D7">
        <w:rPr>
          <w:rFonts w:ascii="Arial" w:hAnsi="Arial" w:cs="Arial"/>
          <w:b/>
          <w:bCs/>
        </w:rPr>
        <w:t xml:space="preserve">                                                                                        </w:t>
      </w:r>
      <w:r w:rsidR="00F620BE">
        <w:rPr>
          <w:rFonts w:ascii="Arial" w:hAnsi="Arial" w:cs="Arial"/>
          <w:b/>
          <w:bCs/>
        </w:rPr>
        <w:t xml:space="preserve"> </w:t>
      </w:r>
      <w:r w:rsidR="00241681">
        <w:rPr>
          <w:rFonts w:ascii="Arial" w:hAnsi="Arial" w:cs="Arial"/>
          <w:b/>
          <w:bCs/>
        </w:rPr>
        <w:t xml:space="preserve"> </w:t>
      </w:r>
      <w:r w:rsidR="007F72E0">
        <w:rPr>
          <w:rFonts w:ascii="Arial" w:hAnsi="Arial" w:cs="Arial"/>
          <w:bCs/>
        </w:rPr>
        <w:t>Judita Keményová</w:t>
      </w:r>
      <w:r w:rsidR="008F35D7">
        <w:rPr>
          <w:rFonts w:ascii="Arial" w:hAnsi="Arial" w:cs="Arial"/>
          <w:bCs/>
        </w:rPr>
        <w:t xml:space="preserve"> </w:t>
      </w:r>
      <w:r w:rsidR="005D5E1A">
        <w:rPr>
          <w:rFonts w:ascii="Arial" w:hAnsi="Arial" w:cs="Arial"/>
          <w:bCs/>
        </w:rPr>
        <w:t xml:space="preserve"> </w:t>
      </w:r>
      <w:r w:rsidR="0088108B">
        <w:rPr>
          <w:rFonts w:ascii="Arial" w:hAnsi="Arial" w:cs="Arial"/>
          <w:bCs/>
        </w:rPr>
        <w:t>v. r.</w:t>
      </w:r>
    </w:p>
    <w:p w:rsidR="00AF2C1C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AF2C1C">
        <w:rPr>
          <w:rFonts w:ascii="Arial" w:hAnsi="Arial" w:cs="Arial"/>
          <w:sz w:val="20"/>
          <w:szCs w:val="20"/>
        </w:rPr>
        <w:t xml:space="preserve">    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AF2C1C" w:rsidRDefault="00AF2C1C" w:rsidP="00AF2C1C"/>
    <w:p w:rsidR="003251A9" w:rsidRDefault="003251A9" w:rsidP="00753425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16"/>
          <w:szCs w:val="16"/>
          <w:u w:val="single"/>
        </w:rPr>
      </w:pPr>
    </w:p>
    <w:p w:rsidR="00753425" w:rsidRPr="00156F25" w:rsidRDefault="00753425" w:rsidP="00753425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16"/>
          <w:szCs w:val="16"/>
          <w:u w:val="single"/>
        </w:rPr>
      </w:pPr>
      <w:r w:rsidRPr="00156F25">
        <w:rPr>
          <w:rFonts w:ascii="Arial" w:eastAsia="Times New Roman" w:hAnsi="Arial" w:cs="Arial"/>
          <w:b/>
          <w:sz w:val="16"/>
          <w:szCs w:val="16"/>
          <w:u w:val="single"/>
        </w:rPr>
        <w:t>Prílohy:</w:t>
      </w:r>
    </w:p>
    <w:p w:rsidR="00753425" w:rsidRPr="00156F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16"/>
          <w:szCs w:val="16"/>
          <w:lang w:eastAsia="x-none"/>
        </w:rPr>
      </w:pPr>
      <w:r w:rsidRPr="00156F25">
        <w:rPr>
          <w:rFonts w:ascii="Arial" w:eastAsia="Times New Roman" w:hAnsi="Arial" w:cs="Arial"/>
          <w:sz w:val="16"/>
          <w:szCs w:val="16"/>
          <w:lang w:val="x-none" w:eastAsia="x-none"/>
        </w:rPr>
        <w:t>Príloha č. 1</w:t>
      </w:r>
      <w:r w:rsidRPr="00156F25">
        <w:rPr>
          <w:rFonts w:ascii="Arial" w:eastAsia="Times New Roman" w:hAnsi="Arial" w:cs="Arial"/>
          <w:sz w:val="16"/>
          <w:szCs w:val="16"/>
          <w:lang w:eastAsia="x-none"/>
        </w:rPr>
        <w:t xml:space="preserve">: </w:t>
      </w:r>
      <w:r w:rsidRPr="00156F25">
        <w:rPr>
          <w:rFonts w:ascii="Arial" w:eastAsia="Times New Roman" w:hAnsi="Arial" w:cs="Arial"/>
          <w:sz w:val="16"/>
          <w:szCs w:val="16"/>
          <w:lang w:val="x-none" w:eastAsia="x-none"/>
        </w:rPr>
        <w:t xml:space="preserve"> </w:t>
      </w:r>
      <w:r w:rsidRPr="00156F25">
        <w:rPr>
          <w:rFonts w:ascii="Arial" w:eastAsia="Times New Roman" w:hAnsi="Arial" w:cs="Arial"/>
          <w:sz w:val="16"/>
          <w:szCs w:val="16"/>
          <w:lang w:eastAsia="x-none"/>
        </w:rPr>
        <w:t>Špecifikácia predmetu obstarávania</w:t>
      </w:r>
    </w:p>
    <w:p w:rsidR="00753425" w:rsidRPr="00156F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16"/>
          <w:szCs w:val="16"/>
          <w:lang w:eastAsia="x-none"/>
        </w:rPr>
      </w:pPr>
      <w:r w:rsidRPr="00156F25">
        <w:rPr>
          <w:rFonts w:ascii="Arial" w:eastAsia="Times New Roman" w:hAnsi="Arial" w:cs="Arial"/>
          <w:sz w:val="16"/>
          <w:szCs w:val="16"/>
          <w:lang w:eastAsia="x-none"/>
        </w:rPr>
        <w:t xml:space="preserve">Príloha č. 2:  </w:t>
      </w:r>
      <w:r w:rsidR="00EC4AA6" w:rsidRPr="00156F25">
        <w:rPr>
          <w:rFonts w:ascii="Arial" w:eastAsia="Times New Roman" w:hAnsi="Arial" w:cs="Arial"/>
          <w:sz w:val="16"/>
          <w:szCs w:val="16"/>
          <w:lang w:eastAsia="x-none"/>
        </w:rPr>
        <w:t>Rozsah požadovanej služby</w:t>
      </w:r>
    </w:p>
    <w:p w:rsidR="00753425" w:rsidRPr="00156F25" w:rsidRDefault="00753425" w:rsidP="00753425">
      <w:pPr>
        <w:autoSpaceDE w:val="0"/>
        <w:autoSpaceDN w:val="0"/>
        <w:spacing w:after="0" w:line="240" w:lineRule="auto"/>
        <w:rPr>
          <w:rFonts w:ascii="Arial" w:hAnsi="Arial" w:cs="Arial"/>
          <w:b/>
          <w:sz w:val="16"/>
          <w:szCs w:val="16"/>
          <w:u w:val="single"/>
        </w:rPr>
      </w:pPr>
      <w:r w:rsidRPr="00156F25">
        <w:rPr>
          <w:rFonts w:ascii="Arial" w:eastAsia="Times New Roman" w:hAnsi="Arial" w:cs="Arial"/>
          <w:sz w:val="16"/>
          <w:szCs w:val="16"/>
          <w:lang w:eastAsia="x-none"/>
        </w:rPr>
        <w:t>Príloha č. 3:  Všeobecné obchodné podmienky</w:t>
      </w:r>
    </w:p>
    <w:p w:rsidR="00241681" w:rsidRDefault="007F72E0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156F25">
        <w:rPr>
          <w:rFonts w:ascii="Arial" w:hAnsi="Arial" w:cs="Arial"/>
          <w:sz w:val="16"/>
          <w:szCs w:val="16"/>
        </w:rPr>
        <w:t xml:space="preserve">Príloha č. 4 : P r e h l á s e n i e </w:t>
      </w:r>
      <w:r w:rsidRPr="00156F25">
        <w:rPr>
          <w:rFonts w:ascii="Arial" w:hAnsi="Arial" w:cs="Arial"/>
          <w:bCs/>
          <w:sz w:val="16"/>
          <w:szCs w:val="16"/>
          <w:lang w:eastAsia="cs-CZ"/>
        </w:rPr>
        <w:t>pre účely posúdenia obchodného partnera</w:t>
      </w:r>
    </w:p>
    <w:p w:rsidR="00B741C8" w:rsidRDefault="00B741C8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B741C8" w:rsidRDefault="00B741C8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>Príloha č. 1: Špecifikácia predmetu zákazky</w:t>
      </w:r>
    </w:p>
    <w:p w:rsidR="00EE0B31" w:rsidRPr="00B741C8" w:rsidRDefault="00EE0B3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7A27CA" w:rsidRDefault="007A27CA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</w:p>
    <w:p w:rsidR="007A27CA" w:rsidRDefault="007A27CA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</w:p>
    <w:p w:rsidR="00B741C8" w:rsidRPr="00B741C8" w:rsidRDefault="00B741C8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753425" w:rsidRDefault="00B741C8" w:rsidP="00753425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3251A9">
        <w:rPr>
          <w:rFonts w:ascii="Arial" w:hAnsi="Arial" w:cs="Arial"/>
          <w:b/>
          <w:color w:val="000000"/>
          <w:sz w:val="20"/>
          <w:szCs w:val="20"/>
        </w:rPr>
        <w:t xml:space="preserve">Komplexný rozbor </w:t>
      </w:r>
      <w:proofErr w:type="spellStart"/>
      <w:r w:rsidR="003251A9">
        <w:rPr>
          <w:rFonts w:ascii="Arial" w:hAnsi="Arial" w:cs="Arial"/>
          <w:b/>
          <w:color w:val="000000"/>
          <w:sz w:val="20"/>
          <w:szCs w:val="20"/>
        </w:rPr>
        <w:t>elektroizolačnej</w:t>
      </w:r>
      <w:proofErr w:type="spellEnd"/>
      <w:r w:rsidR="003251A9">
        <w:rPr>
          <w:rFonts w:ascii="Arial" w:hAnsi="Arial" w:cs="Arial"/>
          <w:b/>
          <w:color w:val="000000"/>
          <w:sz w:val="20"/>
          <w:szCs w:val="20"/>
        </w:rPr>
        <w:t xml:space="preserve"> kvapaliny</w:t>
      </w:r>
      <w:r w:rsidR="00753425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753425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7A27CA" w:rsidRDefault="007A27CA" w:rsidP="00156F25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7A27CA" w:rsidRDefault="007A27CA" w:rsidP="00156F25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DB60CE" w:rsidRDefault="00DB60CE" w:rsidP="00156F25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cs="Arial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</w:t>
      </w:r>
      <w:r w:rsidRPr="007F72E0">
        <w:rPr>
          <w:rFonts w:ascii="Arial" w:hAnsi="Arial" w:cs="Arial"/>
          <w:b/>
          <w:color w:val="000000"/>
          <w:sz w:val="20"/>
          <w:szCs w:val="20"/>
        </w:rPr>
        <w:t>:</w:t>
      </w:r>
      <w:r w:rsidRPr="007F72E0">
        <w:rPr>
          <w:rFonts w:ascii="Arial" w:hAnsi="Arial" w:cs="Arial"/>
          <w:color w:val="000000"/>
          <w:sz w:val="20"/>
          <w:szCs w:val="20"/>
        </w:rPr>
        <w:t xml:space="preserve"> </w:t>
      </w:r>
      <w:r w:rsidR="007F72E0" w:rsidRPr="00156F25">
        <w:rPr>
          <w:rFonts w:ascii="Arial" w:hAnsi="Arial" w:cs="Arial"/>
          <w:sz w:val="20"/>
          <w:szCs w:val="20"/>
        </w:rPr>
        <w:t xml:space="preserve">ŽSR, </w:t>
      </w:r>
      <w:r w:rsidR="003251A9">
        <w:rPr>
          <w:rFonts w:ascii="Arial" w:hAnsi="Arial" w:cs="Arial"/>
          <w:sz w:val="20"/>
          <w:szCs w:val="20"/>
        </w:rPr>
        <w:t>VVÚŽ Žilina</w:t>
      </w:r>
      <w:r w:rsidR="00156F25">
        <w:rPr>
          <w:rFonts w:cs="Arial"/>
        </w:rPr>
        <w:t xml:space="preserve">  </w:t>
      </w:r>
    </w:p>
    <w:p w:rsidR="00156F25" w:rsidRPr="00DB60CE" w:rsidRDefault="00156F25" w:rsidP="00156F25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 w:rsidR="003251A9">
        <w:rPr>
          <w:rFonts w:ascii="Arial" w:hAnsi="Arial" w:cs="Arial"/>
          <w:color w:val="000000"/>
          <w:sz w:val="20"/>
          <w:szCs w:val="20"/>
        </w:rPr>
        <w:t>71600000-4  Služby v oblasti technického skúšania, technickej analýzy a technického poradenstva.</w:t>
      </w:r>
    </w:p>
    <w:p w:rsidR="00DB60CE" w:rsidRDefault="00DB60CE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7A27CA" w:rsidRDefault="007A27CA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7A27CA" w:rsidRDefault="007A27CA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7A27CA" w:rsidRPr="00DB60CE" w:rsidRDefault="007A27CA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753425" w:rsidRDefault="00DB60CE" w:rsidP="006D6543">
      <w:pPr>
        <w:jc w:val="both"/>
        <w:rPr>
          <w:rFonts w:ascii="Arial" w:hAnsi="Arial" w:cs="Arial"/>
          <w:sz w:val="20"/>
          <w:szCs w:val="20"/>
        </w:rPr>
      </w:pPr>
      <w:r w:rsidRPr="004A1EF8">
        <w:rPr>
          <w:rFonts w:ascii="Arial" w:hAnsi="Arial" w:cs="Arial"/>
          <w:sz w:val="20"/>
          <w:szCs w:val="20"/>
        </w:rPr>
        <w:t xml:space="preserve">Predmetom zákazky </w:t>
      </w:r>
      <w:r w:rsidR="00753425" w:rsidRPr="004A1EF8">
        <w:rPr>
          <w:rFonts w:ascii="Arial" w:hAnsi="Arial" w:cs="Arial"/>
          <w:sz w:val="20"/>
          <w:szCs w:val="20"/>
        </w:rPr>
        <w:t xml:space="preserve">je </w:t>
      </w:r>
      <w:r w:rsidR="003251A9">
        <w:rPr>
          <w:rFonts w:ascii="Arial" w:hAnsi="Arial" w:cs="Arial"/>
          <w:sz w:val="20"/>
          <w:szCs w:val="20"/>
        </w:rPr>
        <w:t xml:space="preserve">služba v podobe rozboru </w:t>
      </w:r>
      <w:proofErr w:type="spellStart"/>
      <w:r w:rsidR="003251A9">
        <w:rPr>
          <w:rFonts w:ascii="Arial" w:hAnsi="Arial" w:cs="Arial"/>
          <w:sz w:val="20"/>
          <w:szCs w:val="20"/>
        </w:rPr>
        <w:t>elektroizolačnej</w:t>
      </w:r>
      <w:proofErr w:type="spellEnd"/>
      <w:r w:rsidR="003251A9">
        <w:rPr>
          <w:rFonts w:ascii="Arial" w:hAnsi="Arial" w:cs="Arial"/>
          <w:sz w:val="20"/>
          <w:szCs w:val="20"/>
        </w:rPr>
        <w:t xml:space="preserve"> kvapaliny v rozsahu uvedenom v       Prílohe č. 2.</w:t>
      </w:r>
    </w:p>
    <w:p w:rsidR="007A27CA" w:rsidRDefault="007A27CA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60CE">
        <w:rPr>
          <w:rFonts w:ascii="Arial" w:hAnsi="Arial" w:cs="Arial"/>
          <w:sz w:val="20"/>
          <w:szCs w:val="20"/>
        </w:rPr>
        <w:t xml:space="preserve">V cene musia byť zahrnuté všetky náklady spojené s plnením predmetu zákazky. </w:t>
      </w: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A82977" w:rsidRDefault="00A82977" w:rsidP="00FB6149">
      <w:pPr>
        <w:pStyle w:val="Pta"/>
        <w:tabs>
          <w:tab w:val="left" w:pos="709"/>
        </w:tabs>
        <w:jc w:val="both"/>
        <w:rPr>
          <w:rFonts w:ascii="Arial" w:eastAsia="Calibri" w:hAnsi="Arial" w:cs="Arial"/>
          <w:b/>
          <w:i/>
          <w:u w:val="single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3251A9">
        <w:rPr>
          <w:rFonts w:ascii="Arial" w:hAnsi="Arial" w:cs="Arial"/>
          <w:b/>
          <w:sz w:val="20"/>
          <w:szCs w:val="20"/>
        </w:rPr>
        <w:t>k predmetu zákazky</w:t>
      </w:r>
      <w:r>
        <w:rPr>
          <w:rFonts w:ascii="Arial" w:hAnsi="Arial" w:cs="Arial"/>
          <w:b/>
          <w:sz w:val="20"/>
          <w:szCs w:val="20"/>
        </w:rPr>
        <w:t xml:space="preserve">: </w:t>
      </w:r>
    </w:p>
    <w:p w:rsidR="00FB6149" w:rsidRDefault="00AF2C1C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Ing. </w:t>
      </w:r>
      <w:r w:rsidR="003251A9">
        <w:rPr>
          <w:rFonts w:ascii="Arial" w:eastAsia="Times New Roman" w:hAnsi="Arial" w:cs="Arial"/>
          <w:bCs/>
          <w:sz w:val="20"/>
          <w:szCs w:val="20"/>
          <w:lang w:eastAsia="cs-CZ"/>
        </w:rPr>
        <w:t>Jaromír Ambriško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tel. č. </w:t>
      </w:r>
      <w:r w:rsidR="003251A9">
        <w:rPr>
          <w:rFonts w:ascii="Arial" w:eastAsia="Times New Roman" w:hAnsi="Arial" w:cs="Arial"/>
          <w:bCs/>
          <w:sz w:val="20"/>
          <w:szCs w:val="20"/>
          <w:lang w:eastAsia="cs-CZ"/>
        </w:rPr>
        <w:t>0903 909 412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3" w:history="1">
        <w:r w:rsidR="003251A9" w:rsidRPr="00436FE6">
          <w:rPr>
            <w:rStyle w:val="Hypertextovprepojenie"/>
          </w:rPr>
          <w:t>ambrisko.jaromir</w:t>
        </w:r>
        <w:r w:rsidR="003251A9" w:rsidRPr="00436FE6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@zsr.sk</w:t>
        </w:r>
      </w:hyperlink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44CA5" w:rsidRDefault="00E44CA5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164C0" w:rsidRDefault="00D164C0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  <w:sectPr w:rsidR="00D164C0" w:rsidSect="00AF2C1C">
          <w:footerReference w:type="even" r:id="rId14"/>
          <w:footerReference w:type="default" r:id="rId15"/>
          <w:pgSz w:w="11906" w:h="16838"/>
          <w:pgMar w:top="851" w:right="849" w:bottom="1417" w:left="1417" w:header="708" w:footer="389" w:gutter="0"/>
          <w:cols w:space="708"/>
          <w:docGrid w:linePitch="360"/>
        </w:sectPr>
      </w:pP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Príloha č. </w:t>
      </w:r>
      <w:r>
        <w:rPr>
          <w:rFonts w:ascii="Arial" w:hAnsi="Arial" w:cs="Arial"/>
          <w:b/>
          <w:sz w:val="20"/>
          <w:szCs w:val="20"/>
          <w:u w:val="single"/>
        </w:rPr>
        <w:t>2</w:t>
      </w:r>
      <w:r w:rsidRPr="006810C1">
        <w:rPr>
          <w:rFonts w:ascii="Arial" w:hAnsi="Arial" w:cs="Arial"/>
          <w:b/>
          <w:sz w:val="20"/>
          <w:szCs w:val="20"/>
          <w:u w:val="single"/>
        </w:rPr>
        <w:t xml:space="preserve">: </w:t>
      </w:r>
      <w:r>
        <w:rPr>
          <w:rFonts w:ascii="Arial" w:hAnsi="Arial" w:cs="Arial"/>
          <w:b/>
          <w:sz w:val="20"/>
          <w:szCs w:val="20"/>
          <w:u w:val="single"/>
        </w:rPr>
        <w:t>Rozsah požadovanej služby</w:t>
      </w:r>
    </w:p>
    <w:p w:rsidR="00EC4AA6" w:rsidRPr="00B741C8" w:rsidRDefault="00EC4AA6" w:rsidP="00EC4AA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C4AA6" w:rsidRPr="00B741C8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EC4AA6" w:rsidRPr="00161C85" w:rsidRDefault="00EC4AA6" w:rsidP="00EC4AA6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161C85">
        <w:rPr>
          <w:rFonts w:ascii="Arial" w:hAnsi="Arial" w:cs="Arial"/>
          <w:b/>
          <w:color w:val="000000"/>
          <w:sz w:val="18"/>
          <w:szCs w:val="18"/>
        </w:rPr>
        <w:t>„</w:t>
      </w:r>
      <w:r w:rsidR="003251A9" w:rsidRPr="00161C85">
        <w:rPr>
          <w:rFonts w:ascii="Arial" w:hAnsi="Arial" w:cs="Arial"/>
          <w:b/>
          <w:color w:val="000000"/>
          <w:sz w:val="18"/>
          <w:szCs w:val="18"/>
        </w:rPr>
        <w:t xml:space="preserve">Komplexný rozbor </w:t>
      </w:r>
      <w:proofErr w:type="spellStart"/>
      <w:r w:rsidR="003251A9" w:rsidRPr="00161C85">
        <w:rPr>
          <w:rFonts w:ascii="Arial" w:hAnsi="Arial" w:cs="Arial"/>
          <w:b/>
          <w:color w:val="000000"/>
          <w:sz w:val="18"/>
          <w:szCs w:val="18"/>
        </w:rPr>
        <w:t>elektroizolačnej</w:t>
      </w:r>
      <w:proofErr w:type="spellEnd"/>
      <w:r w:rsidR="003251A9" w:rsidRPr="00161C85">
        <w:rPr>
          <w:rFonts w:ascii="Arial" w:hAnsi="Arial" w:cs="Arial"/>
          <w:b/>
          <w:color w:val="000000"/>
          <w:sz w:val="18"/>
          <w:szCs w:val="18"/>
        </w:rPr>
        <w:t xml:space="preserve"> kvapaliny</w:t>
      </w:r>
      <w:r w:rsidRPr="00161C85">
        <w:rPr>
          <w:rFonts w:ascii="Arial" w:hAnsi="Arial" w:cs="Arial"/>
          <w:b/>
          <w:color w:val="000000"/>
          <w:sz w:val="18"/>
          <w:szCs w:val="18"/>
        </w:rPr>
        <w:t>“.</w:t>
      </w:r>
      <w:r w:rsidRPr="00161C85"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EC4AA6" w:rsidRPr="00161C85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18"/>
          <w:szCs w:val="18"/>
        </w:rPr>
      </w:pPr>
    </w:p>
    <w:p w:rsidR="003251A9" w:rsidRPr="00161C85" w:rsidRDefault="006C3333" w:rsidP="003251A9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cs="Arial"/>
          <w:sz w:val="18"/>
          <w:szCs w:val="18"/>
        </w:rPr>
      </w:pPr>
      <w:r w:rsidRPr="00161C85">
        <w:rPr>
          <w:rFonts w:ascii="Arial" w:hAnsi="Arial" w:cs="Arial"/>
          <w:b/>
          <w:sz w:val="18"/>
          <w:szCs w:val="18"/>
        </w:rPr>
        <w:t xml:space="preserve">Miesto plnenia : </w:t>
      </w:r>
      <w:r w:rsidRPr="00161C85">
        <w:rPr>
          <w:rFonts w:ascii="Arial" w:hAnsi="Arial" w:cs="Arial"/>
          <w:sz w:val="18"/>
          <w:szCs w:val="18"/>
        </w:rPr>
        <w:t xml:space="preserve">ŽSR, </w:t>
      </w:r>
      <w:r w:rsidR="003251A9" w:rsidRPr="00161C85">
        <w:rPr>
          <w:rFonts w:ascii="Arial" w:hAnsi="Arial" w:cs="Arial"/>
          <w:sz w:val="18"/>
          <w:szCs w:val="18"/>
        </w:rPr>
        <w:t>VVÚŽ Žilina</w:t>
      </w:r>
      <w:r w:rsidR="003251A9" w:rsidRPr="00161C85">
        <w:rPr>
          <w:rFonts w:cs="Arial"/>
          <w:sz w:val="18"/>
          <w:szCs w:val="18"/>
        </w:rPr>
        <w:t xml:space="preserve">  </w:t>
      </w:r>
    </w:p>
    <w:p w:rsidR="003251A9" w:rsidRPr="00161C85" w:rsidRDefault="003251A9" w:rsidP="003251A9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sz w:val="18"/>
          <w:szCs w:val="18"/>
        </w:rPr>
      </w:pPr>
    </w:p>
    <w:p w:rsidR="003251A9" w:rsidRPr="00161C85" w:rsidRDefault="003251A9" w:rsidP="003251A9">
      <w:pPr>
        <w:spacing w:after="0" w:line="240" w:lineRule="auto"/>
        <w:outlineLvl w:val="0"/>
        <w:rPr>
          <w:rFonts w:ascii="Arial" w:hAnsi="Arial" w:cs="Arial"/>
          <w:color w:val="000000"/>
          <w:sz w:val="18"/>
          <w:szCs w:val="18"/>
        </w:rPr>
      </w:pPr>
      <w:r w:rsidRPr="00161C85">
        <w:rPr>
          <w:rFonts w:ascii="Arial" w:hAnsi="Arial" w:cs="Arial"/>
          <w:color w:val="000000"/>
          <w:sz w:val="18"/>
          <w:szCs w:val="18"/>
        </w:rPr>
        <w:t>CPV: 71600000-4  Služby v oblasti technického skúšania, technickej analýzy a technického poradenstva.</w:t>
      </w:r>
    </w:p>
    <w:p w:rsidR="003251A9" w:rsidRPr="00161C85" w:rsidRDefault="003251A9" w:rsidP="003251A9">
      <w:pPr>
        <w:spacing w:after="0" w:line="240" w:lineRule="auto"/>
        <w:outlineLvl w:val="0"/>
        <w:rPr>
          <w:rFonts w:ascii="Arial" w:hAnsi="Arial" w:cs="Arial"/>
          <w:b/>
          <w:color w:val="000000"/>
          <w:sz w:val="18"/>
          <w:szCs w:val="18"/>
        </w:rPr>
      </w:pPr>
    </w:p>
    <w:p w:rsidR="00982B68" w:rsidRPr="00161C85" w:rsidRDefault="007A27CA" w:rsidP="00D164C0">
      <w:pPr>
        <w:tabs>
          <w:tab w:val="left" w:pos="851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61C85">
        <w:rPr>
          <w:rFonts w:ascii="Arial" w:hAnsi="Arial" w:cs="Arial"/>
          <w:sz w:val="18"/>
          <w:szCs w:val="18"/>
        </w:rPr>
        <w:t xml:space="preserve">Rozbor </w:t>
      </w:r>
      <w:proofErr w:type="spellStart"/>
      <w:r w:rsidRPr="00161C85">
        <w:rPr>
          <w:rFonts w:ascii="Arial" w:hAnsi="Arial" w:cs="Arial"/>
          <w:sz w:val="18"/>
          <w:szCs w:val="18"/>
        </w:rPr>
        <w:t>elektroizolačnej</w:t>
      </w:r>
      <w:proofErr w:type="spellEnd"/>
      <w:r w:rsidRPr="00161C85">
        <w:rPr>
          <w:rFonts w:ascii="Arial" w:hAnsi="Arial" w:cs="Arial"/>
          <w:sz w:val="18"/>
          <w:szCs w:val="18"/>
        </w:rPr>
        <w:t xml:space="preserve"> kvapaliny v nasledovnom rozsahu :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Základný rozbor </w:t>
      </w:r>
      <w:proofErr w:type="spellStart"/>
      <w:r w:rsidRPr="00C93260">
        <w:rPr>
          <w:rFonts w:ascii="Arial" w:hAnsi="Arial" w:cs="Arial"/>
          <w:sz w:val="18"/>
          <w:szCs w:val="18"/>
        </w:rPr>
        <w:t>elektroizolačnej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 kvapaliny obsahuje určenie nasledovných parametrov </w:t>
      </w:r>
      <w:proofErr w:type="spellStart"/>
      <w:r w:rsidRPr="00C93260">
        <w:rPr>
          <w:rFonts w:ascii="Arial" w:hAnsi="Arial" w:cs="Arial"/>
          <w:sz w:val="18"/>
          <w:szCs w:val="18"/>
        </w:rPr>
        <w:t>elektroizolačnej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 kvapaliny 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Obsah vody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Prierazné napätie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Číslo kyslosti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proofErr w:type="spellStart"/>
      <w:r w:rsidRPr="00C93260">
        <w:rPr>
          <w:rFonts w:ascii="Arial" w:hAnsi="Arial" w:cs="Arial"/>
          <w:sz w:val="18"/>
          <w:szCs w:val="18"/>
        </w:rPr>
        <w:t>Medzipovrchové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 napätie olej – voda určené kvapkovou metódou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Hustota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Stratový činiteľ pri 20°C, 70°C a 90°C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Vnútorná </w:t>
      </w:r>
      <w:proofErr w:type="spellStart"/>
      <w:r w:rsidRPr="00C93260">
        <w:rPr>
          <w:rFonts w:ascii="Arial" w:hAnsi="Arial" w:cs="Arial"/>
          <w:sz w:val="18"/>
          <w:szCs w:val="18"/>
        </w:rPr>
        <w:t>rezistivita</w:t>
      </w:r>
      <w:proofErr w:type="spellEnd"/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Relatívna </w:t>
      </w:r>
      <w:proofErr w:type="spellStart"/>
      <w:r w:rsidRPr="00C93260">
        <w:rPr>
          <w:rFonts w:ascii="Arial" w:hAnsi="Arial" w:cs="Arial"/>
          <w:sz w:val="18"/>
          <w:szCs w:val="18"/>
        </w:rPr>
        <w:t>permitivita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 pri  20°C, 70°C a 90°C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Obsah oxidačného inhibítora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proofErr w:type="spellStart"/>
      <w:r w:rsidRPr="00C93260">
        <w:rPr>
          <w:rFonts w:ascii="Arial" w:hAnsi="Arial" w:cs="Arial"/>
          <w:sz w:val="18"/>
          <w:szCs w:val="18"/>
        </w:rPr>
        <w:t>Chromatografická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 analýza plynov rozpustených v izolačnej kvapaline v rozsahu stanovenia nasledovných plynov :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Vodík 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Oxid uhoľnatý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Metán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Etán 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Etylén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Acetylén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proofErr w:type="spellStart"/>
      <w:r w:rsidRPr="00C93260">
        <w:rPr>
          <w:rFonts w:ascii="Arial" w:hAnsi="Arial" w:cs="Arial"/>
          <w:sz w:val="18"/>
          <w:szCs w:val="18"/>
        </w:rPr>
        <w:t>Propína</w:t>
      </w:r>
      <w:proofErr w:type="spellEnd"/>
      <w:r w:rsidRPr="00C93260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C93260">
        <w:rPr>
          <w:rFonts w:ascii="Arial" w:hAnsi="Arial" w:cs="Arial"/>
          <w:sz w:val="18"/>
          <w:szCs w:val="18"/>
        </w:rPr>
        <w:t>propén</w:t>
      </w:r>
      <w:proofErr w:type="spellEnd"/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1-Buten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Kyslík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Dusík</w:t>
      </w:r>
    </w:p>
    <w:p w:rsidR="00161C85" w:rsidRPr="00C93260" w:rsidRDefault="00161C85" w:rsidP="00161C85">
      <w:pPr>
        <w:pStyle w:val="Odsekzoznamu"/>
        <w:numPr>
          <w:ilvl w:val="0"/>
          <w:numId w:val="24"/>
        </w:numPr>
        <w:tabs>
          <w:tab w:val="left" w:pos="851"/>
        </w:tabs>
        <w:ind w:firstLine="40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Oxid uhličitý</w:t>
      </w:r>
    </w:p>
    <w:p w:rsidR="00161C85" w:rsidRPr="00C93260" w:rsidRDefault="00161C85" w:rsidP="00161C85">
      <w:pPr>
        <w:pStyle w:val="Odsekzoznamu"/>
        <w:tabs>
          <w:tab w:val="left" w:pos="851"/>
        </w:tabs>
        <w:ind w:left="1843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     Vrátane určenia celkového množstva plynov rozpustených v oleji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Stanovenie prítomnosti PCB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Stanovenie prítomnosti korozívnej síry kvalitatívne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>Stanovenie prítomnosti korozívnej síry kvantitatívne</w:t>
      </w:r>
    </w:p>
    <w:p w:rsidR="00161C85" w:rsidRPr="00C93260" w:rsidRDefault="00161C85" w:rsidP="00161C85">
      <w:pPr>
        <w:pStyle w:val="Odsekzoznamu"/>
        <w:numPr>
          <w:ilvl w:val="0"/>
          <w:numId w:val="23"/>
        </w:numPr>
        <w:tabs>
          <w:tab w:val="left" w:pos="851"/>
        </w:tabs>
        <w:ind w:left="714"/>
        <w:jc w:val="both"/>
        <w:rPr>
          <w:rFonts w:ascii="Arial" w:hAnsi="Arial" w:cs="Arial"/>
          <w:sz w:val="18"/>
          <w:szCs w:val="18"/>
        </w:rPr>
      </w:pPr>
      <w:r w:rsidRPr="00C93260">
        <w:rPr>
          <w:rFonts w:ascii="Arial" w:hAnsi="Arial" w:cs="Arial"/>
          <w:sz w:val="18"/>
          <w:szCs w:val="18"/>
        </w:rPr>
        <w:t xml:space="preserve">Stanovenie prítomnosti kalov rozpustných v </w:t>
      </w:r>
      <w:proofErr w:type="spellStart"/>
      <w:r w:rsidRPr="00C93260">
        <w:rPr>
          <w:rFonts w:ascii="Arial" w:hAnsi="Arial" w:cs="Arial"/>
          <w:sz w:val="18"/>
          <w:szCs w:val="18"/>
        </w:rPr>
        <w:t>nheptane</w:t>
      </w:r>
      <w:proofErr w:type="spellEnd"/>
    </w:p>
    <w:p w:rsidR="00161C85" w:rsidRPr="00C93260" w:rsidRDefault="00161C85" w:rsidP="00161C85">
      <w:pPr>
        <w:spacing w:after="0" w:line="240" w:lineRule="auto"/>
        <w:ind w:left="-567"/>
        <w:jc w:val="both"/>
        <w:rPr>
          <w:rFonts w:ascii="Arial" w:hAnsi="Arial" w:cs="Arial"/>
          <w:b/>
          <w:sz w:val="18"/>
          <w:szCs w:val="18"/>
          <w:u w:val="single"/>
        </w:rPr>
      </w:pPr>
      <w:r w:rsidRPr="00C93260">
        <w:rPr>
          <w:rFonts w:ascii="Arial" w:hAnsi="Arial" w:cs="Arial"/>
          <w:b/>
          <w:sz w:val="18"/>
          <w:szCs w:val="18"/>
          <w:u w:val="single"/>
        </w:rPr>
        <w:t xml:space="preserve"> </w:t>
      </w:r>
    </w:p>
    <w:tbl>
      <w:tblPr>
        <w:tblW w:w="10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5389"/>
        <w:gridCol w:w="1134"/>
        <w:gridCol w:w="992"/>
        <w:gridCol w:w="1276"/>
        <w:gridCol w:w="1029"/>
      </w:tblGrid>
      <w:tr w:rsidR="00C93260" w:rsidRPr="00C93260" w:rsidTr="006C6AF8">
        <w:trPr>
          <w:trHeight w:val="712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3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 xml:space="preserve">Popis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Množstvo celkom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M. J.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Cena jednotková</w:t>
            </w:r>
          </w:p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bez DPH</w:t>
            </w:r>
          </w:p>
        </w:tc>
        <w:tc>
          <w:tcPr>
            <w:tcW w:w="102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Cena celkom</w:t>
            </w:r>
          </w:p>
          <w:p w:rsidR="00161C85" w:rsidRPr="00C93260" w:rsidRDefault="00161C85" w:rsidP="006C6AF8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93260">
              <w:rPr>
                <w:rFonts w:ascii="Arial" w:hAnsi="Arial"/>
                <w:b/>
                <w:bCs/>
                <w:sz w:val="18"/>
                <w:szCs w:val="18"/>
              </w:rPr>
              <w:t>bez DPH</w:t>
            </w:r>
          </w:p>
        </w:tc>
      </w:tr>
      <w:tr w:rsidR="00C93260" w:rsidRPr="00C93260" w:rsidTr="006C6AF8">
        <w:trPr>
          <w:trHeight w:val="489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1.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61C85" w:rsidRPr="00C93260" w:rsidRDefault="00161C85" w:rsidP="006C6AF8">
            <w:pPr>
              <w:spacing w:line="240" w:lineRule="auto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 xml:space="preserve">Základný rozbor </w:t>
            </w:r>
            <w:proofErr w:type="spellStart"/>
            <w:r w:rsidRPr="00C93260">
              <w:rPr>
                <w:rFonts w:ascii="Arial" w:hAnsi="Arial"/>
                <w:sz w:val="18"/>
                <w:szCs w:val="18"/>
              </w:rPr>
              <w:t>elektroizolačnej</w:t>
            </w:r>
            <w:proofErr w:type="spellEnd"/>
            <w:r w:rsidRPr="00C93260">
              <w:rPr>
                <w:rFonts w:ascii="Arial" w:hAnsi="Arial"/>
                <w:sz w:val="18"/>
                <w:szCs w:val="18"/>
              </w:rPr>
              <w:t xml:space="preserve"> kvapaliny v rozsahu v zmysle bodu 1 Prílohy č.2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93260" w:rsidRPr="00C93260" w:rsidTr="006C6AF8">
        <w:trPr>
          <w:trHeight w:val="127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2.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61C85" w:rsidRPr="00C93260" w:rsidRDefault="00161C85" w:rsidP="006C6AF8">
            <w:pPr>
              <w:tabs>
                <w:tab w:val="left" w:pos="851"/>
              </w:tabs>
              <w:jc w:val="both"/>
              <w:rPr>
                <w:rFonts w:ascii="Arial" w:hAnsi="Arial"/>
                <w:sz w:val="18"/>
                <w:szCs w:val="18"/>
              </w:rPr>
            </w:pPr>
            <w:proofErr w:type="spellStart"/>
            <w:r w:rsidRPr="00C93260">
              <w:rPr>
                <w:rFonts w:ascii="Arial" w:hAnsi="Arial" w:cs="Arial"/>
                <w:sz w:val="18"/>
                <w:szCs w:val="18"/>
              </w:rPr>
              <w:t>Chromatografická</w:t>
            </w:r>
            <w:proofErr w:type="spellEnd"/>
            <w:r w:rsidRPr="00C93260">
              <w:rPr>
                <w:rFonts w:ascii="Arial" w:hAnsi="Arial" w:cs="Arial"/>
                <w:sz w:val="18"/>
                <w:szCs w:val="18"/>
              </w:rPr>
              <w:t xml:space="preserve"> analýza plynov rozpustených v izolačnej kvapaline v rozsahu v zmysle bodu 2 Prílohy č.2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93260" w:rsidRPr="00C93260" w:rsidTr="006C6AF8">
        <w:trPr>
          <w:trHeight w:val="114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3.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61C85" w:rsidRPr="00C93260" w:rsidRDefault="00161C85" w:rsidP="006C6AF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C93260">
              <w:rPr>
                <w:rFonts w:ascii="Arial" w:hAnsi="Arial" w:cs="Arial"/>
                <w:sz w:val="18"/>
                <w:szCs w:val="18"/>
              </w:rPr>
              <w:t>Stanovenie prítomnosti PCB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93260" w:rsidRPr="00C93260" w:rsidTr="006C6AF8">
        <w:trPr>
          <w:trHeight w:val="333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4.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61C85" w:rsidRPr="00C93260" w:rsidRDefault="00161C85" w:rsidP="006C6AF8">
            <w:pPr>
              <w:tabs>
                <w:tab w:val="left" w:pos="851"/>
              </w:tabs>
              <w:jc w:val="both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 w:cs="Arial"/>
                <w:sz w:val="18"/>
                <w:szCs w:val="18"/>
              </w:rPr>
              <w:t>Stanovenie prítomnosti korozívnej síry kvalitatívne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93260" w:rsidRPr="00C93260" w:rsidTr="006C6AF8">
        <w:trPr>
          <w:trHeight w:val="124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61C85" w:rsidRPr="00C93260" w:rsidRDefault="00161C85" w:rsidP="006C6AF8">
            <w:pPr>
              <w:tabs>
                <w:tab w:val="left" w:pos="851"/>
              </w:tabs>
              <w:jc w:val="both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 w:cs="Arial"/>
                <w:sz w:val="18"/>
                <w:szCs w:val="18"/>
              </w:rPr>
              <w:t>Stanovenie prítomnosti korozívnej síry kvantitatívne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93260" w:rsidRPr="00C93260" w:rsidTr="006C6AF8">
        <w:trPr>
          <w:trHeight w:val="220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61C85" w:rsidRPr="00C93260" w:rsidRDefault="00161C85" w:rsidP="006C6AF8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6.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61C85" w:rsidRPr="00C93260" w:rsidRDefault="00161C85" w:rsidP="006C6AF8">
            <w:pPr>
              <w:tabs>
                <w:tab w:val="left" w:pos="851"/>
              </w:tabs>
              <w:jc w:val="both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 w:cs="Arial"/>
                <w:sz w:val="18"/>
                <w:szCs w:val="18"/>
              </w:rPr>
              <w:t xml:space="preserve">Stanovenie prítomnosti kalov rozpustných v </w:t>
            </w:r>
            <w:proofErr w:type="spellStart"/>
            <w:r w:rsidRPr="00C93260">
              <w:rPr>
                <w:rFonts w:ascii="Arial" w:hAnsi="Arial" w:cs="Arial"/>
                <w:sz w:val="18"/>
                <w:szCs w:val="18"/>
              </w:rPr>
              <w:t>nheptane</w:t>
            </w:r>
            <w:proofErr w:type="spellEnd"/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93260">
              <w:rPr>
                <w:rFonts w:ascii="Arial" w:hAnsi="Arial"/>
                <w:sz w:val="18"/>
                <w:szCs w:val="18"/>
              </w:rPr>
              <w:t>ks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61C85" w:rsidRPr="00C93260" w:rsidRDefault="00161C85" w:rsidP="006C6AF8">
            <w:pPr>
              <w:spacing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982B68" w:rsidRPr="00C93260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61C85" w:rsidRDefault="00161C85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61C85" w:rsidRDefault="00161C85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61C85" w:rsidRDefault="00161C85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61C85" w:rsidRDefault="00161C85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982B68" w:rsidRDefault="00982B68" w:rsidP="00982B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B60CD" w:rsidRPr="000C7B23" w:rsidRDefault="00982B68" w:rsidP="00EB60CD">
      <w:pPr>
        <w:pStyle w:val="Bezriadkovania"/>
        <w:rPr>
          <w:rFonts w:ascii="Arial" w:hAnsi="Arial" w:cs="Arial"/>
          <w:b/>
          <w:sz w:val="18"/>
          <w:szCs w:val="18"/>
        </w:rPr>
      </w:pPr>
      <w:r w:rsidRPr="000C7B23">
        <w:rPr>
          <w:rFonts w:ascii="Arial" w:hAnsi="Arial"/>
          <w:sz w:val="20"/>
          <w:szCs w:val="20"/>
          <w:u w:val="single"/>
        </w:rPr>
        <w:lastRenderedPageBreak/>
        <w:t>Príloha č. 3</w:t>
      </w:r>
      <w:r w:rsidRPr="000C7B23">
        <w:rPr>
          <w:rFonts w:ascii="Arial" w:hAnsi="Arial"/>
          <w:sz w:val="20"/>
          <w:szCs w:val="20"/>
        </w:rPr>
        <w:t xml:space="preserve">: </w:t>
      </w:r>
      <w:r w:rsidRPr="000C7B23">
        <w:rPr>
          <w:rFonts w:ascii="Arial" w:hAnsi="Arial"/>
        </w:rPr>
        <w:t xml:space="preserve"> </w:t>
      </w:r>
      <w:r w:rsidR="000C7B23" w:rsidRPr="000C7B23">
        <w:rPr>
          <w:rFonts w:ascii="Arial" w:hAnsi="Arial"/>
        </w:rPr>
        <w:t xml:space="preserve">              </w:t>
      </w:r>
      <w:r w:rsidR="00EB60CD" w:rsidRPr="000C7B23">
        <w:rPr>
          <w:rFonts w:ascii="Arial" w:hAnsi="Arial" w:cs="Arial"/>
          <w:b/>
          <w:sz w:val="18"/>
          <w:szCs w:val="18"/>
        </w:rPr>
        <w:t xml:space="preserve">Všeobecné obchodné podmienky poskytnutia služby </w:t>
      </w:r>
    </w:p>
    <w:p w:rsidR="00EB60CD" w:rsidRDefault="00EB60CD" w:rsidP="00EB60CD">
      <w:pPr>
        <w:pStyle w:val="Bezriadkovania"/>
      </w:pPr>
    </w:p>
    <w:p w:rsidR="00EB60CD" w:rsidRPr="000C7B23" w:rsidRDefault="00EB60CD" w:rsidP="00EB60CD">
      <w:pPr>
        <w:pStyle w:val="Bezriadkovania"/>
        <w:rPr>
          <w:rFonts w:ascii="Arial" w:hAnsi="Arial" w:cs="Arial"/>
          <w:b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>I. Predmet zmluvy</w:t>
      </w:r>
    </w:p>
    <w:p w:rsidR="00EB60CD" w:rsidRPr="000C7B23" w:rsidRDefault="00EB60CD" w:rsidP="00EB60CD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0C7B23">
        <w:rPr>
          <w:rFonts w:ascii="Arial" w:hAnsi="Arial" w:cs="Arial"/>
          <w:sz w:val="16"/>
          <w:szCs w:val="16"/>
        </w:rPr>
        <w:t>potvrdení súpisu vykonaných prác zo strany objednávateľa</w:t>
      </w:r>
      <w:r w:rsidRPr="000C7B23">
        <w:rPr>
          <w:rFonts w:ascii="Arial" w:hAnsi="Arial" w:cs="Arial"/>
          <w:bCs/>
          <w:sz w:val="16"/>
          <w:szCs w:val="16"/>
        </w:rPr>
        <w:t xml:space="preserve">. </w:t>
      </w:r>
    </w:p>
    <w:p w:rsidR="00EB60CD" w:rsidRPr="000C7B23" w:rsidRDefault="00EB60CD" w:rsidP="00EB60CD">
      <w:pPr>
        <w:pStyle w:val="Bezriadkovania"/>
        <w:rPr>
          <w:rFonts w:ascii="Arial" w:hAnsi="Arial" w:cs="Arial"/>
          <w:b/>
          <w:bCs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 xml:space="preserve">II. Cena </w:t>
      </w:r>
    </w:p>
    <w:p w:rsidR="00EB60CD" w:rsidRPr="000C7B23" w:rsidRDefault="00EB60CD" w:rsidP="00EB60CD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EB60CD" w:rsidRDefault="00EB60CD" w:rsidP="00EB60CD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EB60CD" w:rsidRDefault="00EB60CD" w:rsidP="00EB60CD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prípade </w:t>
      </w:r>
      <w:proofErr w:type="spellStart"/>
      <w:r>
        <w:rPr>
          <w:rFonts w:ascii="Arial" w:hAnsi="Arial" w:cs="Arial"/>
          <w:sz w:val="16"/>
          <w:szCs w:val="16"/>
        </w:rPr>
        <w:t>vadného</w:t>
      </w:r>
      <w:proofErr w:type="spellEnd"/>
      <w:r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>
        <w:rPr>
          <w:rFonts w:ascii="Arial" w:hAnsi="Arial" w:cs="Arial"/>
          <w:sz w:val="16"/>
          <w:szCs w:val="16"/>
        </w:rPr>
        <w:t>vadu</w:t>
      </w:r>
      <w:proofErr w:type="spellEnd"/>
      <w:r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EB60CD" w:rsidRDefault="00EB60CD" w:rsidP="00EB60CD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EB60CD" w:rsidRDefault="00EB60CD" w:rsidP="00EB60C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>
        <w:rPr>
          <w:rFonts w:ascii="Arial" w:hAnsi="Arial" w:cs="Arial"/>
          <w:sz w:val="16"/>
          <w:szCs w:val="16"/>
        </w:rPr>
        <w:t>Z.z</w:t>
      </w:r>
      <w:proofErr w:type="spellEnd"/>
      <w:r>
        <w:rPr>
          <w:rFonts w:ascii="Arial" w:hAnsi="Arial" w:cs="Arial"/>
          <w:sz w:val="16"/>
          <w:szCs w:val="16"/>
        </w:rPr>
        <w:t>. o dani z príjmov v </w:t>
      </w:r>
      <w:proofErr w:type="spellStart"/>
      <w:r>
        <w:rPr>
          <w:rFonts w:ascii="Arial" w:hAnsi="Arial" w:cs="Arial"/>
          <w:sz w:val="16"/>
          <w:szCs w:val="16"/>
        </w:rPr>
        <w:t>znp</w:t>
      </w:r>
      <w:proofErr w:type="spellEnd"/>
      <w:r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EB60CD" w:rsidRDefault="00EB60CD" w:rsidP="00EB60CD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EB60CD" w:rsidRDefault="00EB60CD" w:rsidP="00EB60CD">
      <w:pPr>
        <w:pStyle w:val="Odsekzoznamu"/>
        <w:numPr>
          <w:ilvl w:val="0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Povinnosti </w:t>
      </w:r>
      <w:r>
        <w:rPr>
          <w:rFonts w:ascii="Arial" w:hAnsi="Arial" w:cs="Arial"/>
          <w:sz w:val="16"/>
          <w:szCs w:val="16"/>
        </w:rPr>
        <w:t>poskytovateľa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EB60CD" w:rsidRDefault="00EB60CD" w:rsidP="00EB60CD">
      <w:pPr>
        <w:pStyle w:val="Odsekzoznamu"/>
        <w:numPr>
          <w:ilvl w:val="1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>
        <w:rPr>
          <w:rFonts w:ascii="Arial" w:hAnsi="Arial" w:cs="Arial"/>
          <w:sz w:val="16"/>
          <w:szCs w:val="16"/>
        </w:rPr>
        <w:t xml:space="preserve"> a </w:t>
      </w:r>
      <w:r>
        <w:rPr>
          <w:rFonts w:ascii="Arial" w:hAnsi="Arial" w:cs="Arial"/>
          <w:bCs/>
          <w:sz w:val="16"/>
          <w:szCs w:val="16"/>
        </w:rPr>
        <w:t xml:space="preserve">v súlade s </w:t>
      </w:r>
      <w:r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>
        <w:rPr>
          <w:rFonts w:ascii="Arial" w:hAnsi="Arial" w:cs="Arial"/>
          <w:sz w:val="16"/>
          <w:szCs w:val="16"/>
        </w:rPr>
        <w:t xml:space="preserve"> (ako napr. </w:t>
      </w:r>
      <w:r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zodpovedá</w:t>
      </w:r>
      <w:r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EB60CD" w:rsidRDefault="00EB60CD" w:rsidP="00EB60CD">
      <w:pPr>
        <w:numPr>
          <w:ilvl w:val="0"/>
          <w:numId w:val="17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EB60CD" w:rsidRDefault="00EB60CD" w:rsidP="00EB60CD">
      <w:pPr>
        <w:pStyle w:val="Odsekzoznamu"/>
        <w:numPr>
          <w:ilvl w:val="1"/>
          <w:numId w:val="17"/>
        </w:numPr>
        <w:tabs>
          <w:tab w:val="num" w:pos="284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EB60CD" w:rsidRDefault="00EB60CD" w:rsidP="00EB60CD">
      <w:pPr>
        <w:pStyle w:val="Zarkazkladnhotextu3"/>
        <w:numPr>
          <w:ilvl w:val="1"/>
          <w:numId w:val="17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ihneď a bezodkladne upozorňovať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>
        <w:rPr>
          <w:rFonts w:ascii="Arial" w:hAnsi="Arial" w:cs="Arial"/>
        </w:rPr>
        <w:t xml:space="preserve"> a umožniť v primeranom čase ich odstránenie</w:t>
      </w:r>
    </w:p>
    <w:p w:rsidR="00EB60CD" w:rsidRPr="004D4203" w:rsidRDefault="00EB60CD" w:rsidP="00EB60CD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cs="Arial"/>
          <w:sz w:val="16"/>
          <w:szCs w:val="16"/>
        </w:rPr>
        <w:t>3</w:t>
      </w:r>
      <w:r w:rsidRPr="004D4203">
        <w:rPr>
          <w:rStyle w:val="Strong1"/>
          <w:rFonts w:ascii="Arial" w:hAnsi="Arial" w:cs="Arial"/>
          <w:sz w:val="16"/>
          <w:szCs w:val="16"/>
        </w:rPr>
        <w:t xml:space="preserve">.  Prevzatie služby môže byť objednávateľom odmietnuté pre </w:t>
      </w:r>
      <w:proofErr w:type="spellStart"/>
      <w:r w:rsidRPr="004D4203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4D4203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EB60CD" w:rsidRPr="004D4203" w:rsidRDefault="00EB60CD" w:rsidP="00EB60CD">
      <w:pPr>
        <w:tabs>
          <w:tab w:val="num" w:pos="284"/>
        </w:tabs>
        <w:spacing w:after="0" w:line="240" w:lineRule="auto"/>
        <w:jc w:val="both"/>
        <w:rPr>
          <w:rFonts w:ascii="Arial" w:hAnsi="Arial" w:cs="Arial"/>
        </w:rPr>
      </w:pPr>
      <w:r w:rsidRPr="004D4203">
        <w:rPr>
          <w:rFonts w:ascii="Arial" w:hAnsi="Arial" w:cs="Arial"/>
          <w:sz w:val="16"/>
          <w:szCs w:val="16"/>
        </w:rPr>
        <w:t>4</w:t>
      </w:r>
      <w:r w:rsidRPr="004D4203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EB60CD" w:rsidRPr="004D4203" w:rsidRDefault="00EB60CD" w:rsidP="00EB60CD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4D4203">
        <w:rPr>
          <w:rFonts w:ascii="Arial" w:hAnsi="Arial" w:cs="Arial"/>
          <w:sz w:val="16"/>
          <w:szCs w:val="16"/>
        </w:rPr>
        <w:lastRenderedPageBreak/>
        <w:t xml:space="preserve">5.  </w:t>
      </w:r>
      <w:proofErr w:type="spellStart"/>
      <w:r w:rsidRPr="004D4203">
        <w:rPr>
          <w:rFonts w:ascii="Arial" w:hAnsi="Arial" w:cs="Arial"/>
          <w:sz w:val="16"/>
          <w:szCs w:val="16"/>
        </w:rPr>
        <w:t>Vady</w:t>
      </w:r>
      <w:proofErr w:type="spellEnd"/>
      <w:r w:rsidRPr="004D4203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4D4203">
        <w:rPr>
          <w:rFonts w:ascii="Arial" w:hAnsi="Arial" w:cs="Arial"/>
          <w:sz w:val="16"/>
          <w:szCs w:val="16"/>
        </w:rPr>
        <w:t>Vady</w:t>
      </w:r>
      <w:proofErr w:type="spellEnd"/>
      <w:r w:rsidRPr="004D4203">
        <w:rPr>
          <w:rFonts w:ascii="Arial" w:hAnsi="Arial" w:cs="Arial"/>
          <w:sz w:val="16"/>
          <w:szCs w:val="16"/>
        </w:rPr>
        <w:t xml:space="preserve"> je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4D4203">
        <w:rPr>
          <w:rFonts w:ascii="Arial" w:hAnsi="Arial" w:cs="Arial"/>
          <w:sz w:val="16"/>
          <w:szCs w:val="16"/>
        </w:rPr>
        <w:t>vady</w:t>
      </w:r>
      <w:proofErr w:type="spellEnd"/>
      <w:r w:rsidRPr="004D4203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4D4203">
        <w:rPr>
          <w:rFonts w:ascii="Arial" w:hAnsi="Arial" w:cs="Arial"/>
          <w:sz w:val="16"/>
          <w:szCs w:val="16"/>
        </w:rPr>
        <w:t>vady</w:t>
      </w:r>
      <w:proofErr w:type="spellEnd"/>
      <w:r w:rsidRPr="004D4203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EB60CD" w:rsidRPr="004D4203" w:rsidRDefault="00EB60CD" w:rsidP="00EB60CD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EB60CD" w:rsidRPr="004D4203" w:rsidRDefault="00EB60CD" w:rsidP="00EB60CD">
      <w:pPr>
        <w:pStyle w:val="Zkladntext"/>
        <w:adjustRightInd w:val="0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sz w:val="16"/>
          <w:szCs w:val="16"/>
        </w:rPr>
        <w:t>1. Od tejto zmluvy je možné písomne odstúpiť</w:t>
      </w:r>
      <w:r w:rsidRPr="004D4203">
        <w:rPr>
          <w:rFonts w:ascii="Arial" w:hAnsi="Arial" w:cs="Arial"/>
          <w:b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4D4203">
        <w:rPr>
          <w:rFonts w:ascii="Arial" w:hAnsi="Arial" w:cs="Arial"/>
          <w:b/>
          <w:color w:val="000000"/>
          <w:sz w:val="16"/>
          <w:szCs w:val="16"/>
        </w:rPr>
        <w:t>nasl</w:t>
      </w:r>
      <w:proofErr w:type="spellEnd"/>
      <w:r w:rsidRPr="004D4203">
        <w:rPr>
          <w:rFonts w:ascii="Arial" w:hAnsi="Arial" w:cs="Arial"/>
          <w:b/>
          <w:color w:val="000000"/>
          <w:sz w:val="16"/>
          <w:szCs w:val="16"/>
        </w:rPr>
        <w:t>. Obchodného zákonníka.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EB60CD" w:rsidRPr="004D4203" w:rsidRDefault="00EB60CD" w:rsidP="00EB60CD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 w:rsidRPr="004D4203"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4D4203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EB60CD" w:rsidRPr="004D4203" w:rsidRDefault="00EB60CD" w:rsidP="00EB60CD">
      <w:pPr>
        <w:pStyle w:val="Zkladntext"/>
        <w:numPr>
          <w:ilvl w:val="0"/>
          <w:numId w:val="1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sz w:val="16"/>
          <w:szCs w:val="16"/>
        </w:rPr>
        <w:t>Objednávateľ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je oprávnený odstúpiť od tejto zmluvy v prípade, že </w:t>
      </w:r>
      <w:r w:rsidRPr="004D4203">
        <w:rPr>
          <w:rFonts w:ascii="Arial" w:hAnsi="Arial" w:cs="Arial"/>
          <w:b/>
          <w:sz w:val="16"/>
          <w:szCs w:val="16"/>
        </w:rPr>
        <w:t>poskytovateľ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EB60CD" w:rsidRPr="004D4203" w:rsidRDefault="00EB60CD" w:rsidP="00EB60CD">
      <w:pPr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4D4203">
        <w:rPr>
          <w:rFonts w:ascii="Arial" w:hAnsi="Arial" w:cs="Arial"/>
          <w:bCs/>
          <w:sz w:val="16"/>
          <w:szCs w:val="16"/>
        </w:rPr>
        <w:t>v kvalite stanovenej o</w:t>
      </w:r>
      <w:r w:rsidRPr="004D4203">
        <w:rPr>
          <w:rFonts w:ascii="Arial" w:hAnsi="Arial" w:cs="Arial"/>
          <w:sz w:val="16"/>
          <w:szCs w:val="16"/>
        </w:rPr>
        <w:t xml:space="preserve">bjednávateľom, resp. 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4D4203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4D4203">
        <w:rPr>
          <w:rFonts w:ascii="Arial" w:hAnsi="Arial" w:cs="Arial"/>
          <w:sz w:val="16"/>
          <w:szCs w:val="16"/>
        </w:rPr>
        <w:t>poskytovateľ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4D4203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EB60CD" w:rsidRPr="004D4203" w:rsidRDefault="00EB60CD" w:rsidP="00EB60CD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bCs/>
          <w:sz w:val="16"/>
          <w:szCs w:val="16"/>
        </w:rPr>
        <w:t>Odstúpenie od zmluvy musí byť druhej zmluvnej strane oznámené písomne.</w:t>
      </w:r>
    </w:p>
    <w:p w:rsidR="00EB60CD" w:rsidRPr="004D4203" w:rsidRDefault="00EB60CD" w:rsidP="00EB60CD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4D4203">
        <w:rPr>
          <w:rFonts w:ascii="Arial" w:hAnsi="Arial" w:cs="Arial"/>
          <w:b/>
          <w:bCs/>
          <w:sz w:val="16"/>
          <w:szCs w:val="16"/>
        </w:rPr>
        <w:t>Účinky odstúpenia nastávajú momentom doručenia písomného oznámenia druhej strane.</w:t>
      </w:r>
    </w:p>
    <w:p w:rsidR="00EB60CD" w:rsidRPr="004D4203" w:rsidRDefault="00EB60CD" w:rsidP="00EB60CD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>VII. Záverečné ustanovenia</w:t>
      </w:r>
    </w:p>
    <w:p w:rsidR="00EB60CD" w:rsidRPr="004D4203" w:rsidRDefault="00EB60CD" w:rsidP="00EB60CD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EB60CD" w:rsidRPr="004D4203" w:rsidRDefault="00EB60CD" w:rsidP="00EB60CD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EB60CD" w:rsidRPr="004D4203" w:rsidRDefault="00EB60CD" w:rsidP="00EB60CD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EB60CD" w:rsidRPr="004D4203" w:rsidRDefault="00EB60CD" w:rsidP="00EB60CD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EB60CD" w:rsidRPr="004D4203" w:rsidRDefault="00EB60CD" w:rsidP="00EB60CD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EB60CD" w:rsidRPr="004D4203" w:rsidRDefault="00EB60CD" w:rsidP="00EB60CD">
      <w:pPr>
        <w:pStyle w:val="Zkladntext21"/>
        <w:numPr>
          <w:ilvl w:val="0"/>
          <w:numId w:val="18"/>
        </w:numPr>
        <w:tabs>
          <w:tab w:val="num" w:pos="284"/>
        </w:tabs>
        <w:textAlignment w:val="auto"/>
        <w:rPr>
          <w:rFonts w:cs="Arial"/>
          <w:color w:val="000000"/>
          <w:sz w:val="16"/>
          <w:szCs w:val="16"/>
        </w:rPr>
      </w:pPr>
      <w:r w:rsidRPr="004D4203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EB60CD" w:rsidRDefault="00EB60CD" w:rsidP="00EB60CD">
      <w:pPr>
        <w:pStyle w:val="Nadpis1"/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EB60CD" w:rsidRDefault="00EB60CD" w:rsidP="00EB60CD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AF2C1C" w:rsidRDefault="00AF2C1C" w:rsidP="00EB60CD">
      <w:pPr>
        <w:pStyle w:val="Nadpis1"/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AF2C1C" w:rsidRDefault="00AF2C1C" w:rsidP="00AF2C1C">
      <w:pPr>
        <w:pStyle w:val="Bezriadkovania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C7B23" w:rsidRDefault="000C7B2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C7B23" w:rsidRDefault="000C7B2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D164C0" w:rsidRDefault="00D164C0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D164C0" w:rsidRDefault="00D164C0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D164C0" w:rsidRDefault="00D164C0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31902" w:rsidRPr="00744956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2E7BB2">
        <w:rPr>
          <w:rFonts w:ascii="Arial" w:hAnsi="Arial" w:cs="Arial"/>
          <w:b/>
          <w:color w:val="000000"/>
          <w:sz w:val="18"/>
          <w:szCs w:val="18"/>
        </w:rPr>
        <w:t xml:space="preserve">Príloha č. </w:t>
      </w:r>
      <w:r>
        <w:rPr>
          <w:rFonts w:ascii="Arial" w:hAnsi="Arial" w:cs="Arial"/>
          <w:b/>
          <w:color w:val="000000"/>
          <w:sz w:val="18"/>
          <w:szCs w:val="18"/>
        </w:rPr>
        <w:t>4</w:t>
      </w:r>
      <w:r w:rsidRPr="002E7BB2">
        <w:rPr>
          <w:rFonts w:ascii="Arial" w:hAnsi="Arial" w:cs="Arial"/>
          <w:b/>
          <w:color w:val="000000"/>
          <w:sz w:val="18"/>
          <w:szCs w:val="18"/>
        </w:rPr>
        <w:t xml:space="preserve">: </w:t>
      </w:r>
      <w:r>
        <w:rPr>
          <w:rFonts w:ascii="Arial" w:hAnsi="Arial" w:cs="Arial"/>
          <w:b/>
          <w:sz w:val="18"/>
          <w:szCs w:val="18"/>
        </w:rPr>
        <w:t xml:space="preserve">                                                   </w:t>
      </w:r>
      <w:r w:rsidRPr="007F572B">
        <w:rPr>
          <w:rFonts w:ascii="Arial" w:hAnsi="Arial" w:cs="Arial"/>
          <w:b/>
          <w:sz w:val="18"/>
          <w:szCs w:val="18"/>
        </w:rPr>
        <w:t xml:space="preserve">P r e h l á s e n i e </w:t>
      </w:r>
    </w:p>
    <w:p w:rsidR="00031902" w:rsidRPr="007F572B" w:rsidRDefault="00031902" w:rsidP="00031902">
      <w:pPr>
        <w:spacing w:after="240"/>
        <w:jc w:val="center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bCs/>
          <w:sz w:val="18"/>
          <w:szCs w:val="18"/>
          <w:lang w:eastAsia="cs-CZ"/>
        </w:rPr>
        <w:t>pre účely posúdenia obchodného partnera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Čestne prehlasujem, že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nepodnikateľ)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Dátum narodenia: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Miesto podnikania: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právnická osoba)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Štatutárny orgán: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Sídlo: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i/>
          <w:sz w:val="18"/>
          <w:szCs w:val="18"/>
        </w:rPr>
        <w:t>(zaškrtnite  x)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□ je od ................... </w:t>
      </w:r>
      <w:r w:rsidRPr="007F572B">
        <w:rPr>
          <w:rFonts w:ascii="Arial" w:hAnsi="Arial" w:cs="Arial"/>
          <w:i/>
          <w:sz w:val="18"/>
          <w:szCs w:val="18"/>
        </w:rPr>
        <w:t>(uveďte dátum DD.MM.RRRR)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je, ale bol/bola od ................... do ...................</w:t>
      </w:r>
    </w:p>
    <w:p w:rsidR="00031902" w:rsidRPr="007F572B" w:rsidRDefault="00031902" w:rsidP="00031902">
      <w:pPr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závislou osobou</w:t>
      </w:r>
      <w:r w:rsidRPr="007F572B">
        <w:rPr>
          <w:rFonts w:ascii="Arial" w:hAnsi="Arial" w:cs="Arial"/>
          <w:sz w:val="18"/>
          <w:szCs w:val="18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7F572B">
        <w:rPr>
          <w:rFonts w:ascii="Arial" w:hAnsi="Arial" w:cs="Arial"/>
          <w:sz w:val="18"/>
          <w:szCs w:val="18"/>
        </w:rPr>
        <w:t>Z.z</w:t>
      </w:r>
      <w:proofErr w:type="spellEnd"/>
      <w:r w:rsidRPr="007F572B">
        <w:rPr>
          <w:rFonts w:ascii="Arial" w:hAnsi="Arial" w:cs="Arial"/>
          <w:sz w:val="18"/>
          <w:szCs w:val="18"/>
        </w:rPr>
        <w:t>. o dani z príjmov v </w:t>
      </w:r>
      <w:proofErr w:type="spellStart"/>
      <w:r w:rsidRPr="007F572B">
        <w:rPr>
          <w:rFonts w:ascii="Arial" w:hAnsi="Arial" w:cs="Arial"/>
          <w:sz w:val="18"/>
          <w:szCs w:val="18"/>
        </w:rPr>
        <w:t>znp</w:t>
      </w:r>
      <w:proofErr w:type="spellEnd"/>
      <w:r w:rsidRPr="007F572B">
        <w:rPr>
          <w:rFonts w:ascii="Arial" w:hAnsi="Arial" w:cs="Arial"/>
          <w:sz w:val="18"/>
          <w:szCs w:val="18"/>
        </w:rPr>
        <w:t>. (ďalej len „ZDP“).</w:t>
      </w:r>
    </w:p>
    <w:p w:rsidR="00031902" w:rsidRPr="007F572B" w:rsidRDefault="00031902" w:rsidP="00031902">
      <w:pPr>
        <w:spacing w:before="120"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Každú zmenu súvisiacu s prepojením voči ŽSR oznámim do 5 dní odo dňa jej vzniku.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Skupina závislosti </w:t>
      </w:r>
      <w:r w:rsidRPr="007F572B">
        <w:rPr>
          <w:rFonts w:ascii="Arial" w:hAnsi="Arial" w:cs="Arial"/>
          <w:i/>
          <w:sz w:val="18"/>
          <w:szCs w:val="18"/>
        </w:rPr>
        <w:t>(zaškrtnite  x)</w:t>
      </w:r>
      <w:r w:rsidRPr="007F572B">
        <w:rPr>
          <w:rFonts w:ascii="Arial" w:hAnsi="Arial" w:cs="Arial"/>
          <w:b/>
          <w:sz w:val="18"/>
          <w:szCs w:val="18"/>
        </w:rPr>
        <w:t>: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Personálne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Majetkové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V................., dňa .................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 osoby oprávnenej konať v mene spoločnosti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  <w:t xml:space="preserve">funkcia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br w:type="page"/>
      </w:r>
      <w:r w:rsidRPr="007F572B">
        <w:rPr>
          <w:rFonts w:ascii="Arial" w:hAnsi="Arial" w:cs="Arial"/>
          <w:sz w:val="18"/>
          <w:szCs w:val="18"/>
        </w:rPr>
        <w:lastRenderedPageBreak/>
        <w:t>Vysvetlivky:</w:t>
      </w:r>
    </w:p>
    <w:p w:rsidR="00031902" w:rsidRPr="007F572B" w:rsidRDefault="00031902" w:rsidP="00031902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Závislou osobou </w:t>
      </w:r>
      <w:r w:rsidRPr="007F572B">
        <w:rPr>
          <w:rFonts w:ascii="Arial" w:hAnsi="Arial" w:cs="Arial"/>
          <w:sz w:val="18"/>
          <w:szCs w:val="18"/>
        </w:rPr>
        <w:t>(§2 písm. n) ZDP)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sa rozumie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blízka osoba (§116 a 117 Občianskeho zákonníka) alebo ekonomicky, personálne alebo inak prepojená osoba.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Blízka osoba </w:t>
      </w:r>
      <w:r w:rsidRPr="007F572B">
        <w:rPr>
          <w:rFonts w:ascii="Arial" w:hAnsi="Arial" w:cs="Arial"/>
          <w:sz w:val="18"/>
          <w:szCs w:val="18"/>
        </w:rPr>
        <w:t>(§116 a 117 Občianskeho zákonníka)</w:t>
      </w:r>
    </w:p>
    <w:p w:rsidR="00031902" w:rsidRPr="007F572B" w:rsidRDefault="00031902" w:rsidP="00814DA5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V zmysle §116 Občianskeho zákonníka </w:t>
      </w:r>
      <w:r w:rsidRPr="007F572B">
        <w:rPr>
          <w:rFonts w:ascii="Arial" w:hAnsi="Arial" w:cs="Arial"/>
          <w:b/>
          <w:sz w:val="18"/>
          <w:szCs w:val="18"/>
        </w:rPr>
        <w:t>blízkou osobou</w:t>
      </w:r>
      <w:r w:rsidRPr="007F572B">
        <w:rPr>
          <w:rFonts w:ascii="Arial" w:hAnsi="Arial" w:cs="Arial"/>
          <w:sz w:val="18"/>
          <w:szCs w:val="18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031902" w:rsidRPr="007F572B" w:rsidRDefault="00031902" w:rsidP="00814DA5">
      <w:pPr>
        <w:numPr>
          <w:ilvl w:val="0"/>
          <w:numId w:val="15"/>
        </w:numPr>
        <w:spacing w:after="240" w:line="240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Ekonomickým alebo personálnym prepojením</w:t>
      </w:r>
      <w:r w:rsidRPr="007F572B">
        <w:rPr>
          <w:rFonts w:ascii="Arial" w:hAnsi="Arial" w:cs="Arial"/>
          <w:sz w:val="18"/>
          <w:szCs w:val="18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031902" w:rsidRPr="007F572B" w:rsidRDefault="00031902" w:rsidP="00814DA5">
      <w:pPr>
        <w:numPr>
          <w:ilvl w:val="0"/>
          <w:numId w:val="14"/>
        </w:numPr>
        <w:spacing w:after="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majetku alebo kontrole</w:t>
      </w:r>
      <w:r w:rsidRPr="007F572B">
        <w:rPr>
          <w:rFonts w:ascii="Arial" w:hAnsi="Arial" w:cs="Arial"/>
          <w:sz w:val="18"/>
          <w:szCs w:val="18"/>
        </w:rPr>
        <w:t xml:space="preserve"> sa rozumie viac </w:t>
      </w:r>
      <w:r w:rsidRPr="007F572B">
        <w:rPr>
          <w:rFonts w:ascii="Arial" w:hAnsi="Arial" w:cs="Arial"/>
          <w:b/>
          <w:sz w:val="18"/>
          <w:szCs w:val="18"/>
        </w:rPr>
        <w:t>ako 25%</w:t>
      </w:r>
      <w:r w:rsidRPr="007F572B">
        <w:rPr>
          <w:rFonts w:ascii="Arial" w:hAnsi="Arial" w:cs="Arial"/>
          <w:sz w:val="18"/>
          <w:szCs w:val="18"/>
        </w:rPr>
        <w:t xml:space="preserve"> priamy alebo nepriamy podiel alebo nepriamy odvodený podiel na základnom imaní alebo na hlasovacích právach, pričom 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nepriamy podiel sa vypočíta súčinom percentuálnej výšky priamych podielov vydelených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a takto vypočítaný výsledok sa vynásobí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  <w:t>a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031902" w:rsidRPr="007F572B" w:rsidRDefault="00031902" w:rsidP="00814DA5">
      <w:pPr>
        <w:numPr>
          <w:ilvl w:val="0"/>
          <w:numId w:val="14"/>
        </w:numPr>
        <w:spacing w:after="12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vedení</w:t>
      </w:r>
      <w:r w:rsidRPr="007F572B">
        <w:rPr>
          <w:rFonts w:ascii="Arial" w:hAnsi="Arial" w:cs="Arial"/>
          <w:sz w:val="18"/>
          <w:szCs w:val="18"/>
        </w:rPr>
        <w:t xml:space="preserve"> sa rozumie vzťah členov štatutárnych orgánov alebo členov dozorných orgánov obchodnej spoločnosti alebo družstva k tejto obchodnej spoločnosti alebo družstvu.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Iným prepojením </w:t>
      </w:r>
      <w:r w:rsidRPr="007F572B">
        <w:rPr>
          <w:rFonts w:ascii="Arial" w:hAnsi="Arial" w:cs="Arial"/>
          <w:sz w:val="18"/>
          <w:szCs w:val="18"/>
        </w:rPr>
        <w:t>(§2 písm. p) ZDP) sa rozumie obchodný vzťah vytvorený predovšetkým na účel zníženia základu dane alebo zvýšenia daňovej straty.</w:t>
      </w:r>
    </w:p>
    <w:p w:rsidR="00031902" w:rsidRPr="007F572B" w:rsidRDefault="00031902" w:rsidP="00031902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p w:rsidR="00031902" w:rsidRPr="00783C69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Pr="00AD661C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7C7B7E" w:rsidRPr="00A82977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sectPr w:rsidR="007C7B7E" w:rsidRPr="00A82977" w:rsidSect="00D164C0">
      <w:pgSz w:w="11906" w:h="16838"/>
      <w:pgMar w:top="851" w:right="851" w:bottom="1418" w:left="851" w:header="709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4EE" w:rsidRDefault="000B04EE" w:rsidP="00E0481B">
      <w:pPr>
        <w:spacing w:after="0" w:line="240" w:lineRule="auto"/>
      </w:pPr>
      <w:r>
        <w:separator/>
      </w:r>
    </w:p>
  </w:endnote>
  <w:endnote w:type="continuationSeparator" w:id="0">
    <w:p w:rsidR="000B04EE" w:rsidRDefault="000B04EE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4EE" w:rsidRDefault="000B04EE" w:rsidP="00E0481B">
      <w:pPr>
        <w:spacing w:after="0" w:line="240" w:lineRule="auto"/>
      </w:pPr>
      <w:r>
        <w:separator/>
      </w:r>
    </w:p>
  </w:footnote>
  <w:footnote w:type="continuationSeparator" w:id="0">
    <w:p w:rsidR="000B04EE" w:rsidRDefault="000B04EE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0B01E9E"/>
    <w:multiLevelType w:val="hybridMultilevel"/>
    <w:tmpl w:val="79CCEE8A"/>
    <w:lvl w:ilvl="0" w:tplc="3AA40FA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720" w:hanging="36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4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>
    <w:nsid w:val="1DCC5BF3"/>
    <w:multiLevelType w:val="hybridMultilevel"/>
    <w:tmpl w:val="9294A3AC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8">
    <w:nsid w:val="2BF626ED"/>
    <w:multiLevelType w:val="hybridMultilevel"/>
    <w:tmpl w:val="FB64F6B8"/>
    <w:lvl w:ilvl="0" w:tplc="45867264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0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12">
    <w:nsid w:val="47A373DA"/>
    <w:multiLevelType w:val="hybridMultilevel"/>
    <w:tmpl w:val="A93265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B558AE"/>
    <w:multiLevelType w:val="hybridMultilevel"/>
    <w:tmpl w:val="BEC058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57A221AD"/>
    <w:multiLevelType w:val="hybridMultilevel"/>
    <w:tmpl w:val="671AAC7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6B646B"/>
    <w:multiLevelType w:val="hybridMultilevel"/>
    <w:tmpl w:val="48EE4748"/>
    <w:lvl w:ilvl="0" w:tplc="263AF0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>
    <w:nsid w:val="66DB2CFD"/>
    <w:multiLevelType w:val="hybridMultilevel"/>
    <w:tmpl w:val="26EC81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223BC1"/>
    <w:multiLevelType w:val="hybridMultilevel"/>
    <w:tmpl w:val="4A2A804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A236FF3"/>
    <w:multiLevelType w:val="hybridMultilevel"/>
    <w:tmpl w:val="3BBCF6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0"/>
  </w:num>
  <w:num w:numId="3">
    <w:abstractNumId w:val="10"/>
  </w:num>
  <w:num w:numId="4">
    <w:abstractNumId w:val="13"/>
  </w:num>
  <w:num w:numId="5">
    <w:abstractNumId w:val="24"/>
  </w:num>
  <w:num w:numId="6">
    <w:abstractNumId w:val="25"/>
  </w:num>
  <w:num w:numId="7">
    <w:abstractNumId w:val="5"/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4"/>
  </w:num>
  <w:num w:numId="15">
    <w:abstractNumId w:val="2"/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12"/>
  </w:num>
  <w:num w:numId="21">
    <w:abstractNumId w:val="19"/>
  </w:num>
  <w:num w:numId="22">
    <w:abstractNumId w:val="1"/>
  </w:num>
  <w:num w:numId="23">
    <w:abstractNumId w:val="21"/>
  </w:num>
  <w:num w:numId="24">
    <w:abstractNumId w:val="23"/>
  </w:num>
  <w:num w:numId="25">
    <w:abstractNumId w:val="16"/>
  </w:num>
  <w:num w:numId="26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1902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7975"/>
    <w:rsid w:val="000A0CA1"/>
    <w:rsid w:val="000B04EE"/>
    <w:rsid w:val="000B06F1"/>
    <w:rsid w:val="000B3CF9"/>
    <w:rsid w:val="000B569F"/>
    <w:rsid w:val="000B6A0D"/>
    <w:rsid w:val="000C38D3"/>
    <w:rsid w:val="000C56F8"/>
    <w:rsid w:val="000C7B23"/>
    <w:rsid w:val="000D12E3"/>
    <w:rsid w:val="000E7718"/>
    <w:rsid w:val="000F5245"/>
    <w:rsid w:val="00110E30"/>
    <w:rsid w:val="00113275"/>
    <w:rsid w:val="0011560C"/>
    <w:rsid w:val="001166B4"/>
    <w:rsid w:val="00124258"/>
    <w:rsid w:val="00130E90"/>
    <w:rsid w:val="00133687"/>
    <w:rsid w:val="00143CFC"/>
    <w:rsid w:val="00146961"/>
    <w:rsid w:val="0015634F"/>
    <w:rsid w:val="00156F25"/>
    <w:rsid w:val="00160791"/>
    <w:rsid w:val="00161C85"/>
    <w:rsid w:val="00163A23"/>
    <w:rsid w:val="00165ABC"/>
    <w:rsid w:val="0016649B"/>
    <w:rsid w:val="00167F34"/>
    <w:rsid w:val="00170504"/>
    <w:rsid w:val="00170E90"/>
    <w:rsid w:val="00171CB2"/>
    <w:rsid w:val="00183E51"/>
    <w:rsid w:val="0018447C"/>
    <w:rsid w:val="001853B4"/>
    <w:rsid w:val="0018718C"/>
    <w:rsid w:val="001872B6"/>
    <w:rsid w:val="001915E0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09D7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043B2"/>
    <w:rsid w:val="00210C40"/>
    <w:rsid w:val="00212518"/>
    <w:rsid w:val="00220674"/>
    <w:rsid w:val="002208CD"/>
    <w:rsid w:val="0022348E"/>
    <w:rsid w:val="002235DC"/>
    <w:rsid w:val="00224F71"/>
    <w:rsid w:val="00226603"/>
    <w:rsid w:val="00226C1E"/>
    <w:rsid w:val="002270BB"/>
    <w:rsid w:val="0023686D"/>
    <w:rsid w:val="00241681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85BD1"/>
    <w:rsid w:val="002922A6"/>
    <w:rsid w:val="00293218"/>
    <w:rsid w:val="00295B28"/>
    <w:rsid w:val="0029602F"/>
    <w:rsid w:val="002971F7"/>
    <w:rsid w:val="002A0E4F"/>
    <w:rsid w:val="002A1354"/>
    <w:rsid w:val="002B15B1"/>
    <w:rsid w:val="002B47C2"/>
    <w:rsid w:val="002B7303"/>
    <w:rsid w:val="002C08B0"/>
    <w:rsid w:val="002C4B25"/>
    <w:rsid w:val="002D3325"/>
    <w:rsid w:val="002D6E3F"/>
    <w:rsid w:val="002E179A"/>
    <w:rsid w:val="002E5496"/>
    <w:rsid w:val="002F1AB1"/>
    <w:rsid w:val="002F2E10"/>
    <w:rsid w:val="002F3762"/>
    <w:rsid w:val="002F5EE4"/>
    <w:rsid w:val="002F7241"/>
    <w:rsid w:val="002F77ED"/>
    <w:rsid w:val="003009BE"/>
    <w:rsid w:val="003076ED"/>
    <w:rsid w:val="003115F7"/>
    <w:rsid w:val="0032093E"/>
    <w:rsid w:val="00323FB7"/>
    <w:rsid w:val="003251A9"/>
    <w:rsid w:val="0032710B"/>
    <w:rsid w:val="00334692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6174"/>
    <w:rsid w:val="003979ED"/>
    <w:rsid w:val="003A03BB"/>
    <w:rsid w:val="003A67A5"/>
    <w:rsid w:val="003B31E9"/>
    <w:rsid w:val="003B33CC"/>
    <w:rsid w:val="003B56FB"/>
    <w:rsid w:val="003B5AE2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F2281"/>
    <w:rsid w:val="003F4D72"/>
    <w:rsid w:val="003F5846"/>
    <w:rsid w:val="0040053C"/>
    <w:rsid w:val="0040429E"/>
    <w:rsid w:val="004112D8"/>
    <w:rsid w:val="00411DDE"/>
    <w:rsid w:val="004124CE"/>
    <w:rsid w:val="004138E5"/>
    <w:rsid w:val="00421269"/>
    <w:rsid w:val="00450E2B"/>
    <w:rsid w:val="00452A9F"/>
    <w:rsid w:val="00454350"/>
    <w:rsid w:val="004548E1"/>
    <w:rsid w:val="00462BEB"/>
    <w:rsid w:val="00463724"/>
    <w:rsid w:val="00464D49"/>
    <w:rsid w:val="0046575C"/>
    <w:rsid w:val="00472ECD"/>
    <w:rsid w:val="00483010"/>
    <w:rsid w:val="00494460"/>
    <w:rsid w:val="004A19B5"/>
    <w:rsid w:val="004A1EF8"/>
    <w:rsid w:val="004A52C9"/>
    <w:rsid w:val="004A59D1"/>
    <w:rsid w:val="004A72A7"/>
    <w:rsid w:val="004B381F"/>
    <w:rsid w:val="004B6EE7"/>
    <w:rsid w:val="004C06CF"/>
    <w:rsid w:val="004C3C34"/>
    <w:rsid w:val="004C4044"/>
    <w:rsid w:val="004C50E6"/>
    <w:rsid w:val="004C6244"/>
    <w:rsid w:val="004D25A9"/>
    <w:rsid w:val="004D7795"/>
    <w:rsid w:val="004F588B"/>
    <w:rsid w:val="004F7BF1"/>
    <w:rsid w:val="0050297B"/>
    <w:rsid w:val="005067B2"/>
    <w:rsid w:val="00506BBE"/>
    <w:rsid w:val="005111AE"/>
    <w:rsid w:val="005173E7"/>
    <w:rsid w:val="005174D7"/>
    <w:rsid w:val="005203CD"/>
    <w:rsid w:val="0052148C"/>
    <w:rsid w:val="0052625F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80912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3333"/>
    <w:rsid w:val="006C396F"/>
    <w:rsid w:val="006C6DB4"/>
    <w:rsid w:val="006C7844"/>
    <w:rsid w:val="006D15B1"/>
    <w:rsid w:val="006D6543"/>
    <w:rsid w:val="006E17ED"/>
    <w:rsid w:val="006E2D35"/>
    <w:rsid w:val="006E7BC8"/>
    <w:rsid w:val="006F07D7"/>
    <w:rsid w:val="006F79AD"/>
    <w:rsid w:val="006F7FE6"/>
    <w:rsid w:val="00701383"/>
    <w:rsid w:val="00704392"/>
    <w:rsid w:val="00704839"/>
    <w:rsid w:val="00704DCE"/>
    <w:rsid w:val="0070631D"/>
    <w:rsid w:val="00713A7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425"/>
    <w:rsid w:val="00753EF0"/>
    <w:rsid w:val="00762385"/>
    <w:rsid w:val="00774AF1"/>
    <w:rsid w:val="00776469"/>
    <w:rsid w:val="00792443"/>
    <w:rsid w:val="00794A57"/>
    <w:rsid w:val="00794DC0"/>
    <w:rsid w:val="00795285"/>
    <w:rsid w:val="007A27CA"/>
    <w:rsid w:val="007A2C0A"/>
    <w:rsid w:val="007A35B8"/>
    <w:rsid w:val="007A420F"/>
    <w:rsid w:val="007B4E19"/>
    <w:rsid w:val="007B5A06"/>
    <w:rsid w:val="007B6D49"/>
    <w:rsid w:val="007B760C"/>
    <w:rsid w:val="007B7FDC"/>
    <w:rsid w:val="007C0DD8"/>
    <w:rsid w:val="007C106F"/>
    <w:rsid w:val="007C7B7E"/>
    <w:rsid w:val="007D0A3B"/>
    <w:rsid w:val="007E7CC2"/>
    <w:rsid w:val="007F1F29"/>
    <w:rsid w:val="007F72E0"/>
    <w:rsid w:val="007F75B0"/>
    <w:rsid w:val="008004AC"/>
    <w:rsid w:val="00812526"/>
    <w:rsid w:val="00812DAD"/>
    <w:rsid w:val="00814DA5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0053"/>
    <w:rsid w:val="00874A1E"/>
    <w:rsid w:val="0087687B"/>
    <w:rsid w:val="0088108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C7019"/>
    <w:rsid w:val="008D6586"/>
    <w:rsid w:val="008E0596"/>
    <w:rsid w:val="008E0D77"/>
    <w:rsid w:val="008E2506"/>
    <w:rsid w:val="008F2D85"/>
    <w:rsid w:val="008F35D7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2624"/>
    <w:rsid w:val="00945900"/>
    <w:rsid w:val="00953633"/>
    <w:rsid w:val="00953C8B"/>
    <w:rsid w:val="009602C9"/>
    <w:rsid w:val="0096255F"/>
    <w:rsid w:val="00963E69"/>
    <w:rsid w:val="0096601D"/>
    <w:rsid w:val="009805AA"/>
    <w:rsid w:val="00981113"/>
    <w:rsid w:val="00981783"/>
    <w:rsid w:val="00982B68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0EEE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552E6"/>
    <w:rsid w:val="00A619A8"/>
    <w:rsid w:val="00A62323"/>
    <w:rsid w:val="00A6269B"/>
    <w:rsid w:val="00A62F3E"/>
    <w:rsid w:val="00A670D9"/>
    <w:rsid w:val="00A72032"/>
    <w:rsid w:val="00A72314"/>
    <w:rsid w:val="00A72EB7"/>
    <w:rsid w:val="00A74151"/>
    <w:rsid w:val="00A77069"/>
    <w:rsid w:val="00A82977"/>
    <w:rsid w:val="00A87A7E"/>
    <w:rsid w:val="00A935E8"/>
    <w:rsid w:val="00A948D2"/>
    <w:rsid w:val="00AA4294"/>
    <w:rsid w:val="00AA79A9"/>
    <w:rsid w:val="00AB11BD"/>
    <w:rsid w:val="00AC217D"/>
    <w:rsid w:val="00AC2988"/>
    <w:rsid w:val="00AC5840"/>
    <w:rsid w:val="00AC6E48"/>
    <w:rsid w:val="00AD14D9"/>
    <w:rsid w:val="00AD1D2B"/>
    <w:rsid w:val="00AD230B"/>
    <w:rsid w:val="00AD6D79"/>
    <w:rsid w:val="00AD6DB8"/>
    <w:rsid w:val="00AE2292"/>
    <w:rsid w:val="00AE2475"/>
    <w:rsid w:val="00AE2DD8"/>
    <w:rsid w:val="00AE2F38"/>
    <w:rsid w:val="00AF2C1C"/>
    <w:rsid w:val="00AF4597"/>
    <w:rsid w:val="00B01966"/>
    <w:rsid w:val="00B034E4"/>
    <w:rsid w:val="00B0582F"/>
    <w:rsid w:val="00B065FE"/>
    <w:rsid w:val="00B077C5"/>
    <w:rsid w:val="00B12B9E"/>
    <w:rsid w:val="00B137E6"/>
    <w:rsid w:val="00B13E3D"/>
    <w:rsid w:val="00B1658F"/>
    <w:rsid w:val="00B2148F"/>
    <w:rsid w:val="00B2223D"/>
    <w:rsid w:val="00B22AE1"/>
    <w:rsid w:val="00B2330F"/>
    <w:rsid w:val="00B23696"/>
    <w:rsid w:val="00B26590"/>
    <w:rsid w:val="00B302A4"/>
    <w:rsid w:val="00B33D45"/>
    <w:rsid w:val="00B3550F"/>
    <w:rsid w:val="00B45E64"/>
    <w:rsid w:val="00B50327"/>
    <w:rsid w:val="00B52F56"/>
    <w:rsid w:val="00B555CC"/>
    <w:rsid w:val="00B6279B"/>
    <w:rsid w:val="00B645D5"/>
    <w:rsid w:val="00B70B7F"/>
    <w:rsid w:val="00B70F0B"/>
    <w:rsid w:val="00B741C8"/>
    <w:rsid w:val="00B95870"/>
    <w:rsid w:val="00BA070C"/>
    <w:rsid w:val="00BA2F15"/>
    <w:rsid w:val="00BA5B0F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93260"/>
    <w:rsid w:val="00CA7D59"/>
    <w:rsid w:val="00CB0DBC"/>
    <w:rsid w:val="00CB1359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E4EA3"/>
    <w:rsid w:val="00CF3B7B"/>
    <w:rsid w:val="00CF5FEF"/>
    <w:rsid w:val="00CF6AF2"/>
    <w:rsid w:val="00CF6F3E"/>
    <w:rsid w:val="00CF7ABF"/>
    <w:rsid w:val="00CF7D1B"/>
    <w:rsid w:val="00D00C9C"/>
    <w:rsid w:val="00D164C0"/>
    <w:rsid w:val="00D22115"/>
    <w:rsid w:val="00D22F40"/>
    <w:rsid w:val="00D26844"/>
    <w:rsid w:val="00D26B2B"/>
    <w:rsid w:val="00D27E4D"/>
    <w:rsid w:val="00D315AD"/>
    <w:rsid w:val="00D36547"/>
    <w:rsid w:val="00D404E5"/>
    <w:rsid w:val="00D43E07"/>
    <w:rsid w:val="00D4458E"/>
    <w:rsid w:val="00D45B88"/>
    <w:rsid w:val="00D5059C"/>
    <w:rsid w:val="00D64BBD"/>
    <w:rsid w:val="00D67A1A"/>
    <w:rsid w:val="00D71148"/>
    <w:rsid w:val="00D72AD0"/>
    <w:rsid w:val="00D7339D"/>
    <w:rsid w:val="00D747F2"/>
    <w:rsid w:val="00D77C38"/>
    <w:rsid w:val="00D83609"/>
    <w:rsid w:val="00D86439"/>
    <w:rsid w:val="00D94F18"/>
    <w:rsid w:val="00D96597"/>
    <w:rsid w:val="00DA43F4"/>
    <w:rsid w:val="00DB0F9D"/>
    <w:rsid w:val="00DB35C1"/>
    <w:rsid w:val="00DB4392"/>
    <w:rsid w:val="00DB60CE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DF5D2B"/>
    <w:rsid w:val="00E03011"/>
    <w:rsid w:val="00E0481B"/>
    <w:rsid w:val="00E065C2"/>
    <w:rsid w:val="00E12199"/>
    <w:rsid w:val="00E139D9"/>
    <w:rsid w:val="00E164B2"/>
    <w:rsid w:val="00E1689F"/>
    <w:rsid w:val="00E27D77"/>
    <w:rsid w:val="00E32082"/>
    <w:rsid w:val="00E35489"/>
    <w:rsid w:val="00E36135"/>
    <w:rsid w:val="00E44CA5"/>
    <w:rsid w:val="00E50290"/>
    <w:rsid w:val="00E509E6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A58F4"/>
    <w:rsid w:val="00EB5507"/>
    <w:rsid w:val="00EB60CD"/>
    <w:rsid w:val="00EC1D9E"/>
    <w:rsid w:val="00EC4000"/>
    <w:rsid w:val="00EC4AA6"/>
    <w:rsid w:val="00EC4FA7"/>
    <w:rsid w:val="00EC724B"/>
    <w:rsid w:val="00EC7E06"/>
    <w:rsid w:val="00ED2BB8"/>
    <w:rsid w:val="00ED33BF"/>
    <w:rsid w:val="00ED6564"/>
    <w:rsid w:val="00EE0B31"/>
    <w:rsid w:val="00EE1081"/>
    <w:rsid w:val="00EE26F0"/>
    <w:rsid w:val="00EE5510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27CE4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F39"/>
    <w:rsid w:val="00F9657A"/>
    <w:rsid w:val="00F9694C"/>
    <w:rsid w:val="00FA2319"/>
    <w:rsid w:val="00FB1F25"/>
    <w:rsid w:val="00FB570D"/>
    <w:rsid w:val="00FB6001"/>
    <w:rsid w:val="00FB6149"/>
    <w:rsid w:val="00FC059D"/>
    <w:rsid w:val="00FC3BD8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mbrisko.jaromir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emenyova.judit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105B9-CA50-441C-A15B-6262310E4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9</Pages>
  <Words>3808</Words>
  <Characters>21706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25464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Kemenyova.Judita</cp:lastModifiedBy>
  <cp:revision>30</cp:revision>
  <cp:lastPrinted>2016-02-03T09:19:00Z</cp:lastPrinted>
  <dcterms:created xsi:type="dcterms:W3CDTF">2015-12-31T09:59:00Z</dcterms:created>
  <dcterms:modified xsi:type="dcterms:W3CDTF">2016-07-21T06:05:00Z</dcterms:modified>
</cp:coreProperties>
</file>