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pPr w:leftFromText="141" w:rightFromText="141" w:horzAnchor="margin" w:tblpX="-72" w:tblpY="-496"/>
        <w:tblW w:w="9781" w:type="dxa"/>
        <w:tblCellMar>
          <w:left w:w="70" w:type="dxa"/>
          <w:right w:w="70" w:type="dxa"/>
        </w:tblCellMar>
        <w:tblLook w:val="0000" w:firstRow="0" w:lastRow="0" w:firstColumn="0" w:lastColumn="0" w:noHBand="0" w:noVBand="0"/>
      </w:tblPr>
      <w:tblGrid>
        <w:gridCol w:w="1553"/>
        <w:gridCol w:w="8228"/>
      </w:tblGrid>
      <w:tr w:rsidR="00EE1081" w:rsidRPr="00043457" w:rsidTr="00A77069">
        <w:trPr>
          <w:cantSplit/>
        </w:trPr>
        <w:tc>
          <w:tcPr>
            <w:tcW w:w="1553" w:type="dxa"/>
            <w:tcBorders>
              <w:top w:val="nil"/>
              <w:left w:val="nil"/>
              <w:bottom w:val="nil"/>
              <w:right w:val="nil"/>
            </w:tcBorders>
          </w:tcPr>
          <w:p w:rsidR="00EE1081" w:rsidRDefault="00EE1081" w:rsidP="00A77069">
            <w:pPr>
              <w:spacing w:after="0" w:line="240" w:lineRule="auto"/>
              <w:jc w:val="center"/>
              <w:rPr>
                <w:color w:val="000000"/>
              </w:rPr>
            </w:pPr>
          </w:p>
          <w:p w:rsidR="00EE1081" w:rsidRPr="00043457" w:rsidRDefault="00EE1081" w:rsidP="00A77069">
            <w:pPr>
              <w:spacing w:after="0" w:line="240" w:lineRule="auto"/>
              <w:jc w:val="center"/>
              <w:rPr>
                <w:color w:val="000000"/>
              </w:rPr>
            </w:pPr>
          </w:p>
          <w:p w:rsidR="00EE1081" w:rsidRPr="00043457" w:rsidRDefault="008F39B1" w:rsidP="00A77069">
            <w:pPr>
              <w:spacing w:after="0" w:line="240" w:lineRule="auto"/>
              <w:jc w:val="center"/>
              <w:rPr>
                <w:b/>
                <w:bCs/>
                <w:color w:val="000000"/>
              </w:rPr>
            </w:pPr>
            <w:r>
              <w:rPr>
                <w:b/>
                <w:noProof/>
                <w:color w:val="000000"/>
                <w:lang w:eastAsia="sk-SK"/>
              </w:rPr>
              <w:drawing>
                <wp:inline distT="0" distB="0" distL="0" distR="0">
                  <wp:extent cx="657225" cy="504825"/>
                  <wp:effectExtent l="0" t="0" r="9525" b="9525"/>
                  <wp:docPr id="1"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657225" cy="504825"/>
                          </a:xfrm>
                          <a:prstGeom prst="rect">
                            <a:avLst/>
                          </a:prstGeom>
                          <a:noFill/>
                          <a:ln>
                            <a:noFill/>
                          </a:ln>
                        </pic:spPr>
                      </pic:pic>
                    </a:graphicData>
                  </a:graphic>
                </wp:inline>
              </w:drawing>
            </w:r>
          </w:p>
        </w:tc>
        <w:tc>
          <w:tcPr>
            <w:tcW w:w="8228" w:type="dxa"/>
            <w:tcBorders>
              <w:top w:val="nil"/>
              <w:left w:val="nil"/>
              <w:bottom w:val="nil"/>
              <w:right w:val="nil"/>
            </w:tcBorders>
          </w:tcPr>
          <w:p w:rsidR="00EE1081" w:rsidRPr="00F900EF" w:rsidRDefault="00EE1081" w:rsidP="00A77069">
            <w:pPr>
              <w:pStyle w:val="Nadpis1"/>
              <w:spacing w:before="0" w:after="0" w:line="240" w:lineRule="auto"/>
              <w:jc w:val="right"/>
              <w:rPr>
                <w:rFonts w:ascii="Arial" w:hAnsi="Arial"/>
                <w:caps/>
                <w:color w:val="000000"/>
                <w:spacing w:val="20"/>
                <w:sz w:val="22"/>
                <w:szCs w:val="22"/>
              </w:rPr>
            </w:pPr>
          </w:p>
          <w:p w:rsidR="00EE1081" w:rsidRPr="00F900EF" w:rsidRDefault="00EE1081" w:rsidP="00A77069">
            <w:pPr>
              <w:pStyle w:val="Nadpis1"/>
              <w:spacing w:before="0" w:after="0" w:line="240" w:lineRule="auto"/>
              <w:jc w:val="right"/>
              <w:rPr>
                <w:rFonts w:ascii="Calibri" w:eastAsia="Calibri" w:hAnsi="Calibri"/>
                <w:bCs w:val="0"/>
                <w:i/>
                <w:color w:val="A6A6A6"/>
                <w:kern w:val="0"/>
                <w:sz w:val="24"/>
                <w:szCs w:val="24"/>
              </w:rPr>
            </w:pPr>
          </w:p>
          <w:p w:rsidR="00EE1081" w:rsidRPr="00CE4CB8" w:rsidRDefault="00EE1081" w:rsidP="00A77069">
            <w:pPr>
              <w:pStyle w:val="Nadpis1"/>
              <w:spacing w:before="0" w:after="0" w:line="240" w:lineRule="auto"/>
              <w:jc w:val="center"/>
              <w:rPr>
                <w:rFonts w:ascii="Arial" w:hAnsi="Arial"/>
                <w:caps/>
                <w:color w:val="000000"/>
                <w:spacing w:val="20"/>
                <w:sz w:val="28"/>
                <w:szCs w:val="28"/>
              </w:rPr>
            </w:pPr>
            <w:r w:rsidRPr="00CE4CB8">
              <w:rPr>
                <w:rFonts w:ascii="Arial" w:hAnsi="Arial"/>
                <w:caps/>
                <w:color w:val="000000"/>
                <w:spacing w:val="20"/>
                <w:sz w:val="28"/>
                <w:szCs w:val="28"/>
              </w:rPr>
              <w:t>Železnice slovenskej republiky, bratislava</w:t>
            </w:r>
          </w:p>
          <w:p w:rsidR="00EE1081" w:rsidRPr="00CE4CB8" w:rsidRDefault="00EE1081" w:rsidP="00A77069">
            <w:pPr>
              <w:pStyle w:val="Nadpis1"/>
              <w:spacing w:before="0" w:after="0" w:line="240" w:lineRule="auto"/>
              <w:jc w:val="center"/>
              <w:rPr>
                <w:rFonts w:ascii="Arial" w:hAnsi="Arial"/>
                <w:smallCaps/>
                <w:color w:val="000000"/>
                <w:sz w:val="26"/>
                <w:szCs w:val="26"/>
              </w:rPr>
            </w:pPr>
            <w:r w:rsidRPr="00CE4CB8">
              <w:rPr>
                <w:rFonts w:ascii="Arial" w:hAnsi="Arial"/>
                <w:smallCaps/>
                <w:color w:val="000000"/>
                <w:sz w:val="26"/>
                <w:szCs w:val="26"/>
              </w:rPr>
              <w:t xml:space="preserve">CENTRUM LOGISTIKY A OBSTARÁVANIA </w:t>
            </w:r>
          </w:p>
          <w:p w:rsidR="00EE1081" w:rsidRPr="00CE4CB8" w:rsidRDefault="00EE1081" w:rsidP="00A77069">
            <w:pPr>
              <w:spacing w:after="0" w:line="240" w:lineRule="auto"/>
              <w:ind w:right="-1"/>
              <w:jc w:val="center"/>
              <w:rPr>
                <w:rFonts w:ascii="Arial" w:hAnsi="Arial" w:cs="Arial"/>
                <w:b/>
                <w:color w:val="000000"/>
                <w:spacing w:val="2"/>
                <w:sz w:val="24"/>
                <w:szCs w:val="24"/>
              </w:rPr>
            </w:pPr>
            <w:proofErr w:type="spellStart"/>
            <w:r w:rsidRPr="00CE4CB8">
              <w:rPr>
                <w:rFonts w:ascii="Arial" w:hAnsi="Arial" w:cs="Arial"/>
                <w:b/>
                <w:color w:val="000000"/>
                <w:sz w:val="24"/>
                <w:szCs w:val="24"/>
              </w:rPr>
              <w:t>Klemensova</w:t>
            </w:r>
            <w:proofErr w:type="spellEnd"/>
            <w:r w:rsidRPr="00CE4CB8">
              <w:rPr>
                <w:rFonts w:ascii="Arial" w:hAnsi="Arial" w:cs="Arial"/>
                <w:b/>
                <w:color w:val="000000"/>
                <w:sz w:val="24"/>
                <w:szCs w:val="24"/>
              </w:rPr>
              <w:t xml:space="preserve"> 8, 813 61  Bratislava 1 </w:t>
            </w:r>
          </w:p>
        </w:tc>
      </w:tr>
    </w:tbl>
    <w:p w:rsidR="00EE1081" w:rsidRPr="00043457" w:rsidRDefault="00EE1081" w:rsidP="00EE1081">
      <w:pPr>
        <w:pBdr>
          <w:top w:val="single" w:sz="6" w:space="1" w:color="auto"/>
          <w:between w:val="single" w:sz="6" w:space="1" w:color="auto"/>
        </w:pBdr>
        <w:spacing w:after="0" w:line="240" w:lineRule="auto"/>
        <w:ind w:right="-1"/>
        <w:rPr>
          <w:b/>
          <w:bCs/>
          <w:color w:val="000000"/>
        </w:rPr>
      </w:pPr>
    </w:p>
    <w:p w:rsidR="00EE1081" w:rsidRPr="001D5F3C" w:rsidRDefault="00EE1081" w:rsidP="00EE1081">
      <w:pPr>
        <w:spacing w:after="0" w:line="240" w:lineRule="auto"/>
        <w:jc w:val="both"/>
        <w:rPr>
          <w:color w:val="000000"/>
          <w:sz w:val="18"/>
          <w:szCs w:val="18"/>
        </w:rPr>
      </w:pPr>
    </w:p>
    <w:p w:rsidR="00743063" w:rsidRDefault="00743063" w:rsidP="00EE1081">
      <w:pPr>
        <w:spacing w:after="0" w:line="240" w:lineRule="auto"/>
        <w:jc w:val="both"/>
        <w:rPr>
          <w:color w:val="000000"/>
          <w:sz w:val="18"/>
          <w:szCs w:val="18"/>
        </w:rPr>
      </w:pPr>
    </w:p>
    <w:p w:rsidR="00B56263" w:rsidRDefault="00B56263" w:rsidP="00EE1081">
      <w:pPr>
        <w:spacing w:after="0" w:line="240" w:lineRule="auto"/>
        <w:jc w:val="both"/>
        <w:rPr>
          <w:color w:val="000000"/>
          <w:sz w:val="18"/>
          <w:szCs w:val="18"/>
        </w:rPr>
      </w:pPr>
    </w:p>
    <w:p w:rsidR="00B56263" w:rsidRDefault="00B56263" w:rsidP="00EE1081">
      <w:pPr>
        <w:spacing w:after="0" w:line="240" w:lineRule="auto"/>
        <w:jc w:val="both"/>
        <w:rPr>
          <w:color w:val="000000"/>
          <w:sz w:val="18"/>
          <w:szCs w:val="18"/>
        </w:rPr>
      </w:pPr>
    </w:p>
    <w:p w:rsidR="004E7740" w:rsidRPr="001D5F3C" w:rsidRDefault="004E7740" w:rsidP="00EE1081">
      <w:pPr>
        <w:spacing w:after="0" w:line="240" w:lineRule="auto"/>
        <w:jc w:val="both"/>
        <w:rPr>
          <w:color w:val="000000"/>
          <w:sz w:val="18"/>
          <w:szCs w:val="18"/>
        </w:rPr>
      </w:pPr>
    </w:p>
    <w:p w:rsidR="006915DF" w:rsidRPr="001D5F3C" w:rsidRDefault="006915DF" w:rsidP="00EE1081">
      <w:pPr>
        <w:spacing w:after="0" w:line="240" w:lineRule="auto"/>
        <w:jc w:val="both"/>
        <w:rPr>
          <w:color w:val="000000"/>
          <w:sz w:val="18"/>
          <w:szCs w:val="18"/>
        </w:rPr>
      </w:pPr>
    </w:p>
    <w:tbl>
      <w:tblPr>
        <w:tblW w:w="17456" w:type="dxa"/>
        <w:tblLayout w:type="fixed"/>
        <w:tblCellMar>
          <w:left w:w="70" w:type="dxa"/>
          <w:right w:w="70" w:type="dxa"/>
        </w:tblCellMar>
        <w:tblLook w:val="04A0" w:firstRow="1" w:lastRow="0" w:firstColumn="1" w:lastColumn="0" w:noHBand="0" w:noVBand="1"/>
      </w:tblPr>
      <w:tblGrid>
        <w:gridCol w:w="3047"/>
        <w:gridCol w:w="1843"/>
        <w:gridCol w:w="2835"/>
        <w:gridCol w:w="2977"/>
        <w:gridCol w:w="2693"/>
        <w:gridCol w:w="2410"/>
        <w:gridCol w:w="1651"/>
      </w:tblGrid>
      <w:tr w:rsidR="00060E80" w:rsidRPr="00663FCC" w:rsidTr="00D00BEB">
        <w:trPr>
          <w:cantSplit/>
        </w:trPr>
        <w:tc>
          <w:tcPr>
            <w:tcW w:w="3047" w:type="dxa"/>
            <w:hideMark/>
          </w:tcPr>
          <w:p w:rsidR="00060E80" w:rsidRPr="00663FCC" w:rsidRDefault="00060E80" w:rsidP="009E68F3">
            <w:pPr>
              <w:pStyle w:val="Hlavika"/>
              <w:rPr>
                <w:rFonts w:ascii="Arial" w:hAnsi="Arial" w:cs="Arial"/>
                <w:spacing w:val="60"/>
                <w:sz w:val="18"/>
                <w:szCs w:val="18"/>
              </w:rPr>
            </w:pPr>
          </w:p>
        </w:tc>
        <w:tc>
          <w:tcPr>
            <w:tcW w:w="1843" w:type="dxa"/>
          </w:tcPr>
          <w:p w:rsidR="00060E80" w:rsidRPr="00663FCC" w:rsidRDefault="00060E80" w:rsidP="009E68F3">
            <w:pPr>
              <w:pStyle w:val="Hlavika"/>
              <w:rPr>
                <w:rFonts w:ascii="Arial" w:hAnsi="Arial" w:cs="Arial"/>
                <w:sz w:val="18"/>
                <w:szCs w:val="18"/>
              </w:rPr>
            </w:pPr>
            <w:r w:rsidRPr="00663FCC">
              <w:rPr>
                <w:rFonts w:ascii="Arial" w:hAnsi="Arial" w:cs="Arial"/>
                <w:sz w:val="18"/>
                <w:szCs w:val="18"/>
              </w:rPr>
              <w:t>Naše číslo</w:t>
            </w:r>
          </w:p>
        </w:tc>
        <w:tc>
          <w:tcPr>
            <w:tcW w:w="2835" w:type="dxa"/>
          </w:tcPr>
          <w:p w:rsidR="00060E80" w:rsidRPr="00663FCC" w:rsidRDefault="00060E80" w:rsidP="009E68F3">
            <w:pPr>
              <w:pStyle w:val="Hlavika"/>
              <w:rPr>
                <w:rFonts w:ascii="Arial" w:hAnsi="Arial" w:cs="Arial"/>
                <w:sz w:val="18"/>
                <w:szCs w:val="18"/>
              </w:rPr>
            </w:pPr>
            <w:r w:rsidRPr="00663FCC">
              <w:rPr>
                <w:rFonts w:ascii="Arial" w:hAnsi="Arial" w:cs="Arial"/>
                <w:sz w:val="18"/>
                <w:szCs w:val="18"/>
              </w:rPr>
              <w:t>Vybavuje/linka</w:t>
            </w:r>
          </w:p>
        </w:tc>
        <w:tc>
          <w:tcPr>
            <w:tcW w:w="2977" w:type="dxa"/>
          </w:tcPr>
          <w:p w:rsidR="00060E80" w:rsidRPr="00663FCC" w:rsidRDefault="00C5161E" w:rsidP="009E68F3">
            <w:pPr>
              <w:pStyle w:val="Hlavika"/>
              <w:rPr>
                <w:rFonts w:ascii="Arial" w:hAnsi="Arial" w:cs="Arial"/>
                <w:sz w:val="18"/>
                <w:szCs w:val="18"/>
              </w:rPr>
            </w:pPr>
            <w:r w:rsidRPr="00663FCC">
              <w:rPr>
                <w:rFonts w:ascii="Arial" w:hAnsi="Arial" w:cs="Arial"/>
                <w:sz w:val="18"/>
                <w:szCs w:val="18"/>
              </w:rPr>
              <w:t xml:space="preserve">   </w:t>
            </w:r>
            <w:r w:rsidR="00060E80" w:rsidRPr="00663FCC">
              <w:rPr>
                <w:rFonts w:ascii="Arial" w:hAnsi="Arial" w:cs="Arial"/>
                <w:sz w:val="18"/>
                <w:szCs w:val="18"/>
              </w:rPr>
              <w:t>Bratislava</w:t>
            </w:r>
          </w:p>
        </w:tc>
        <w:tc>
          <w:tcPr>
            <w:tcW w:w="2693" w:type="dxa"/>
          </w:tcPr>
          <w:p w:rsidR="00060E80" w:rsidRPr="00663FCC" w:rsidRDefault="00060E80" w:rsidP="009E68F3">
            <w:pPr>
              <w:pStyle w:val="Hlavika"/>
              <w:rPr>
                <w:rFonts w:ascii="Arial" w:hAnsi="Arial" w:cs="Arial"/>
                <w:spacing w:val="60"/>
                <w:sz w:val="18"/>
                <w:szCs w:val="18"/>
              </w:rPr>
            </w:pPr>
          </w:p>
        </w:tc>
        <w:tc>
          <w:tcPr>
            <w:tcW w:w="2410" w:type="dxa"/>
            <w:hideMark/>
          </w:tcPr>
          <w:p w:rsidR="00060E80" w:rsidRPr="00663FCC" w:rsidRDefault="00060E80" w:rsidP="009E68F3">
            <w:pPr>
              <w:pStyle w:val="Hlavika"/>
              <w:rPr>
                <w:rFonts w:ascii="Arial" w:hAnsi="Arial" w:cs="Arial"/>
                <w:spacing w:val="60"/>
                <w:sz w:val="18"/>
                <w:szCs w:val="18"/>
              </w:rPr>
            </w:pPr>
            <w:r w:rsidRPr="00663FCC">
              <w:rPr>
                <w:rFonts w:ascii="Arial" w:hAnsi="Arial" w:cs="Arial"/>
                <w:sz w:val="18"/>
                <w:szCs w:val="18"/>
              </w:rPr>
              <w:t>Vybavuje/linka</w:t>
            </w:r>
          </w:p>
        </w:tc>
        <w:tc>
          <w:tcPr>
            <w:tcW w:w="1651" w:type="dxa"/>
            <w:hideMark/>
          </w:tcPr>
          <w:p w:rsidR="00060E80" w:rsidRPr="00663FCC" w:rsidRDefault="00060E80" w:rsidP="009E68F3">
            <w:pPr>
              <w:pStyle w:val="Hlavika"/>
              <w:rPr>
                <w:rFonts w:ascii="Arial" w:hAnsi="Arial" w:cs="Arial"/>
                <w:spacing w:val="60"/>
                <w:sz w:val="18"/>
                <w:szCs w:val="18"/>
                <w:highlight w:val="lightGray"/>
              </w:rPr>
            </w:pPr>
            <w:r w:rsidRPr="00663FCC">
              <w:rPr>
                <w:rFonts w:ascii="Arial" w:hAnsi="Arial" w:cs="Arial"/>
                <w:sz w:val="18"/>
                <w:szCs w:val="18"/>
              </w:rPr>
              <w:t>Bratislava</w:t>
            </w:r>
          </w:p>
        </w:tc>
      </w:tr>
      <w:tr w:rsidR="00060E80" w:rsidRPr="00663FCC" w:rsidTr="00D00BEB">
        <w:trPr>
          <w:cantSplit/>
        </w:trPr>
        <w:tc>
          <w:tcPr>
            <w:tcW w:w="3047" w:type="dxa"/>
          </w:tcPr>
          <w:p w:rsidR="00060E80" w:rsidRPr="00663FCC" w:rsidRDefault="00060E80" w:rsidP="009E68F3">
            <w:pPr>
              <w:pStyle w:val="Hlavika"/>
              <w:rPr>
                <w:rFonts w:ascii="Arial" w:hAnsi="Arial" w:cs="Arial"/>
                <w:sz w:val="18"/>
                <w:szCs w:val="18"/>
              </w:rPr>
            </w:pPr>
          </w:p>
        </w:tc>
        <w:tc>
          <w:tcPr>
            <w:tcW w:w="1843" w:type="dxa"/>
          </w:tcPr>
          <w:p w:rsidR="00060E80" w:rsidRPr="00663FCC" w:rsidRDefault="00A325B6" w:rsidP="00016FB7">
            <w:pPr>
              <w:pStyle w:val="Hlavika"/>
              <w:rPr>
                <w:rFonts w:ascii="Arial" w:hAnsi="Arial" w:cs="Arial"/>
                <w:sz w:val="18"/>
                <w:szCs w:val="18"/>
              </w:rPr>
            </w:pPr>
            <w:r>
              <w:rPr>
                <w:rFonts w:ascii="Arial" w:hAnsi="Arial" w:cs="Arial"/>
                <w:sz w:val="18"/>
                <w:szCs w:val="18"/>
              </w:rPr>
              <w:t>0</w:t>
            </w:r>
            <w:r w:rsidR="00016FB7">
              <w:rPr>
                <w:rFonts w:ascii="Arial" w:hAnsi="Arial" w:cs="Arial"/>
                <w:sz w:val="18"/>
                <w:szCs w:val="18"/>
              </w:rPr>
              <w:t>427</w:t>
            </w:r>
            <w:r w:rsidR="007667F3" w:rsidRPr="00663FCC">
              <w:rPr>
                <w:rFonts w:ascii="Arial" w:hAnsi="Arial" w:cs="Arial"/>
                <w:sz w:val="18"/>
                <w:szCs w:val="18"/>
              </w:rPr>
              <w:t>/201</w:t>
            </w:r>
            <w:r w:rsidR="00566CAB" w:rsidRPr="00663FCC">
              <w:rPr>
                <w:rFonts w:ascii="Arial" w:hAnsi="Arial" w:cs="Arial"/>
                <w:sz w:val="18"/>
                <w:szCs w:val="18"/>
              </w:rPr>
              <w:t>6</w:t>
            </w:r>
            <w:r>
              <w:rPr>
                <w:rFonts w:ascii="Arial" w:hAnsi="Arial" w:cs="Arial"/>
                <w:sz w:val="18"/>
                <w:szCs w:val="18"/>
              </w:rPr>
              <w:t>/DuK</w:t>
            </w:r>
          </w:p>
        </w:tc>
        <w:tc>
          <w:tcPr>
            <w:tcW w:w="2835" w:type="dxa"/>
          </w:tcPr>
          <w:p w:rsidR="00A325B6" w:rsidRDefault="00A325B6" w:rsidP="00A325B6">
            <w:pPr>
              <w:pStyle w:val="Hlavika"/>
              <w:rPr>
                <w:rFonts w:ascii="Arial" w:hAnsi="Arial" w:cs="Arial"/>
                <w:sz w:val="18"/>
                <w:szCs w:val="18"/>
              </w:rPr>
            </w:pPr>
            <w:r>
              <w:rPr>
                <w:rFonts w:ascii="Arial" w:hAnsi="Arial" w:cs="Arial"/>
                <w:sz w:val="18"/>
                <w:szCs w:val="18"/>
              </w:rPr>
              <w:t>Ing. Dubravčíková/</w:t>
            </w:r>
          </w:p>
          <w:p w:rsidR="00060E80" w:rsidRPr="00663FCC" w:rsidRDefault="00A325B6" w:rsidP="00A325B6">
            <w:pPr>
              <w:pStyle w:val="Hlavika"/>
              <w:rPr>
                <w:rFonts w:ascii="Arial" w:hAnsi="Arial" w:cs="Arial"/>
                <w:sz w:val="18"/>
                <w:szCs w:val="18"/>
              </w:rPr>
            </w:pPr>
            <w:r>
              <w:rPr>
                <w:rFonts w:ascii="Arial" w:hAnsi="Arial" w:cs="Arial"/>
                <w:sz w:val="18"/>
                <w:szCs w:val="18"/>
              </w:rPr>
              <w:t xml:space="preserve">02 </w:t>
            </w:r>
            <w:r w:rsidR="00060E80" w:rsidRPr="00663FCC">
              <w:rPr>
                <w:rFonts w:ascii="Arial" w:hAnsi="Arial" w:cs="Arial"/>
                <w:sz w:val="18"/>
                <w:szCs w:val="18"/>
              </w:rPr>
              <w:t>2</w:t>
            </w:r>
            <w:r>
              <w:rPr>
                <w:rFonts w:ascii="Arial" w:hAnsi="Arial" w:cs="Arial"/>
                <w:sz w:val="18"/>
                <w:szCs w:val="18"/>
              </w:rPr>
              <w:t>0</w:t>
            </w:r>
            <w:r w:rsidR="00060E80" w:rsidRPr="00663FCC">
              <w:rPr>
                <w:rFonts w:ascii="Arial" w:hAnsi="Arial" w:cs="Arial"/>
                <w:sz w:val="18"/>
                <w:szCs w:val="18"/>
              </w:rPr>
              <w:t>29</w:t>
            </w:r>
            <w:r>
              <w:rPr>
                <w:rFonts w:ascii="Arial" w:hAnsi="Arial" w:cs="Arial"/>
                <w:sz w:val="18"/>
                <w:szCs w:val="18"/>
              </w:rPr>
              <w:t xml:space="preserve">  2557</w:t>
            </w:r>
          </w:p>
        </w:tc>
        <w:tc>
          <w:tcPr>
            <w:tcW w:w="2977" w:type="dxa"/>
          </w:tcPr>
          <w:p w:rsidR="00060E80" w:rsidRPr="00663FCC" w:rsidRDefault="001273F7" w:rsidP="00016FB7">
            <w:pPr>
              <w:pStyle w:val="Hlavika"/>
              <w:rPr>
                <w:rFonts w:ascii="Arial" w:hAnsi="Arial" w:cs="Arial"/>
                <w:sz w:val="18"/>
                <w:szCs w:val="18"/>
              </w:rPr>
            </w:pPr>
            <w:r w:rsidRPr="00663FCC">
              <w:rPr>
                <w:rFonts w:ascii="Arial" w:hAnsi="Arial" w:cs="Arial"/>
                <w:sz w:val="18"/>
                <w:szCs w:val="18"/>
              </w:rPr>
              <w:t xml:space="preserve">  </w:t>
            </w:r>
            <w:r w:rsidR="00566CAB" w:rsidRPr="00663FCC">
              <w:rPr>
                <w:rFonts w:ascii="Arial" w:hAnsi="Arial" w:cs="Arial"/>
                <w:sz w:val="18"/>
                <w:szCs w:val="18"/>
              </w:rPr>
              <w:t xml:space="preserve"> </w:t>
            </w:r>
            <w:r w:rsidR="00337705">
              <w:rPr>
                <w:rFonts w:ascii="Arial" w:hAnsi="Arial" w:cs="Arial"/>
                <w:sz w:val="18"/>
                <w:szCs w:val="18"/>
              </w:rPr>
              <w:t>21.07.2016</w:t>
            </w:r>
          </w:p>
        </w:tc>
        <w:tc>
          <w:tcPr>
            <w:tcW w:w="2693" w:type="dxa"/>
          </w:tcPr>
          <w:p w:rsidR="00060E80" w:rsidRPr="00663FCC" w:rsidRDefault="00060E80" w:rsidP="009E68F3">
            <w:pPr>
              <w:pStyle w:val="Hlavika"/>
              <w:rPr>
                <w:rFonts w:ascii="Arial" w:hAnsi="Arial" w:cs="Arial"/>
                <w:sz w:val="18"/>
                <w:szCs w:val="18"/>
              </w:rPr>
            </w:pPr>
          </w:p>
        </w:tc>
        <w:tc>
          <w:tcPr>
            <w:tcW w:w="2410" w:type="dxa"/>
            <w:hideMark/>
          </w:tcPr>
          <w:p w:rsidR="00060E80" w:rsidRPr="00663FCC" w:rsidRDefault="00060E80" w:rsidP="009E68F3">
            <w:pPr>
              <w:pStyle w:val="Hlavika"/>
              <w:rPr>
                <w:rFonts w:ascii="Arial" w:hAnsi="Arial" w:cs="Arial"/>
                <w:sz w:val="18"/>
                <w:szCs w:val="18"/>
              </w:rPr>
            </w:pPr>
            <w:proofErr w:type="spellStart"/>
            <w:r w:rsidRPr="00663FCC">
              <w:rPr>
                <w:rFonts w:ascii="Arial" w:hAnsi="Arial" w:cs="Arial"/>
                <w:sz w:val="18"/>
                <w:szCs w:val="18"/>
                <w:highlight w:val="lightGray"/>
              </w:rPr>
              <w:t>Xxxxx</w:t>
            </w:r>
            <w:proofErr w:type="spellEnd"/>
            <w:r w:rsidRPr="00663FCC">
              <w:rPr>
                <w:rFonts w:ascii="Arial" w:hAnsi="Arial" w:cs="Arial"/>
                <w:sz w:val="18"/>
                <w:szCs w:val="18"/>
                <w:highlight w:val="lightGray"/>
              </w:rPr>
              <w:t xml:space="preserve"> / XXXX</w:t>
            </w:r>
          </w:p>
        </w:tc>
        <w:tc>
          <w:tcPr>
            <w:tcW w:w="1651" w:type="dxa"/>
            <w:hideMark/>
          </w:tcPr>
          <w:p w:rsidR="00060E80" w:rsidRPr="00663FCC" w:rsidRDefault="00060E80" w:rsidP="009E68F3">
            <w:pPr>
              <w:pStyle w:val="Hlavika"/>
              <w:rPr>
                <w:rFonts w:ascii="Arial" w:hAnsi="Arial" w:cs="Arial"/>
                <w:sz w:val="18"/>
                <w:szCs w:val="18"/>
                <w:highlight w:val="lightGray"/>
              </w:rPr>
            </w:pPr>
            <w:proofErr w:type="spellStart"/>
            <w:r w:rsidRPr="00663FCC">
              <w:rPr>
                <w:rFonts w:ascii="Arial" w:hAnsi="Arial" w:cs="Arial"/>
                <w:sz w:val="18"/>
                <w:szCs w:val="18"/>
                <w:highlight w:val="lightGray"/>
              </w:rPr>
              <w:t>dd.mm.rrrr</w:t>
            </w:r>
            <w:proofErr w:type="spellEnd"/>
          </w:p>
        </w:tc>
      </w:tr>
    </w:tbl>
    <w:p w:rsidR="006915DF" w:rsidRPr="00663FCC" w:rsidRDefault="006915DF" w:rsidP="00006638">
      <w:pPr>
        <w:spacing w:after="0" w:line="240" w:lineRule="auto"/>
        <w:jc w:val="center"/>
        <w:rPr>
          <w:color w:val="000000"/>
          <w:sz w:val="18"/>
          <w:szCs w:val="18"/>
        </w:rPr>
      </w:pPr>
    </w:p>
    <w:p w:rsidR="00743063" w:rsidRDefault="00743063" w:rsidP="00CE4CB8">
      <w:pPr>
        <w:spacing w:after="0" w:line="240" w:lineRule="auto"/>
        <w:outlineLvl w:val="0"/>
        <w:rPr>
          <w:rFonts w:ascii="Arial" w:hAnsi="Arial" w:cs="Arial"/>
          <w:b/>
          <w:bCs/>
          <w:color w:val="000000"/>
          <w:sz w:val="24"/>
          <w:szCs w:val="24"/>
        </w:rPr>
      </w:pPr>
    </w:p>
    <w:p w:rsidR="00EE1081" w:rsidRPr="005C60E2" w:rsidRDefault="00EE1081" w:rsidP="00CE4CB8">
      <w:pPr>
        <w:spacing w:after="0" w:line="240" w:lineRule="auto"/>
        <w:outlineLvl w:val="0"/>
        <w:rPr>
          <w:rFonts w:ascii="Arial" w:hAnsi="Arial" w:cs="Arial"/>
          <w:b/>
          <w:bCs/>
          <w:color w:val="000000"/>
        </w:rPr>
      </w:pPr>
      <w:r w:rsidRPr="005C60E2">
        <w:rPr>
          <w:rFonts w:ascii="Arial" w:hAnsi="Arial" w:cs="Arial"/>
          <w:b/>
          <w:bCs/>
          <w:color w:val="000000"/>
        </w:rPr>
        <w:t xml:space="preserve">Výzva na predloženie </w:t>
      </w:r>
      <w:r w:rsidR="00E355D6" w:rsidRPr="005C60E2">
        <w:rPr>
          <w:rFonts w:ascii="Arial" w:hAnsi="Arial" w:cs="Arial"/>
          <w:b/>
          <w:bCs/>
        </w:rPr>
        <w:t>cenového návrhu</w:t>
      </w:r>
      <w:r w:rsidRPr="005C60E2">
        <w:rPr>
          <w:rFonts w:ascii="Arial" w:hAnsi="Arial" w:cs="Arial"/>
          <w:b/>
          <w:bCs/>
        </w:rPr>
        <w:t xml:space="preserve"> </w:t>
      </w:r>
    </w:p>
    <w:p w:rsidR="00EE1081" w:rsidRDefault="00EE1081" w:rsidP="00EE1081">
      <w:pPr>
        <w:spacing w:after="0" w:line="240" w:lineRule="auto"/>
        <w:jc w:val="both"/>
        <w:rPr>
          <w:rFonts w:ascii="Arial" w:hAnsi="Arial" w:cs="Arial"/>
          <w:color w:val="000000"/>
        </w:rPr>
      </w:pPr>
    </w:p>
    <w:p w:rsidR="00EE1081" w:rsidRPr="000077FE" w:rsidRDefault="00377387" w:rsidP="00EE1081">
      <w:pPr>
        <w:spacing w:after="0" w:line="240" w:lineRule="auto"/>
        <w:jc w:val="both"/>
        <w:rPr>
          <w:rFonts w:ascii="Arial" w:hAnsi="Arial" w:cs="Arial"/>
          <w:sz w:val="20"/>
          <w:szCs w:val="20"/>
        </w:rPr>
      </w:pPr>
      <w:r w:rsidRPr="000077FE">
        <w:rPr>
          <w:rFonts w:ascii="Arial" w:hAnsi="Arial" w:cs="Arial"/>
          <w:sz w:val="20"/>
          <w:szCs w:val="20"/>
        </w:rPr>
        <w:t>Obstarávateľ</w:t>
      </w:r>
      <w:r w:rsidR="000713D5" w:rsidRPr="000077FE">
        <w:rPr>
          <w:rFonts w:ascii="Arial" w:hAnsi="Arial" w:cs="Arial"/>
          <w:sz w:val="20"/>
          <w:szCs w:val="20"/>
        </w:rPr>
        <w:t xml:space="preserve"> </w:t>
      </w:r>
      <w:r w:rsidR="0034250D" w:rsidRPr="000077FE">
        <w:rPr>
          <w:rFonts w:ascii="Arial" w:hAnsi="Arial" w:cs="Arial"/>
          <w:sz w:val="20"/>
          <w:szCs w:val="20"/>
        </w:rPr>
        <w:t>Vás</w:t>
      </w:r>
      <w:r w:rsidR="00EB4803">
        <w:rPr>
          <w:rFonts w:ascii="Arial" w:hAnsi="Arial" w:cs="Arial"/>
          <w:sz w:val="20"/>
          <w:szCs w:val="20"/>
        </w:rPr>
        <w:t xml:space="preserve"> týmto</w:t>
      </w:r>
      <w:r w:rsidR="0034250D" w:rsidRPr="000077FE">
        <w:rPr>
          <w:rFonts w:ascii="Arial" w:hAnsi="Arial" w:cs="Arial"/>
          <w:sz w:val="20"/>
          <w:szCs w:val="20"/>
        </w:rPr>
        <w:t xml:space="preserve"> </w:t>
      </w:r>
      <w:r w:rsidR="000713D5" w:rsidRPr="000077FE">
        <w:rPr>
          <w:rFonts w:ascii="Arial" w:hAnsi="Arial" w:cs="Arial"/>
          <w:sz w:val="20"/>
          <w:szCs w:val="20"/>
        </w:rPr>
        <w:t>vyzýv</w:t>
      </w:r>
      <w:r w:rsidRPr="000077FE">
        <w:rPr>
          <w:rFonts w:ascii="Arial" w:hAnsi="Arial" w:cs="Arial"/>
          <w:sz w:val="20"/>
          <w:szCs w:val="20"/>
        </w:rPr>
        <w:t>a ako</w:t>
      </w:r>
      <w:r w:rsidR="000713D5" w:rsidRPr="000077FE">
        <w:rPr>
          <w:rFonts w:ascii="Arial" w:hAnsi="Arial" w:cs="Arial"/>
          <w:sz w:val="20"/>
          <w:szCs w:val="20"/>
        </w:rPr>
        <w:t xml:space="preserve"> </w:t>
      </w:r>
      <w:r w:rsidR="00E355D6" w:rsidRPr="000077FE">
        <w:rPr>
          <w:rFonts w:ascii="Arial" w:hAnsi="Arial" w:cs="Arial"/>
          <w:sz w:val="20"/>
          <w:szCs w:val="20"/>
        </w:rPr>
        <w:t>predkladateľa</w:t>
      </w:r>
      <w:r w:rsidR="000713D5" w:rsidRPr="000077FE">
        <w:rPr>
          <w:rFonts w:ascii="Arial" w:hAnsi="Arial" w:cs="Arial"/>
          <w:sz w:val="20"/>
          <w:szCs w:val="20"/>
        </w:rPr>
        <w:t xml:space="preserve"> na predloženie </w:t>
      </w:r>
      <w:r w:rsidR="00E355D6" w:rsidRPr="000077FE">
        <w:rPr>
          <w:rFonts w:ascii="Arial" w:hAnsi="Arial" w:cs="Arial"/>
          <w:sz w:val="20"/>
          <w:szCs w:val="20"/>
        </w:rPr>
        <w:t>cenového návrhu</w:t>
      </w:r>
      <w:r w:rsidR="000713D5" w:rsidRPr="000077FE">
        <w:rPr>
          <w:rFonts w:ascii="Arial" w:hAnsi="Arial" w:cs="Arial"/>
          <w:sz w:val="20"/>
          <w:szCs w:val="20"/>
        </w:rPr>
        <w:t xml:space="preserve"> </w:t>
      </w:r>
      <w:r w:rsidR="00EE1081" w:rsidRPr="000077FE">
        <w:rPr>
          <w:rFonts w:ascii="Arial" w:hAnsi="Arial" w:cs="Arial"/>
          <w:sz w:val="20"/>
          <w:szCs w:val="20"/>
        </w:rPr>
        <w:t>na predmet</w:t>
      </w:r>
      <w:r w:rsidR="00CF6AF2" w:rsidRPr="000077FE">
        <w:rPr>
          <w:rFonts w:ascii="Arial" w:hAnsi="Arial" w:cs="Arial"/>
          <w:sz w:val="20"/>
          <w:szCs w:val="20"/>
        </w:rPr>
        <w:t xml:space="preserve"> </w:t>
      </w:r>
      <w:r w:rsidR="00006638" w:rsidRPr="000077FE">
        <w:rPr>
          <w:rFonts w:ascii="Arial" w:hAnsi="Arial" w:cs="Arial"/>
          <w:sz w:val="20"/>
          <w:szCs w:val="20"/>
        </w:rPr>
        <w:t>zákazky:</w:t>
      </w:r>
      <w:r w:rsidR="006915DF" w:rsidRPr="000077FE">
        <w:rPr>
          <w:rFonts w:ascii="Arial" w:hAnsi="Arial" w:cs="Arial"/>
          <w:sz w:val="20"/>
          <w:szCs w:val="20"/>
        </w:rPr>
        <w:t xml:space="preserve"> </w:t>
      </w:r>
      <w:r w:rsidR="00EB4803">
        <w:rPr>
          <w:rFonts w:ascii="Arial" w:hAnsi="Arial" w:cs="Arial"/>
          <w:b/>
          <w:sz w:val="20"/>
          <w:szCs w:val="20"/>
        </w:rPr>
        <w:t>„</w:t>
      </w:r>
      <w:r w:rsidR="00016FB7">
        <w:rPr>
          <w:rFonts w:ascii="Arial" w:hAnsi="Arial" w:cs="Arial"/>
          <w:b/>
          <w:sz w:val="20"/>
          <w:szCs w:val="20"/>
        </w:rPr>
        <w:t>Košice, KR Predajne rovnošiat - realizácia</w:t>
      </w:r>
      <w:r w:rsidR="000713D5" w:rsidRPr="000077FE">
        <w:rPr>
          <w:rFonts w:ascii="Arial" w:hAnsi="Arial" w:cs="Arial"/>
          <w:sz w:val="20"/>
          <w:szCs w:val="20"/>
        </w:rPr>
        <w:t xml:space="preserve"> </w:t>
      </w:r>
    </w:p>
    <w:p w:rsidR="000713D5" w:rsidRPr="000077FE" w:rsidRDefault="000713D5" w:rsidP="00EE1081">
      <w:pPr>
        <w:pStyle w:val="Zarkazkladnhotextu2"/>
        <w:spacing w:after="0" w:line="240" w:lineRule="auto"/>
        <w:ind w:left="0"/>
        <w:jc w:val="both"/>
        <w:rPr>
          <w:rFonts w:cs="Arial"/>
          <w:u w:val="single"/>
          <w:lang w:val="sk-SK"/>
        </w:rPr>
      </w:pPr>
    </w:p>
    <w:p w:rsidR="00BA6A24" w:rsidRPr="00BA6A24" w:rsidRDefault="00BA6A24" w:rsidP="00BA6A24">
      <w:pPr>
        <w:pStyle w:val="Bezriadkovania"/>
        <w:rPr>
          <w:rFonts w:ascii="Arial" w:hAnsi="Arial" w:cs="Arial"/>
          <w:sz w:val="20"/>
          <w:szCs w:val="20"/>
          <w:u w:val="single"/>
        </w:rPr>
      </w:pPr>
      <w:r w:rsidRPr="00BA6A24">
        <w:rPr>
          <w:rFonts w:ascii="Arial" w:hAnsi="Arial" w:cs="Arial"/>
          <w:sz w:val="20"/>
          <w:szCs w:val="20"/>
          <w:u w:val="single"/>
        </w:rPr>
        <w:t>Miesto plnenia zákazky:</w:t>
      </w:r>
    </w:p>
    <w:p w:rsidR="00940466" w:rsidRDefault="00016FB7" w:rsidP="00940466">
      <w:pPr>
        <w:spacing w:after="0" w:line="240" w:lineRule="auto"/>
        <w:contextualSpacing/>
        <w:jc w:val="both"/>
        <w:rPr>
          <w:rFonts w:ascii="Arial" w:hAnsi="Arial" w:cs="Arial"/>
          <w:sz w:val="20"/>
          <w:szCs w:val="20"/>
        </w:rPr>
      </w:pPr>
      <w:r>
        <w:rPr>
          <w:rFonts w:ascii="Arial" w:hAnsi="Arial" w:cs="Arial"/>
          <w:sz w:val="20"/>
          <w:szCs w:val="20"/>
        </w:rPr>
        <w:t>ŽSR, CLaO Stredisko logistiky Košice, Pri bitúnku 2, Košice</w:t>
      </w:r>
    </w:p>
    <w:p w:rsidR="00EB4803" w:rsidRPr="00BA6A24" w:rsidRDefault="00EB4803" w:rsidP="00940466">
      <w:pPr>
        <w:spacing w:after="0" w:line="240" w:lineRule="auto"/>
        <w:contextualSpacing/>
        <w:jc w:val="both"/>
        <w:rPr>
          <w:rFonts w:ascii="Arial" w:hAnsi="Arial" w:cs="Arial"/>
          <w:sz w:val="20"/>
          <w:szCs w:val="20"/>
        </w:rPr>
      </w:pPr>
    </w:p>
    <w:p w:rsidR="00663FCC" w:rsidRDefault="00EE1081" w:rsidP="00EE1081">
      <w:pPr>
        <w:pStyle w:val="Zarkazkladnhotextu2"/>
        <w:spacing w:after="0" w:line="240" w:lineRule="auto"/>
        <w:ind w:left="0"/>
        <w:jc w:val="both"/>
        <w:rPr>
          <w:rFonts w:cs="Arial"/>
          <w:lang w:val="sk-SK" w:eastAsia="sk-SK"/>
        </w:rPr>
      </w:pPr>
      <w:r w:rsidRPr="00940466">
        <w:rPr>
          <w:rFonts w:cs="Arial"/>
          <w:u w:val="single"/>
          <w:lang w:val="sk-SK" w:eastAsia="sk-SK"/>
        </w:rPr>
        <w:t>Lehota/</w:t>
      </w:r>
      <w:r w:rsidR="000C1B16" w:rsidRPr="00940466">
        <w:rPr>
          <w:rFonts w:cs="Arial"/>
          <w:u w:val="single"/>
          <w:lang w:val="sk-SK" w:eastAsia="sk-SK"/>
        </w:rPr>
        <w:t xml:space="preserve"> </w:t>
      </w:r>
      <w:r w:rsidRPr="00940466">
        <w:rPr>
          <w:rFonts w:cs="Arial"/>
          <w:u w:val="single"/>
          <w:lang w:val="sk-SK" w:eastAsia="sk-SK"/>
        </w:rPr>
        <w:t>termín plnenia</w:t>
      </w:r>
      <w:r w:rsidR="000713D5" w:rsidRPr="00940466">
        <w:rPr>
          <w:rFonts w:cs="Arial"/>
          <w:u w:val="single"/>
          <w:lang w:val="sk-SK" w:eastAsia="sk-SK"/>
        </w:rPr>
        <w:t xml:space="preserve"> zákazky</w:t>
      </w:r>
      <w:r w:rsidRPr="00940466">
        <w:rPr>
          <w:rFonts w:cs="Arial"/>
          <w:u w:val="single"/>
          <w:lang w:val="sk-SK" w:eastAsia="sk-SK"/>
        </w:rPr>
        <w:t>:</w:t>
      </w:r>
      <w:r w:rsidRPr="000077FE">
        <w:rPr>
          <w:rFonts w:cs="Arial"/>
          <w:lang w:val="sk-SK" w:eastAsia="sk-SK"/>
        </w:rPr>
        <w:t xml:space="preserve"> </w:t>
      </w:r>
      <w:r w:rsidR="00740762">
        <w:rPr>
          <w:rFonts w:cs="Arial"/>
          <w:lang w:val="sk-SK" w:eastAsia="sk-SK"/>
        </w:rPr>
        <w:t xml:space="preserve"> </w:t>
      </w:r>
      <w:r w:rsidR="008B4946">
        <w:rPr>
          <w:rFonts w:cs="Arial"/>
          <w:lang w:val="sk-SK" w:eastAsia="sk-SK"/>
        </w:rPr>
        <w:t xml:space="preserve"> </w:t>
      </w:r>
    </w:p>
    <w:p w:rsidR="00BA6A24" w:rsidRDefault="001A7E43" w:rsidP="00EE1081">
      <w:pPr>
        <w:pStyle w:val="Zarkazkladnhotextu2"/>
        <w:spacing w:after="0" w:line="240" w:lineRule="auto"/>
        <w:ind w:left="0"/>
        <w:jc w:val="both"/>
        <w:rPr>
          <w:rFonts w:cs="Arial"/>
          <w:lang w:val="sk-SK" w:eastAsia="sk-SK"/>
        </w:rPr>
      </w:pPr>
      <w:r>
        <w:rPr>
          <w:rFonts w:cs="Arial"/>
          <w:lang w:val="sk-SK" w:eastAsia="sk-SK"/>
        </w:rPr>
        <w:t xml:space="preserve">Do </w:t>
      </w:r>
      <w:r w:rsidR="00016FB7">
        <w:rPr>
          <w:rFonts w:cs="Arial"/>
          <w:lang w:val="sk-SK" w:eastAsia="sk-SK"/>
        </w:rPr>
        <w:t>10</w:t>
      </w:r>
      <w:r>
        <w:rPr>
          <w:rFonts w:cs="Arial"/>
          <w:lang w:val="sk-SK" w:eastAsia="sk-SK"/>
        </w:rPr>
        <w:t xml:space="preserve"> mesiacov </w:t>
      </w:r>
      <w:r w:rsidR="00C062EE" w:rsidRPr="000077FE">
        <w:rPr>
          <w:rFonts w:cs="Arial"/>
          <w:lang w:val="sk-SK" w:eastAsia="sk-SK"/>
        </w:rPr>
        <w:t xml:space="preserve">od </w:t>
      </w:r>
      <w:r w:rsidR="00016FB7">
        <w:rPr>
          <w:rFonts w:cs="Arial"/>
          <w:lang w:val="sk-SK" w:eastAsia="sk-SK"/>
        </w:rPr>
        <w:t>odovzdania staveniska</w:t>
      </w:r>
      <w:r w:rsidR="005C4E8C">
        <w:rPr>
          <w:rFonts w:cs="Arial"/>
          <w:lang w:val="sk-SK" w:eastAsia="sk-SK"/>
        </w:rPr>
        <w:t>.</w:t>
      </w:r>
    </w:p>
    <w:p w:rsidR="00EE1081" w:rsidRPr="007563E6" w:rsidRDefault="00740762" w:rsidP="00EF59A1">
      <w:pPr>
        <w:pStyle w:val="Zarkazkladnhotextu2"/>
        <w:spacing w:after="0" w:line="240" w:lineRule="auto"/>
        <w:ind w:left="0"/>
        <w:jc w:val="both"/>
        <w:rPr>
          <w:rFonts w:cs="Arial"/>
          <w:color w:val="FF0000"/>
          <w:lang w:val="sk-SK"/>
        </w:rPr>
      </w:pPr>
      <w:r>
        <w:rPr>
          <w:rFonts w:cs="Arial"/>
          <w:lang w:val="sk-SK" w:eastAsia="sk-SK"/>
        </w:rPr>
        <w:t xml:space="preserve">                                                  </w:t>
      </w:r>
    </w:p>
    <w:p w:rsidR="00EE1081" w:rsidRPr="000077FE" w:rsidRDefault="000713D5" w:rsidP="000713D5">
      <w:pPr>
        <w:spacing w:after="0" w:line="240" w:lineRule="auto"/>
        <w:jc w:val="both"/>
        <w:rPr>
          <w:rFonts w:ascii="Arial" w:hAnsi="Arial" w:cs="Arial"/>
          <w:b/>
          <w:sz w:val="20"/>
          <w:szCs w:val="20"/>
        </w:rPr>
      </w:pPr>
      <w:r w:rsidRPr="000077FE">
        <w:rPr>
          <w:rFonts w:ascii="Arial" w:hAnsi="Arial" w:cs="Arial"/>
          <w:b/>
          <w:sz w:val="20"/>
          <w:szCs w:val="20"/>
        </w:rPr>
        <w:t>Bližšia špecifikácia predmetu z</w:t>
      </w:r>
      <w:r w:rsidR="00C062EE" w:rsidRPr="000077FE">
        <w:rPr>
          <w:rFonts w:ascii="Arial" w:hAnsi="Arial" w:cs="Arial"/>
          <w:b/>
          <w:sz w:val="20"/>
          <w:szCs w:val="20"/>
        </w:rPr>
        <w:t>ákazky je uvedená v Prílohe č.</w:t>
      </w:r>
      <w:r w:rsidR="00291688" w:rsidRPr="000077FE">
        <w:rPr>
          <w:rFonts w:ascii="Arial" w:hAnsi="Arial" w:cs="Arial"/>
          <w:b/>
          <w:sz w:val="20"/>
          <w:szCs w:val="20"/>
        </w:rPr>
        <w:t xml:space="preserve"> </w:t>
      </w:r>
      <w:r w:rsidR="00C062EE" w:rsidRPr="000077FE">
        <w:rPr>
          <w:rFonts w:ascii="Arial" w:hAnsi="Arial" w:cs="Arial"/>
          <w:b/>
          <w:sz w:val="20"/>
          <w:szCs w:val="20"/>
        </w:rPr>
        <w:t>1</w:t>
      </w:r>
      <w:r w:rsidR="005C4E8C">
        <w:rPr>
          <w:rFonts w:ascii="Arial" w:hAnsi="Arial" w:cs="Arial"/>
          <w:b/>
          <w:sz w:val="20"/>
          <w:szCs w:val="20"/>
        </w:rPr>
        <w:t xml:space="preserve"> a 2</w:t>
      </w:r>
      <w:r w:rsidR="00C062EE" w:rsidRPr="000077FE">
        <w:rPr>
          <w:rFonts w:ascii="Arial" w:hAnsi="Arial" w:cs="Arial"/>
          <w:b/>
          <w:sz w:val="20"/>
          <w:szCs w:val="20"/>
        </w:rPr>
        <w:t xml:space="preserve">. </w:t>
      </w:r>
    </w:p>
    <w:p w:rsidR="000713D5" w:rsidRPr="000077FE" w:rsidRDefault="000713D5" w:rsidP="00EE1081">
      <w:pPr>
        <w:pStyle w:val="Zkladntext2"/>
        <w:spacing w:after="0" w:line="240" w:lineRule="auto"/>
        <w:rPr>
          <w:rFonts w:ascii="Arial" w:hAnsi="Arial" w:cs="Arial"/>
          <w:color w:val="00B050"/>
          <w:u w:val="single"/>
        </w:rPr>
      </w:pPr>
    </w:p>
    <w:p w:rsidR="000713D5" w:rsidRPr="000077FE" w:rsidRDefault="000713D5" w:rsidP="00EE1081">
      <w:pPr>
        <w:pStyle w:val="Zkladntext2"/>
        <w:spacing w:after="0" w:line="240" w:lineRule="auto"/>
        <w:rPr>
          <w:rFonts w:ascii="Arial" w:hAnsi="Arial" w:cs="Arial"/>
          <w:b/>
          <w:u w:val="single"/>
        </w:rPr>
      </w:pPr>
      <w:r w:rsidRPr="000077FE">
        <w:rPr>
          <w:rFonts w:ascii="Arial" w:hAnsi="Arial" w:cs="Arial"/>
          <w:b/>
          <w:u w:val="single"/>
        </w:rPr>
        <w:t xml:space="preserve">Požiadavky na  </w:t>
      </w:r>
      <w:r w:rsidR="00E355D6" w:rsidRPr="000077FE">
        <w:rPr>
          <w:rFonts w:ascii="Arial" w:hAnsi="Arial" w:cs="Arial"/>
          <w:b/>
          <w:u w:val="single"/>
        </w:rPr>
        <w:t>cenový návrh</w:t>
      </w:r>
      <w:r w:rsidRPr="000077FE">
        <w:rPr>
          <w:rFonts w:ascii="Arial" w:hAnsi="Arial" w:cs="Arial"/>
          <w:b/>
          <w:u w:val="single"/>
        </w:rPr>
        <w:t>:</w:t>
      </w:r>
    </w:p>
    <w:p w:rsidR="00ED4C02" w:rsidRDefault="00E355D6" w:rsidP="001942BD">
      <w:pPr>
        <w:pStyle w:val="Zkladntext2"/>
        <w:numPr>
          <w:ilvl w:val="0"/>
          <w:numId w:val="3"/>
        </w:numPr>
        <w:spacing w:after="0" w:line="240" w:lineRule="auto"/>
        <w:jc w:val="both"/>
        <w:rPr>
          <w:rFonts w:ascii="Arial" w:hAnsi="Arial" w:cs="Arial"/>
        </w:rPr>
      </w:pPr>
      <w:r w:rsidRPr="000077FE">
        <w:rPr>
          <w:rFonts w:ascii="Arial" w:hAnsi="Arial" w:cs="Arial"/>
        </w:rPr>
        <w:t>Cenový návrh</w:t>
      </w:r>
      <w:r w:rsidR="00ED1EF7" w:rsidRPr="000077FE">
        <w:rPr>
          <w:rFonts w:ascii="Arial" w:hAnsi="Arial" w:cs="Arial"/>
        </w:rPr>
        <w:t xml:space="preserve"> musí byť predložen</w:t>
      </w:r>
      <w:r w:rsidR="005B5D28" w:rsidRPr="000077FE">
        <w:rPr>
          <w:rFonts w:ascii="Arial" w:hAnsi="Arial" w:cs="Arial"/>
        </w:rPr>
        <w:t>ý</w:t>
      </w:r>
      <w:r w:rsidR="00ED1EF7" w:rsidRPr="000077FE">
        <w:rPr>
          <w:rFonts w:ascii="Arial" w:hAnsi="Arial" w:cs="Arial"/>
        </w:rPr>
        <w:t xml:space="preserve"> v slovenskom, prípadne českom jazyku. V prípade iného jazyka je potrebný úradný preklad do jazyka slovenského. </w:t>
      </w:r>
      <w:r w:rsidRPr="000077FE">
        <w:rPr>
          <w:rFonts w:ascii="Arial" w:hAnsi="Arial" w:cs="Arial"/>
        </w:rPr>
        <w:t>Cenový návrh</w:t>
      </w:r>
      <w:r w:rsidR="00ED1EF7" w:rsidRPr="000077FE">
        <w:rPr>
          <w:rFonts w:ascii="Arial" w:hAnsi="Arial" w:cs="Arial"/>
        </w:rPr>
        <w:t>, ktor</w:t>
      </w:r>
      <w:r w:rsidRPr="000077FE">
        <w:rPr>
          <w:rFonts w:ascii="Arial" w:hAnsi="Arial" w:cs="Arial"/>
        </w:rPr>
        <w:t>ý</w:t>
      </w:r>
      <w:r w:rsidR="00ED1EF7" w:rsidRPr="000077FE">
        <w:rPr>
          <w:rFonts w:ascii="Arial" w:hAnsi="Arial" w:cs="Arial"/>
        </w:rPr>
        <w:t xml:space="preserve"> ne</w:t>
      </w:r>
      <w:r w:rsidRPr="000077FE">
        <w:rPr>
          <w:rFonts w:ascii="Arial" w:hAnsi="Arial" w:cs="Arial"/>
        </w:rPr>
        <w:t xml:space="preserve">bude </w:t>
      </w:r>
      <w:r w:rsidR="00ED1EF7" w:rsidRPr="000077FE">
        <w:rPr>
          <w:rFonts w:ascii="Arial" w:hAnsi="Arial" w:cs="Arial"/>
        </w:rPr>
        <w:t>takto predložen</w:t>
      </w:r>
      <w:r w:rsidRPr="000077FE">
        <w:rPr>
          <w:rFonts w:ascii="Arial" w:hAnsi="Arial" w:cs="Arial"/>
        </w:rPr>
        <w:t>ý</w:t>
      </w:r>
      <w:r w:rsidR="00ED1EF7" w:rsidRPr="000077FE">
        <w:rPr>
          <w:rFonts w:ascii="Arial" w:hAnsi="Arial" w:cs="Arial"/>
        </w:rPr>
        <w:t xml:space="preserve"> nebude hodnoten</w:t>
      </w:r>
      <w:r w:rsidRPr="000077FE">
        <w:rPr>
          <w:rFonts w:ascii="Arial" w:hAnsi="Arial" w:cs="Arial"/>
        </w:rPr>
        <w:t>ý</w:t>
      </w:r>
      <w:r w:rsidR="00ED1EF7" w:rsidRPr="000077FE">
        <w:rPr>
          <w:rFonts w:ascii="Arial" w:hAnsi="Arial" w:cs="Arial"/>
        </w:rPr>
        <w:t xml:space="preserve">. </w:t>
      </w:r>
    </w:p>
    <w:p w:rsidR="00A325B6" w:rsidRPr="00A325B6" w:rsidRDefault="00A325B6" w:rsidP="00A325B6">
      <w:pPr>
        <w:pStyle w:val="Odsekzoznamu"/>
        <w:ind w:left="360"/>
        <w:jc w:val="both"/>
        <w:rPr>
          <w:rFonts w:ascii="Arial" w:hAnsi="Arial" w:cs="Arial"/>
          <w:b/>
          <w:sz w:val="20"/>
          <w:szCs w:val="20"/>
          <w:u w:val="single"/>
        </w:rPr>
      </w:pPr>
      <w:r w:rsidRPr="00A325B6">
        <w:rPr>
          <w:rFonts w:ascii="Arial" w:hAnsi="Arial" w:cs="Arial"/>
          <w:b/>
          <w:sz w:val="20"/>
          <w:szCs w:val="20"/>
          <w:u w:val="single"/>
        </w:rPr>
        <w:t xml:space="preserve">Cenový návrh musí byť predložený v listinnej podobe a 1 x na CD alebo DVD nosiči s obsahom celého návrhu. CD alebo DVD nosič musí byť identický s návrhom predloženým v listinnej podobe.  </w:t>
      </w:r>
    </w:p>
    <w:p w:rsidR="005D5072" w:rsidRPr="000077FE" w:rsidRDefault="005D5072" w:rsidP="005D5072">
      <w:pPr>
        <w:pStyle w:val="Zkladntext2"/>
        <w:spacing w:after="0" w:line="240" w:lineRule="auto"/>
        <w:ind w:left="360"/>
        <w:jc w:val="both"/>
        <w:rPr>
          <w:rFonts w:ascii="Arial" w:hAnsi="Arial" w:cs="Arial"/>
        </w:rPr>
      </w:pPr>
    </w:p>
    <w:p w:rsidR="00ED1EF7" w:rsidRPr="000077FE" w:rsidRDefault="00ED4C02" w:rsidP="001942BD">
      <w:pPr>
        <w:pStyle w:val="Zkladntext2"/>
        <w:numPr>
          <w:ilvl w:val="0"/>
          <w:numId w:val="3"/>
        </w:numPr>
        <w:spacing w:after="0" w:line="240" w:lineRule="auto"/>
        <w:jc w:val="both"/>
        <w:rPr>
          <w:rFonts w:ascii="Arial" w:hAnsi="Arial" w:cs="Arial"/>
        </w:rPr>
      </w:pPr>
      <w:r w:rsidRPr="000077FE">
        <w:rPr>
          <w:rFonts w:ascii="Arial" w:hAnsi="Arial" w:cs="Arial"/>
        </w:rPr>
        <w:t>Variantné riešenie:</w:t>
      </w:r>
      <w:r w:rsidR="00B30DA9" w:rsidRPr="000077FE">
        <w:rPr>
          <w:rFonts w:ascii="Arial" w:eastAsia="Times New Roman" w:hAnsi="Arial" w:cs="Arial"/>
          <w:lang w:eastAsia="sk-SK"/>
        </w:rPr>
        <w:t xml:space="preserve"> </w:t>
      </w:r>
      <w:r w:rsidRPr="000077FE">
        <w:rPr>
          <w:rFonts w:ascii="Arial" w:hAnsi="Arial" w:cs="Arial"/>
        </w:rPr>
        <w:t>nepripúšťa sa</w:t>
      </w:r>
      <w:r w:rsidR="00133972" w:rsidRPr="000077FE">
        <w:rPr>
          <w:rFonts w:ascii="Arial" w:hAnsi="Arial" w:cs="Arial"/>
        </w:rPr>
        <w:t>.</w:t>
      </w:r>
      <w:r w:rsidRPr="000077FE">
        <w:rPr>
          <w:rFonts w:ascii="Arial" w:hAnsi="Arial" w:cs="Arial"/>
        </w:rPr>
        <w:t xml:space="preserve">  </w:t>
      </w:r>
    </w:p>
    <w:p w:rsidR="005D5072" w:rsidRPr="000077FE" w:rsidRDefault="005D5072" w:rsidP="005D5072">
      <w:pPr>
        <w:pStyle w:val="Zkladntext2"/>
        <w:spacing w:after="0" w:line="240" w:lineRule="auto"/>
        <w:jc w:val="both"/>
        <w:rPr>
          <w:rFonts w:ascii="Arial" w:hAnsi="Arial" w:cs="Arial"/>
        </w:rPr>
      </w:pPr>
    </w:p>
    <w:p w:rsidR="00EE1081" w:rsidRPr="000077FE" w:rsidRDefault="00EE1081" w:rsidP="001942BD">
      <w:pPr>
        <w:pStyle w:val="Zkladntext2"/>
        <w:numPr>
          <w:ilvl w:val="0"/>
          <w:numId w:val="3"/>
        </w:numPr>
        <w:spacing w:after="0" w:line="240" w:lineRule="auto"/>
        <w:rPr>
          <w:rFonts w:ascii="Arial" w:hAnsi="Arial" w:cs="Arial"/>
        </w:rPr>
      </w:pPr>
      <w:r w:rsidRPr="000077FE">
        <w:rPr>
          <w:rFonts w:ascii="Arial" w:hAnsi="Arial" w:cs="Arial"/>
        </w:rPr>
        <w:t>V</w:t>
      </w:r>
      <w:r w:rsidR="00E355D6" w:rsidRPr="000077FE">
        <w:rPr>
          <w:rFonts w:ascii="Arial" w:hAnsi="Arial" w:cs="Arial"/>
        </w:rPr>
        <w:t> cenovom návrhu</w:t>
      </w:r>
      <w:r w:rsidR="0057492F" w:rsidRPr="000077FE">
        <w:rPr>
          <w:rFonts w:ascii="Arial" w:hAnsi="Arial" w:cs="Arial"/>
        </w:rPr>
        <w:t xml:space="preserve"> žiadame uviesť</w:t>
      </w:r>
      <w:r w:rsidRPr="000077FE">
        <w:rPr>
          <w:rFonts w:ascii="Arial" w:hAnsi="Arial" w:cs="Arial"/>
        </w:rPr>
        <w:t xml:space="preserve"> cen</w:t>
      </w:r>
      <w:r w:rsidR="009B4EC6" w:rsidRPr="000077FE">
        <w:rPr>
          <w:rFonts w:ascii="Arial" w:hAnsi="Arial" w:cs="Arial"/>
        </w:rPr>
        <w:t>y</w:t>
      </w:r>
      <w:r w:rsidR="0057492F" w:rsidRPr="000077FE">
        <w:rPr>
          <w:rFonts w:ascii="Arial" w:hAnsi="Arial" w:cs="Arial"/>
        </w:rPr>
        <w:t xml:space="preserve"> </w:t>
      </w:r>
      <w:r w:rsidRPr="000077FE">
        <w:rPr>
          <w:rFonts w:ascii="Arial" w:hAnsi="Arial" w:cs="Arial"/>
        </w:rPr>
        <w:t xml:space="preserve">v zložení: </w:t>
      </w:r>
    </w:p>
    <w:p w:rsidR="009B4EC6" w:rsidRPr="000077FE" w:rsidRDefault="00EE1081" w:rsidP="006915DF">
      <w:pPr>
        <w:pStyle w:val="Zkladntext2"/>
        <w:numPr>
          <w:ilvl w:val="0"/>
          <w:numId w:val="1"/>
        </w:numPr>
        <w:tabs>
          <w:tab w:val="clear" w:pos="720"/>
        </w:tabs>
        <w:autoSpaceDE w:val="0"/>
        <w:autoSpaceDN w:val="0"/>
        <w:spacing w:after="0" w:line="240" w:lineRule="auto"/>
        <w:ind w:left="426" w:hanging="426"/>
        <w:jc w:val="both"/>
        <w:rPr>
          <w:rFonts w:ascii="Arial" w:hAnsi="Arial" w:cs="Arial"/>
        </w:rPr>
      </w:pPr>
      <w:r w:rsidRPr="000077FE">
        <w:rPr>
          <w:rFonts w:ascii="Arial" w:hAnsi="Arial" w:cs="Arial"/>
        </w:rPr>
        <w:t>navrhovaná cena bez DPH</w:t>
      </w:r>
      <w:r w:rsidR="005D5072" w:rsidRPr="000077FE">
        <w:rPr>
          <w:rFonts w:ascii="Arial" w:hAnsi="Arial" w:cs="Arial"/>
        </w:rPr>
        <w:t xml:space="preserve"> </w:t>
      </w:r>
    </w:p>
    <w:p w:rsidR="00EE1081" w:rsidRPr="000077FE" w:rsidRDefault="00EE1081" w:rsidP="006915DF">
      <w:pPr>
        <w:pStyle w:val="Zkladntext2"/>
        <w:numPr>
          <w:ilvl w:val="0"/>
          <w:numId w:val="1"/>
        </w:numPr>
        <w:tabs>
          <w:tab w:val="clear" w:pos="720"/>
        </w:tabs>
        <w:autoSpaceDE w:val="0"/>
        <w:autoSpaceDN w:val="0"/>
        <w:spacing w:after="0" w:line="240" w:lineRule="auto"/>
        <w:ind w:left="426" w:hanging="426"/>
        <w:jc w:val="both"/>
        <w:rPr>
          <w:rFonts w:ascii="Arial" w:hAnsi="Arial" w:cs="Arial"/>
        </w:rPr>
      </w:pPr>
      <w:r w:rsidRPr="000077FE">
        <w:rPr>
          <w:rFonts w:ascii="Arial" w:hAnsi="Arial" w:cs="Arial"/>
        </w:rPr>
        <w:t>sadzba DPH</w:t>
      </w:r>
    </w:p>
    <w:p w:rsidR="00EE1081" w:rsidRPr="000077FE" w:rsidRDefault="00EE1081" w:rsidP="006915DF">
      <w:pPr>
        <w:numPr>
          <w:ilvl w:val="0"/>
          <w:numId w:val="1"/>
        </w:numPr>
        <w:tabs>
          <w:tab w:val="clear" w:pos="720"/>
        </w:tabs>
        <w:autoSpaceDE w:val="0"/>
        <w:autoSpaceDN w:val="0"/>
        <w:spacing w:after="0" w:line="240" w:lineRule="auto"/>
        <w:ind w:left="426" w:hanging="426"/>
        <w:jc w:val="both"/>
        <w:rPr>
          <w:rFonts w:ascii="Arial" w:hAnsi="Arial" w:cs="Arial"/>
          <w:sz w:val="20"/>
          <w:szCs w:val="20"/>
        </w:rPr>
      </w:pPr>
      <w:r w:rsidRPr="000077FE">
        <w:rPr>
          <w:rFonts w:ascii="Arial" w:hAnsi="Arial" w:cs="Arial"/>
          <w:sz w:val="20"/>
          <w:szCs w:val="20"/>
        </w:rPr>
        <w:t>výška DPH</w:t>
      </w:r>
    </w:p>
    <w:p w:rsidR="00EE1081" w:rsidRDefault="00EE1081" w:rsidP="006915DF">
      <w:pPr>
        <w:pStyle w:val="Zarkazkladnhotextu"/>
        <w:numPr>
          <w:ilvl w:val="0"/>
          <w:numId w:val="1"/>
        </w:numPr>
        <w:tabs>
          <w:tab w:val="clear" w:pos="720"/>
        </w:tabs>
        <w:autoSpaceDE w:val="0"/>
        <w:autoSpaceDN w:val="0"/>
        <w:spacing w:after="0" w:line="240" w:lineRule="auto"/>
        <w:ind w:left="426" w:hanging="426"/>
        <w:jc w:val="both"/>
        <w:rPr>
          <w:rFonts w:ascii="Arial" w:hAnsi="Arial" w:cs="Arial"/>
        </w:rPr>
      </w:pPr>
      <w:r w:rsidRPr="000077FE">
        <w:rPr>
          <w:rFonts w:ascii="Arial" w:hAnsi="Arial" w:cs="Arial"/>
        </w:rPr>
        <w:t>navr</w:t>
      </w:r>
      <w:r w:rsidR="005D5072" w:rsidRPr="000077FE">
        <w:rPr>
          <w:rFonts w:ascii="Arial" w:hAnsi="Arial" w:cs="Arial"/>
        </w:rPr>
        <w:t>hovaná cena vrátane DPH</w:t>
      </w:r>
    </w:p>
    <w:p w:rsidR="00016FB7" w:rsidRDefault="00016FB7" w:rsidP="00016FB7">
      <w:pPr>
        <w:pStyle w:val="Zarkazkladnhotextu2"/>
        <w:numPr>
          <w:ilvl w:val="0"/>
          <w:numId w:val="1"/>
        </w:numPr>
        <w:tabs>
          <w:tab w:val="clear" w:pos="720"/>
          <w:tab w:val="num" w:pos="284"/>
        </w:tabs>
        <w:spacing w:after="0" w:line="240" w:lineRule="auto"/>
        <w:ind w:left="426" w:hanging="426"/>
        <w:jc w:val="both"/>
        <w:rPr>
          <w:rFonts w:cs="Arial"/>
          <w:lang w:val="sk-SK" w:eastAsia="sk-SK"/>
        </w:rPr>
      </w:pPr>
      <w:r>
        <w:rPr>
          <w:rFonts w:cs="Arial"/>
          <w:lang w:val="sk-SK" w:eastAsia="sk-SK"/>
        </w:rPr>
        <w:t xml:space="preserve">   </w:t>
      </w:r>
      <w:r w:rsidRPr="00AE0166">
        <w:rPr>
          <w:rFonts w:cs="Arial"/>
          <w:lang w:val="sk-SK" w:eastAsia="sk-SK"/>
        </w:rPr>
        <w:t xml:space="preserve">Príloha č.3 </w:t>
      </w:r>
      <w:r>
        <w:rPr>
          <w:rFonts w:cs="Arial"/>
          <w:lang w:val="sk-SK" w:eastAsia="sk-SK"/>
        </w:rPr>
        <w:t>–</w:t>
      </w:r>
      <w:r w:rsidRPr="00AE0166">
        <w:rPr>
          <w:rFonts w:cs="Arial"/>
          <w:lang w:val="sk-SK" w:eastAsia="sk-SK"/>
        </w:rPr>
        <w:t xml:space="preserve"> </w:t>
      </w:r>
      <w:r>
        <w:rPr>
          <w:rFonts w:cs="Arial"/>
          <w:lang w:val="sk-SK" w:eastAsia="sk-SK"/>
        </w:rPr>
        <w:t>Zoznam položiek</w:t>
      </w:r>
      <w:r w:rsidRPr="00AE0166">
        <w:rPr>
          <w:rFonts w:cs="Arial"/>
          <w:lang w:val="sk-SK" w:eastAsia="sk-SK"/>
        </w:rPr>
        <w:t xml:space="preserve"> </w:t>
      </w:r>
    </w:p>
    <w:p w:rsidR="00016FB7" w:rsidRDefault="00D92D1C" w:rsidP="00016FB7">
      <w:pPr>
        <w:pStyle w:val="Zarkazkladnhotextu"/>
        <w:numPr>
          <w:ilvl w:val="0"/>
          <w:numId w:val="1"/>
        </w:numPr>
        <w:tabs>
          <w:tab w:val="clear" w:pos="720"/>
        </w:tabs>
        <w:autoSpaceDE w:val="0"/>
        <w:autoSpaceDN w:val="0"/>
        <w:spacing w:after="0" w:line="240" w:lineRule="auto"/>
        <w:ind w:left="284" w:hanging="284"/>
        <w:jc w:val="both"/>
        <w:rPr>
          <w:rFonts w:ascii="Arial" w:hAnsi="Arial" w:cs="Arial"/>
        </w:rPr>
      </w:pPr>
      <w:r>
        <w:rPr>
          <w:rFonts w:ascii="Arial" w:hAnsi="Arial" w:cs="Arial"/>
        </w:rPr>
        <w:t xml:space="preserve">   </w:t>
      </w:r>
      <w:r w:rsidR="00016FB7">
        <w:rPr>
          <w:rFonts w:ascii="Arial" w:hAnsi="Arial" w:cs="Arial"/>
        </w:rPr>
        <w:t>Ocenený výkaz výmer  /neocenený výkaz výmer je súčasťou PD na CD nosiči/</w:t>
      </w:r>
    </w:p>
    <w:p w:rsidR="00016FB7" w:rsidRDefault="00D92D1C" w:rsidP="00E07CA9">
      <w:pPr>
        <w:jc w:val="both"/>
        <w:rPr>
          <w:rFonts w:ascii="Arial" w:hAnsi="Arial" w:cs="Arial"/>
        </w:rPr>
      </w:pPr>
      <w:r w:rsidRPr="00D92D1C">
        <w:rPr>
          <w:rFonts w:ascii="Arial" w:hAnsi="Arial" w:cs="Arial"/>
          <w:sz w:val="20"/>
          <w:szCs w:val="20"/>
        </w:rPr>
        <w:t xml:space="preserve">CD nosič s PD a výkazom výmer je možné si vyzdvihnúť v pracovných dňoch </w:t>
      </w:r>
      <w:r w:rsidR="00766820" w:rsidRPr="00766820">
        <w:rPr>
          <w:rFonts w:ascii="Arial" w:hAnsi="Arial" w:cs="Arial"/>
          <w:b/>
          <w:sz w:val="20"/>
          <w:szCs w:val="20"/>
        </w:rPr>
        <w:t>22.07</w:t>
      </w:r>
      <w:r w:rsidRPr="00D92D1C">
        <w:rPr>
          <w:rFonts w:ascii="Arial" w:hAnsi="Arial" w:cs="Arial"/>
          <w:sz w:val="20"/>
          <w:szCs w:val="20"/>
        </w:rPr>
        <w:t>.</w:t>
      </w:r>
      <w:r w:rsidRPr="00D92D1C">
        <w:rPr>
          <w:rFonts w:ascii="Arial" w:hAnsi="Arial" w:cs="Arial"/>
          <w:b/>
          <w:sz w:val="20"/>
          <w:szCs w:val="20"/>
        </w:rPr>
        <w:t xml:space="preserve">2016 – </w:t>
      </w:r>
      <w:r w:rsidR="00766820">
        <w:rPr>
          <w:rFonts w:ascii="Arial" w:hAnsi="Arial" w:cs="Arial"/>
          <w:b/>
          <w:sz w:val="20"/>
          <w:szCs w:val="20"/>
        </w:rPr>
        <w:t>27.07.</w:t>
      </w:r>
      <w:r w:rsidRPr="00D92D1C">
        <w:rPr>
          <w:rFonts w:ascii="Arial" w:hAnsi="Arial" w:cs="Arial"/>
          <w:b/>
          <w:sz w:val="20"/>
          <w:szCs w:val="20"/>
        </w:rPr>
        <w:t>2016</w:t>
      </w:r>
      <w:r w:rsidRPr="00D92D1C">
        <w:rPr>
          <w:rFonts w:ascii="Arial" w:hAnsi="Arial" w:cs="Arial"/>
          <w:sz w:val="20"/>
          <w:szCs w:val="20"/>
        </w:rPr>
        <w:t xml:space="preserve">  v čase </w:t>
      </w:r>
      <w:r w:rsidRPr="00D92D1C">
        <w:rPr>
          <w:rFonts w:ascii="Arial" w:hAnsi="Arial" w:cs="Arial"/>
          <w:b/>
          <w:sz w:val="20"/>
          <w:szCs w:val="20"/>
        </w:rPr>
        <w:t>8:00 – 14:00 hod</w:t>
      </w:r>
      <w:r w:rsidRPr="00D92D1C">
        <w:rPr>
          <w:rFonts w:ascii="Arial" w:hAnsi="Arial" w:cs="Arial"/>
          <w:sz w:val="20"/>
          <w:szCs w:val="20"/>
        </w:rPr>
        <w:t xml:space="preserve">. v budove GR ŽSR – Centrum logistiky a obstarávania, </w:t>
      </w:r>
      <w:proofErr w:type="spellStart"/>
      <w:r w:rsidRPr="00D92D1C">
        <w:rPr>
          <w:rFonts w:ascii="Arial" w:hAnsi="Arial" w:cs="Arial"/>
          <w:sz w:val="20"/>
          <w:szCs w:val="20"/>
        </w:rPr>
        <w:t>Klemensova</w:t>
      </w:r>
      <w:proofErr w:type="spellEnd"/>
      <w:r w:rsidRPr="00D92D1C">
        <w:rPr>
          <w:rFonts w:ascii="Arial" w:hAnsi="Arial" w:cs="Arial"/>
          <w:sz w:val="20"/>
          <w:szCs w:val="20"/>
        </w:rPr>
        <w:t xml:space="preserve"> 8, Bratislava, 1.posch., kanc. č. 153 a.</w:t>
      </w:r>
    </w:p>
    <w:p w:rsidR="00016FB7" w:rsidRDefault="00016FB7" w:rsidP="00016FB7">
      <w:pPr>
        <w:jc w:val="both"/>
        <w:rPr>
          <w:rFonts w:ascii="Arial" w:hAnsi="Arial" w:cs="Arial"/>
          <w:b/>
          <w:bCs/>
          <w:sz w:val="20"/>
          <w:szCs w:val="20"/>
        </w:rPr>
      </w:pPr>
      <w:r>
        <w:rPr>
          <w:rFonts w:ascii="Arial" w:hAnsi="Arial" w:cs="Arial"/>
          <w:b/>
          <w:bCs/>
          <w:sz w:val="20"/>
          <w:szCs w:val="20"/>
        </w:rPr>
        <w:t>Návrh, ktorý nebude mať vyplnené všetky položky v Prílohe č.3 – Zoznam položiek a ocene</w:t>
      </w:r>
      <w:r w:rsidR="00766820">
        <w:rPr>
          <w:rFonts w:ascii="Arial" w:hAnsi="Arial" w:cs="Arial"/>
          <w:b/>
          <w:bCs/>
          <w:sz w:val="20"/>
          <w:szCs w:val="20"/>
        </w:rPr>
        <w:t xml:space="preserve">né všetky položky </w:t>
      </w:r>
      <w:r>
        <w:rPr>
          <w:rFonts w:ascii="Arial" w:hAnsi="Arial" w:cs="Arial"/>
          <w:b/>
          <w:bCs/>
          <w:sz w:val="20"/>
          <w:szCs w:val="20"/>
        </w:rPr>
        <w:t xml:space="preserve">  výkazu výmer, nebude hodnotený.</w:t>
      </w:r>
    </w:p>
    <w:p w:rsidR="00EE1081" w:rsidRPr="000077FE" w:rsidRDefault="00EE1081" w:rsidP="00EE1081">
      <w:pPr>
        <w:pStyle w:val="Zarkazkladnhotextu"/>
        <w:spacing w:after="0" w:line="240" w:lineRule="auto"/>
        <w:ind w:left="0"/>
        <w:jc w:val="both"/>
        <w:rPr>
          <w:rFonts w:ascii="Arial" w:hAnsi="Arial" w:cs="Arial"/>
        </w:rPr>
      </w:pPr>
      <w:r w:rsidRPr="000077FE">
        <w:rPr>
          <w:rFonts w:ascii="Arial" w:hAnsi="Arial" w:cs="Arial"/>
        </w:rPr>
        <w:t xml:space="preserve">Ak nie </w:t>
      </w:r>
      <w:r w:rsidR="0057492F" w:rsidRPr="000077FE">
        <w:rPr>
          <w:rFonts w:ascii="Arial" w:hAnsi="Arial" w:cs="Arial"/>
        </w:rPr>
        <w:t>ste</w:t>
      </w:r>
      <w:r w:rsidRPr="000077FE">
        <w:rPr>
          <w:rFonts w:ascii="Arial" w:hAnsi="Arial" w:cs="Arial"/>
        </w:rPr>
        <w:t xml:space="preserve"> platiteľom DPH</w:t>
      </w:r>
      <w:r w:rsidR="00B2330F" w:rsidRPr="000077FE">
        <w:rPr>
          <w:rFonts w:ascii="Arial" w:hAnsi="Arial" w:cs="Arial"/>
        </w:rPr>
        <w:t xml:space="preserve"> v Slovenskej republike</w:t>
      </w:r>
      <w:r w:rsidR="006915DF" w:rsidRPr="000077FE">
        <w:rPr>
          <w:rFonts w:ascii="Arial" w:hAnsi="Arial" w:cs="Arial"/>
        </w:rPr>
        <w:t>,</w:t>
      </w:r>
      <w:r w:rsidRPr="000077FE">
        <w:rPr>
          <w:rFonts w:ascii="Arial" w:hAnsi="Arial" w:cs="Arial"/>
        </w:rPr>
        <w:t xml:space="preserve"> na túto skutočnosť </w:t>
      </w:r>
      <w:r w:rsidR="0057492F" w:rsidRPr="000077FE">
        <w:rPr>
          <w:rFonts w:ascii="Arial" w:hAnsi="Arial" w:cs="Arial"/>
        </w:rPr>
        <w:t>je potrebné upozorniť v</w:t>
      </w:r>
      <w:r w:rsidR="00E355D6" w:rsidRPr="000077FE">
        <w:rPr>
          <w:rFonts w:ascii="Arial" w:hAnsi="Arial" w:cs="Arial"/>
        </w:rPr>
        <w:t> cenovom návrhu</w:t>
      </w:r>
      <w:r w:rsidRPr="000077FE">
        <w:rPr>
          <w:rFonts w:ascii="Arial" w:hAnsi="Arial" w:cs="Arial"/>
        </w:rPr>
        <w:t xml:space="preserve">. </w:t>
      </w:r>
    </w:p>
    <w:p w:rsidR="00EE1081" w:rsidRPr="000077FE" w:rsidRDefault="00EE1081" w:rsidP="00EE1081">
      <w:pPr>
        <w:spacing w:after="0" w:line="240" w:lineRule="auto"/>
        <w:jc w:val="both"/>
        <w:rPr>
          <w:rFonts w:ascii="Arial" w:hAnsi="Arial" w:cs="Arial"/>
          <w:sz w:val="20"/>
          <w:szCs w:val="20"/>
        </w:rPr>
      </w:pPr>
      <w:r w:rsidRPr="000077FE">
        <w:rPr>
          <w:rFonts w:ascii="Arial" w:hAnsi="Arial" w:cs="Arial"/>
          <w:sz w:val="20"/>
          <w:szCs w:val="20"/>
        </w:rPr>
        <w:t>Navrhovaná cena musí byť vyjadrená v</w:t>
      </w:r>
      <w:r w:rsidR="005D7B2D" w:rsidRPr="000077FE">
        <w:rPr>
          <w:rFonts w:ascii="Arial" w:hAnsi="Arial" w:cs="Arial"/>
          <w:sz w:val="20"/>
          <w:szCs w:val="20"/>
        </w:rPr>
        <w:t> </w:t>
      </w:r>
      <w:r w:rsidRPr="000077FE">
        <w:rPr>
          <w:rFonts w:ascii="Arial" w:hAnsi="Arial" w:cs="Arial"/>
          <w:sz w:val="20"/>
          <w:szCs w:val="20"/>
        </w:rPr>
        <w:t>eurách</w:t>
      </w:r>
      <w:r w:rsidR="005D7B2D" w:rsidRPr="000077FE">
        <w:rPr>
          <w:rFonts w:ascii="Arial" w:hAnsi="Arial" w:cs="Arial"/>
          <w:sz w:val="20"/>
          <w:szCs w:val="20"/>
        </w:rPr>
        <w:t xml:space="preserve">. </w:t>
      </w:r>
    </w:p>
    <w:p w:rsidR="00EE1081" w:rsidRPr="000077FE" w:rsidRDefault="00CF0D0D" w:rsidP="00EE1081">
      <w:pPr>
        <w:spacing w:after="0" w:line="240" w:lineRule="auto"/>
        <w:rPr>
          <w:rFonts w:ascii="Arial" w:hAnsi="Arial" w:cs="Arial"/>
          <w:sz w:val="20"/>
          <w:szCs w:val="20"/>
        </w:rPr>
      </w:pPr>
      <w:r w:rsidRPr="000077FE">
        <w:rPr>
          <w:rFonts w:ascii="Arial" w:hAnsi="Arial" w:cs="Arial"/>
          <w:sz w:val="20"/>
          <w:szCs w:val="20"/>
        </w:rPr>
        <w:t>Zároveň sa požaduje uviesť lehota platnosti navrhnutej ceny.</w:t>
      </w:r>
    </w:p>
    <w:p w:rsidR="00EE1081" w:rsidRPr="000077FE" w:rsidRDefault="0057492F" w:rsidP="00EE1081">
      <w:pPr>
        <w:spacing w:after="0" w:line="240" w:lineRule="auto"/>
        <w:jc w:val="both"/>
        <w:rPr>
          <w:rFonts w:ascii="Arial" w:hAnsi="Arial" w:cs="Arial"/>
          <w:sz w:val="20"/>
          <w:szCs w:val="20"/>
        </w:rPr>
      </w:pPr>
      <w:r w:rsidRPr="000077FE">
        <w:rPr>
          <w:rFonts w:ascii="Arial" w:hAnsi="Arial" w:cs="Arial"/>
          <w:b/>
          <w:sz w:val="20"/>
          <w:szCs w:val="20"/>
        </w:rPr>
        <w:lastRenderedPageBreak/>
        <w:t>Upozornenie:</w:t>
      </w:r>
      <w:r w:rsidRPr="000077FE">
        <w:rPr>
          <w:rFonts w:ascii="Arial" w:hAnsi="Arial" w:cs="Arial"/>
          <w:sz w:val="20"/>
          <w:szCs w:val="20"/>
        </w:rPr>
        <w:t xml:space="preserve"> </w:t>
      </w:r>
      <w:r w:rsidR="00EE1081" w:rsidRPr="000077FE">
        <w:rPr>
          <w:rFonts w:ascii="Arial" w:hAnsi="Arial" w:cs="Arial"/>
          <w:sz w:val="20"/>
          <w:szCs w:val="20"/>
        </w:rPr>
        <w:t>Na požadovaný predmet</w:t>
      </w:r>
      <w:r w:rsidR="00CF6AF2" w:rsidRPr="000077FE">
        <w:rPr>
          <w:rFonts w:ascii="Arial" w:hAnsi="Arial" w:cs="Arial"/>
          <w:sz w:val="20"/>
          <w:szCs w:val="20"/>
        </w:rPr>
        <w:t xml:space="preserve"> </w:t>
      </w:r>
      <w:r w:rsidRPr="000077FE">
        <w:rPr>
          <w:rFonts w:ascii="Arial" w:hAnsi="Arial" w:cs="Arial"/>
          <w:sz w:val="20"/>
          <w:szCs w:val="20"/>
        </w:rPr>
        <w:t>zákazky ŽSR</w:t>
      </w:r>
      <w:r w:rsidR="00704839" w:rsidRPr="000077FE">
        <w:rPr>
          <w:rFonts w:ascii="Arial" w:hAnsi="Arial" w:cs="Arial"/>
          <w:sz w:val="20"/>
          <w:szCs w:val="20"/>
        </w:rPr>
        <w:t xml:space="preserve"> </w:t>
      </w:r>
      <w:r w:rsidR="00EE1081" w:rsidRPr="000077FE">
        <w:rPr>
          <w:rFonts w:ascii="Arial" w:hAnsi="Arial" w:cs="Arial"/>
          <w:sz w:val="20"/>
          <w:szCs w:val="20"/>
        </w:rPr>
        <w:t xml:space="preserve">neposkytuje zálohy ani preddavky na plnenie zmluvy. Úspešný </w:t>
      </w:r>
      <w:r w:rsidR="00E355D6" w:rsidRPr="000077FE">
        <w:rPr>
          <w:rFonts w:ascii="Arial" w:hAnsi="Arial" w:cs="Arial"/>
          <w:sz w:val="20"/>
          <w:szCs w:val="20"/>
        </w:rPr>
        <w:t>predkladateľ</w:t>
      </w:r>
      <w:r w:rsidR="00EE1081" w:rsidRPr="000077FE">
        <w:rPr>
          <w:rFonts w:ascii="Arial" w:hAnsi="Arial" w:cs="Arial"/>
          <w:sz w:val="20"/>
          <w:szCs w:val="20"/>
        </w:rPr>
        <w:t xml:space="preserve"> bude oprávnený vystaviť faktúru najskôr v deň splnenia predmetu </w:t>
      </w:r>
      <w:r w:rsidRPr="000077FE">
        <w:rPr>
          <w:rFonts w:ascii="Arial" w:hAnsi="Arial" w:cs="Arial"/>
          <w:sz w:val="20"/>
          <w:szCs w:val="20"/>
        </w:rPr>
        <w:t>zákazky</w:t>
      </w:r>
      <w:r w:rsidR="00CF6AF2" w:rsidRPr="000077FE">
        <w:rPr>
          <w:rFonts w:ascii="Arial" w:hAnsi="Arial" w:cs="Arial"/>
          <w:sz w:val="20"/>
          <w:szCs w:val="20"/>
        </w:rPr>
        <w:t>.</w:t>
      </w:r>
      <w:r w:rsidR="00EE1081" w:rsidRPr="000077FE">
        <w:rPr>
          <w:rFonts w:ascii="Arial" w:hAnsi="Arial" w:cs="Arial"/>
          <w:sz w:val="20"/>
          <w:szCs w:val="20"/>
        </w:rPr>
        <w:t xml:space="preserve"> Splatnosť faktúry je</w:t>
      </w:r>
      <w:r w:rsidR="00A73C66" w:rsidRPr="000077FE">
        <w:rPr>
          <w:rFonts w:ascii="Arial" w:hAnsi="Arial" w:cs="Arial"/>
          <w:sz w:val="20"/>
          <w:szCs w:val="20"/>
        </w:rPr>
        <w:t xml:space="preserve"> </w:t>
      </w:r>
      <w:r w:rsidR="00C700C1" w:rsidRPr="000077FE">
        <w:rPr>
          <w:rFonts w:ascii="Arial" w:hAnsi="Arial" w:cs="Arial"/>
          <w:sz w:val="20"/>
          <w:szCs w:val="20"/>
        </w:rPr>
        <w:t>30</w:t>
      </w:r>
      <w:r w:rsidR="00EE1081" w:rsidRPr="000077FE">
        <w:rPr>
          <w:rFonts w:ascii="Arial" w:hAnsi="Arial" w:cs="Arial"/>
          <w:sz w:val="20"/>
          <w:szCs w:val="20"/>
        </w:rPr>
        <w:t xml:space="preserve"> dní odo dňa doručenia </w:t>
      </w:r>
      <w:r w:rsidRPr="000077FE">
        <w:rPr>
          <w:rFonts w:ascii="Arial" w:hAnsi="Arial" w:cs="Arial"/>
          <w:sz w:val="20"/>
          <w:szCs w:val="20"/>
        </w:rPr>
        <w:t>ŽSR</w:t>
      </w:r>
      <w:r w:rsidR="00CF6AF2" w:rsidRPr="000077FE">
        <w:rPr>
          <w:rFonts w:ascii="Arial" w:hAnsi="Arial" w:cs="Arial"/>
          <w:sz w:val="20"/>
          <w:szCs w:val="20"/>
        </w:rPr>
        <w:t xml:space="preserve">. </w:t>
      </w:r>
      <w:r w:rsidR="00EE1081" w:rsidRPr="000077FE">
        <w:rPr>
          <w:rFonts w:ascii="Arial" w:hAnsi="Arial" w:cs="Arial"/>
          <w:sz w:val="20"/>
          <w:szCs w:val="20"/>
        </w:rPr>
        <w:t xml:space="preserve"> </w:t>
      </w:r>
    </w:p>
    <w:p w:rsidR="00CF0D0D" w:rsidRDefault="00CF0D0D" w:rsidP="00EE1081">
      <w:pPr>
        <w:pStyle w:val="Pta"/>
        <w:tabs>
          <w:tab w:val="clear" w:pos="4536"/>
          <w:tab w:val="clear" w:pos="9072"/>
          <w:tab w:val="left" w:pos="709"/>
        </w:tabs>
        <w:rPr>
          <w:rFonts w:ascii="Arial" w:hAnsi="Arial" w:cs="Arial"/>
        </w:rPr>
      </w:pPr>
    </w:p>
    <w:p w:rsidR="00274CD2" w:rsidRPr="00DE7D7A" w:rsidRDefault="00274CD2" w:rsidP="00663FCC">
      <w:pPr>
        <w:pStyle w:val="Bezriadkovania"/>
        <w:jc w:val="both"/>
        <w:rPr>
          <w:rFonts w:ascii="Arial" w:hAnsi="Arial" w:cs="Arial"/>
          <w:sz w:val="20"/>
          <w:szCs w:val="20"/>
        </w:rPr>
      </w:pPr>
      <w:r w:rsidRPr="00DE7D7A">
        <w:rPr>
          <w:rFonts w:ascii="Arial" w:hAnsi="Arial" w:cs="Arial"/>
          <w:sz w:val="20"/>
          <w:szCs w:val="20"/>
        </w:rPr>
        <w:t xml:space="preserve">Náklady, ktoré vzniknú predkladateľovi v súvislosti s prípravou a predložením cenovej ponuky, s rokovaním o uzavretí zmluvy a s prípravou návrhu zmluvy a pod., znáša v plnom rozsahu bez ohľadu na ich povahu a rozsah predkladateľ, a to aj v prípade, ak z akýchkoľvek dôvodov k uzavretiu zmluvy nedôjde. </w:t>
      </w:r>
    </w:p>
    <w:p w:rsidR="00274CD2" w:rsidRPr="000077FE" w:rsidRDefault="00274CD2" w:rsidP="00EE1081">
      <w:pPr>
        <w:pStyle w:val="Pta"/>
        <w:tabs>
          <w:tab w:val="clear" w:pos="4536"/>
          <w:tab w:val="clear" w:pos="9072"/>
          <w:tab w:val="left" w:pos="709"/>
        </w:tabs>
        <w:rPr>
          <w:rFonts w:ascii="Arial" w:hAnsi="Arial" w:cs="Arial"/>
        </w:rPr>
      </w:pPr>
    </w:p>
    <w:p w:rsidR="00EE1081" w:rsidRPr="000077FE" w:rsidRDefault="00ED4C02" w:rsidP="00EE1081">
      <w:pPr>
        <w:pStyle w:val="Pta"/>
        <w:tabs>
          <w:tab w:val="clear" w:pos="4536"/>
          <w:tab w:val="clear" w:pos="9072"/>
          <w:tab w:val="left" w:pos="709"/>
        </w:tabs>
        <w:rPr>
          <w:rFonts w:ascii="Arial" w:hAnsi="Arial" w:cs="Arial"/>
          <w:b/>
        </w:rPr>
      </w:pPr>
      <w:r w:rsidRPr="000077FE">
        <w:rPr>
          <w:rFonts w:ascii="Arial" w:hAnsi="Arial" w:cs="Arial"/>
        </w:rPr>
        <w:t>4</w:t>
      </w:r>
      <w:r w:rsidR="0057492F" w:rsidRPr="000077FE">
        <w:rPr>
          <w:rFonts w:ascii="Arial" w:hAnsi="Arial" w:cs="Arial"/>
        </w:rPr>
        <w:t xml:space="preserve">) </w:t>
      </w:r>
      <w:r w:rsidR="00881E3F" w:rsidRPr="000077FE">
        <w:rPr>
          <w:rFonts w:ascii="Arial" w:hAnsi="Arial" w:cs="Arial"/>
        </w:rPr>
        <w:t xml:space="preserve"> </w:t>
      </w:r>
      <w:r w:rsidR="0057492F" w:rsidRPr="000077FE">
        <w:rPr>
          <w:rFonts w:ascii="Arial" w:hAnsi="Arial" w:cs="Arial"/>
          <w:b/>
          <w:u w:val="single"/>
        </w:rPr>
        <w:t>V</w:t>
      </w:r>
      <w:r w:rsidR="000C4224" w:rsidRPr="000077FE">
        <w:rPr>
          <w:rFonts w:ascii="Arial" w:hAnsi="Arial" w:cs="Arial"/>
          <w:b/>
          <w:u w:val="single"/>
        </w:rPr>
        <w:t> cenovom návrhu</w:t>
      </w:r>
      <w:r w:rsidR="0057492F" w:rsidRPr="000077FE">
        <w:rPr>
          <w:rFonts w:ascii="Arial" w:hAnsi="Arial" w:cs="Arial"/>
          <w:b/>
          <w:u w:val="single"/>
        </w:rPr>
        <w:t xml:space="preserve"> žiadame predložiť nasledovné dokumenty:</w:t>
      </w:r>
      <w:r w:rsidR="00EE1081" w:rsidRPr="000077FE">
        <w:rPr>
          <w:rFonts w:ascii="Arial" w:hAnsi="Arial" w:cs="Arial"/>
          <w:b/>
        </w:rPr>
        <w:t xml:space="preserve"> </w:t>
      </w:r>
    </w:p>
    <w:p w:rsidR="00876806" w:rsidRPr="000077FE" w:rsidRDefault="00876806" w:rsidP="00876806">
      <w:pPr>
        <w:pStyle w:val="Pta"/>
        <w:tabs>
          <w:tab w:val="clear" w:pos="4536"/>
          <w:tab w:val="clear" w:pos="9072"/>
        </w:tabs>
        <w:jc w:val="both"/>
        <w:rPr>
          <w:rFonts w:ascii="Arial" w:hAnsi="Arial" w:cs="Arial"/>
        </w:rPr>
      </w:pPr>
    </w:p>
    <w:p w:rsidR="00E86E3B" w:rsidRDefault="008248B6" w:rsidP="00C46523">
      <w:pPr>
        <w:pStyle w:val="Nadpis7"/>
        <w:numPr>
          <w:ilvl w:val="0"/>
          <w:numId w:val="10"/>
        </w:numPr>
        <w:spacing w:before="120" w:after="0" w:line="240" w:lineRule="auto"/>
        <w:jc w:val="both"/>
        <w:rPr>
          <w:rFonts w:ascii="Arial" w:hAnsi="Arial" w:cs="Arial"/>
          <w:sz w:val="20"/>
          <w:szCs w:val="20"/>
        </w:rPr>
      </w:pPr>
      <w:r w:rsidRPr="000077FE">
        <w:rPr>
          <w:rFonts w:ascii="Arial" w:eastAsia="Calibri" w:hAnsi="Arial" w:cs="Arial"/>
          <w:b/>
          <w:sz w:val="20"/>
          <w:szCs w:val="20"/>
        </w:rPr>
        <w:t>A</w:t>
      </w:r>
      <w:r w:rsidR="00EE1081" w:rsidRPr="000077FE">
        <w:rPr>
          <w:rFonts w:ascii="Arial" w:eastAsia="Calibri" w:hAnsi="Arial" w:cs="Arial"/>
          <w:b/>
          <w:sz w:val="20"/>
          <w:szCs w:val="20"/>
        </w:rPr>
        <w:t xml:space="preserve">ktuálny doklad o oprávnení </w:t>
      </w:r>
      <w:r w:rsidR="00E36305" w:rsidRPr="00E36305">
        <w:rPr>
          <w:rFonts w:ascii="Arial" w:eastAsia="Calibri" w:hAnsi="Arial" w:cs="Arial"/>
          <w:sz w:val="20"/>
          <w:szCs w:val="20"/>
        </w:rPr>
        <w:t xml:space="preserve">uskutočňovať </w:t>
      </w:r>
      <w:r w:rsidR="00016FB7">
        <w:rPr>
          <w:rFonts w:ascii="Arial" w:eastAsia="Calibri" w:hAnsi="Arial" w:cs="Arial"/>
          <w:sz w:val="20"/>
          <w:szCs w:val="20"/>
        </w:rPr>
        <w:t xml:space="preserve">stavebné </w:t>
      </w:r>
      <w:r w:rsidR="00E36305" w:rsidRPr="00E36305">
        <w:rPr>
          <w:rFonts w:ascii="Arial" w:eastAsia="Calibri" w:hAnsi="Arial" w:cs="Arial"/>
          <w:sz w:val="20"/>
          <w:szCs w:val="20"/>
        </w:rPr>
        <w:t>práce</w:t>
      </w:r>
      <w:r w:rsidR="00016FB7">
        <w:rPr>
          <w:rFonts w:ascii="Arial" w:eastAsia="Calibri" w:hAnsi="Arial" w:cs="Arial"/>
          <w:sz w:val="20"/>
          <w:szCs w:val="20"/>
        </w:rPr>
        <w:t>/ poskytovať službu</w:t>
      </w:r>
      <w:r w:rsidR="00794DC0" w:rsidRPr="00E36305">
        <w:rPr>
          <w:rFonts w:ascii="Arial" w:hAnsi="Arial" w:cs="Arial"/>
          <w:sz w:val="20"/>
          <w:szCs w:val="20"/>
        </w:rPr>
        <w:t xml:space="preserve"> </w:t>
      </w:r>
      <w:r w:rsidR="00794DC0" w:rsidRPr="000077FE">
        <w:rPr>
          <w:rFonts w:ascii="Arial" w:hAnsi="Arial" w:cs="Arial"/>
          <w:sz w:val="20"/>
          <w:szCs w:val="20"/>
        </w:rPr>
        <w:t xml:space="preserve">ku dňu lehoty na predkladanie </w:t>
      </w:r>
      <w:r w:rsidR="000C4224" w:rsidRPr="000077FE">
        <w:rPr>
          <w:rFonts w:ascii="Arial" w:hAnsi="Arial" w:cs="Arial"/>
          <w:sz w:val="20"/>
          <w:szCs w:val="20"/>
        </w:rPr>
        <w:t>cenového návrhu</w:t>
      </w:r>
      <w:r w:rsidR="00EE1081" w:rsidRPr="000077FE">
        <w:rPr>
          <w:rFonts w:ascii="Arial" w:hAnsi="Arial" w:cs="Arial"/>
          <w:sz w:val="20"/>
          <w:szCs w:val="20"/>
        </w:rPr>
        <w:t>, ktorým preukáže</w:t>
      </w:r>
      <w:r w:rsidR="003B56FB" w:rsidRPr="000077FE">
        <w:rPr>
          <w:rFonts w:ascii="Arial" w:hAnsi="Arial" w:cs="Arial"/>
          <w:sz w:val="20"/>
          <w:szCs w:val="20"/>
        </w:rPr>
        <w:t>te</w:t>
      </w:r>
      <w:r w:rsidR="00EE1081" w:rsidRPr="000077FE">
        <w:rPr>
          <w:rFonts w:ascii="Arial" w:hAnsi="Arial" w:cs="Arial"/>
          <w:sz w:val="20"/>
          <w:szCs w:val="20"/>
        </w:rPr>
        <w:t xml:space="preserve"> spôsobilosť plniť predmet </w:t>
      </w:r>
      <w:r w:rsidR="0057492F" w:rsidRPr="000077FE">
        <w:rPr>
          <w:rFonts w:ascii="Arial" w:hAnsi="Arial" w:cs="Arial"/>
          <w:sz w:val="20"/>
          <w:szCs w:val="20"/>
        </w:rPr>
        <w:t>zákazky</w:t>
      </w:r>
      <w:r w:rsidR="00EE1081" w:rsidRPr="000077FE">
        <w:rPr>
          <w:rFonts w:ascii="Arial" w:hAnsi="Arial" w:cs="Arial"/>
          <w:sz w:val="20"/>
          <w:szCs w:val="20"/>
        </w:rPr>
        <w:t xml:space="preserve"> </w:t>
      </w:r>
      <w:r w:rsidR="00AC2988" w:rsidRPr="000077FE">
        <w:rPr>
          <w:rFonts w:ascii="Arial" w:hAnsi="Arial" w:cs="Arial"/>
          <w:sz w:val="20"/>
          <w:szCs w:val="20"/>
        </w:rPr>
        <w:t xml:space="preserve">(upozorňujeme, že </w:t>
      </w:r>
      <w:r w:rsidR="000C4224" w:rsidRPr="000077FE">
        <w:rPr>
          <w:rFonts w:ascii="Arial" w:hAnsi="Arial" w:cs="Arial"/>
          <w:sz w:val="20"/>
          <w:szCs w:val="20"/>
        </w:rPr>
        <w:t>obstarávateľ</w:t>
      </w:r>
      <w:r w:rsidR="00704839" w:rsidRPr="000077FE">
        <w:rPr>
          <w:rFonts w:ascii="Arial" w:hAnsi="Arial" w:cs="Arial"/>
          <w:sz w:val="20"/>
          <w:szCs w:val="20"/>
        </w:rPr>
        <w:t xml:space="preserve"> </w:t>
      </w:r>
      <w:r w:rsidR="00EE1081" w:rsidRPr="000077FE">
        <w:rPr>
          <w:rFonts w:ascii="Arial" w:hAnsi="Arial" w:cs="Arial"/>
          <w:sz w:val="20"/>
          <w:szCs w:val="20"/>
        </w:rPr>
        <w:t xml:space="preserve">za aktuálny doklad neuzná výpis zo stránky </w:t>
      </w:r>
      <w:hyperlink r:id="rId10" w:history="1">
        <w:r w:rsidR="00837ED7" w:rsidRPr="000077FE">
          <w:rPr>
            <w:rFonts w:ascii="Arial" w:hAnsi="Arial" w:cs="Arial"/>
            <w:sz w:val="20"/>
            <w:szCs w:val="20"/>
          </w:rPr>
          <w:t>www.orsr.sk</w:t>
        </w:r>
      </w:hyperlink>
      <w:r w:rsidR="00837ED7" w:rsidRPr="000077FE">
        <w:rPr>
          <w:rFonts w:ascii="Arial" w:hAnsi="Arial" w:cs="Arial"/>
          <w:sz w:val="20"/>
          <w:szCs w:val="20"/>
        </w:rPr>
        <w:t xml:space="preserve"> alebo </w:t>
      </w:r>
      <w:hyperlink r:id="rId11" w:history="1">
        <w:r w:rsidR="00837ED7" w:rsidRPr="000077FE">
          <w:rPr>
            <w:rFonts w:ascii="Arial" w:hAnsi="Arial" w:cs="Arial"/>
            <w:sz w:val="20"/>
            <w:szCs w:val="20"/>
          </w:rPr>
          <w:t>www.zrsr.sk</w:t>
        </w:r>
      </w:hyperlink>
      <w:r w:rsidR="00837ED7" w:rsidRPr="000077FE">
        <w:rPr>
          <w:rFonts w:ascii="Arial" w:hAnsi="Arial" w:cs="Arial"/>
          <w:sz w:val="20"/>
          <w:szCs w:val="20"/>
        </w:rPr>
        <w:t xml:space="preserve">., prípadne inej obdobnej stránky). </w:t>
      </w:r>
    </w:p>
    <w:p w:rsidR="00DC4838" w:rsidRPr="00016FB7" w:rsidRDefault="00DC4838" w:rsidP="00DC4838">
      <w:pPr>
        <w:pStyle w:val="Pta"/>
        <w:tabs>
          <w:tab w:val="clear" w:pos="4536"/>
          <w:tab w:val="clear" w:pos="9072"/>
          <w:tab w:val="left" w:pos="709"/>
        </w:tabs>
        <w:spacing w:line="276" w:lineRule="auto"/>
        <w:ind w:left="720"/>
        <w:jc w:val="both"/>
        <w:rPr>
          <w:rFonts w:ascii="Arial" w:hAnsi="Arial" w:cs="Arial"/>
        </w:rPr>
      </w:pPr>
      <w:r w:rsidRPr="00016FB7">
        <w:rPr>
          <w:rFonts w:ascii="Arial" w:hAnsi="Arial" w:cs="Arial"/>
        </w:rPr>
        <w:t>Doklad musí byť platný a môžu byť predložený ako fotokópia.</w:t>
      </w:r>
    </w:p>
    <w:p w:rsidR="00DC4838" w:rsidRPr="000077FE" w:rsidRDefault="00DC4838" w:rsidP="00663FCC">
      <w:pPr>
        <w:pStyle w:val="Pta"/>
        <w:tabs>
          <w:tab w:val="clear" w:pos="4536"/>
          <w:tab w:val="clear" w:pos="9072"/>
          <w:tab w:val="left" w:pos="709"/>
        </w:tabs>
        <w:ind w:left="720"/>
        <w:jc w:val="both"/>
        <w:rPr>
          <w:rFonts w:ascii="Arial" w:hAnsi="Arial" w:cs="Arial"/>
        </w:rPr>
      </w:pPr>
      <w:r w:rsidRPr="000077FE">
        <w:rPr>
          <w:rFonts w:ascii="Arial" w:hAnsi="Arial" w:cs="Arial"/>
          <w:b/>
        </w:rPr>
        <w:t>Upozornenie:</w:t>
      </w:r>
      <w:r w:rsidRPr="000077FE">
        <w:rPr>
          <w:rFonts w:ascii="Arial" w:hAnsi="Arial" w:cs="Arial"/>
        </w:rPr>
        <w:t xml:space="preserve"> Od úspešného predkladateľa si ŽSR pred podpisom zmluvného vzťahu vyžiada originál resp. úradne osvedčenú fotokópiu originálu dokladov, ktoré predložil vo svojej ponuke. V prípade ich nepredloženia ŽSR s úspešným predkladateľom  neuzatvorí zmluvný vzťah.</w:t>
      </w:r>
    </w:p>
    <w:p w:rsidR="00B56263" w:rsidRPr="00DC4838" w:rsidRDefault="00B56263" w:rsidP="00B56263">
      <w:pPr>
        <w:pStyle w:val="Bezriadkovania"/>
        <w:rPr>
          <w:sz w:val="20"/>
          <w:szCs w:val="20"/>
        </w:rPr>
      </w:pPr>
    </w:p>
    <w:p w:rsidR="00C46523" w:rsidRPr="0089556B" w:rsidRDefault="006F1011" w:rsidP="00C46523">
      <w:pPr>
        <w:pStyle w:val="Zarkazkladnhotextu"/>
        <w:numPr>
          <w:ilvl w:val="0"/>
          <w:numId w:val="10"/>
        </w:numPr>
        <w:spacing w:after="0" w:line="240" w:lineRule="auto"/>
        <w:jc w:val="both"/>
        <w:rPr>
          <w:rFonts w:ascii="Arial" w:hAnsi="Arial" w:cs="Arial"/>
          <w:b/>
        </w:rPr>
      </w:pPr>
      <w:r w:rsidRPr="004A5F05">
        <w:rPr>
          <w:rFonts w:ascii="Arial" w:hAnsi="Arial" w:cs="Arial"/>
          <w:b/>
        </w:rPr>
        <w:t xml:space="preserve">Osvedčenie </w:t>
      </w:r>
      <w:r w:rsidR="00C46523" w:rsidRPr="00C46523">
        <w:rPr>
          <w:rFonts w:ascii="Arial" w:hAnsi="Arial" w:cs="Arial"/>
          <w:b/>
          <w:lang w:eastAsia="sk-SK"/>
        </w:rPr>
        <w:t>o vykonaných autorizačných skúškach</w:t>
      </w:r>
      <w:r w:rsidR="00C46523" w:rsidRPr="00C46523">
        <w:rPr>
          <w:rFonts w:ascii="Arial" w:hAnsi="Arial" w:cs="Arial"/>
          <w:lang w:eastAsia="sk-SK"/>
        </w:rPr>
        <w:t xml:space="preserve"> na výkon činnosti </w:t>
      </w:r>
      <w:r w:rsidR="00C46523" w:rsidRPr="00C46523">
        <w:rPr>
          <w:rFonts w:ascii="Arial" w:hAnsi="Arial" w:cs="Arial"/>
        </w:rPr>
        <w:t xml:space="preserve">stavbyvedúceho vydané Slovenskou komorou stavebných inžinierov (ďalej aj „SKSI“) v zmysle zákona č. 138/1992 Zb. o autorizovaných architektoch a autorizovaných stavebných inžinieroch znení neskorších predpisov pre nasledovné </w:t>
      </w:r>
      <w:r w:rsidR="00C46523" w:rsidRPr="0089556B">
        <w:rPr>
          <w:rFonts w:ascii="Arial" w:hAnsi="Arial" w:cs="Arial"/>
          <w:b/>
        </w:rPr>
        <w:t>kategórie:</w:t>
      </w:r>
    </w:p>
    <w:p w:rsidR="00C46523" w:rsidRPr="0089556B" w:rsidRDefault="00C46523" w:rsidP="00DC4838">
      <w:pPr>
        <w:pStyle w:val="Zarkazkladnhotextu"/>
        <w:numPr>
          <w:ilvl w:val="0"/>
          <w:numId w:val="12"/>
        </w:numPr>
        <w:spacing w:after="0" w:line="240" w:lineRule="auto"/>
        <w:jc w:val="both"/>
        <w:rPr>
          <w:rFonts w:ascii="Arial" w:hAnsi="Arial" w:cs="Arial"/>
          <w:b/>
        </w:rPr>
      </w:pPr>
      <w:r w:rsidRPr="0089556B">
        <w:rPr>
          <w:rFonts w:ascii="Arial" w:hAnsi="Arial" w:cs="Arial"/>
          <w:b/>
        </w:rPr>
        <w:t>10-pozemné stavby</w:t>
      </w:r>
      <w:r w:rsidR="00DC4838" w:rsidRPr="0089556B">
        <w:rPr>
          <w:rFonts w:ascii="Arial" w:hAnsi="Arial" w:cs="Arial"/>
          <w:b/>
        </w:rPr>
        <w:t>.</w:t>
      </w:r>
    </w:p>
    <w:p w:rsidR="00C46523" w:rsidRPr="00C46523" w:rsidRDefault="00C46523" w:rsidP="00C46523">
      <w:pPr>
        <w:pStyle w:val="Pta"/>
        <w:tabs>
          <w:tab w:val="left" w:pos="708"/>
        </w:tabs>
        <w:ind w:left="709"/>
        <w:jc w:val="both"/>
        <w:rPr>
          <w:rFonts w:ascii="Arial" w:eastAsia="Calibri" w:hAnsi="Arial" w:cs="Arial"/>
        </w:rPr>
      </w:pPr>
      <w:r w:rsidRPr="00DF74EB">
        <w:rPr>
          <w:rFonts w:ascii="Arial" w:eastAsia="Calibri" w:hAnsi="Arial" w:cs="Arial"/>
        </w:rPr>
        <w:t>Doklad  bude   predložený ako kópia   s originálom  odtlačku pečiatky  a  s originálom podpisu osoby, na ktorú je osvedčenie vydané</w:t>
      </w:r>
      <w:r w:rsidRPr="00C46523">
        <w:rPr>
          <w:rFonts w:ascii="Arial" w:eastAsia="Calibri" w:hAnsi="Arial" w:cs="Arial"/>
        </w:rPr>
        <w:t>.</w:t>
      </w:r>
    </w:p>
    <w:p w:rsidR="00C46523" w:rsidRDefault="00C46523" w:rsidP="00C46523">
      <w:pPr>
        <w:pStyle w:val="Zarkazkladnhotextu"/>
        <w:spacing w:after="0" w:line="240" w:lineRule="auto"/>
        <w:ind w:left="709"/>
        <w:jc w:val="both"/>
        <w:rPr>
          <w:rFonts w:ascii="Arial" w:hAnsi="Arial" w:cs="Arial"/>
        </w:rPr>
      </w:pPr>
      <w:r w:rsidRPr="00C46523">
        <w:rPr>
          <w:rFonts w:ascii="Arial" w:hAnsi="Arial" w:cs="Arial"/>
        </w:rPr>
        <w:t>V prípade, ak predkladateľ predloží osvedčenie vydané SKSI, v ktorom  nebude uvedené aj odborné zameranie v rámci danej kategórie (osvedčenie vydané SKSI po 1.januári 2005) je potrebné k osvedčeniu doložiť aj Potvrdenie od SKSI s uvedením podrobnejšieho rozsahu odborného zamerania v rámci získaného oprávnenia.</w:t>
      </w:r>
    </w:p>
    <w:p w:rsidR="00DF74EB" w:rsidRDefault="00DF74EB" w:rsidP="00C46523">
      <w:pPr>
        <w:pStyle w:val="Zarkazkladnhotextu"/>
        <w:spacing w:after="0" w:line="240" w:lineRule="auto"/>
        <w:ind w:left="709"/>
        <w:jc w:val="both"/>
        <w:rPr>
          <w:rFonts w:ascii="Arial" w:hAnsi="Arial" w:cs="Arial"/>
        </w:rPr>
      </w:pPr>
    </w:p>
    <w:p w:rsidR="006240C8" w:rsidRDefault="006240C8" w:rsidP="00C46523">
      <w:pPr>
        <w:pStyle w:val="Zarkazkladnhotextu"/>
        <w:spacing w:after="0" w:line="240" w:lineRule="auto"/>
        <w:ind w:left="709"/>
        <w:jc w:val="both"/>
        <w:rPr>
          <w:rFonts w:ascii="Arial" w:hAnsi="Arial" w:cs="Arial"/>
        </w:rPr>
      </w:pPr>
    </w:p>
    <w:p w:rsidR="00A65130" w:rsidRPr="00E8150A" w:rsidRDefault="00E8150A" w:rsidP="00DF74EB">
      <w:pPr>
        <w:pStyle w:val="Zarkazkladnhotextu"/>
        <w:numPr>
          <w:ilvl w:val="0"/>
          <w:numId w:val="10"/>
        </w:numPr>
        <w:spacing w:after="0" w:line="240" w:lineRule="auto"/>
        <w:jc w:val="both"/>
        <w:rPr>
          <w:rFonts w:ascii="Arial" w:hAnsi="Arial" w:cs="Arial"/>
        </w:rPr>
      </w:pPr>
      <w:r w:rsidRPr="00E8150A">
        <w:rPr>
          <w:rFonts w:ascii="Arial" w:hAnsi="Arial" w:cs="Arial"/>
          <w:b/>
        </w:rPr>
        <w:tab/>
        <w:t xml:space="preserve">Čestné </w:t>
      </w:r>
      <w:r w:rsidR="00DF74EB">
        <w:rPr>
          <w:rFonts w:ascii="Arial" w:hAnsi="Arial" w:cs="Arial"/>
          <w:b/>
        </w:rPr>
        <w:t>vy</w:t>
      </w:r>
      <w:r w:rsidRPr="00E8150A">
        <w:rPr>
          <w:rFonts w:ascii="Arial" w:hAnsi="Arial" w:cs="Arial"/>
          <w:b/>
        </w:rPr>
        <w:t xml:space="preserve">hlásenie, </w:t>
      </w:r>
      <w:r w:rsidRPr="00E8150A">
        <w:rPr>
          <w:rFonts w:ascii="Arial" w:hAnsi="Arial" w:cs="Arial"/>
        </w:rPr>
        <w:t xml:space="preserve">že </w:t>
      </w:r>
      <w:r w:rsidR="00DF74EB">
        <w:rPr>
          <w:rFonts w:ascii="Arial" w:hAnsi="Arial" w:cs="Arial"/>
        </w:rPr>
        <w:t>menovaný stavbyvedúci bude k dispozícií po celú dobu plnenia predmetu zákazky. Čestné vyhlásenie musí byť podpísané predkladateľom alebo osobou oprávnenou konať za predkladateľa v záväzkových vzťahoch.</w:t>
      </w:r>
      <w:r w:rsidRPr="00E8150A">
        <w:rPr>
          <w:rFonts w:ascii="Arial" w:hAnsi="Arial" w:cs="Arial"/>
        </w:rPr>
        <w:t xml:space="preserve"> </w:t>
      </w:r>
    </w:p>
    <w:p w:rsidR="00E8150A" w:rsidRPr="00284717" w:rsidRDefault="00E8150A" w:rsidP="00E8150A">
      <w:pPr>
        <w:spacing w:after="0" w:line="240" w:lineRule="auto"/>
        <w:jc w:val="both"/>
        <w:rPr>
          <w:rFonts w:ascii="Arial" w:hAnsi="Arial" w:cs="Arial"/>
          <w:sz w:val="20"/>
          <w:szCs w:val="20"/>
          <w:highlight w:val="yellow"/>
        </w:rPr>
      </w:pPr>
    </w:p>
    <w:p w:rsidR="00284717" w:rsidRPr="00E8150A" w:rsidRDefault="00284717" w:rsidP="00E8150A">
      <w:pPr>
        <w:pStyle w:val="Zarkazkladnhotextu"/>
        <w:numPr>
          <w:ilvl w:val="0"/>
          <w:numId w:val="10"/>
        </w:numPr>
        <w:spacing w:after="0" w:line="240" w:lineRule="auto"/>
        <w:jc w:val="both"/>
        <w:rPr>
          <w:rFonts w:ascii="Arial" w:hAnsi="Arial" w:cs="Arial"/>
        </w:rPr>
      </w:pPr>
      <w:r w:rsidRPr="00E8150A">
        <w:rPr>
          <w:rFonts w:ascii="Arial" w:hAnsi="Arial" w:cs="Arial"/>
          <w:b/>
        </w:rPr>
        <w:t xml:space="preserve">Čestné prehlásenie, </w:t>
      </w:r>
      <w:r w:rsidRPr="00E8150A">
        <w:rPr>
          <w:rFonts w:ascii="Arial" w:hAnsi="Arial" w:cs="Arial"/>
        </w:rPr>
        <w:t>že v prípade úspešnosti návrhu uzatvorí  zmluvu  na odobratie odpadu vzniknutého počas realizácie stavby s odberateľom, ktorý  má oprávnenie  na</w:t>
      </w:r>
      <w:r w:rsidRPr="00E8150A">
        <w:rPr>
          <w:rFonts w:ascii="Arial" w:hAnsi="Arial" w:cs="Arial"/>
          <w:b/>
        </w:rPr>
        <w:t xml:space="preserve">  nakladanie s odpadmi podľa § 89 a § 97 </w:t>
      </w:r>
      <w:r w:rsidRPr="00E8150A">
        <w:rPr>
          <w:rFonts w:ascii="Arial" w:hAnsi="Arial" w:cs="Arial"/>
        </w:rPr>
        <w:t xml:space="preserve">zákona č. 79/2015 Z. z.   o odpadoch  a o zmene a doplnení niektorých zákonov a jeho vykonávacích predpisov. Túto zmluvu následne predloží obstarávateľovi. </w:t>
      </w:r>
    </w:p>
    <w:p w:rsidR="00284717" w:rsidRPr="00A65130" w:rsidRDefault="00284717" w:rsidP="00E8150A">
      <w:pPr>
        <w:pStyle w:val="Zarkazkladnhotextu"/>
        <w:spacing w:after="0" w:line="240" w:lineRule="auto"/>
        <w:ind w:left="720"/>
        <w:jc w:val="both"/>
        <w:rPr>
          <w:rFonts w:ascii="Arial" w:hAnsi="Arial" w:cs="Arial"/>
        </w:rPr>
      </w:pPr>
      <w:r w:rsidRPr="00A65130">
        <w:rPr>
          <w:rFonts w:ascii="Arial" w:hAnsi="Arial" w:cs="Arial"/>
        </w:rPr>
        <w:t>Vzhľadom na prijatie nového zákona č. 79/2015 Z. z. o odpadoch a o zmene a doplnení niektorých zákonov, môže predkladateľ predložiť doklady s odberateľom, ktorý má oprávnenie na nakladanie s odpadmi podľa § 7 a § 8 zákona č. 223/2001 Z. z.   o odpadoch v znení  neskorších predpisov. Zároveň v tomto prípade, musí predkladateľ jednoznačne preukázať, že uvedené doklady sú platné aj po nadobudnutí účinnosti nového zákona, t. j. od 1.1.2016. Čestné prehlásenie musí byť podpísané navrhovateľom alebo osobou oprávnenou konať za navrhovateľa v záväzkových vzťahoch.</w:t>
      </w:r>
    </w:p>
    <w:p w:rsidR="00E8150A" w:rsidRDefault="00E8150A" w:rsidP="00E8150A">
      <w:pPr>
        <w:pStyle w:val="Zarkazkladnhotextu"/>
        <w:spacing w:after="0" w:line="240" w:lineRule="auto"/>
        <w:ind w:left="720"/>
        <w:jc w:val="both"/>
        <w:rPr>
          <w:rFonts w:ascii="Arial" w:hAnsi="Arial" w:cs="Arial"/>
          <w:b/>
        </w:rPr>
      </w:pPr>
    </w:p>
    <w:p w:rsidR="00284717" w:rsidRDefault="00284717" w:rsidP="00E8150A">
      <w:pPr>
        <w:pStyle w:val="Zarkazkladnhotextu"/>
        <w:numPr>
          <w:ilvl w:val="0"/>
          <w:numId w:val="10"/>
        </w:numPr>
        <w:spacing w:after="0" w:line="240" w:lineRule="auto"/>
        <w:jc w:val="both"/>
        <w:rPr>
          <w:rFonts w:ascii="Arial" w:hAnsi="Arial" w:cs="Arial"/>
        </w:rPr>
      </w:pPr>
      <w:r w:rsidRPr="00E8150A">
        <w:rPr>
          <w:rFonts w:ascii="Arial" w:hAnsi="Arial" w:cs="Arial"/>
          <w:b/>
        </w:rPr>
        <w:t xml:space="preserve">Čestné prehlásenie </w:t>
      </w:r>
      <w:r w:rsidRPr="00A65130">
        <w:rPr>
          <w:rFonts w:ascii="Arial" w:hAnsi="Arial" w:cs="Arial"/>
        </w:rPr>
        <w:t xml:space="preserve">predkladateľa, že v prípade úspešnosti cenového návrhu sa bude  ako zhotoviteľ, prípadne jeho </w:t>
      </w:r>
      <w:proofErr w:type="spellStart"/>
      <w:r w:rsidRPr="00A65130">
        <w:rPr>
          <w:rFonts w:ascii="Arial" w:hAnsi="Arial" w:cs="Arial"/>
        </w:rPr>
        <w:t>podzhotovitelia</w:t>
      </w:r>
      <w:proofErr w:type="spellEnd"/>
      <w:r w:rsidRPr="00A65130">
        <w:rPr>
          <w:rFonts w:ascii="Arial" w:hAnsi="Arial" w:cs="Arial"/>
        </w:rPr>
        <w:t xml:space="preserve"> riadiť pri nakladaní s odpadom</w:t>
      </w:r>
      <w:r w:rsidRPr="00E8150A">
        <w:rPr>
          <w:rFonts w:ascii="Arial" w:hAnsi="Arial" w:cs="Arial"/>
          <w:b/>
        </w:rPr>
        <w:t xml:space="preserve"> v zmysle zákona č. 79/2015 Z. z. o odpadoch </w:t>
      </w:r>
      <w:r w:rsidRPr="00A65130">
        <w:rPr>
          <w:rFonts w:ascii="Arial" w:hAnsi="Arial" w:cs="Arial"/>
        </w:rPr>
        <w:t xml:space="preserve">a o zmene a doplnení niektorých zákonov a jeho vykonávacích predpisov. </w:t>
      </w:r>
    </w:p>
    <w:p w:rsidR="00A65130" w:rsidRPr="00A65130" w:rsidRDefault="00A65130" w:rsidP="00A65130">
      <w:pPr>
        <w:pStyle w:val="Zarkazkladnhotextu"/>
        <w:spacing w:after="0" w:line="240" w:lineRule="auto"/>
        <w:ind w:left="720"/>
        <w:jc w:val="both"/>
        <w:rPr>
          <w:rFonts w:ascii="Arial" w:hAnsi="Arial" w:cs="Arial"/>
        </w:rPr>
      </w:pPr>
      <w:r w:rsidRPr="00A65130">
        <w:rPr>
          <w:rFonts w:ascii="Arial" w:hAnsi="Arial" w:cs="Arial"/>
        </w:rPr>
        <w:t>Čestné prehlásenie musí byť podpísané navrhovateľom alebo osobou oprávnenou konať za navrhovateľa v záväzkových vzťahoch</w:t>
      </w:r>
    </w:p>
    <w:p w:rsidR="002F2A39" w:rsidRPr="00A65130" w:rsidRDefault="002F2A39" w:rsidP="006240C8">
      <w:pPr>
        <w:spacing w:after="0" w:line="240" w:lineRule="auto"/>
        <w:jc w:val="both"/>
        <w:rPr>
          <w:rFonts w:ascii="Arial" w:hAnsi="Arial" w:cs="Arial"/>
          <w:sz w:val="20"/>
          <w:szCs w:val="20"/>
          <w:highlight w:val="yellow"/>
        </w:rPr>
      </w:pPr>
    </w:p>
    <w:p w:rsidR="006A460F" w:rsidRPr="00B87F9D" w:rsidRDefault="00C46523" w:rsidP="00EE0286">
      <w:pPr>
        <w:pStyle w:val="Pta"/>
        <w:numPr>
          <w:ilvl w:val="0"/>
          <w:numId w:val="10"/>
        </w:numPr>
        <w:tabs>
          <w:tab w:val="clear" w:pos="4536"/>
          <w:tab w:val="clear" w:pos="9072"/>
          <w:tab w:val="left" w:pos="567"/>
          <w:tab w:val="left" w:pos="993"/>
        </w:tabs>
        <w:adjustRightInd w:val="0"/>
        <w:spacing w:before="120"/>
        <w:jc w:val="both"/>
        <w:rPr>
          <w:rFonts w:ascii="Arial" w:hAnsi="Arial" w:cs="Arial"/>
          <w:lang w:eastAsia="sk-SK"/>
        </w:rPr>
      </w:pPr>
      <w:r>
        <w:rPr>
          <w:rFonts w:ascii="Arial" w:hAnsi="Arial" w:cs="Arial"/>
          <w:b/>
          <w:bCs/>
          <w:lang w:eastAsia="sk-SK"/>
        </w:rPr>
        <w:lastRenderedPageBreak/>
        <w:t xml:space="preserve">   </w:t>
      </w:r>
      <w:r w:rsidR="006A460F" w:rsidRPr="00B87F9D">
        <w:rPr>
          <w:rFonts w:ascii="Arial" w:hAnsi="Arial" w:cs="Arial"/>
          <w:b/>
          <w:bCs/>
          <w:lang w:eastAsia="sk-SK"/>
        </w:rPr>
        <w:t>Doklad o absolvovaní školenia</w:t>
      </w:r>
      <w:r w:rsidR="006A460F" w:rsidRPr="00B87F9D">
        <w:rPr>
          <w:rFonts w:ascii="Arial" w:hAnsi="Arial" w:cs="Arial"/>
          <w:lang w:eastAsia="sk-SK"/>
        </w:rPr>
        <w:t xml:space="preserve">  v rozsahu znalostí určených pre zamestnancov iných zamestnávateľov,  ktorí  budú    vykonávať   pracovnú  činnosť  na  pracoviskách   ŽSR  a  v jej priestoroch za podmienok stanovených v článkoch 452 – 459 v predpise ŽSR Z2 – Bezpečnosť zamestnancov v podmienkach Železníc Slovenskej republiky /ďalej len „Z2“/. Ekvivalent dokladu môže byť predloženie čestného prehlásenia,  že v prípade úspešnosti návrhu zabezpečí školenie zamestnancov v rozsahu znalostí určených pre zamestnancov iných zamestnávateľov za podmienok stanovených v článkoch 452 – 459 predpisu ŽSR Z2 a predloží taký doklad o absolvovaní pred podpisom zmluvy. </w:t>
      </w:r>
    </w:p>
    <w:p w:rsidR="006A460F" w:rsidRPr="00612F80" w:rsidRDefault="006A460F" w:rsidP="00EE0286">
      <w:pPr>
        <w:pStyle w:val="Bezriadkovania"/>
        <w:tabs>
          <w:tab w:val="left" w:pos="709"/>
        </w:tabs>
        <w:ind w:left="720"/>
        <w:rPr>
          <w:rFonts w:ascii="Arial" w:eastAsia="Times New Roman" w:hAnsi="Arial" w:cs="Arial"/>
          <w:sz w:val="20"/>
          <w:szCs w:val="20"/>
          <w:lang w:eastAsia="sk-SK"/>
        </w:rPr>
      </w:pPr>
      <w:r w:rsidRPr="00612F80">
        <w:rPr>
          <w:rFonts w:ascii="Arial" w:eastAsia="Times New Roman" w:hAnsi="Arial" w:cs="Arial"/>
          <w:sz w:val="20"/>
          <w:szCs w:val="20"/>
          <w:lang w:eastAsia="sk-SK"/>
        </w:rPr>
        <w:t xml:space="preserve">Upozornenie :                                                                                                           </w:t>
      </w:r>
    </w:p>
    <w:p w:rsidR="006A460F" w:rsidRDefault="006A460F" w:rsidP="00EE0286">
      <w:pPr>
        <w:pStyle w:val="Bezriadkovania"/>
        <w:tabs>
          <w:tab w:val="left" w:pos="709"/>
        </w:tabs>
        <w:ind w:left="720"/>
        <w:jc w:val="both"/>
        <w:rPr>
          <w:lang w:eastAsia="sk-SK"/>
        </w:rPr>
      </w:pPr>
      <w:r w:rsidRPr="00612F80">
        <w:rPr>
          <w:rFonts w:ascii="Arial" w:eastAsia="Times New Roman" w:hAnsi="Arial" w:cs="Arial"/>
          <w:sz w:val="20"/>
          <w:szCs w:val="20"/>
          <w:lang w:eastAsia="sk-SK"/>
        </w:rPr>
        <w:t xml:space="preserve">Bezpečnosť </w:t>
      </w:r>
      <w:r>
        <w:rPr>
          <w:rFonts w:ascii="Arial" w:eastAsia="Times New Roman" w:hAnsi="Arial" w:cs="Arial"/>
          <w:sz w:val="20"/>
          <w:szCs w:val="20"/>
          <w:lang w:eastAsia="sk-SK"/>
        </w:rPr>
        <w:t xml:space="preserve"> </w:t>
      </w:r>
      <w:r w:rsidRPr="00612F80">
        <w:rPr>
          <w:rFonts w:ascii="Arial" w:eastAsia="Times New Roman" w:hAnsi="Arial" w:cs="Arial"/>
          <w:sz w:val="20"/>
          <w:szCs w:val="20"/>
          <w:lang w:eastAsia="sk-SK"/>
        </w:rPr>
        <w:t xml:space="preserve">zamestnancov </w:t>
      </w:r>
      <w:r>
        <w:rPr>
          <w:rFonts w:ascii="Arial" w:eastAsia="Times New Roman" w:hAnsi="Arial" w:cs="Arial"/>
          <w:sz w:val="20"/>
          <w:szCs w:val="20"/>
          <w:lang w:eastAsia="sk-SK"/>
        </w:rPr>
        <w:t xml:space="preserve"> </w:t>
      </w:r>
      <w:r w:rsidRPr="00612F80">
        <w:rPr>
          <w:rFonts w:ascii="Arial" w:eastAsia="Times New Roman" w:hAnsi="Arial" w:cs="Arial"/>
          <w:sz w:val="20"/>
          <w:szCs w:val="20"/>
          <w:lang w:eastAsia="sk-SK"/>
        </w:rPr>
        <w:t xml:space="preserve">v podmienkach </w:t>
      </w:r>
      <w:r>
        <w:rPr>
          <w:rFonts w:ascii="Arial" w:eastAsia="Times New Roman" w:hAnsi="Arial" w:cs="Arial"/>
          <w:sz w:val="20"/>
          <w:szCs w:val="20"/>
          <w:lang w:eastAsia="sk-SK"/>
        </w:rPr>
        <w:t xml:space="preserve">  </w:t>
      </w:r>
      <w:r w:rsidRPr="00612F80">
        <w:rPr>
          <w:rFonts w:ascii="Arial" w:eastAsia="Times New Roman" w:hAnsi="Arial" w:cs="Arial"/>
          <w:sz w:val="20"/>
          <w:szCs w:val="20"/>
          <w:lang w:eastAsia="sk-SK"/>
        </w:rPr>
        <w:t>Železníc Slovenskej republiky“ (ďalej len „ŽSR –</w:t>
      </w:r>
      <w:r>
        <w:rPr>
          <w:rFonts w:ascii="Arial" w:eastAsia="Times New Roman" w:hAnsi="Arial" w:cs="Arial"/>
          <w:sz w:val="20"/>
          <w:szCs w:val="20"/>
          <w:lang w:eastAsia="sk-SK"/>
        </w:rPr>
        <w:t xml:space="preserve"> </w:t>
      </w:r>
      <w:r w:rsidRPr="00612F80">
        <w:rPr>
          <w:rFonts w:ascii="Arial" w:eastAsia="Times New Roman" w:hAnsi="Arial" w:cs="Arial"/>
          <w:sz w:val="20"/>
          <w:szCs w:val="20"/>
          <w:lang w:eastAsia="sk-SK"/>
        </w:rPr>
        <w:t xml:space="preserve">Z2“),  zabezpečuje  na </w:t>
      </w:r>
      <w:r>
        <w:rPr>
          <w:rFonts w:ascii="Arial" w:eastAsia="Times New Roman" w:hAnsi="Arial" w:cs="Arial"/>
          <w:sz w:val="20"/>
          <w:szCs w:val="20"/>
          <w:lang w:eastAsia="sk-SK"/>
        </w:rPr>
        <w:t xml:space="preserve"> </w:t>
      </w:r>
      <w:r w:rsidRPr="00612F80">
        <w:rPr>
          <w:rFonts w:ascii="Arial" w:eastAsia="Times New Roman" w:hAnsi="Arial" w:cs="Arial"/>
          <w:sz w:val="20"/>
          <w:szCs w:val="20"/>
          <w:lang w:eastAsia="sk-SK"/>
        </w:rPr>
        <w:t xml:space="preserve">ŽSR - Ústredný </w:t>
      </w:r>
      <w:r>
        <w:rPr>
          <w:rFonts w:ascii="Arial" w:eastAsia="Times New Roman" w:hAnsi="Arial" w:cs="Arial"/>
          <w:sz w:val="20"/>
          <w:szCs w:val="20"/>
          <w:lang w:eastAsia="sk-SK"/>
        </w:rPr>
        <w:t xml:space="preserve"> </w:t>
      </w:r>
      <w:r w:rsidRPr="00612F80">
        <w:rPr>
          <w:rFonts w:ascii="Arial" w:eastAsia="Times New Roman" w:hAnsi="Arial" w:cs="Arial"/>
          <w:sz w:val="20"/>
          <w:szCs w:val="20"/>
          <w:lang w:eastAsia="sk-SK"/>
        </w:rPr>
        <w:t>inštitút</w:t>
      </w:r>
      <w:r>
        <w:rPr>
          <w:rFonts w:ascii="Arial" w:eastAsia="Times New Roman" w:hAnsi="Arial" w:cs="Arial"/>
          <w:sz w:val="20"/>
          <w:szCs w:val="20"/>
          <w:lang w:eastAsia="sk-SK"/>
        </w:rPr>
        <w:t xml:space="preserve"> </w:t>
      </w:r>
      <w:r w:rsidRPr="00612F80">
        <w:rPr>
          <w:rFonts w:ascii="Arial" w:eastAsia="Times New Roman" w:hAnsi="Arial" w:cs="Arial"/>
          <w:sz w:val="20"/>
          <w:szCs w:val="20"/>
          <w:lang w:eastAsia="sk-SK"/>
        </w:rPr>
        <w:t xml:space="preserve"> vzdelávania a </w:t>
      </w:r>
      <w:r>
        <w:rPr>
          <w:rFonts w:ascii="Arial" w:eastAsia="Times New Roman" w:hAnsi="Arial" w:cs="Arial"/>
          <w:sz w:val="20"/>
          <w:szCs w:val="20"/>
          <w:lang w:eastAsia="sk-SK"/>
        </w:rPr>
        <w:t xml:space="preserve"> </w:t>
      </w:r>
      <w:r w:rsidRPr="00612F80">
        <w:rPr>
          <w:rFonts w:ascii="Arial" w:eastAsia="Times New Roman" w:hAnsi="Arial" w:cs="Arial"/>
          <w:sz w:val="20"/>
          <w:szCs w:val="20"/>
          <w:lang w:eastAsia="sk-SK"/>
        </w:rPr>
        <w:t xml:space="preserve">psychológie </w:t>
      </w:r>
      <w:r>
        <w:rPr>
          <w:rFonts w:ascii="Arial" w:eastAsia="Times New Roman" w:hAnsi="Arial" w:cs="Arial"/>
          <w:sz w:val="20"/>
          <w:szCs w:val="20"/>
          <w:lang w:eastAsia="sk-SK"/>
        </w:rPr>
        <w:t xml:space="preserve"> </w:t>
      </w:r>
      <w:r w:rsidRPr="00612F80">
        <w:rPr>
          <w:rFonts w:ascii="Arial" w:eastAsia="Times New Roman" w:hAnsi="Arial" w:cs="Arial"/>
          <w:sz w:val="20"/>
          <w:szCs w:val="20"/>
          <w:lang w:eastAsia="sk-SK"/>
        </w:rPr>
        <w:t xml:space="preserve">(ďalej len „ŽSR - </w:t>
      </w:r>
      <w:r>
        <w:rPr>
          <w:rFonts w:ascii="Arial" w:eastAsia="Times New Roman" w:hAnsi="Arial" w:cs="Arial"/>
          <w:sz w:val="20"/>
          <w:szCs w:val="20"/>
          <w:lang w:eastAsia="sk-SK"/>
        </w:rPr>
        <w:t xml:space="preserve">      </w:t>
      </w:r>
      <w:r w:rsidRPr="00612F80">
        <w:rPr>
          <w:lang w:eastAsia="sk-SK"/>
        </w:rPr>
        <w:t xml:space="preserve">ÚIVP“). </w:t>
      </w:r>
      <w:r>
        <w:rPr>
          <w:lang w:eastAsia="sk-SK"/>
        </w:rPr>
        <w:t xml:space="preserve">                                                                                                                             </w:t>
      </w:r>
    </w:p>
    <w:p w:rsidR="006A460F" w:rsidRDefault="006A460F" w:rsidP="00EE0286">
      <w:pPr>
        <w:pStyle w:val="Bezriadkovania"/>
        <w:tabs>
          <w:tab w:val="left" w:pos="709"/>
        </w:tabs>
        <w:ind w:left="720"/>
        <w:rPr>
          <w:lang w:eastAsia="sk-SK"/>
        </w:rPr>
      </w:pPr>
      <w:r w:rsidRPr="00EC5E47">
        <w:rPr>
          <w:rFonts w:ascii="Arial" w:eastAsia="Times New Roman" w:hAnsi="Arial" w:cs="Arial"/>
          <w:sz w:val="20"/>
          <w:szCs w:val="20"/>
          <w:lang w:eastAsia="sk-SK"/>
        </w:rPr>
        <w:t xml:space="preserve">Obstarávateľ zároveň prikladá oficiálny </w:t>
      </w:r>
      <w:proofErr w:type="spellStart"/>
      <w:r w:rsidRPr="00EC5E47">
        <w:rPr>
          <w:rFonts w:ascii="Arial" w:eastAsia="Times New Roman" w:hAnsi="Arial" w:cs="Arial"/>
          <w:sz w:val="20"/>
          <w:szCs w:val="20"/>
          <w:lang w:eastAsia="sk-SK"/>
        </w:rPr>
        <w:t>link</w:t>
      </w:r>
      <w:proofErr w:type="spellEnd"/>
      <w:r w:rsidRPr="00EC5E47">
        <w:rPr>
          <w:rFonts w:ascii="Arial" w:eastAsia="Times New Roman" w:hAnsi="Arial" w:cs="Arial"/>
          <w:sz w:val="20"/>
          <w:szCs w:val="20"/>
          <w:lang w:eastAsia="sk-SK"/>
        </w:rPr>
        <w:t xml:space="preserve"> webovej stránky ÚIVP:</w:t>
      </w:r>
      <w:r>
        <w:rPr>
          <w:lang w:eastAsia="sk-SK"/>
        </w:rPr>
        <w:t xml:space="preserve">             </w:t>
      </w:r>
    </w:p>
    <w:p w:rsidR="006A460F" w:rsidRPr="00DC4838" w:rsidRDefault="00E03454" w:rsidP="00EE0286">
      <w:pPr>
        <w:pStyle w:val="Odsekzoznamu"/>
        <w:tabs>
          <w:tab w:val="left" w:pos="709"/>
        </w:tabs>
        <w:rPr>
          <w:rStyle w:val="Hypertextovprepojenie"/>
          <w:rFonts w:ascii="Arial" w:hAnsi="Arial" w:cs="Arial"/>
          <w:sz w:val="20"/>
          <w:szCs w:val="20"/>
        </w:rPr>
      </w:pPr>
      <w:hyperlink r:id="rId12" w:history="1">
        <w:r w:rsidR="006A460F" w:rsidRPr="00DC4838">
          <w:rPr>
            <w:rStyle w:val="Hypertextovprepojenie"/>
            <w:rFonts w:ascii="Arial" w:hAnsi="Arial" w:cs="Arial"/>
            <w:sz w:val="20"/>
            <w:szCs w:val="20"/>
          </w:rPr>
          <w:t>http://www.zsr.sk/slovensky/o-nas/organizacne-utvary/ustredny-institut-vzdelavania-a-psychologie.html?page_id=554</w:t>
        </w:r>
      </w:hyperlink>
      <w:r w:rsidR="006A460F" w:rsidRPr="00DC4838">
        <w:rPr>
          <w:rStyle w:val="Hypertextovprepojenie"/>
          <w:rFonts w:ascii="Arial" w:hAnsi="Arial" w:cs="Arial"/>
          <w:sz w:val="20"/>
          <w:szCs w:val="20"/>
        </w:rPr>
        <w:t xml:space="preserve"> </w:t>
      </w:r>
    </w:p>
    <w:p w:rsidR="006A460F" w:rsidRPr="00EE0286" w:rsidRDefault="006A460F" w:rsidP="00EE0286">
      <w:pPr>
        <w:pStyle w:val="Bezriadkovania"/>
        <w:tabs>
          <w:tab w:val="left" w:pos="709"/>
        </w:tabs>
        <w:ind w:left="720"/>
        <w:jc w:val="both"/>
        <w:rPr>
          <w:rFonts w:ascii="Arial" w:eastAsia="Times New Roman" w:hAnsi="Arial" w:cs="Arial"/>
          <w:sz w:val="20"/>
          <w:szCs w:val="20"/>
          <w:lang w:eastAsia="sk-SK"/>
        </w:rPr>
      </w:pPr>
      <w:r w:rsidRPr="00EE0286">
        <w:rPr>
          <w:rFonts w:ascii="Arial" w:eastAsia="Times New Roman" w:hAnsi="Arial" w:cs="Arial"/>
          <w:sz w:val="20"/>
          <w:szCs w:val="20"/>
          <w:lang w:eastAsia="sk-SK"/>
        </w:rPr>
        <w:t xml:space="preserve">Všetky  náklady a výdavky  spojené  so zabezpečením  a  absolvovaním  školenia znáša   </w:t>
      </w:r>
    </w:p>
    <w:p w:rsidR="006A460F" w:rsidRPr="00EE0286" w:rsidRDefault="006A460F" w:rsidP="00EE0286">
      <w:pPr>
        <w:pStyle w:val="Bezriadkovania"/>
        <w:tabs>
          <w:tab w:val="left" w:pos="709"/>
        </w:tabs>
        <w:ind w:left="720"/>
        <w:jc w:val="both"/>
        <w:rPr>
          <w:rFonts w:ascii="Arial" w:eastAsia="Times New Roman" w:hAnsi="Arial" w:cs="Arial"/>
          <w:sz w:val="20"/>
          <w:szCs w:val="20"/>
          <w:lang w:eastAsia="sk-SK"/>
        </w:rPr>
      </w:pPr>
      <w:r w:rsidRPr="00EE0286">
        <w:rPr>
          <w:rFonts w:ascii="Arial" w:eastAsia="Times New Roman" w:hAnsi="Arial" w:cs="Arial"/>
          <w:sz w:val="20"/>
          <w:szCs w:val="20"/>
          <w:lang w:eastAsia="sk-SK"/>
        </w:rPr>
        <w:t>predkladateľ bez akéhokoľvek finančného nároku u obstarávateľa.</w:t>
      </w:r>
    </w:p>
    <w:p w:rsidR="00C46523" w:rsidRDefault="00C46523" w:rsidP="00EE0286">
      <w:pPr>
        <w:pStyle w:val="Bezriadkovania"/>
        <w:tabs>
          <w:tab w:val="left" w:pos="709"/>
        </w:tabs>
        <w:spacing w:line="360" w:lineRule="auto"/>
        <w:ind w:left="567"/>
        <w:jc w:val="both"/>
        <w:rPr>
          <w:rFonts w:ascii="Arial" w:eastAsia="Times New Roman" w:hAnsi="Arial" w:cs="Arial"/>
          <w:sz w:val="20"/>
          <w:szCs w:val="20"/>
          <w:u w:val="single"/>
          <w:lang w:eastAsia="sk-SK"/>
        </w:rPr>
      </w:pPr>
    </w:p>
    <w:p w:rsidR="00C46523" w:rsidRPr="00C46523" w:rsidRDefault="00C46523" w:rsidP="00EE0286">
      <w:pPr>
        <w:pStyle w:val="Zarkazkladnhotextu"/>
        <w:numPr>
          <w:ilvl w:val="0"/>
          <w:numId w:val="10"/>
        </w:numPr>
        <w:spacing w:after="0" w:line="240" w:lineRule="auto"/>
        <w:jc w:val="both"/>
        <w:rPr>
          <w:rFonts w:ascii="Arial" w:hAnsi="Arial" w:cs="Arial"/>
        </w:rPr>
      </w:pPr>
      <w:r w:rsidRPr="00C46523">
        <w:rPr>
          <w:rFonts w:ascii="Arial" w:hAnsi="Arial" w:cs="Arial"/>
          <w:b/>
        </w:rPr>
        <w:t>Doklad pracovníkov o vykonaní lekárskej prehliadky</w:t>
      </w:r>
      <w:r w:rsidRPr="00C46523">
        <w:rPr>
          <w:rFonts w:ascii="Arial" w:hAnsi="Arial" w:cs="Arial"/>
        </w:rPr>
        <w:t xml:space="preserve"> podľa bodu 453 predpisu ŽSR Z2. Ekvivalent dokladu môže byť predloženie čestného prehlásenia,  že v prípade úspešnosti návrhu zabezpečí zhotoviteľ lekársku prehliadku v zmysle predpisu ŽSR Z2 podľa bodu 453 pre daných pracovníkov.</w:t>
      </w:r>
    </w:p>
    <w:p w:rsidR="006A460F" w:rsidRDefault="006A460F" w:rsidP="00815F1B">
      <w:pPr>
        <w:pStyle w:val="Pta"/>
        <w:tabs>
          <w:tab w:val="clear" w:pos="4536"/>
          <w:tab w:val="clear" w:pos="9072"/>
          <w:tab w:val="left" w:pos="709"/>
        </w:tabs>
        <w:adjustRightInd w:val="0"/>
        <w:ind w:left="567"/>
        <w:jc w:val="both"/>
        <w:rPr>
          <w:rFonts w:ascii="Arial" w:hAnsi="Arial" w:cs="Arial"/>
          <w:lang w:eastAsia="sk-SK"/>
        </w:rPr>
      </w:pPr>
    </w:p>
    <w:p w:rsidR="00815F1B" w:rsidRDefault="00815F1B" w:rsidP="00EE0286">
      <w:pPr>
        <w:pStyle w:val="Pta"/>
        <w:numPr>
          <w:ilvl w:val="0"/>
          <w:numId w:val="10"/>
        </w:numPr>
        <w:tabs>
          <w:tab w:val="clear" w:pos="4536"/>
          <w:tab w:val="clear" w:pos="9072"/>
          <w:tab w:val="left" w:pos="284"/>
        </w:tabs>
        <w:adjustRightInd w:val="0"/>
        <w:jc w:val="both"/>
        <w:rPr>
          <w:rFonts w:ascii="Arial" w:hAnsi="Arial" w:cs="Arial"/>
          <w:lang w:eastAsia="sk-SK"/>
        </w:rPr>
      </w:pPr>
      <w:r w:rsidRPr="00B55156">
        <w:rPr>
          <w:rFonts w:ascii="Arial" w:hAnsi="Arial" w:cs="Arial"/>
          <w:b/>
          <w:lang w:eastAsia="sk-SK"/>
        </w:rPr>
        <w:t>Čestné prehlásenie</w:t>
      </w:r>
      <w:r>
        <w:rPr>
          <w:rFonts w:ascii="Arial" w:hAnsi="Arial" w:cs="Arial"/>
          <w:b/>
          <w:lang w:eastAsia="sk-SK"/>
        </w:rPr>
        <w:t xml:space="preserve"> predkladateľa,</w:t>
      </w:r>
      <w:r w:rsidRPr="00B55156">
        <w:rPr>
          <w:rFonts w:ascii="Arial" w:hAnsi="Arial" w:cs="Arial"/>
          <w:lang w:eastAsia="sk-SK"/>
        </w:rPr>
        <w:t xml:space="preserve"> </w:t>
      </w:r>
      <w:r w:rsidRPr="004D1CCC">
        <w:rPr>
          <w:rFonts w:ascii="Arial" w:hAnsi="Arial" w:cs="Arial"/>
        </w:rPr>
        <w:t xml:space="preserve">že v prípade úspešnosti cenového návrhu predloží  predkladateľ v zmysle článku 452 predpisu „Z2" vypracovanú a podpísanú písomnú dohodu, ktorá bude obsahovať formu spolupráce ŽSR a predkladateľa pri prevencii, príprave a vykonávaní opatrení na zaistenie bezpečnosti a ochrany zdravia pri práci, koordináciu činností a vzájomnú informovanosť v zmysle zákona č. 124/2006 </w:t>
      </w:r>
      <w:proofErr w:type="spellStart"/>
      <w:r w:rsidRPr="004D1CCC">
        <w:rPr>
          <w:rFonts w:ascii="Arial" w:hAnsi="Arial" w:cs="Arial"/>
        </w:rPr>
        <w:t>Z.z</w:t>
      </w:r>
      <w:proofErr w:type="spellEnd"/>
      <w:r w:rsidRPr="004D1CCC">
        <w:rPr>
          <w:rFonts w:ascii="Arial" w:hAnsi="Arial" w:cs="Arial"/>
        </w:rPr>
        <w:t xml:space="preserve">. o bezpečnosti a ochrane zdravia pri práci a o zmene a doplnení niektorých zákonov v znení neskorších predpisov. </w:t>
      </w:r>
      <w:r>
        <w:rPr>
          <w:rFonts w:ascii="Arial" w:hAnsi="Arial" w:cs="Arial"/>
        </w:rPr>
        <w:t xml:space="preserve">Vzor písomnej dohody bude vypracovaný zo strany obstarávateľa. </w:t>
      </w:r>
      <w:r w:rsidRPr="004D1CCC">
        <w:rPr>
          <w:rFonts w:ascii="Arial" w:hAnsi="Arial" w:cs="Arial"/>
        </w:rPr>
        <w:t>Písomná dohoda bude tvoriť neoddeliteľnú súčasť zmluvy. Po doručení zmluvy podpísanej a zverejnenej v centrálnom registri zmlúv zo strany obstarávateľa  úspešnému prekladateľovi, je predkladateľ povinný doručiť obstarávateľovi do 10 pracovných dní  od začatia realizácie diela obojstranne podpísanú písomnú dohodu (postačuje kópia v jednom vyhotovení), ktorá bude tvoriť súčasť spisovej dokumentácie</w:t>
      </w:r>
      <w:r w:rsidRPr="00B55156">
        <w:rPr>
          <w:rFonts w:ascii="Arial" w:hAnsi="Arial" w:cs="Arial"/>
          <w:lang w:eastAsia="sk-SK"/>
        </w:rPr>
        <w:t xml:space="preserve">. </w:t>
      </w:r>
    </w:p>
    <w:p w:rsidR="005C4A8D" w:rsidRPr="00B55156" w:rsidRDefault="005C4A8D" w:rsidP="00C46523">
      <w:pPr>
        <w:pStyle w:val="Pta"/>
        <w:tabs>
          <w:tab w:val="clear" w:pos="4536"/>
          <w:tab w:val="clear" w:pos="9072"/>
          <w:tab w:val="left" w:pos="284"/>
        </w:tabs>
        <w:adjustRightInd w:val="0"/>
        <w:spacing w:line="276" w:lineRule="auto"/>
        <w:ind w:left="284"/>
        <w:jc w:val="both"/>
        <w:rPr>
          <w:rFonts w:ascii="Arial" w:hAnsi="Arial" w:cs="Arial"/>
          <w:lang w:eastAsia="sk-SK"/>
        </w:rPr>
      </w:pPr>
    </w:p>
    <w:p w:rsidR="00D73823" w:rsidRPr="00A93DF7" w:rsidRDefault="00D73823" w:rsidP="005C4A8D">
      <w:pPr>
        <w:pStyle w:val="Bezriadkovania"/>
        <w:jc w:val="both"/>
        <w:rPr>
          <w:rFonts w:ascii="Arial" w:hAnsi="Arial" w:cs="Arial"/>
          <w:b/>
          <w:noProof/>
          <w:sz w:val="20"/>
          <w:szCs w:val="20"/>
          <w:u w:val="single"/>
        </w:rPr>
      </w:pPr>
      <w:r w:rsidRPr="00A93DF7">
        <w:rPr>
          <w:rFonts w:ascii="Arial" w:hAnsi="Arial" w:cs="Arial"/>
          <w:b/>
          <w:sz w:val="20"/>
          <w:szCs w:val="20"/>
          <w:u w:val="single"/>
        </w:rPr>
        <w:t>Čestné prehláseni</w:t>
      </w:r>
      <w:r w:rsidR="005C4A8D" w:rsidRPr="00A93DF7">
        <w:rPr>
          <w:rFonts w:ascii="Arial" w:hAnsi="Arial" w:cs="Arial"/>
          <w:b/>
          <w:sz w:val="20"/>
          <w:szCs w:val="20"/>
          <w:u w:val="single"/>
        </w:rPr>
        <w:t>a</w:t>
      </w:r>
      <w:r w:rsidRPr="00A93DF7">
        <w:rPr>
          <w:rFonts w:ascii="Arial" w:hAnsi="Arial" w:cs="Arial"/>
          <w:b/>
          <w:sz w:val="20"/>
          <w:szCs w:val="20"/>
          <w:u w:val="single"/>
        </w:rPr>
        <w:t xml:space="preserve"> mus</w:t>
      </w:r>
      <w:r w:rsidR="005C4A8D" w:rsidRPr="00A93DF7">
        <w:rPr>
          <w:rFonts w:ascii="Arial" w:hAnsi="Arial" w:cs="Arial"/>
          <w:b/>
          <w:sz w:val="20"/>
          <w:szCs w:val="20"/>
          <w:u w:val="single"/>
        </w:rPr>
        <w:t>ia</w:t>
      </w:r>
      <w:r w:rsidRPr="00A93DF7">
        <w:rPr>
          <w:rFonts w:ascii="Arial" w:hAnsi="Arial" w:cs="Arial"/>
          <w:b/>
          <w:sz w:val="20"/>
          <w:szCs w:val="20"/>
          <w:u w:val="single"/>
        </w:rPr>
        <w:t xml:space="preserve"> byť podpísané predkladateľom </w:t>
      </w:r>
      <w:r w:rsidRPr="00A93DF7">
        <w:rPr>
          <w:rFonts w:ascii="Arial" w:hAnsi="Arial" w:cs="Arial"/>
          <w:b/>
          <w:noProof/>
          <w:sz w:val="20"/>
          <w:szCs w:val="20"/>
          <w:u w:val="single"/>
        </w:rPr>
        <w:t>alebo osobou oprávnenou konať za predkladateľa v záväzkových vzťahoch.</w:t>
      </w:r>
    </w:p>
    <w:p w:rsidR="00D73823" w:rsidRDefault="00D73823" w:rsidP="00D73823">
      <w:pPr>
        <w:pStyle w:val="Bezriadkovania"/>
        <w:rPr>
          <w:rFonts w:ascii="Arial" w:hAnsi="Arial" w:cs="Arial"/>
          <w:noProof/>
          <w:sz w:val="20"/>
          <w:szCs w:val="20"/>
          <w:u w:val="single"/>
        </w:rPr>
      </w:pPr>
    </w:p>
    <w:p w:rsidR="004E7740" w:rsidRDefault="00357411" w:rsidP="008912F1">
      <w:pPr>
        <w:pStyle w:val="Pta"/>
        <w:tabs>
          <w:tab w:val="clear" w:pos="4536"/>
          <w:tab w:val="clear" w:pos="9072"/>
          <w:tab w:val="left" w:pos="709"/>
        </w:tabs>
        <w:jc w:val="both"/>
        <w:rPr>
          <w:rFonts w:ascii="Arial" w:hAnsi="Arial" w:cs="Arial"/>
          <w:b/>
          <w:u w:val="single"/>
        </w:rPr>
      </w:pPr>
      <w:r w:rsidRPr="00D73823">
        <w:rPr>
          <w:rFonts w:ascii="Arial" w:hAnsi="Arial" w:cs="Arial"/>
          <w:b/>
          <w:u w:val="single"/>
        </w:rPr>
        <w:t>Ďalšie požiadavky obstarávateľa:</w:t>
      </w:r>
    </w:p>
    <w:p w:rsidR="00766820" w:rsidRDefault="00766820" w:rsidP="008912F1">
      <w:pPr>
        <w:pStyle w:val="Pta"/>
        <w:tabs>
          <w:tab w:val="clear" w:pos="4536"/>
          <w:tab w:val="clear" w:pos="9072"/>
          <w:tab w:val="left" w:pos="709"/>
        </w:tabs>
        <w:jc w:val="both"/>
        <w:rPr>
          <w:rFonts w:ascii="Arial" w:hAnsi="Arial" w:cs="Arial"/>
          <w:b/>
          <w:u w:val="single"/>
        </w:rPr>
      </w:pPr>
    </w:p>
    <w:p w:rsidR="00766820" w:rsidRDefault="00766820" w:rsidP="00766820">
      <w:pPr>
        <w:spacing w:line="240" w:lineRule="auto"/>
        <w:ind w:left="720" w:hanging="294"/>
        <w:jc w:val="both"/>
        <w:rPr>
          <w:rFonts w:ascii="Arial" w:hAnsi="Arial" w:cs="Arial"/>
          <w:b/>
          <w:sz w:val="20"/>
          <w:szCs w:val="20"/>
        </w:rPr>
      </w:pPr>
      <w:r w:rsidRPr="0024686F">
        <w:rPr>
          <w:rFonts w:ascii="Arial" w:hAnsi="Arial" w:cs="Arial"/>
          <w:b/>
          <w:sz w:val="20"/>
          <w:szCs w:val="20"/>
        </w:rPr>
        <w:t>Návrh musí obsahovať</w:t>
      </w:r>
      <w:r>
        <w:rPr>
          <w:rFonts w:ascii="Arial" w:hAnsi="Arial" w:cs="Arial"/>
          <w:b/>
          <w:sz w:val="20"/>
          <w:szCs w:val="20"/>
        </w:rPr>
        <w:t>:</w:t>
      </w:r>
    </w:p>
    <w:p w:rsidR="00766820" w:rsidRPr="0024686F" w:rsidRDefault="00766820" w:rsidP="00766820">
      <w:pPr>
        <w:spacing w:line="240" w:lineRule="auto"/>
        <w:ind w:left="720" w:hanging="294"/>
        <w:jc w:val="both"/>
        <w:rPr>
          <w:rFonts w:ascii="Arial" w:hAnsi="Arial" w:cs="Arial"/>
          <w:sz w:val="20"/>
          <w:szCs w:val="20"/>
        </w:rPr>
      </w:pPr>
      <w:r>
        <w:rPr>
          <w:rFonts w:ascii="Arial" w:hAnsi="Arial" w:cs="Arial"/>
          <w:b/>
          <w:sz w:val="20"/>
          <w:szCs w:val="20"/>
        </w:rPr>
        <w:t xml:space="preserve">a) </w:t>
      </w:r>
      <w:r w:rsidRPr="0024686F">
        <w:rPr>
          <w:rFonts w:ascii="Arial" w:hAnsi="Arial" w:cs="Arial"/>
          <w:sz w:val="20"/>
          <w:szCs w:val="20"/>
        </w:rPr>
        <w:t>súpis predložených dokladov a dokumentov podpísaných predkladateľom alebo osobou oprávnenou konať v mene predkladateľa.</w:t>
      </w:r>
    </w:p>
    <w:p w:rsidR="00766820" w:rsidRPr="0024686F" w:rsidRDefault="00766820" w:rsidP="00766820">
      <w:pPr>
        <w:spacing w:line="240" w:lineRule="auto"/>
        <w:ind w:left="720" w:hanging="294"/>
        <w:jc w:val="both"/>
        <w:rPr>
          <w:rFonts w:ascii="Arial" w:hAnsi="Arial" w:cs="Arial"/>
          <w:sz w:val="20"/>
          <w:szCs w:val="20"/>
        </w:rPr>
      </w:pPr>
      <w:r w:rsidRPr="0024686F">
        <w:rPr>
          <w:rFonts w:ascii="Arial" w:hAnsi="Arial" w:cs="Arial"/>
          <w:sz w:val="20"/>
          <w:szCs w:val="20"/>
        </w:rPr>
        <w:t>b)  Vyplnené „Prehlásenie pre účely posúdenia obchodného partnera“ o tom či je závislou osobou voči ŽSR v zmysle § 2 písm. n</w:t>
      </w:r>
      <w:r>
        <w:rPr>
          <w:rFonts w:ascii="Arial" w:hAnsi="Arial" w:cs="Arial"/>
          <w:sz w:val="20"/>
          <w:szCs w:val="20"/>
        </w:rPr>
        <w:t xml:space="preserve">) zákona č. 595/2003 </w:t>
      </w:r>
      <w:proofErr w:type="spellStart"/>
      <w:r>
        <w:rPr>
          <w:rFonts w:ascii="Arial" w:hAnsi="Arial" w:cs="Arial"/>
          <w:sz w:val="20"/>
          <w:szCs w:val="20"/>
        </w:rPr>
        <w:t>Z.z</w:t>
      </w:r>
      <w:proofErr w:type="spellEnd"/>
      <w:r>
        <w:rPr>
          <w:rFonts w:ascii="Arial" w:hAnsi="Arial" w:cs="Arial"/>
          <w:sz w:val="20"/>
          <w:szCs w:val="20"/>
        </w:rPr>
        <w:t>. o dani</w:t>
      </w:r>
      <w:r w:rsidRPr="0024686F">
        <w:rPr>
          <w:rFonts w:ascii="Arial" w:hAnsi="Arial" w:cs="Arial"/>
          <w:sz w:val="20"/>
          <w:szCs w:val="20"/>
        </w:rPr>
        <w:t xml:space="preserve"> z príjmov, uvedené v Prílohe č.</w:t>
      </w:r>
      <w:r>
        <w:rPr>
          <w:rFonts w:ascii="Arial" w:hAnsi="Arial" w:cs="Arial"/>
          <w:sz w:val="20"/>
          <w:szCs w:val="20"/>
        </w:rPr>
        <w:t>4</w:t>
      </w:r>
      <w:r w:rsidRPr="0024686F">
        <w:rPr>
          <w:rFonts w:ascii="Arial" w:hAnsi="Arial" w:cs="Arial"/>
          <w:sz w:val="20"/>
          <w:szCs w:val="20"/>
        </w:rPr>
        <w:t>.</w:t>
      </w:r>
    </w:p>
    <w:p w:rsidR="00766820" w:rsidRPr="0024686F" w:rsidRDefault="00766820" w:rsidP="00766820">
      <w:pPr>
        <w:spacing w:line="240" w:lineRule="auto"/>
        <w:ind w:left="720" w:hanging="294"/>
        <w:jc w:val="both"/>
        <w:rPr>
          <w:rFonts w:ascii="Arial" w:hAnsi="Arial" w:cs="Arial"/>
          <w:sz w:val="20"/>
          <w:szCs w:val="20"/>
        </w:rPr>
      </w:pPr>
      <w:r w:rsidRPr="0024686F">
        <w:rPr>
          <w:rFonts w:ascii="Arial" w:hAnsi="Arial" w:cs="Arial"/>
          <w:sz w:val="20"/>
          <w:szCs w:val="20"/>
        </w:rPr>
        <w:t>c) Identifikačné a fakturačné údaje v zmysle prílohy č.5</w:t>
      </w:r>
    </w:p>
    <w:p w:rsidR="00766820" w:rsidRPr="00164F41" w:rsidRDefault="00766820" w:rsidP="00766820">
      <w:pPr>
        <w:tabs>
          <w:tab w:val="left" w:pos="426"/>
        </w:tabs>
        <w:spacing w:line="240" w:lineRule="auto"/>
        <w:jc w:val="both"/>
        <w:rPr>
          <w:rFonts w:ascii="Arial" w:hAnsi="Arial" w:cs="Arial"/>
          <w:iCs/>
          <w:sz w:val="20"/>
          <w:szCs w:val="20"/>
        </w:rPr>
      </w:pPr>
      <w:r w:rsidRPr="00164F41">
        <w:rPr>
          <w:rFonts w:ascii="Arial" w:hAnsi="Arial" w:cs="Arial"/>
          <w:iCs/>
          <w:sz w:val="20"/>
          <w:szCs w:val="20"/>
        </w:rPr>
        <w:t>Odporúčame, aby návrh bol zviazaný pevnou väzbou, ktorá nie je rozoberateľná, všetky listy v návrhu boli očíslované a parafované, aby sa zabránilo manipulácii a porušeniu postupnosti dokladov. Súčasťou návrhu bude:</w:t>
      </w:r>
    </w:p>
    <w:p w:rsidR="00766820" w:rsidRPr="00164F41" w:rsidRDefault="00766820" w:rsidP="00766820">
      <w:pPr>
        <w:numPr>
          <w:ilvl w:val="0"/>
          <w:numId w:val="20"/>
        </w:numPr>
        <w:spacing w:after="0" w:line="240" w:lineRule="auto"/>
        <w:ind w:left="317" w:hanging="317"/>
        <w:jc w:val="both"/>
        <w:rPr>
          <w:rFonts w:ascii="Arial" w:hAnsi="Arial" w:cs="Arial"/>
          <w:iCs/>
          <w:sz w:val="20"/>
          <w:szCs w:val="20"/>
        </w:rPr>
      </w:pPr>
      <w:r w:rsidRPr="00164F41">
        <w:rPr>
          <w:rFonts w:ascii="Arial" w:hAnsi="Arial" w:cs="Arial"/>
          <w:iCs/>
          <w:sz w:val="20"/>
          <w:szCs w:val="20"/>
        </w:rPr>
        <w:t>Titulná strana bude obsahovať obchodné meno a sídlo navrhovateľa, predmet záväzku, dátum vypracovania návrhu.</w:t>
      </w:r>
    </w:p>
    <w:p w:rsidR="00766820" w:rsidRPr="00164F41" w:rsidRDefault="00766820" w:rsidP="00766820">
      <w:pPr>
        <w:numPr>
          <w:ilvl w:val="0"/>
          <w:numId w:val="20"/>
        </w:numPr>
        <w:spacing w:after="0" w:line="240" w:lineRule="auto"/>
        <w:ind w:left="317" w:hanging="317"/>
        <w:jc w:val="both"/>
        <w:rPr>
          <w:rFonts w:ascii="Arial" w:hAnsi="Arial" w:cs="Arial"/>
          <w:iCs/>
          <w:sz w:val="20"/>
          <w:szCs w:val="20"/>
        </w:rPr>
      </w:pPr>
      <w:r w:rsidRPr="00164F41">
        <w:rPr>
          <w:rFonts w:ascii="Arial" w:hAnsi="Arial" w:cs="Arial"/>
          <w:sz w:val="20"/>
          <w:szCs w:val="20"/>
        </w:rPr>
        <w:t xml:space="preserve">Súpis predložených dokladov a dokumentov návrhu. Požadované doklady je potrebné zoradiť v poradí, ako je uvedené v predmetnej výzve. </w:t>
      </w:r>
    </w:p>
    <w:p w:rsidR="000C4224" w:rsidRPr="000077FE" w:rsidRDefault="000C4224" w:rsidP="000C4224">
      <w:pPr>
        <w:pStyle w:val="Nadpis7"/>
        <w:tabs>
          <w:tab w:val="left" w:pos="3969"/>
        </w:tabs>
        <w:spacing w:before="0" w:after="0" w:line="240" w:lineRule="auto"/>
        <w:rPr>
          <w:rFonts w:ascii="Arial" w:hAnsi="Arial" w:cs="Arial"/>
          <w:b/>
          <w:sz w:val="20"/>
          <w:szCs w:val="20"/>
        </w:rPr>
      </w:pPr>
      <w:r w:rsidRPr="000077FE">
        <w:rPr>
          <w:rFonts w:ascii="Arial" w:hAnsi="Arial" w:cs="Arial"/>
          <w:b/>
          <w:sz w:val="20"/>
          <w:szCs w:val="20"/>
        </w:rPr>
        <w:lastRenderedPageBreak/>
        <w:t>Cenový návrh</w:t>
      </w:r>
      <w:r w:rsidR="00EE1081" w:rsidRPr="000077FE">
        <w:rPr>
          <w:rFonts w:ascii="Arial" w:hAnsi="Arial" w:cs="Arial"/>
          <w:b/>
          <w:sz w:val="20"/>
          <w:szCs w:val="20"/>
        </w:rPr>
        <w:t xml:space="preserve"> zasielajte</w:t>
      </w:r>
      <w:r w:rsidR="00EE1081" w:rsidRPr="000077FE">
        <w:rPr>
          <w:rFonts w:ascii="Arial" w:hAnsi="Arial" w:cs="Arial"/>
          <w:sz w:val="20"/>
          <w:szCs w:val="20"/>
        </w:rPr>
        <w:t xml:space="preserve"> na adresu:</w:t>
      </w:r>
      <w:r w:rsidR="00881E3F" w:rsidRPr="000077FE">
        <w:rPr>
          <w:rFonts w:ascii="Arial" w:hAnsi="Arial" w:cs="Arial"/>
          <w:sz w:val="20"/>
          <w:szCs w:val="20"/>
        </w:rPr>
        <w:t xml:space="preserve"> </w:t>
      </w:r>
      <w:r w:rsidR="00EE1081" w:rsidRPr="000077FE">
        <w:rPr>
          <w:rFonts w:ascii="Arial" w:hAnsi="Arial" w:cs="Arial"/>
          <w:b/>
          <w:sz w:val="20"/>
          <w:szCs w:val="20"/>
        </w:rPr>
        <w:t>ŽSR- Centrum logistiky a</w:t>
      </w:r>
      <w:r w:rsidRPr="000077FE">
        <w:rPr>
          <w:rFonts w:ascii="Arial" w:hAnsi="Arial" w:cs="Arial"/>
          <w:b/>
          <w:sz w:val="20"/>
          <w:szCs w:val="20"/>
        </w:rPr>
        <w:t> </w:t>
      </w:r>
      <w:r w:rsidR="00EE1081" w:rsidRPr="000077FE">
        <w:rPr>
          <w:rFonts w:ascii="Arial" w:hAnsi="Arial" w:cs="Arial"/>
          <w:b/>
          <w:sz w:val="20"/>
          <w:szCs w:val="20"/>
        </w:rPr>
        <w:t>obstarávania</w:t>
      </w:r>
    </w:p>
    <w:p w:rsidR="00EE1081" w:rsidRPr="000077FE" w:rsidRDefault="00EE1081" w:rsidP="000C4224">
      <w:pPr>
        <w:pStyle w:val="Pta"/>
        <w:tabs>
          <w:tab w:val="clear" w:pos="4536"/>
          <w:tab w:val="clear" w:pos="9072"/>
          <w:tab w:val="left" w:pos="709"/>
          <w:tab w:val="left" w:pos="3969"/>
        </w:tabs>
        <w:jc w:val="both"/>
        <w:rPr>
          <w:rFonts w:ascii="Arial" w:hAnsi="Arial" w:cs="Arial"/>
        </w:rPr>
      </w:pPr>
      <w:r w:rsidRPr="000077FE">
        <w:rPr>
          <w:rFonts w:ascii="Arial" w:hAnsi="Arial" w:cs="Arial"/>
        </w:rPr>
        <w:tab/>
      </w:r>
      <w:r w:rsidRPr="000077FE">
        <w:rPr>
          <w:rFonts w:ascii="Arial" w:hAnsi="Arial" w:cs="Arial"/>
        </w:rPr>
        <w:tab/>
      </w:r>
      <w:proofErr w:type="spellStart"/>
      <w:r w:rsidRPr="000077FE">
        <w:rPr>
          <w:rFonts w:ascii="Arial" w:hAnsi="Arial" w:cs="Arial"/>
        </w:rPr>
        <w:t>Klemensova</w:t>
      </w:r>
      <w:proofErr w:type="spellEnd"/>
      <w:r w:rsidRPr="000077FE">
        <w:rPr>
          <w:rFonts w:ascii="Arial" w:hAnsi="Arial" w:cs="Arial"/>
        </w:rPr>
        <w:t xml:space="preserve"> 8, 813 61 Bratislava</w:t>
      </w:r>
    </w:p>
    <w:p w:rsidR="00EE1C1C" w:rsidRPr="000077FE" w:rsidRDefault="00EE1C1C" w:rsidP="00EE1081">
      <w:pPr>
        <w:pStyle w:val="Pta"/>
        <w:tabs>
          <w:tab w:val="clear" w:pos="4536"/>
          <w:tab w:val="clear" w:pos="9072"/>
          <w:tab w:val="left" w:pos="709"/>
        </w:tabs>
        <w:jc w:val="both"/>
        <w:rPr>
          <w:rFonts w:ascii="Arial" w:hAnsi="Arial" w:cs="Arial"/>
        </w:rPr>
      </w:pPr>
    </w:p>
    <w:p w:rsidR="00206452" w:rsidRDefault="00EE1081" w:rsidP="005B5D28">
      <w:pPr>
        <w:spacing w:after="0" w:line="240" w:lineRule="auto"/>
        <w:jc w:val="both"/>
        <w:rPr>
          <w:rFonts w:ascii="Arial" w:hAnsi="Arial" w:cs="Arial"/>
          <w:sz w:val="20"/>
          <w:szCs w:val="20"/>
        </w:rPr>
      </w:pPr>
      <w:r w:rsidRPr="000077FE">
        <w:rPr>
          <w:rFonts w:ascii="Arial" w:hAnsi="Arial" w:cs="Arial"/>
          <w:b/>
          <w:sz w:val="20"/>
          <w:szCs w:val="20"/>
        </w:rPr>
        <w:t>Obal označte heslom</w:t>
      </w:r>
      <w:r w:rsidRPr="000077FE">
        <w:rPr>
          <w:rFonts w:ascii="Arial" w:hAnsi="Arial" w:cs="Arial"/>
          <w:sz w:val="20"/>
          <w:szCs w:val="20"/>
        </w:rPr>
        <w:t xml:space="preserve">:  </w:t>
      </w:r>
    </w:p>
    <w:p w:rsidR="0075565D" w:rsidRPr="000077FE" w:rsidRDefault="005B5D28" w:rsidP="0075565D">
      <w:pPr>
        <w:spacing w:after="0" w:line="240" w:lineRule="auto"/>
        <w:jc w:val="both"/>
        <w:rPr>
          <w:rFonts w:ascii="Arial" w:hAnsi="Arial" w:cs="Arial"/>
          <w:sz w:val="20"/>
          <w:szCs w:val="20"/>
        </w:rPr>
      </w:pPr>
      <w:r w:rsidRPr="000077FE">
        <w:rPr>
          <w:rFonts w:ascii="Arial" w:hAnsi="Arial" w:cs="Arial"/>
          <w:b/>
          <w:sz w:val="20"/>
          <w:szCs w:val="20"/>
        </w:rPr>
        <w:t xml:space="preserve">„NEOTVÁRAŤ PT </w:t>
      </w:r>
      <w:r w:rsidR="00DF74EB">
        <w:rPr>
          <w:rFonts w:ascii="Arial" w:hAnsi="Arial" w:cs="Arial"/>
          <w:b/>
          <w:sz w:val="20"/>
          <w:szCs w:val="20"/>
        </w:rPr>
        <w:t>0427</w:t>
      </w:r>
      <w:r w:rsidRPr="000077FE">
        <w:rPr>
          <w:rFonts w:ascii="Arial" w:hAnsi="Arial" w:cs="Arial"/>
          <w:b/>
          <w:sz w:val="20"/>
          <w:szCs w:val="20"/>
        </w:rPr>
        <w:t>/201</w:t>
      </w:r>
      <w:r w:rsidR="00740762">
        <w:rPr>
          <w:rFonts w:ascii="Arial" w:hAnsi="Arial" w:cs="Arial"/>
          <w:b/>
          <w:sz w:val="20"/>
          <w:szCs w:val="20"/>
        </w:rPr>
        <w:t>6</w:t>
      </w:r>
      <w:r w:rsidRPr="000077FE">
        <w:rPr>
          <w:rFonts w:ascii="Arial" w:hAnsi="Arial" w:cs="Arial"/>
          <w:b/>
          <w:sz w:val="20"/>
          <w:szCs w:val="20"/>
        </w:rPr>
        <w:t>/CLaO/</w:t>
      </w:r>
      <w:r w:rsidR="0089556B">
        <w:rPr>
          <w:rFonts w:ascii="Arial" w:hAnsi="Arial" w:cs="Arial"/>
          <w:b/>
          <w:sz w:val="20"/>
          <w:szCs w:val="20"/>
        </w:rPr>
        <w:t>DuK</w:t>
      </w:r>
      <w:r w:rsidRPr="000077FE">
        <w:rPr>
          <w:rFonts w:ascii="Arial" w:hAnsi="Arial" w:cs="Arial"/>
          <w:b/>
          <w:sz w:val="20"/>
          <w:szCs w:val="20"/>
        </w:rPr>
        <w:t xml:space="preserve"> </w:t>
      </w:r>
      <w:r w:rsidR="0089556B">
        <w:rPr>
          <w:rFonts w:ascii="Arial" w:hAnsi="Arial" w:cs="Arial"/>
          <w:b/>
          <w:sz w:val="20"/>
          <w:szCs w:val="20"/>
        </w:rPr>
        <w:t>–</w:t>
      </w:r>
      <w:r w:rsidR="00FF1C9E">
        <w:rPr>
          <w:rFonts w:ascii="Arial" w:hAnsi="Arial" w:cs="Arial"/>
          <w:b/>
          <w:sz w:val="20"/>
          <w:szCs w:val="20"/>
        </w:rPr>
        <w:t xml:space="preserve"> </w:t>
      </w:r>
      <w:r w:rsidR="00DF74EB">
        <w:rPr>
          <w:rFonts w:ascii="Arial" w:hAnsi="Arial" w:cs="Arial"/>
          <w:b/>
          <w:sz w:val="20"/>
          <w:szCs w:val="20"/>
        </w:rPr>
        <w:t>Košice, KR Predajne rovnošiat</w:t>
      </w:r>
    </w:p>
    <w:p w:rsidR="00F475B9" w:rsidRPr="000077FE" w:rsidRDefault="00F475B9" w:rsidP="00F475B9">
      <w:pPr>
        <w:pStyle w:val="pracovny1"/>
        <w:rPr>
          <w:rFonts w:ascii="Arial" w:hAnsi="Arial" w:cs="Arial"/>
          <w:i w:val="0"/>
          <w:iCs w:val="0"/>
          <w:sz w:val="20"/>
          <w:szCs w:val="20"/>
          <w:lang w:eastAsia="en-US"/>
        </w:rPr>
      </w:pPr>
      <w:r w:rsidRPr="000077FE">
        <w:rPr>
          <w:rFonts w:ascii="Arial" w:hAnsi="Arial" w:cs="Arial"/>
          <w:i w:val="0"/>
          <w:iCs w:val="0"/>
          <w:sz w:val="20"/>
          <w:szCs w:val="20"/>
          <w:lang w:eastAsia="en-US"/>
        </w:rPr>
        <w:t>Obal musí obsahovať obchodné meno a sídlo predkladateľa.</w:t>
      </w:r>
    </w:p>
    <w:p w:rsidR="006A460F" w:rsidRPr="000077FE" w:rsidRDefault="006A460F" w:rsidP="00EE1081">
      <w:pPr>
        <w:pStyle w:val="Zarkazkladnhotextu"/>
        <w:spacing w:after="0" w:line="240" w:lineRule="auto"/>
        <w:ind w:left="0"/>
        <w:jc w:val="both"/>
        <w:rPr>
          <w:rFonts w:ascii="Arial" w:hAnsi="Arial" w:cs="Arial"/>
          <w:b/>
          <w:bCs/>
        </w:rPr>
      </w:pPr>
    </w:p>
    <w:p w:rsidR="00EE1081" w:rsidRPr="000077FE" w:rsidRDefault="00EE1081" w:rsidP="00EE1081">
      <w:pPr>
        <w:pStyle w:val="Zarkazkladnhotextu"/>
        <w:spacing w:after="0" w:line="240" w:lineRule="auto"/>
        <w:ind w:left="0"/>
        <w:jc w:val="both"/>
        <w:rPr>
          <w:rFonts w:ascii="Arial" w:hAnsi="Arial" w:cs="Arial"/>
          <w:bCs/>
        </w:rPr>
      </w:pPr>
      <w:r w:rsidRPr="000077FE">
        <w:rPr>
          <w:rFonts w:ascii="Arial" w:hAnsi="Arial" w:cs="Arial"/>
          <w:b/>
          <w:bCs/>
        </w:rPr>
        <w:t>Lehota na pred</w:t>
      </w:r>
      <w:r w:rsidR="00614789" w:rsidRPr="000077FE">
        <w:rPr>
          <w:rFonts w:ascii="Arial" w:hAnsi="Arial" w:cs="Arial"/>
          <w:b/>
          <w:bCs/>
        </w:rPr>
        <w:t>loženie</w:t>
      </w:r>
      <w:r w:rsidRPr="000077FE">
        <w:rPr>
          <w:rFonts w:ascii="Arial" w:hAnsi="Arial" w:cs="Arial"/>
          <w:bCs/>
        </w:rPr>
        <w:t xml:space="preserve"> </w:t>
      </w:r>
      <w:r w:rsidR="000C4224" w:rsidRPr="000077FE">
        <w:rPr>
          <w:rFonts w:ascii="Arial" w:hAnsi="Arial" w:cs="Arial"/>
          <w:bCs/>
        </w:rPr>
        <w:t>cenového návrhu</w:t>
      </w:r>
      <w:r w:rsidRPr="000077FE">
        <w:rPr>
          <w:rFonts w:ascii="Arial" w:hAnsi="Arial" w:cs="Arial"/>
          <w:bCs/>
        </w:rPr>
        <w:t xml:space="preserve"> uplynie</w:t>
      </w:r>
      <w:r w:rsidRPr="000077FE">
        <w:rPr>
          <w:rFonts w:ascii="Arial" w:hAnsi="Arial" w:cs="Arial"/>
          <w:b/>
          <w:bCs/>
        </w:rPr>
        <w:t xml:space="preserve"> </w:t>
      </w:r>
      <w:r w:rsidR="00766820" w:rsidRPr="00766820">
        <w:rPr>
          <w:rFonts w:ascii="Arial" w:hAnsi="Arial" w:cs="Arial"/>
          <w:b/>
          <w:bCs/>
          <w:u w:val="single"/>
        </w:rPr>
        <w:t>04.0</w:t>
      </w:r>
      <w:r w:rsidR="00F63727">
        <w:rPr>
          <w:rFonts w:ascii="Arial" w:hAnsi="Arial" w:cs="Arial"/>
          <w:b/>
          <w:bCs/>
          <w:u w:val="single"/>
        </w:rPr>
        <w:t>8</w:t>
      </w:r>
      <w:bookmarkStart w:id="0" w:name="_GoBack"/>
      <w:bookmarkEnd w:id="0"/>
      <w:r w:rsidR="00766820" w:rsidRPr="00766820">
        <w:rPr>
          <w:rFonts w:ascii="Arial" w:hAnsi="Arial" w:cs="Arial"/>
          <w:b/>
          <w:bCs/>
          <w:u w:val="single"/>
        </w:rPr>
        <w:t>.</w:t>
      </w:r>
      <w:r w:rsidR="008F0B33" w:rsidRPr="00766820">
        <w:rPr>
          <w:rFonts w:ascii="Arial" w:hAnsi="Arial" w:cs="Arial"/>
          <w:b/>
          <w:bCs/>
          <w:u w:val="single"/>
        </w:rPr>
        <w:t>2016</w:t>
      </w:r>
      <w:r w:rsidRPr="000077FE">
        <w:rPr>
          <w:rFonts w:ascii="Arial" w:hAnsi="Arial" w:cs="Arial"/>
          <w:b/>
          <w:bCs/>
          <w:u w:val="single"/>
        </w:rPr>
        <w:t xml:space="preserve"> o 14:00 hod. SEČ.</w:t>
      </w:r>
      <w:r w:rsidRPr="000077FE">
        <w:rPr>
          <w:rFonts w:ascii="Arial" w:hAnsi="Arial" w:cs="Arial"/>
          <w:b/>
          <w:bCs/>
        </w:rPr>
        <w:t xml:space="preserve"> </w:t>
      </w:r>
    </w:p>
    <w:p w:rsidR="00EE1081" w:rsidRDefault="00EE1081" w:rsidP="00EE1081">
      <w:pPr>
        <w:pStyle w:val="Zarkazkladnhotextu"/>
        <w:spacing w:after="0" w:line="240" w:lineRule="auto"/>
        <w:ind w:left="0"/>
        <w:jc w:val="both"/>
        <w:rPr>
          <w:rFonts w:ascii="Arial" w:hAnsi="Arial" w:cs="Arial"/>
          <w:b/>
          <w:bCs/>
        </w:rPr>
      </w:pPr>
    </w:p>
    <w:p w:rsidR="00881E3F" w:rsidRPr="000077FE" w:rsidRDefault="000C4224" w:rsidP="00881E3F">
      <w:pPr>
        <w:pStyle w:val="Zkladntext21"/>
        <w:rPr>
          <w:rFonts w:cs="Arial"/>
          <w:bCs/>
          <w:sz w:val="20"/>
        </w:rPr>
      </w:pPr>
      <w:r w:rsidRPr="000077FE">
        <w:rPr>
          <w:rFonts w:cs="Arial"/>
          <w:sz w:val="20"/>
        </w:rPr>
        <w:t>Cenový návrh</w:t>
      </w:r>
      <w:r w:rsidR="00EE1081" w:rsidRPr="000077FE">
        <w:rPr>
          <w:rFonts w:cs="Arial"/>
          <w:sz w:val="20"/>
        </w:rPr>
        <w:t xml:space="preserve"> m</w:t>
      </w:r>
      <w:r w:rsidR="00881E3F" w:rsidRPr="000077FE">
        <w:rPr>
          <w:rFonts w:cs="Arial"/>
          <w:sz w:val="20"/>
        </w:rPr>
        <w:t>u</w:t>
      </w:r>
      <w:r w:rsidR="00EE1081" w:rsidRPr="000077FE">
        <w:rPr>
          <w:rFonts w:cs="Arial"/>
          <w:sz w:val="20"/>
        </w:rPr>
        <w:t>s</w:t>
      </w:r>
      <w:r w:rsidR="00881E3F" w:rsidRPr="000077FE">
        <w:rPr>
          <w:rFonts w:cs="Arial"/>
          <w:sz w:val="20"/>
        </w:rPr>
        <w:t>í</w:t>
      </w:r>
      <w:r w:rsidR="00EE1081" w:rsidRPr="000077FE">
        <w:rPr>
          <w:rFonts w:cs="Arial"/>
          <w:sz w:val="20"/>
        </w:rPr>
        <w:t xml:space="preserve"> byť podpísan</w:t>
      </w:r>
      <w:r w:rsidRPr="000077FE">
        <w:rPr>
          <w:rFonts w:cs="Arial"/>
          <w:sz w:val="20"/>
        </w:rPr>
        <w:t>ý</w:t>
      </w:r>
      <w:r w:rsidR="00881E3F" w:rsidRPr="000077FE">
        <w:rPr>
          <w:rFonts w:cs="Arial"/>
          <w:sz w:val="20"/>
        </w:rPr>
        <w:t xml:space="preserve"> štatutárnym orgánom </w:t>
      </w:r>
      <w:r w:rsidRPr="000077FE">
        <w:rPr>
          <w:rFonts w:cs="Arial"/>
          <w:sz w:val="20"/>
        </w:rPr>
        <w:t>predkladateľa</w:t>
      </w:r>
      <w:r w:rsidR="00EE1081" w:rsidRPr="000077FE">
        <w:rPr>
          <w:rFonts w:cs="Arial"/>
          <w:sz w:val="20"/>
        </w:rPr>
        <w:t xml:space="preserve"> alebo osobou oprávnenou konať za </w:t>
      </w:r>
      <w:r w:rsidRPr="000077FE">
        <w:rPr>
          <w:rFonts w:cs="Arial"/>
          <w:sz w:val="20"/>
        </w:rPr>
        <w:t>predkladateľa</w:t>
      </w:r>
      <w:r w:rsidR="00EE1081" w:rsidRPr="000077FE">
        <w:rPr>
          <w:rFonts w:cs="Arial"/>
          <w:sz w:val="20"/>
        </w:rPr>
        <w:t>.</w:t>
      </w:r>
      <w:r w:rsidR="00881E3F" w:rsidRPr="000077FE">
        <w:rPr>
          <w:rFonts w:cs="Arial"/>
          <w:bCs/>
          <w:sz w:val="20"/>
        </w:rPr>
        <w:t xml:space="preserve"> </w:t>
      </w:r>
    </w:p>
    <w:p w:rsidR="002B2AAE" w:rsidRDefault="002B2AAE" w:rsidP="00881E3F">
      <w:pPr>
        <w:pStyle w:val="Zkladntext21"/>
        <w:rPr>
          <w:rFonts w:cs="Arial"/>
          <w:bCs/>
          <w:sz w:val="20"/>
        </w:rPr>
      </w:pPr>
    </w:p>
    <w:p w:rsidR="00ED1EF7" w:rsidRPr="000077FE" w:rsidRDefault="000C4224" w:rsidP="00881E3F">
      <w:pPr>
        <w:pStyle w:val="Zkladntext21"/>
        <w:rPr>
          <w:rFonts w:cs="Arial"/>
          <w:bCs/>
          <w:sz w:val="20"/>
        </w:rPr>
      </w:pPr>
      <w:r w:rsidRPr="000077FE">
        <w:rPr>
          <w:rFonts w:cs="Arial"/>
          <w:bCs/>
          <w:sz w:val="20"/>
        </w:rPr>
        <w:t>Cenový návrh</w:t>
      </w:r>
      <w:r w:rsidR="00881E3F" w:rsidRPr="000077FE">
        <w:rPr>
          <w:rFonts w:cs="Arial"/>
          <w:bCs/>
          <w:sz w:val="20"/>
        </w:rPr>
        <w:t xml:space="preserve"> predložen</w:t>
      </w:r>
      <w:r w:rsidRPr="000077FE">
        <w:rPr>
          <w:rFonts w:cs="Arial"/>
          <w:bCs/>
          <w:sz w:val="20"/>
        </w:rPr>
        <w:t>ý</w:t>
      </w:r>
      <w:r w:rsidR="00881E3F" w:rsidRPr="000077FE">
        <w:rPr>
          <w:rFonts w:cs="Arial"/>
          <w:bCs/>
          <w:sz w:val="20"/>
        </w:rPr>
        <w:t xml:space="preserve"> </w:t>
      </w:r>
      <w:r w:rsidR="00881E3F" w:rsidRPr="000077FE">
        <w:rPr>
          <w:rFonts w:cs="Arial"/>
          <w:bCs/>
          <w:sz w:val="20"/>
          <w:u w:val="single"/>
        </w:rPr>
        <w:t>po uplynutí lehoty</w:t>
      </w:r>
      <w:r w:rsidR="00881E3F" w:rsidRPr="000077FE">
        <w:rPr>
          <w:rFonts w:cs="Arial"/>
          <w:bCs/>
          <w:sz w:val="20"/>
        </w:rPr>
        <w:t xml:space="preserve"> na pred</w:t>
      </w:r>
      <w:r w:rsidR="00614789" w:rsidRPr="000077FE">
        <w:rPr>
          <w:rFonts w:cs="Arial"/>
          <w:bCs/>
          <w:sz w:val="20"/>
        </w:rPr>
        <w:t>loženie</w:t>
      </w:r>
      <w:r w:rsidRPr="000077FE">
        <w:rPr>
          <w:rFonts w:cs="Arial"/>
          <w:bCs/>
          <w:sz w:val="20"/>
        </w:rPr>
        <w:t xml:space="preserve"> cenového návrhu</w:t>
      </w:r>
      <w:r w:rsidR="00881E3F" w:rsidRPr="000077FE">
        <w:rPr>
          <w:rFonts w:cs="Arial"/>
          <w:bCs/>
          <w:sz w:val="20"/>
        </w:rPr>
        <w:t xml:space="preserve">  nebude hodnoten</w:t>
      </w:r>
      <w:r w:rsidRPr="000077FE">
        <w:rPr>
          <w:rFonts w:cs="Arial"/>
          <w:bCs/>
          <w:sz w:val="20"/>
        </w:rPr>
        <w:t>ý</w:t>
      </w:r>
      <w:r w:rsidR="00881E3F" w:rsidRPr="000077FE">
        <w:rPr>
          <w:rFonts w:cs="Arial"/>
          <w:bCs/>
          <w:sz w:val="20"/>
        </w:rPr>
        <w:t xml:space="preserve"> a bude vráten</w:t>
      </w:r>
      <w:r w:rsidRPr="000077FE">
        <w:rPr>
          <w:rFonts w:cs="Arial"/>
          <w:bCs/>
          <w:sz w:val="20"/>
        </w:rPr>
        <w:t>ý</w:t>
      </w:r>
      <w:r w:rsidR="00881E3F" w:rsidRPr="000077FE">
        <w:rPr>
          <w:rFonts w:cs="Arial"/>
          <w:bCs/>
          <w:sz w:val="20"/>
        </w:rPr>
        <w:t xml:space="preserve"> </w:t>
      </w:r>
      <w:r w:rsidRPr="000077FE">
        <w:rPr>
          <w:rFonts w:cs="Arial"/>
          <w:bCs/>
          <w:sz w:val="20"/>
        </w:rPr>
        <w:t>predkladateľovi</w:t>
      </w:r>
      <w:r w:rsidR="00881E3F" w:rsidRPr="000077FE">
        <w:rPr>
          <w:rFonts w:cs="Arial"/>
          <w:bCs/>
          <w:sz w:val="20"/>
        </w:rPr>
        <w:t xml:space="preserve"> neotvoren</w:t>
      </w:r>
      <w:r w:rsidRPr="000077FE">
        <w:rPr>
          <w:rFonts w:cs="Arial"/>
          <w:bCs/>
          <w:sz w:val="20"/>
        </w:rPr>
        <w:t>ý</w:t>
      </w:r>
      <w:r w:rsidR="00881E3F" w:rsidRPr="000077FE">
        <w:rPr>
          <w:rFonts w:cs="Arial"/>
          <w:bCs/>
          <w:sz w:val="20"/>
        </w:rPr>
        <w:t>.</w:t>
      </w:r>
      <w:r w:rsidR="00ED1EF7" w:rsidRPr="000077FE">
        <w:rPr>
          <w:rFonts w:cs="Arial"/>
          <w:bCs/>
          <w:sz w:val="20"/>
        </w:rPr>
        <w:t xml:space="preserve"> </w:t>
      </w:r>
      <w:r w:rsidRPr="000077FE">
        <w:rPr>
          <w:rFonts w:cs="Arial"/>
          <w:bCs/>
          <w:sz w:val="20"/>
        </w:rPr>
        <w:t>Cenový návrh</w:t>
      </w:r>
      <w:r w:rsidR="00ED1EF7" w:rsidRPr="000077FE">
        <w:rPr>
          <w:rFonts w:cs="Arial"/>
          <w:bCs/>
          <w:sz w:val="20"/>
        </w:rPr>
        <w:t>, ktor</w:t>
      </w:r>
      <w:r w:rsidRPr="000077FE">
        <w:rPr>
          <w:rFonts w:cs="Arial"/>
          <w:bCs/>
          <w:sz w:val="20"/>
        </w:rPr>
        <w:t>ý</w:t>
      </w:r>
      <w:r w:rsidR="00ED1EF7" w:rsidRPr="000077FE">
        <w:rPr>
          <w:rFonts w:cs="Arial"/>
          <w:bCs/>
          <w:sz w:val="20"/>
        </w:rPr>
        <w:t xml:space="preserve"> nebude úpln</w:t>
      </w:r>
      <w:r w:rsidRPr="000077FE">
        <w:rPr>
          <w:rFonts w:cs="Arial"/>
          <w:bCs/>
          <w:sz w:val="20"/>
        </w:rPr>
        <w:t>ý</w:t>
      </w:r>
      <w:r w:rsidR="00ED1EF7" w:rsidRPr="000077FE">
        <w:rPr>
          <w:rFonts w:cs="Arial"/>
          <w:bCs/>
          <w:sz w:val="20"/>
        </w:rPr>
        <w:t xml:space="preserve">, </w:t>
      </w:r>
      <w:r w:rsidR="00AF78D9" w:rsidRPr="000077FE">
        <w:rPr>
          <w:rFonts w:cs="Arial"/>
          <w:bCs/>
          <w:sz w:val="20"/>
        </w:rPr>
        <w:t xml:space="preserve">  </w:t>
      </w:r>
      <w:r w:rsidR="00ED1EF7" w:rsidRPr="000077FE">
        <w:rPr>
          <w:rFonts w:cs="Arial"/>
          <w:bCs/>
          <w:sz w:val="20"/>
        </w:rPr>
        <w:t>t.</w:t>
      </w:r>
      <w:r w:rsidRPr="000077FE">
        <w:rPr>
          <w:rFonts w:cs="Arial"/>
          <w:bCs/>
          <w:sz w:val="20"/>
        </w:rPr>
        <w:t xml:space="preserve"> </w:t>
      </w:r>
      <w:r w:rsidR="00ED1EF7" w:rsidRPr="000077FE">
        <w:rPr>
          <w:rFonts w:cs="Arial"/>
          <w:bCs/>
          <w:sz w:val="20"/>
        </w:rPr>
        <w:t xml:space="preserve">j. nebude obsahovať požiadavky na </w:t>
      </w:r>
      <w:r w:rsidRPr="000077FE">
        <w:rPr>
          <w:rFonts w:cs="Arial"/>
          <w:bCs/>
          <w:sz w:val="20"/>
        </w:rPr>
        <w:t>cenový návrh</w:t>
      </w:r>
      <w:r w:rsidR="00ED1EF7" w:rsidRPr="000077FE">
        <w:rPr>
          <w:rFonts w:cs="Arial"/>
          <w:bCs/>
          <w:sz w:val="20"/>
        </w:rPr>
        <w:t xml:space="preserve"> uveden</w:t>
      </w:r>
      <w:r w:rsidR="00614789" w:rsidRPr="000077FE">
        <w:rPr>
          <w:rFonts w:cs="Arial"/>
          <w:bCs/>
          <w:sz w:val="20"/>
        </w:rPr>
        <w:t>é</w:t>
      </w:r>
      <w:r w:rsidR="00ED1EF7" w:rsidRPr="000077FE">
        <w:rPr>
          <w:rFonts w:cs="Arial"/>
          <w:bCs/>
          <w:sz w:val="20"/>
        </w:rPr>
        <w:t xml:space="preserve"> v tejto Výzve</w:t>
      </w:r>
      <w:r w:rsidR="009646E6" w:rsidRPr="000077FE">
        <w:rPr>
          <w:rFonts w:cs="Arial"/>
          <w:bCs/>
          <w:sz w:val="20"/>
        </w:rPr>
        <w:t xml:space="preserve"> nebude hodnoten</w:t>
      </w:r>
      <w:r w:rsidRPr="000077FE">
        <w:rPr>
          <w:rFonts w:cs="Arial"/>
          <w:bCs/>
          <w:sz w:val="20"/>
        </w:rPr>
        <w:t>ý</w:t>
      </w:r>
      <w:r w:rsidR="009646E6" w:rsidRPr="000077FE">
        <w:rPr>
          <w:rFonts w:cs="Arial"/>
          <w:bCs/>
          <w:sz w:val="20"/>
        </w:rPr>
        <w:t xml:space="preserve"> a bude vylúčen</w:t>
      </w:r>
      <w:r w:rsidRPr="000077FE">
        <w:rPr>
          <w:rFonts w:cs="Arial"/>
          <w:bCs/>
          <w:sz w:val="20"/>
        </w:rPr>
        <w:t>ý.</w:t>
      </w:r>
    </w:p>
    <w:p w:rsidR="000C4224" w:rsidRPr="000077FE" w:rsidRDefault="000C4224" w:rsidP="00881E3F">
      <w:pPr>
        <w:pStyle w:val="Zkladntext21"/>
        <w:rPr>
          <w:rFonts w:cs="Arial"/>
          <w:bCs/>
          <w:sz w:val="20"/>
        </w:rPr>
      </w:pPr>
    </w:p>
    <w:p w:rsidR="00223B2B" w:rsidRPr="000077FE" w:rsidRDefault="00FB0BF3" w:rsidP="00223B2B">
      <w:pPr>
        <w:pStyle w:val="Zkladntext22"/>
        <w:spacing w:before="120"/>
        <w:rPr>
          <w:rFonts w:cs="Arial"/>
          <w:b/>
          <w:bCs/>
          <w:sz w:val="20"/>
          <w:lang w:eastAsia="sk-SK"/>
        </w:rPr>
      </w:pPr>
      <w:r w:rsidRPr="000077FE">
        <w:rPr>
          <w:rFonts w:cs="Arial"/>
          <w:b/>
          <w:sz w:val="20"/>
        </w:rPr>
        <w:t>Kritériu</w:t>
      </w:r>
      <w:r w:rsidR="00223B2B" w:rsidRPr="000077FE">
        <w:rPr>
          <w:rFonts w:cs="Arial"/>
          <w:b/>
          <w:sz w:val="20"/>
        </w:rPr>
        <w:t xml:space="preserve">m na vyhodnotenie cenového návrhu je </w:t>
      </w:r>
      <w:r w:rsidR="006958AE">
        <w:rPr>
          <w:rFonts w:cs="Arial"/>
          <w:b/>
          <w:sz w:val="20"/>
        </w:rPr>
        <w:t>najnižšia celková cena</w:t>
      </w:r>
      <w:r w:rsidR="005C4A8D">
        <w:rPr>
          <w:rFonts w:cs="Arial"/>
          <w:b/>
          <w:sz w:val="20"/>
        </w:rPr>
        <w:t>.</w:t>
      </w:r>
    </w:p>
    <w:p w:rsidR="00881E3F" w:rsidRPr="000077FE" w:rsidRDefault="001565A8" w:rsidP="00881E3F">
      <w:pPr>
        <w:spacing w:after="0" w:line="240" w:lineRule="auto"/>
        <w:jc w:val="both"/>
        <w:rPr>
          <w:rFonts w:ascii="Arial" w:hAnsi="Arial" w:cs="Arial"/>
          <w:b/>
          <w:sz w:val="20"/>
          <w:szCs w:val="20"/>
        </w:rPr>
      </w:pPr>
      <w:r w:rsidRPr="000077FE">
        <w:rPr>
          <w:rFonts w:ascii="Arial" w:hAnsi="Arial" w:cs="Arial"/>
          <w:b/>
          <w:sz w:val="20"/>
          <w:szCs w:val="20"/>
        </w:rPr>
        <w:t>O</w:t>
      </w:r>
      <w:r w:rsidR="0083008B" w:rsidRPr="000077FE">
        <w:rPr>
          <w:rFonts w:ascii="Arial" w:hAnsi="Arial" w:cs="Arial"/>
          <w:b/>
          <w:sz w:val="20"/>
          <w:szCs w:val="20"/>
        </w:rPr>
        <w:t>bstarávateľ</w:t>
      </w:r>
      <w:r w:rsidR="00881E3F" w:rsidRPr="000077FE">
        <w:rPr>
          <w:rFonts w:ascii="Arial" w:hAnsi="Arial" w:cs="Arial"/>
          <w:b/>
          <w:sz w:val="20"/>
          <w:szCs w:val="20"/>
        </w:rPr>
        <w:t xml:space="preserve"> hodnotí vždy cenu bez DPH.</w:t>
      </w:r>
    </w:p>
    <w:p w:rsidR="00F3444F" w:rsidRPr="000077FE" w:rsidRDefault="00F3444F" w:rsidP="00EE1081">
      <w:pPr>
        <w:pStyle w:val="Zkladntext21"/>
        <w:rPr>
          <w:rFonts w:cs="Arial"/>
          <w:sz w:val="20"/>
        </w:rPr>
      </w:pPr>
    </w:p>
    <w:p w:rsidR="00EE1081" w:rsidRPr="000077FE" w:rsidRDefault="00EE1081" w:rsidP="00EE1081">
      <w:pPr>
        <w:pStyle w:val="Zkladntext21"/>
        <w:rPr>
          <w:rFonts w:cs="Arial"/>
          <w:sz w:val="20"/>
        </w:rPr>
      </w:pPr>
      <w:r w:rsidRPr="000077FE">
        <w:rPr>
          <w:rFonts w:cs="Arial"/>
          <w:sz w:val="20"/>
        </w:rPr>
        <w:t xml:space="preserve">Predložením </w:t>
      </w:r>
      <w:r w:rsidR="0083008B" w:rsidRPr="000077FE">
        <w:rPr>
          <w:rFonts w:cs="Arial"/>
          <w:sz w:val="20"/>
        </w:rPr>
        <w:t>cenového návrhu</w:t>
      </w:r>
      <w:r w:rsidR="00881E3F" w:rsidRPr="000077FE">
        <w:rPr>
          <w:rFonts w:cs="Arial"/>
          <w:sz w:val="20"/>
        </w:rPr>
        <w:t xml:space="preserve"> </w:t>
      </w:r>
      <w:r w:rsidR="004F588B" w:rsidRPr="000077FE">
        <w:rPr>
          <w:rFonts w:cs="Arial"/>
          <w:sz w:val="20"/>
        </w:rPr>
        <w:t>nevzn</w:t>
      </w:r>
      <w:r w:rsidRPr="000077FE">
        <w:rPr>
          <w:rFonts w:cs="Arial"/>
          <w:sz w:val="20"/>
        </w:rPr>
        <w:t>iká právny nárok na uzatvorenie zmluvného vzťahu. Na uzatvoreni</w:t>
      </w:r>
      <w:r w:rsidR="006C1235" w:rsidRPr="000077FE">
        <w:rPr>
          <w:rFonts w:cs="Arial"/>
          <w:sz w:val="20"/>
        </w:rPr>
        <w:t>e</w:t>
      </w:r>
      <w:r w:rsidRPr="000077FE">
        <w:rPr>
          <w:rFonts w:cs="Arial"/>
          <w:sz w:val="20"/>
        </w:rPr>
        <w:t xml:space="preserve"> zmluvného vzťahu bude úspešný </w:t>
      </w:r>
      <w:r w:rsidR="0083008B" w:rsidRPr="000077FE">
        <w:rPr>
          <w:rFonts w:cs="Arial"/>
          <w:sz w:val="20"/>
        </w:rPr>
        <w:t>predkladateľ</w:t>
      </w:r>
      <w:r w:rsidRPr="000077FE">
        <w:rPr>
          <w:rFonts w:cs="Arial"/>
          <w:sz w:val="20"/>
        </w:rPr>
        <w:t xml:space="preserve"> písomne vyzvaný zo strany </w:t>
      </w:r>
      <w:r w:rsidR="00881E3F" w:rsidRPr="000077FE">
        <w:rPr>
          <w:rFonts w:cs="Arial"/>
          <w:sz w:val="20"/>
        </w:rPr>
        <w:t>ŽSR</w:t>
      </w:r>
      <w:r w:rsidRPr="000077FE">
        <w:rPr>
          <w:rFonts w:cs="Arial"/>
          <w:sz w:val="20"/>
        </w:rPr>
        <w:t>.</w:t>
      </w:r>
    </w:p>
    <w:p w:rsidR="00EE1081" w:rsidRPr="000077FE" w:rsidRDefault="00C60454" w:rsidP="00EE1081">
      <w:pPr>
        <w:pStyle w:val="Zarkazkladnhotextu"/>
        <w:spacing w:after="0" w:line="240" w:lineRule="auto"/>
        <w:ind w:left="0"/>
        <w:jc w:val="both"/>
        <w:rPr>
          <w:rFonts w:ascii="Arial" w:hAnsi="Arial" w:cs="Arial"/>
          <w:bCs/>
        </w:rPr>
      </w:pPr>
      <w:r w:rsidRPr="000077FE">
        <w:rPr>
          <w:rFonts w:ascii="Arial" w:hAnsi="Arial" w:cs="Arial"/>
          <w:bCs/>
        </w:rPr>
        <w:t>ŽSR</w:t>
      </w:r>
      <w:r w:rsidR="00704839" w:rsidRPr="000077FE">
        <w:rPr>
          <w:rFonts w:ascii="Arial" w:hAnsi="Arial" w:cs="Arial"/>
          <w:bCs/>
        </w:rPr>
        <w:t xml:space="preserve"> </w:t>
      </w:r>
      <w:r w:rsidR="00EE1081" w:rsidRPr="000077FE">
        <w:rPr>
          <w:rFonts w:ascii="Arial" w:hAnsi="Arial" w:cs="Arial"/>
          <w:bCs/>
        </w:rPr>
        <w:t xml:space="preserve">zašle informáciu o vyhodnotení </w:t>
      </w:r>
      <w:r w:rsidR="0083008B" w:rsidRPr="000077FE">
        <w:rPr>
          <w:rFonts w:ascii="Arial" w:hAnsi="Arial" w:cs="Arial"/>
          <w:bCs/>
        </w:rPr>
        <w:t>cenových návrhov</w:t>
      </w:r>
      <w:r w:rsidRPr="000077FE">
        <w:rPr>
          <w:rFonts w:ascii="Arial" w:hAnsi="Arial" w:cs="Arial"/>
          <w:bCs/>
        </w:rPr>
        <w:t xml:space="preserve"> jednotlivým </w:t>
      </w:r>
      <w:r w:rsidR="0083008B" w:rsidRPr="000077FE">
        <w:rPr>
          <w:rFonts w:ascii="Arial" w:hAnsi="Arial" w:cs="Arial"/>
          <w:bCs/>
        </w:rPr>
        <w:t>predkladateľom</w:t>
      </w:r>
      <w:r w:rsidR="00EE1081" w:rsidRPr="000077FE">
        <w:rPr>
          <w:rFonts w:ascii="Arial" w:hAnsi="Arial" w:cs="Arial"/>
          <w:bCs/>
        </w:rPr>
        <w:t xml:space="preserve"> v </w:t>
      </w:r>
      <w:r w:rsidRPr="000077FE">
        <w:rPr>
          <w:rFonts w:ascii="Arial" w:hAnsi="Arial" w:cs="Arial"/>
          <w:bCs/>
        </w:rPr>
        <w:t>lehote</w:t>
      </w:r>
      <w:r w:rsidR="00EE1081" w:rsidRPr="000077FE">
        <w:rPr>
          <w:rFonts w:ascii="Arial" w:hAnsi="Arial" w:cs="Arial"/>
          <w:bCs/>
        </w:rPr>
        <w:t xml:space="preserve"> do 5 pracovných dní odo dňa ukončenia vyhodnotenia </w:t>
      </w:r>
      <w:r w:rsidR="0083008B" w:rsidRPr="000077FE">
        <w:rPr>
          <w:rFonts w:ascii="Arial" w:hAnsi="Arial" w:cs="Arial"/>
          <w:bCs/>
        </w:rPr>
        <w:t>cenových návrhov</w:t>
      </w:r>
      <w:r w:rsidR="00EE1081" w:rsidRPr="000077FE">
        <w:rPr>
          <w:rFonts w:ascii="Arial" w:hAnsi="Arial" w:cs="Arial"/>
          <w:bCs/>
        </w:rPr>
        <w:t>.</w:t>
      </w:r>
    </w:p>
    <w:p w:rsidR="007673EC" w:rsidRDefault="007673EC" w:rsidP="00EE1081">
      <w:pPr>
        <w:pStyle w:val="Zarkazkladnhotextu"/>
        <w:spacing w:after="0" w:line="240" w:lineRule="auto"/>
        <w:ind w:left="0"/>
        <w:jc w:val="both"/>
        <w:rPr>
          <w:rFonts w:ascii="Arial" w:hAnsi="Arial" w:cs="Arial"/>
          <w:bCs/>
        </w:rPr>
      </w:pPr>
    </w:p>
    <w:p w:rsidR="00AA0085" w:rsidRPr="00274CD2" w:rsidRDefault="00AA0085" w:rsidP="00AA0085">
      <w:pPr>
        <w:pStyle w:val="Zkladntext21"/>
        <w:rPr>
          <w:rFonts w:cs="Arial"/>
          <w:sz w:val="20"/>
        </w:rPr>
      </w:pPr>
      <w:r w:rsidRPr="00274CD2">
        <w:rPr>
          <w:rFonts w:cs="Arial"/>
          <w:sz w:val="20"/>
        </w:rPr>
        <w:t>Úspešný predkladateľ je povinný poskytnúť obstarávateľovi riadnu súčinnosť potrebnú na uzatvorenie zmluvy  na predmet zákazky do 15 kalendárnych dní, ak bol zo strany obstarávateľa písomne vyzvaný k podpisu zmluvy.  V prípade,  ak úspešný predkladateľ, ktorý sa umiestnil na prvom mieste odmietne poskytnúť súčinnosť na uzatvorenie zmluvy na predmet zákazky do vyššie uvedeného termínu,  obstarávateľ  si uplatňuje právo vyzvať  v poradí druhého predkladateľa k podpisu predmetnej zmluvy. V prípade, ak aj v poradí druhý predkladateľ odmietne podpísať zmluvu,  obstarávateľ vyzve v poradí tretieho predkladateľa.</w:t>
      </w:r>
    </w:p>
    <w:p w:rsidR="00EE0286" w:rsidRDefault="00EE0286" w:rsidP="009764A4">
      <w:pPr>
        <w:pStyle w:val="Zkladntext21"/>
        <w:jc w:val="left"/>
        <w:rPr>
          <w:rFonts w:cs="Arial"/>
          <w:sz w:val="20"/>
        </w:rPr>
      </w:pPr>
    </w:p>
    <w:p w:rsidR="00350778" w:rsidRPr="000077FE" w:rsidRDefault="00350778" w:rsidP="009764A4">
      <w:pPr>
        <w:pStyle w:val="Zkladntext21"/>
        <w:jc w:val="left"/>
        <w:rPr>
          <w:rFonts w:cs="Arial"/>
          <w:sz w:val="20"/>
        </w:rPr>
      </w:pPr>
      <w:r w:rsidRPr="000077FE">
        <w:rPr>
          <w:rFonts w:cs="Arial"/>
          <w:sz w:val="20"/>
        </w:rPr>
        <w:t xml:space="preserve">Kontaktné údaje, na ktoré je možné zaslať žiadosť o vysvetlenie </w:t>
      </w:r>
      <w:r w:rsidR="00794DC0" w:rsidRPr="000077FE">
        <w:rPr>
          <w:rFonts w:cs="Arial"/>
          <w:sz w:val="20"/>
        </w:rPr>
        <w:t xml:space="preserve">tejto </w:t>
      </w:r>
      <w:r w:rsidR="00ED1EF7" w:rsidRPr="000077FE">
        <w:rPr>
          <w:rFonts w:cs="Arial"/>
          <w:sz w:val="20"/>
        </w:rPr>
        <w:t>V</w:t>
      </w:r>
      <w:r w:rsidRPr="000077FE">
        <w:rPr>
          <w:rFonts w:cs="Arial"/>
          <w:sz w:val="20"/>
        </w:rPr>
        <w:t>ýzvy:</w:t>
      </w:r>
    </w:p>
    <w:p w:rsidR="0039219D" w:rsidRPr="000077FE" w:rsidRDefault="00350778" w:rsidP="009764A4">
      <w:pPr>
        <w:pStyle w:val="Zkladntext2"/>
        <w:spacing w:after="0" w:line="240" w:lineRule="auto"/>
        <w:rPr>
          <w:rFonts w:ascii="Arial" w:eastAsia="Times New Roman" w:hAnsi="Arial" w:cs="Arial"/>
          <w:lang w:eastAsia="cs-CZ"/>
        </w:rPr>
      </w:pPr>
      <w:r w:rsidRPr="000077FE">
        <w:rPr>
          <w:rFonts w:ascii="Arial" w:eastAsia="Times New Roman" w:hAnsi="Arial" w:cs="Arial"/>
          <w:lang w:eastAsia="cs-CZ"/>
        </w:rPr>
        <w:t>otázky zasielajte na e-mailovú adresu:</w:t>
      </w:r>
      <w:r w:rsidR="00A27EDF" w:rsidRPr="000077FE">
        <w:rPr>
          <w:rFonts w:ascii="Arial" w:hAnsi="Arial" w:cs="Arial"/>
        </w:rPr>
        <w:t xml:space="preserve"> </w:t>
      </w:r>
      <w:hyperlink r:id="rId13" w:history="1">
        <w:r w:rsidR="0089556B" w:rsidRPr="004E7CA8">
          <w:rPr>
            <w:rStyle w:val="Hypertextovprepojenie"/>
            <w:rFonts w:ascii="Arial" w:hAnsi="Arial" w:cs="Arial"/>
          </w:rPr>
          <w:t>dubravcikova.katarina@zsr.sk</w:t>
        </w:r>
      </w:hyperlink>
      <w:r w:rsidRPr="000077FE">
        <w:rPr>
          <w:rFonts w:ascii="Arial" w:eastAsia="Times New Roman" w:hAnsi="Arial" w:cs="Arial"/>
          <w:lang w:eastAsia="cs-CZ"/>
        </w:rPr>
        <w:t>,  telef. číslo:</w:t>
      </w:r>
      <w:r w:rsidR="00A27EDF" w:rsidRPr="000077FE">
        <w:rPr>
          <w:rFonts w:ascii="Arial" w:eastAsia="Times New Roman" w:hAnsi="Arial" w:cs="Arial"/>
          <w:lang w:eastAsia="cs-CZ"/>
        </w:rPr>
        <w:t xml:space="preserve"> </w:t>
      </w:r>
      <w:r w:rsidR="0089556B">
        <w:rPr>
          <w:rFonts w:ascii="Arial" w:hAnsi="Arial" w:cs="Arial"/>
        </w:rPr>
        <w:t>02/ 2029 2557</w:t>
      </w:r>
      <w:r w:rsidR="001565A8" w:rsidRPr="000077FE">
        <w:rPr>
          <w:rFonts w:ascii="Arial" w:hAnsi="Arial" w:cs="Arial"/>
        </w:rPr>
        <w:t xml:space="preserve">, </w:t>
      </w:r>
      <w:r w:rsidRPr="000077FE">
        <w:rPr>
          <w:rFonts w:ascii="Arial" w:eastAsia="Times New Roman" w:hAnsi="Arial" w:cs="Arial"/>
          <w:lang w:eastAsia="cs-CZ"/>
        </w:rPr>
        <w:t xml:space="preserve">najneskôr do </w:t>
      </w:r>
      <w:r w:rsidR="00766820" w:rsidRPr="00766820">
        <w:rPr>
          <w:rFonts w:ascii="Arial" w:eastAsia="Times New Roman" w:hAnsi="Arial" w:cs="Arial"/>
          <w:b/>
          <w:lang w:eastAsia="cs-CZ"/>
        </w:rPr>
        <w:t>29.07.</w:t>
      </w:r>
      <w:r w:rsidR="008F0B33" w:rsidRPr="008F0B33">
        <w:rPr>
          <w:rFonts w:ascii="Arial" w:eastAsia="Times New Roman" w:hAnsi="Arial" w:cs="Arial"/>
          <w:b/>
          <w:lang w:eastAsia="cs-CZ"/>
        </w:rPr>
        <w:t>2016</w:t>
      </w:r>
      <w:r w:rsidR="002B6F4F" w:rsidRPr="008F0B33">
        <w:rPr>
          <w:rFonts w:ascii="Arial" w:eastAsia="Times New Roman" w:hAnsi="Arial" w:cs="Arial"/>
          <w:b/>
          <w:lang w:eastAsia="cs-CZ"/>
        </w:rPr>
        <w:t xml:space="preserve"> </w:t>
      </w:r>
      <w:r w:rsidRPr="008F0B33">
        <w:rPr>
          <w:rFonts w:ascii="Arial" w:eastAsia="Times New Roman" w:hAnsi="Arial" w:cs="Arial"/>
          <w:b/>
          <w:lang w:eastAsia="cs-CZ"/>
        </w:rPr>
        <w:t xml:space="preserve"> </w:t>
      </w:r>
      <w:r w:rsidR="00A27EDF" w:rsidRPr="008F0B33">
        <w:rPr>
          <w:rFonts w:ascii="Arial" w:eastAsia="Times New Roman" w:hAnsi="Arial" w:cs="Arial"/>
          <w:b/>
          <w:lang w:eastAsia="cs-CZ"/>
        </w:rPr>
        <w:t>1</w:t>
      </w:r>
      <w:r w:rsidR="002B6F4F" w:rsidRPr="008F0B33">
        <w:rPr>
          <w:rFonts w:ascii="Arial" w:eastAsia="Times New Roman" w:hAnsi="Arial" w:cs="Arial"/>
          <w:b/>
          <w:lang w:eastAsia="cs-CZ"/>
        </w:rPr>
        <w:t>0</w:t>
      </w:r>
      <w:r w:rsidR="00A27EDF" w:rsidRPr="008F0B33">
        <w:rPr>
          <w:rFonts w:ascii="Arial" w:eastAsia="Times New Roman" w:hAnsi="Arial" w:cs="Arial"/>
          <w:b/>
          <w:lang w:eastAsia="cs-CZ"/>
        </w:rPr>
        <w:t>.00</w:t>
      </w:r>
      <w:r w:rsidRPr="000077FE">
        <w:rPr>
          <w:rFonts w:ascii="Arial" w:eastAsia="Times New Roman" w:hAnsi="Arial" w:cs="Arial"/>
          <w:lang w:eastAsia="cs-CZ"/>
        </w:rPr>
        <w:t xml:space="preserve"> hod SEČ</w:t>
      </w:r>
      <w:r w:rsidR="00A27EDF" w:rsidRPr="000077FE">
        <w:rPr>
          <w:rFonts w:ascii="Arial" w:eastAsia="Times New Roman" w:hAnsi="Arial" w:cs="Arial"/>
          <w:lang w:eastAsia="cs-CZ"/>
        </w:rPr>
        <w:t>.</w:t>
      </w:r>
      <w:r w:rsidRPr="000077FE">
        <w:rPr>
          <w:rFonts w:ascii="Arial" w:eastAsia="Times New Roman" w:hAnsi="Arial" w:cs="Arial"/>
          <w:lang w:eastAsia="cs-CZ"/>
        </w:rPr>
        <w:t xml:space="preserve"> </w:t>
      </w:r>
    </w:p>
    <w:p w:rsidR="00AF78D9" w:rsidRPr="000077FE" w:rsidRDefault="00AF78D9" w:rsidP="00AF78D9">
      <w:pPr>
        <w:pStyle w:val="Zkladntext2"/>
        <w:tabs>
          <w:tab w:val="left" w:pos="284"/>
        </w:tabs>
        <w:spacing w:after="0" w:line="240" w:lineRule="auto"/>
        <w:rPr>
          <w:rFonts w:ascii="Arial" w:eastAsia="Times New Roman" w:hAnsi="Arial" w:cs="Arial"/>
          <w:lang w:eastAsia="cs-CZ"/>
        </w:rPr>
      </w:pPr>
      <w:r w:rsidRPr="000077FE">
        <w:rPr>
          <w:rFonts w:ascii="Arial" w:eastAsia="Times New Roman" w:hAnsi="Arial" w:cs="Arial"/>
          <w:lang w:eastAsia="cs-CZ"/>
        </w:rPr>
        <w:t>Na žiadosti zaslané po uplynutí uvedenej lehoty sa neprihliada.</w:t>
      </w:r>
    </w:p>
    <w:p w:rsidR="00AF78D9" w:rsidRDefault="00AF78D9" w:rsidP="009764A4">
      <w:pPr>
        <w:pStyle w:val="Zkladntext2"/>
        <w:spacing w:after="0" w:line="240" w:lineRule="auto"/>
        <w:rPr>
          <w:rFonts w:ascii="Arial" w:eastAsia="Times New Roman" w:hAnsi="Arial" w:cs="Arial"/>
          <w:lang w:eastAsia="cs-CZ"/>
        </w:rPr>
      </w:pPr>
    </w:p>
    <w:p w:rsidR="00EE1081" w:rsidRPr="000077FE" w:rsidRDefault="00EE1081" w:rsidP="00EE1081">
      <w:pPr>
        <w:pStyle w:val="Zkladntext21"/>
        <w:rPr>
          <w:rFonts w:cs="Arial"/>
          <w:b/>
          <w:i/>
          <w:sz w:val="20"/>
        </w:rPr>
      </w:pPr>
      <w:r w:rsidRPr="000077FE">
        <w:rPr>
          <w:rFonts w:cs="Arial"/>
          <w:b/>
          <w:i/>
          <w:sz w:val="20"/>
          <w:u w:val="single"/>
        </w:rPr>
        <w:t>Upozornenie:</w:t>
      </w:r>
      <w:r w:rsidRPr="000077FE">
        <w:rPr>
          <w:rFonts w:cs="Arial"/>
          <w:b/>
          <w:i/>
          <w:sz w:val="20"/>
        </w:rPr>
        <w:t xml:space="preserve"> </w:t>
      </w:r>
    </w:p>
    <w:p w:rsidR="00EE1081" w:rsidRPr="000077FE" w:rsidRDefault="00EE1081" w:rsidP="00EE1081">
      <w:pPr>
        <w:pStyle w:val="Zkladntext21"/>
        <w:rPr>
          <w:rFonts w:cs="Arial"/>
          <w:b/>
          <w:bCs/>
          <w:sz w:val="20"/>
        </w:rPr>
      </w:pPr>
      <w:r w:rsidRPr="000077FE">
        <w:rPr>
          <w:rFonts w:cs="Arial"/>
          <w:b/>
          <w:sz w:val="20"/>
        </w:rPr>
        <w:t xml:space="preserve">Všetky odpovede na žiadosti o vysvetlenie </w:t>
      </w:r>
      <w:r w:rsidR="00794DC0" w:rsidRPr="000077FE">
        <w:rPr>
          <w:rFonts w:cs="Arial"/>
          <w:b/>
          <w:sz w:val="20"/>
        </w:rPr>
        <w:t xml:space="preserve">tejto </w:t>
      </w:r>
      <w:r w:rsidR="0039219D" w:rsidRPr="000077FE">
        <w:rPr>
          <w:rFonts w:cs="Arial"/>
          <w:b/>
          <w:sz w:val="20"/>
        </w:rPr>
        <w:t>v</w:t>
      </w:r>
      <w:r w:rsidRPr="000077FE">
        <w:rPr>
          <w:rFonts w:cs="Arial"/>
          <w:b/>
          <w:sz w:val="20"/>
        </w:rPr>
        <w:t xml:space="preserve">ýzvy a  oznámenia  súvisiace s touto </w:t>
      </w:r>
      <w:r w:rsidR="0039219D" w:rsidRPr="000077FE">
        <w:rPr>
          <w:rFonts w:cs="Arial"/>
          <w:b/>
          <w:sz w:val="20"/>
        </w:rPr>
        <w:t>v</w:t>
      </w:r>
      <w:r w:rsidRPr="000077FE">
        <w:rPr>
          <w:rFonts w:cs="Arial"/>
          <w:b/>
          <w:sz w:val="20"/>
        </w:rPr>
        <w:t xml:space="preserve">ýzvou budú zverejnené </w:t>
      </w:r>
      <w:r w:rsidR="0083008B" w:rsidRPr="000077FE">
        <w:rPr>
          <w:rFonts w:cs="Arial"/>
          <w:b/>
          <w:sz w:val="20"/>
        </w:rPr>
        <w:t>v profile na webovom sídle (</w:t>
      </w:r>
      <w:proofErr w:type="spellStart"/>
      <w:r w:rsidRPr="000077FE">
        <w:rPr>
          <w:rFonts w:cs="Arial"/>
          <w:b/>
          <w:sz w:val="20"/>
        </w:rPr>
        <w:t>www.zsr.sk</w:t>
      </w:r>
      <w:proofErr w:type="spellEnd"/>
      <w:r w:rsidR="0083008B" w:rsidRPr="000077FE">
        <w:rPr>
          <w:rFonts w:cs="Arial"/>
          <w:b/>
          <w:sz w:val="20"/>
        </w:rPr>
        <w:t>)</w:t>
      </w:r>
      <w:r w:rsidRPr="000077FE">
        <w:rPr>
          <w:rFonts w:cs="Arial"/>
          <w:b/>
          <w:sz w:val="20"/>
        </w:rPr>
        <w:t>.</w:t>
      </w:r>
      <w:r w:rsidRPr="000077FE">
        <w:rPr>
          <w:rFonts w:cs="Arial"/>
          <w:b/>
          <w:bCs/>
          <w:sz w:val="20"/>
        </w:rPr>
        <w:t xml:space="preserve"> </w:t>
      </w:r>
    </w:p>
    <w:p w:rsidR="000C70F4" w:rsidRDefault="000C70F4" w:rsidP="00EE1081">
      <w:pPr>
        <w:pStyle w:val="Odsekzoznamu"/>
        <w:ind w:left="0"/>
        <w:rPr>
          <w:rFonts w:ascii="Arial" w:hAnsi="Arial" w:cs="Arial"/>
          <w:bCs/>
          <w:i/>
          <w:color w:val="000000"/>
          <w:sz w:val="20"/>
          <w:szCs w:val="20"/>
        </w:rPr>
      </w:pPr>
    </w:p>
    <w:p w:rsidR="00EE1081" w:rsidRPr="000077FE" w:rsidRDefault="0083008B" w:rsidP="00EE1081">
      <w:pPr>
        <w:autoSpaceDE w:val="0"/>
        <w:autoSpaceDN w:val="0"/>
        <w:adjustRightInd w:val="0"/>
        <w:spacing w:after="0" w:line="240" w:lineRule="auto"/>
        <w:jc w:val="both"/>
        <w:rPr>
          <w:rFonts w:ascii="Arial" w:hAnsi="Arial" w:cs="Arial"/>
          <w:bCs/>
          <w:sz w:val="20"/>
          <w:szCs w:val="20"/>
        </w:rPr>
      </w:pPr>
      <w:r w:rsidRPr="000077FE">
        <w:rPr>
          <w:rFonts w:ascii="Arial" w:hAnsi="Arial" w:cs="Arial"/>
          <w:bCs/>
          <w:sz w:val="20"/>
          <w:szCs w:val="20"/>
        </w:rPr>
        <w:t>Obstarávateľ</w:t>
      </w:r>
      <w:r w:rsidR="00EE1081" w:rsidRPr="000077FE">
        <w:rPr>
          <w:rFonts w:ascii="Arial" w:hAnsi="Arial" w:cs="Arial"/>
          <w:bCs/>
          <w:sz w:val="20"/>
          <w:szCs w:val="20"/>
        </w:rPr>
        <w:t xml:space="preserve"> si vyhradzuje právo:</w:t>
      </w:r>
    </w:p>
    <w:p w:rsidR="00EE1081" w:rsidRPr="000077FE" w:rsidRDefault="00EE1081" w:rsidP="00EE1081">
      <w:pPr>
        <w:numPr>
          <w:ilvl w:val="0"/>
          <w:numId w:val="2"/>
        </w:numPr>
        <w:autoSpaceDE w:val="0"/>
        <w:autoSpaceDN w:val="0"/>
        <w:adjustRightInd w:val="0"/>
        <w:spacing w:after="0" w:line="240" w:lineRule="auto"/>
        <w:jc w:val="both"/>
        <w:rPr>
          <w:rFonts w:ascii="Arial" w:hAnsi="Arial" w:cs="Arial"/>
          <w:bCs/>
          <w:sz w:val="20"/>
          <w:szCs w:val="20"/>
        </w:rPr>
      </w:pPr>
      <w:r w:rsidRPr="000077FE">
        <w:rPr>
          <w:rFonts w:ascii="Arial" w:hAnsi="Arial" w:cs="Arial"/>
          <w:bCs/>
          <w:sz w:val="20"/>
          <w:szCs w:val="20"/>
        </w:rPr>
        <w:t>doplniť Výzvu,</w:t>
      </w:r>
    </w:p>
    <w:p w:rsidR="00EE1081" w:rsidRPr="000077FE" w:rsidRDefault="00EE1081" w:rsidP="00EE1081">
      <w:pPr>
        <w:numPr>
          <w:ilvl w:val="0"/>
          <w:numId w:val="2"/>
        </w:numPr>
        <w:autoSpaceDE w:val="0"/>
        <w:autoSpaceDN w:val="0"/>
        <w:adjustRightInd w:val="0"/>
        <w:spacing w:after="0" w:line="240" w:lineRule="auto"/>
        <w:jc w:val="both"/>
        <w:rPr>
          <w:rFonts w:ascii="Arial" w:hAnsi="Arial" w:cs="Arial"/>
          <w:bCs/>
          <w:sz w:val="20"/>
          <w:szCs w:val="20"/>
        </w:rPr>
      </w:pPr>
      <w:r w:rsidRPr="000077FE">
        <w:rPr>
          <w:rFonts w:ascii="Arial" w:hAnsi="Arial" w:cs="Arial"/>
          <w:bCs/>
          <w:sz w:val="20"/>
          <w:szCs w:val="20"/>
        </w:rPr>
        <w:t>zmeniť Výzvu,</w:t>
      </w:r>
    </w:p>
    <w:p w:rsidR="00EE1081" w:rsidRPr="000077FE" w:rsidRDefault="00EE1081" w:rsidP="00EE1081">
      <w:pPr>
        <w:numPr>
          <w:ilvl w:val="0"/>
          <w:numId w:val="2"/>
        </w:numPr>
        <w:autoSpaceDE w:val="0"/>
        <w:autoSpaceDN w:val="0"/>
        <w:adjustRightInd w:val="0"/>
        <w:spacing w:after="0" w:line="240" w:lineRule="auto"/>
        <w:jc w:val="both"/>
        <w:rPr>
          <w:rFonts w:ascii="Arial" w:hAnsi="Arial" w:cs="Arial"/>
          <w:bCs/>
          <w:sz w:val="20"/>
          <w:szCs w:val="20"/>
        </w:rPr>
      </w:pPr>
      <w:r w:rsidRPr="000077FE">
        <w:rPr>
          <w:rFonts w:ascii="Arial" w:hAnsi="Arial" w:cs="Arial"/>
          <w:bCs/>
          <w:sz w:val="20"/>
          <w:szCs w:val="20"/>
        </w:rPr>
        <w:t>zrušiť vyhlásenú Výzvu,</w:t>
      </w:r>
    </w:p>
    <w:p w:rsidR="00EE1081" w:rsidRPr="000077FE" w:rsidRDefault="00EE1081" w:rsidP="00EE1081">
      <w:pPr>
        <w:numPr>
          <w:ilvl w:val="0"/>
          <w:numId w:val="2"/>
        </w:numPr>
        <w:autoSpaceDE w:val="0"/>
        <w:autoSpaceDN w:val="0"/>
        <w:adjustRightInd w:val="0"/>
        <w:spacing w:after="0" w:line="240" w:lineRule="auto"/>
        <w:jc w:val="both"/>
        <w:rPr>
          <w:rFonts w:ascii="Arial" w:hAnsi="Arial" w:cs="Arial"/>
          <w:bCs/>
          <w:sz w:val="20"/>
          <w:szCs w:val="20"/>
        </w:rPr>
      </w:pPr>
      <w:r w:rsidRPr="000077FE">
        <w:rPr>
          <w:rFonts w:ascii="Arial" w:hAnsi="Arial" w:cs="Arial"/>
          <w:bCs/>
          <w:sz w:val="20"/>
          <w:szCs w:val="20"/>
        </w:rPr>
        <w:t xml:space="preserve">predĺžiť lehotu na predkladanie </w:t>
      </w:r>
      <w:r w:rsidR="00FD6F33" w:rsidRPr="000077FE">
        <w:rPr>
          <w:rFonts w:ascii="Arial" w:hAnsi="Arial" w:cs="Arial"/>
          <w:bCs/>
          <w:sz w:val="20"/>
          <w:szCs w:val="20"/>
        </w:rPr>
        <w:t>cenového návrhu.</w:t>
      </w:r>
    </w:p>
    <w:p w:rsidR="00EE1081" w:rsidRPr="000077FE" w:rsidRDefault="00EE1081" w:rsidP="00EE1081">
      <w:pPr>
        <w:autoSpaceDE w:val="0"/>
        <w:autoSpaceDN w:val="0"/>
        <w:adjustRightInd w:val="0"/>
        <w:spacing w:after="0" w:line="240" w:lineRule="auto"/>
        <w:ind w:left="360"/>
        <w:jc w:val="both"/>
        <w:rPr>
          <w:rFonts w:ascii="Arial" w:hAnsi="Arial" w:cs="Arial"/>
          <w:bCs/>
          <w:color w:val="000000"/>
          <w:sz w:val="20"/>
          <w:szCs w:val="20"/>
        </w:rPr>
      </w:pPr>
    </w:p>
    <w:p w:rsidR="00812FCD" w:rsidRPr="000077FE" w:rsidRDefault="00EE1081" w:rsidP="009764A4">
      <w:pPr>
        <w:pStyle w:val="Pta"/>
        <w:tabs>
          <w:tab w:val="clear" w:pos="4536"/>
          <w:tab w:val="clear" w:pos="9072"/>
          <w:tab w:val="left" w:pos="709"/>
        </w:tabs>
        <w:rPr>
          <w:rFonts w:ascii="Arial" w:hAnsi="Arial" w:cs="Arial"/>
          <w:b/>
          <w:bCs/>
        </w:rPr>
      </w:pPr>
      <w:r w:rsidRPr="000077FE">
        <w:rPr>
          <w:rFonts w:ascii="Arial" w:hAnsi="Arial" w:cs="Arial"/>
        </w:rPr>
        <w:t>S pozdravom</w:t>
      </w:r>
      <w:r w:rsidRPr="000077FE">
        <w:rPr>
          <w:rFonts w:ascii="Arial" w:hAnsi="Arial" w:cs="Arial"/>
          <w:b/>
          <w:bCs/>
        </w:rPr>
        <w:tab/>
      </w:r>
    </w:p>
    <w:p w:rsidR="00957F20" w:rsidRPr="005C4A8D" w:rsidRDefault="00957F20" w:rsidP="00812FCD">
      <w:pPr>
        <w:tabs>
          <w:tab w:val="center" w:pos="7088"/>
        </w:tabs>
        <w:spacing w:after="0" w:line="240" w:lineRule="auto"/>
        <w:jc w:val="center"/>
        <w:rPr>
          <w:rFonts w:ascii="Arial" w:hAnsi="Arial" w:cs="Arial"/>
          <w:bCs/>
          <w:sz w:val="20"/>
          <w:szCs w:val="20"/>
        </w:rPr>
      </w:pPr>
    </w:p>
    <w:p w:rsidR="00334A84" w:rsidRPr="005C4A8D" w:rsidRDefault="005C4A8D" w:rsidP="00EE1081">
      <w:pPr>
        <w:pStyle w:val="Pta"/>
        <w:tabs>
          <w:tab w:val="clear" w:pos="4536"/>
          <w:tab w:val="clear" w:pos="9072"/>
        </w:tabs>
        <w:rPr>
          <w:rFonts w:ascii="Arial" w:hAnsi="Arial" w:cs="Arial"/>
        </w:rPr>
      </w:pPr>
      <w:r w:rsidRPr="005C4A8D">
        <w:rPr>
          <w:rFonts w:ascii="Arial" w:hAnsi="Arial" w:cs="Arial"/>
        </w:rPr>
        <w:t xml:space="preserve">                                                                                                  </w:t>
      </w:r>
      <w:r w:rsidR="0089556B">
        <w:rPr>
          <w:rFonts w:ascii="Arial" w:hAnsi="Arial" w:cs="Arial"/>
        </w:rPr>
        <w:t>Ing. Katarína Dubravčíková</w:t>
      </w:r>
      <w:r w:rsidR="000B0627">
        <w:rPr>
          <w:rFonts w:ascii="Arial" w:hAnsi="Arial" w:cs="Arial"/>
        </w:rPr>
        <w:t xml:space="preserve">, </w:t>
      </w:r>
      <w:proofErr w:type="spellStart"/>
      <w:r w:rsidR="000B0627">
        <w:rPr>
          <w:rFonts w:ascii="Arial" w:hAnsi="Arial" w:cs="Arial"/>
        </w:rPr>
        <w:t>v.r</w:t>
      </w:r>
      <w:proofErr w:type="spellEnd"/>
      <w:r w:rsidR="000B0627">
        <w:rPr>
          <w:rFonts w:ascii="Arial" w:hAnsi="Arial" w:cs="Arial"/>
        </w:rPr>
        <w:t>.</w:t>
      </w:r>
    </w:p>
    <w:p w:rsidR="00334A84" w:rsidRDefault="005C4A8D" w:rsidP="00EE1081">
      <w:pPr>
        <w:pStyle w:val="Pta"/>
        <w:tabs>
          <w:tab w:val="clear" w:pos="4536"/>
          <w:tab w:val="clear" w:pos="9072"/>
        </w:tabs>
        <w:rPr>
          <w:rFonts w:ascii="Arial" w:hAnsi="Arial" w:cs="Arial"/>
        </w:rPr>
      </w:pPr>
      <w:r w:rsidRPr="005C4A8D">
        <w:rPr>
          <w:rFonts w:ascii="Arial" w:hAnsi="Arial" w:cs="Arial"/>
        </w:rPr>
        <w:t xml:space="preserve">                                                                                           </w:t>
      </w:r>
      <w:r>
        <w:rPr>
          <w:rFonts w:ascii="Arial" w:hAnsi="Arial" w:cs="Arial"/>
        </w:rPr>
        <w:t>m</w:t>
      </w:r>
      <w:r w:rsidRPr="005C4A8D">
        <w:rPr>
          <w:rFonts w:ascii="Arial" w:hAnsi="Arial" w:cs="Arial"/>
        </w:rPr>
        <w:t xml:space="preserve">anažér </w:t>
      </w:r>
      <w:r>
        <w:rPr>
          <w:rFonts w:ascii="Arial" w:hAnsi="Arial" w:cs="Arial"/>
        </w:rPr>
        <w:t>logistiky a verejného obstarávania</w:t>
      </w:r>
    </w:p>
    <w:p w:rsidR="002D5880" w:rsidRPr="005C4A8D" w:rsidRDefault="002D5880" w:rsidP="00EE1081">
      <w:pPr>
        <w:pStyle w:val="Pta"/>
        <w:tabs>
          <w:tab w:val="clear" w:pos="4536"/>
          <w:tab w:val="clear" w:pos="9072"/>
        </w:tabs>
        <w:rPr>
          <w:rFonts w:ascii="Arial" w:hAnsi="Arial" w:cs="Arial"/>
        </w:rPr>
      </w:pPr>
      <w:r>
        <w:rPr>
          <w:rFonts w:ascii="Arial" w:hAnsi="Arial" w:cs="Arial"/>
        </w:rPr>
        <w:t xml:space="preserve">                                                                                            ŽSR – Centrum logistiky a obstarávania</w:t>
      </w:r>
    </w:p>
    <w:p w:rsidR="00DF74EB" w:rsidRDefault="00DF74EB" w:rsidP="00EE1081">
      <w:pPr>
        <w:pStyle w:val="Pta"/>
        <w:tabs>
          <w:tab w:val="clear" w:pos="4536"/>
          <w:tab w:val="clear" w:pos="9072"/>
        </w:tabs>
        <w:rPr>
          <w:rFonts w:ascii="Arial" w:hAnsi="Arial" w:cs="Arial"/>
          <w:b/>
          <w:u w:val="single"/>
        </w:rPr>
      </w:pPr>
    </w:p>
    <w:p w:rsidR="007B6759" w:rsidRDefault="007B6759" w:rsidP="00EE1081">
      <w:pPr>
        <w:pStyle w:val="Pta"/>
        <w:tabs>
          <w:tab w:val="clear" w:pos="4536"/>
          <w:tab w:val="clear" w:pos="9072"/>
        </w:tabs>
        <w:rPr>
          <w:rFonts w:ascii="Arial" w:hAnsi="Arial" w:cs="Arial"/>
          <w:b/>
          <w:u w:val="single"/>
        </w:rPr>
      </w:pPr>
    </w:p>
    <w:p w:rsidR="00EE1081" w:rsidRPr="000077FE" w:rsidRDefault="00EE1081" w:rsidP="00EE1081">
      <w:pPr>
        <w:pStyle w:val="Pta"/>
        <w:tabs>
          <w:tab w:val="clear" w:pos="4536"/>
          <w:tab w:val="clear" w:pos="9072"/>
        </w:tabs>
        <w:rPr>
          <w:rFonts w:ascii="Arial" w:hAnsi="Arial" w:cs="Arial"/>
          <w:b/>
          <w:u w:val="single"/>
        </w:rPr>
      </w:pPr>
      <w:r w:rsidRPr="000077FE">
        <w:rPr>
          <w:rFonts w:ascii="Arial" w:hAnsi="Arial" w:cs="Arial"/>
          <w:b/>
          <w:u w:val="single"/>
        </w:rPr>
        <w:t>Prílohy:</w:t>
      </w:r>
    </w:p>
    <w:p w:rsidR="00F3444F" w:rsidRDefault="00EE1081" w:rsidP="00053353">
      <w:pPr>
        <w:pStyle w:val="Pta"/>
        <w:tabs>
          <w:tab w:val="clear" w:pos="4536"/>
          <w:tab w:val="clear" w:pos="9072"/>
        </w:tabs>
        <w:rPr>
          <w:rFonts w:ascii="Arial" w:hAnsi="Arial" w:cs="Arial"/>
        </w:rPr>
      </w:pPr>
      <w:r w:rsidRPr="000077FE">
        <w:rPr>
          <w:rFonts w:ascii="Arial" w:hAnsi="Arial" w:cs="Arial"/>
        </w:rPr>
        <w:t xml:space="preserve">Príloha č. 1: Špecifikácia predmetu </w:t>
      </w:r>
      <w:r w:rsidR="00053353" w:rsidRPr="000077FE">
        <w:rPr>
          <w:rFonts w:ascii="Arial" w:hAnsi="Arial" w:cs="Arial"/>
        </w:rPr>
        <w:t>zákazky</w:t>
      </w:r>
    </w:p>
    <w:p w:rsidR="00624187" w:rsidRDefault="00EE1C1C" w:rsidP="00053353">
      <w:pPr>
        <w:pStyle w:val="Pta"/>
        <w:tabs>
          <w:tab w:val="clear" w:pos="4536"/>
          <w:tab w:val="clear" w:pos="9072"/>
        </w:tabs>
        <w:rPr>
          <w:rFonts w:ascii="Arial" w:hAnsi="Arial" w:cs="Arial"/>
        </w:rPr>
      </w:pPr>
      <w:r w:rsidRPr="000077FE">
        <w:rPr>
          <w:rFonts w:ascii="Arial" w:hAnsi="Arial" w:cs="Arial"/>
        </w:rPr>
        <w:t xml:space="preserve">Príloha č. 2: </w:t>
      </w:r>
      <w:r w:rsidR="00DF74EB">
        <w:rPr>
          <w:rFonts w:ascii="Arial" w:hAnsi="Arial" w:cs="Arial"/>
        </w:rPr>
        <w:t>Investičné zadanie</w:t>
      </w:r>
    </w:p>
    <w:p w:rsidR="00DF74EB" w:rsidRDefault="00DF74EB" w:rsidP="00053353">
      <w:pPr>
        <w:pStyle w:val="Pta"/>
        <w:tabs>
          <w:tab w:val="clear" w:pos="4536"/>
          <w:tab w:val="clear" w:pos="9072"/>
        </w:tabs>
        <w:rPr>
          <w:rFonts w:ascii="Arial" w:hAnsi="Arial" w:cs="Arial"/>
        </w:rPr>
      </w:pPr>
      <w:r>
        <w:rPr>
          <w:rFonts w:ascii="Arial" w:hAnsi="Arial" w:cs="Arial"/>
        </w:rPr>
        <w:t>Príloha č. 3:</w:t>
      </w:r>
      <w:r w:rsidRPr="00DF74EB">
        <w:rPr>
          <w:rFonts w:ascii="Arial" w:hAnsi="Arial" w:cs="Arial"/>
        </w:rPr>
        <w:t xml:space="preserve"> </w:t>
      </w:r>
      <w:r w:rsidR="00081AB1">
        <w:rPr>
          <w:rFonts w:ascii="Arial" w:hAnsi="Arial" w:cs="Arial"/>
        </w:rPr>
        <w:t xml:space="preserve"> </w:t>
      </w:r>
      <w:r w:rsidRPr="000077FE">
        <w:rPr>
          <w:rFonts w:ascii="Arial" w:hAnsi="Arial" w:cs="Arial"/>
        </w:rPr>
        <w:t>zoznam položiek</w:t>
      </w:r>
    </w:p>
    <w:p w:rsidR="002634AB" w:rsidRDefault="00A51B4E" w:rsidP="00053353">
      <w:pPr>
        <w:pStyle w:val="Pta"/>
        <w:tabs>
          <w:tab w:val="clear" w:pos="4536"/>
          <w:tab w:val="clear" w:pos="9072"/>
        </w:tabs>
        <w:rPr>
          <w:rFonts w:ascii="Arial" w:hAnsi="Arial" w:cs="Arial"/>
        </w:rPr>
      </w:pPr>
      <w:r>
        <w:rPr>
          <w:rFonts w:ascii="Arial" w:hAnsi="Arial" w:cs="Arial"/>
        </w:rPr>
        <w:t xml:space="preserve">Príloha č. </w:t>
      </w:r>
      <w:r w:rsidR="00D92D1C">
        <w:rPr>
          <w:rFonts w:ascii="Arial" w:hAnsi="Arial" w:cs="Arial"/>
        </w:rPr>
        <w:t>4</w:t>
      </w:r>
      <w:r w:rsidR="00206452">
        <w:rPr>
          <w:rFonts w:ascii="Arial" w:hAnsi="Arial" w:cs="Arial"/>
        </w:rPr>
        <w:t>: Prehlásenie</w:t>
      </w:r>
    </w:p>
    <w:p w:rsidR="00232D28" w:rsidRDefault="00232D28" w:rsidP="00232D28">
      <w:pPr>
        <w:spacing w:after="0" w:line="240" w:lineRule="auto"/>
        <w:rPr>
          <w:rFonts w:ascii="Arial" w:hAnsi="Arial" w:cs="Arial"/>
          <w:sz w:val="20"/>
          <w:szCs w:val="20"/>
        </w:rPr>
      </w:pPr>
      <w:r>
        <w:rPr>
          <w:rFonts w:ascii="Arial" w:hAnsi="Arial" w:cs="Arial"/>
          <w:sz w:val="20"/>
          <w:szCs w:val="20"/>
        </w:rPr>
        <w:t xml:space="preserve">Príloha č. </w:t>
      </w:r>
      <w:r w:rsidR="00D92D1C">
        <w:rPr>
          <w:rFonts w:ascii="Arial" w:hAnsi="Arial" w:cs="Arial"/>
          <w:sz w:val="20"/>
          <w:szCs w:val="20"/>
        </w:rPr>
        <w:t>5</w:t>
      </w:r>
      <w:r>
        <w:rPr>
          <w:rFonts w:ascii="Arial" w:hAnsi="Arial" w:cs="Arial"/>
          <w:sz w:val="20"/>
          <w:szCs w:val="20"/>
        </w:rPr>
        <w:t xml:space="preserve">: </w:t>
      </w:r>
      <w:r w:rsidRPr="00AE0166">
        <w:rPr>
          <w:rFonts w:ascii="Arial" w:hAnsi="Arial" w:cs="Arial"/>
          <w:sz w:val="20"/>
          <w:szCs w:val="20"/>
        </w:rPr>
        <w:t>Fakturačné údaje</w:t>
      </w:r>
    </w:p>
    <w:p w:rsidR="004F6FF5" w:rsidRDefault="00065BDB" w:rsidP="00077757">
      <w:pPr>
        <w:pStyle w:val="Pta"/>
        <w:tabs>
          <w:tab w:val="clear" w:pos="4536"/>
          <w:tab w:val="clear" w:pos="9072"/>
        </w:tabs>
        <w:jc w:val="both"/>
        <w:rPr>
          <w:rFonts w:ascii="Arial" w:hAnsi="Arial" w:cs="Arial"/>
          <w:b/>
        </w:rPr>
      </w:pPr>
      <w:r w:rsidRPr="000077FE">
        <w:rPr>
          <w:rFonts w:ascii="Arial" w:hAnsi="Arial" w:cs="Arial"/>
          <w:b/>
        </w:rPr>
        <w:lastRenderedPageBreak/>
        <w:t>Príloha č. 1</w:t>
      </w:r>
      <w:r w:rsidR="00791C1C">
        <w:rPr>
          <w:rFonts w:ascii="Arial" w:hAnsi="Arial" w:cs="Arial"/>
          <w:b/>
        </w:rPr>
        <w:t>:</w:t>
      </w:r>
      <w:r w:rsidRPr="000077FE">
        <w:rPr>
          <w:rFonts w:ascii="Arial" w:hAnsi="Arial" w:cs="Arial"/>
        </w:rPr>
        <w:t xml:space="preserve"> </w:t>
      </w:r>
      <w:r w:rsidRPr="00A65130">
        <w:rPr>
          <w:rFonts w:ascii="Arial" w:hAnsi="Arial" w:cs="Arial"/>
          <w:b/>
        </w:rPr>
        <w:t>Šp</w:t>
      </w:r>
      <w:r w:rsidR="00077757" w:rsidRPr="00A65130">
        <w:rPr>
          <w:rFonts w:ascii="Arial" w:hAnsi="Arial" w:cs="Arial"/>
          <w:b/>
        </w:rPr>
        <w:t>ecifikácia predmetu zákazky</w:t>
      </w:r>
    </w:p>
    <w:p w:rsidR="00A65130" w:rsidRDefault="00A65130" w:rsidP="00077757">
      <w:pPr>
        <w:pStyle w:val="Pta"/>
        <w:tabs>
          <w:tab w:val="clear" w:pos="4536"/>
          <w:tab w:val="clear" w:pos="9072"/>
        </w:tabs>
        <w:jc w:val="both"/>
        <w:rPr>
          <w:rFonts w:ascii="Arial" w:hAnsi="Arial" w:cs="Arial"/>
          <w:u w:val="single"/>
        </w:rPr>
      </w:pPr>
    </w:p>
    <w:p w:rsidR="00065BDB" w:rsidRPr="005C4A8D" w:rsidRDefault="00A51B4E" w:rsidP="00077757">
      <w:pPr>
        <w:pStyle w:val="Pta"/>
        <w:tabs>
          <w:tab w:val="clear" w:pos="4536"/>
          <w:tab w:val="clear" w:pos="9072"/>
        </w:tabs>
        <w:jc w:val="both"/>
        <w:rPr>
          <w:rFonts w:ascii="Arial" w:hAnsi="Arial" w:cs="Arial"/>
        </w:rPr>
      </w:pPr>
      <w:r>
        <w:rPr>
          <w:rFonts w:ascii="Arial" w:hAnsi="Arial" w:cs="Arial"/>
          <w:b/>
        </w:rPr>
        <w:t>Košice, KR Predajne rovnošiat - realizácia</w:t>
      </w:r>
      <w:r w:rsidR="00077757" w:rsidRPr="005C4A8D">
        <w:rPr>
          <w:rFonts w:ascii="Arial" w:hAnsi="Arial" w:cs="Arial"/>
        </w:rPr>
        <w:t>.</w:t>
      </w:r>
    </w:p>
    <w:p w:rsidR="00077757" w:rsidRDefault="00077757" w:rsidP="00077757">
      <w:pPr>
        <w:pStyle w:val="Pta"/>
        <w:tabs>
          <w:tab w:val="clear" w:pos="4536"/>
          <w:tab w:val="clear" w:pos="9072"/>
        </w:tabs>
        <w:jc w:val="both"/>
        <w:rPr>
          <w:rFonts w:ascii="Arial" w:hAnsi="Arial" w:cs="Arial"/>
          <w:b/>
        </w:rPr>
      </w:pPr>
    </w:p>
    <w:p w:rsidR="00232642" w:rsidRDefault="00232642" w:rsidP="00077757">
      <w:pPr>
        <w:pStyle w:val="Pta"/>
        <w:tabs>
          <w:tab w:val="clear" w:pos="4536"/>
          <w:tab w:val="clear" w:pos="9072"/>
        </w:tabs>
        <w:jc w:val="both"/>
        <w:rPr>
          <w:rFonts w:ascii="Arial" w:hAnsi="Arial" w:cs="Arial"/>
          <w:b/>
        </w:rPr>
      </w:pPr>
    </w:p>
    <w:p w:rsidR="00065BDB" w:rsidRDefault="00065BDB" w:rsidP="00065BDB">
      <w:pPr>
        <w:pStyle w:val="Zarkazkladnhotextu2"/>
        <w:spacing w:after="0" w:line="240" w:lineRule="auto"/>
        <w:ind w:left="0"/>
        <w:jc w:val="both"/>
        <w:rPr>
          <w:rFonts w:cs="Arial"/>
          <w:b/>
        </w:rPr>
      </w:pPr>
      <w:r w:rsidRPr="000077FE">
        <w:rPr>
          <w:rFonts w:cs="Arial"/>
          <w:b/>
        </w:rPr>
        <w:t>Kód CPV:</w:t>
      </w:r>
    </w:p>
    <w:p w:rsidR="00646EC5" w:rsidRDefault="00646EC5" w:rsidP="00646EC5">
      <w:pPr>
        <w:spacing w:after="0" w:line="240" w:lineRule="auto"/>
        <w:jc w:val="both"/>
        <w:rPr>
          <w:rFonts w:ascii="Arial" w:hAnsi="Arial" w:cs="Arial"/>
          <w:sz w:val="20"/>
          <w:szCs w:val="20"/>
        </w:rPr>
      </w:pPr>
      <w:r w:rsidRPr="00646EC5">
        <w:rPr>
          <w:rFonts w:ascii="Arial" w:hAnsi="Arial" w:cs="Arial"/>
          <w:sz w:val="20"/>
          <w:szCs w:val="20"/>
        </w:rPr>
        <w:t>45213320-2 Stavebné práce na stavbe budov súvisiacich so železničnou dopravou</w:t>
      </w:r>
    </w:p>
    <w:p w:rsidR="00D92D1C" w:rsidRDefault="00646EC5" w:rsidP="00646EC5">
      <w:pPr>
        <w:spacing w:after="0" w:line="240" w:lineRule="auto"/>
        <w:jc w:val="both"/>
        <w:rPr>
          <w:rFonts w:cs="Arial"/>
        </w:rPr>
      </w:pPr>
      <w:r w:rsidRPr="00646EC5">
        <w:rPr>
          <w:rFonts w:ascii="Arial" w:hAnsi="Arial" w:cs="Arial"/>
          <w:sz w:val="20"/>
          <w:szCs w:val="20"/>
        </w:rPr>
        <w:t>45223200-8</w:t>
      </w:r>
      <w:r>
        <w:rPr>
          <w:rFonts w:ascii="Arial" w:hAnsi="Arial" w:cs="Arial"/>
        </w:rPr>
        <w:t xml:space="preserve"> </w:t>
      </w:r>
      <w:r>
        <w:rPr>
          <w:rFonts w:cs="Arial"/>
        </w:rPr>
        <w:t xml:space="preserve">Konštrukčné </w:t>
      </w:r>
      <w:r w:rsidR="00D92D1C">
        <w:rPr>
          <w:rFonts w:cs="Arial"/>
        </w:rPr>
        <w:t xml:space="preserve"> práce</w:t>
      </w:r>
    </w:p>
    <w:p w:rsidR="00646EC5" w:rsidRDefault="00646EC5" w:rsidP="00A06CD8">
      <w:pPr>
        <w:spacing w:after="0"/>
        <w:jc w:val="both"/>
        <w:rPr>
          <w:rFonts w:ascii="Arial" w:hAnsi="Arial" w:cs="Arial"/>
          <w:sz w:val="20"/>
          <w:szCs w:val="20"/>
        </w:rPr>
      </w:pPr>
      <w:r w:rsidRPr="00646EC5">
        <w:rPr>
          <w:rFonts w:ascii="Arial" w:hAnsi="Arial" w:cs="Arial"/>
          <w:sz w:val="20"/>
          <w:szCs w:val="20"/>
        </w:rPr>
        <w:t>45112000-5</w:t>
      </w:r>
      <w:r>
        <w:rPr>
          <w:rFonts w:ascii="Arial" w:hAnsi="Arial" w:cs="Arial"/>
          <w:sz w:val="20"/>
          <w:szCs w:val="20"/>
        </w:rPr>
        <w:t xml:space="preserve"> </w:t>
      </w:r>
      <w:r w:rsidRPr="00646EC5">
        <w:rPr>
          <w:rFonts w:ascii="Arial" w:hAnsi="Arial" w:cs="Arial"/>
          <w:sz w:val="20"/>
          <w:szCs w:val="20"/>
        </w:rPr>
        <w:t>Výkopové zemné práce a presun zemín</w:t>
      </w:r>
    </w:p>
    <w:p w:rsidR="00A06CD8" w:rsidRPr="00A06CD8" w:rsidRDefault="00A06CD8" w:rsidP="00A06CD8">
      <w:pPr>
        <w:spacing w:after="0"/>
        <w:jc w:val="both"/>
        <w:rPr>
          <w:rFonts w:ascii="Arial" w:hAnsi="Arial" w:cs="Arial"/>
          <w:sz w:val="20"/>
          <w:szCs w:val="20"/>
        </w:rPr>
      </w:pPr>
      <w:r w:rsidRPr="00A06CD8">
        <w:rPr>
          <w:rFonts w:ascii="Arial" w:hAnsi="Arial" w:cs="Arial"/>
          <w:sz w:val="20"/>
          <w:szCs w:val="20"/>
        </w:rPr>
        <w:t>45262520-2 Murárske práce</w:t>
      </w:r>
    </w:p>
    <w:p w:rsidR="00D92D1C" w:rsidRDefault="00D92D1C" w:rsidP="00A06CD8">
      <w:pPr>
        <w:pStyle w:val="Zarkazkladnhotextu2"/>
        <w:spacing w:after="0" w:line="240" w:lineRule="auto"/>
        <w:ind w:left="0"/>
        <w:jc w:val="both"/>
        <w:rPr>
          <w:rFonts w:cs="Arial"/>
        </w:rPr>
      </w:pPr>
      <w:r w:rsidRPr="00A70F07">
        <w:rPr>
          <w:rFonts w:cs="Arial"/>
        </w:rPr>
        <w:t>45111300-1</w:t>
      </w:r>
      <w:r>
        <w:rPr>
          <w:rFonts w:cs="Arial"/>
        </w:rPr>
        <w:t xml:space="preserve"> </w:t>
      </w:r>
      <w:proofErr w:type="spellStart"/>
      <w:r>
        <w:rPr>
          <w:rFonts w:cs="Arial"/>
        </w:rPr>
        <w:t>Demontážne</w:t>
      </w:r>
      <w:proofErr w:type="spellEnd"/>
      <w:r>
        <w:rPr>
          <w:rFonts w:cs="Arial"/>
        </w:rPr>
        <w:t xml:space="preserve"> </w:t>
      </w:r>
      <w:r w:rsidR="00656B97">
        <w:rPr>
          <w:rFonts w:cs="Arial"/>
        </w:rPr>
        <w:t xml:space="preserve"> </w:t>
      </w:r>
      <w:r>
        <w:rPr>
          <w:rFonts w:cs="Arial"/>
        </w:rPr>
        <w:t>práce</w:t>
      </w:r>
    </w:p>
    <w:p w:rsidR="00A06CD8" w:rsidRDefault="00A06CD8" w:rsidP="00A06CD8">
      <w:pPr>
        <w:pStyle w:val="Zarkazkladnhotextu2"/>
        <w:spacing w:after="0" w:line="240" w:lineRule="auto"/>
        <w:ind w:left="0"/>
        <w:jc w:val="both"/>
        <w:rPr>
          <w:rFonts w:cs="Arial"/>
        </w:rPr>
      </w:pPr>
      <w:r w:rsidRPr="00A70F07">
        <w:rPr>
          <w:rFonts w:cs="Arial"/>
        </w:rPr>
        <w:t>45312200-9</w:t>
      </w:r>
      <w:r>
        <w:rPr>
          <w:rFonts w:cs="Arial"/>
        </w:rPr>
        <w:t xml:space="preserve">  </w:t>
      </w:r>
      <w:proofErr w:type="spellStart"/>
      <w:r w:rsidRPr="00A70F07">
        <w:rPr>
          <w:rFonts w:cs="Arial"/>
        </w:rPr>
        <w:t>Inštalovanie</w:t>
      </w:r>
      <w:proofErr w:type="spellEnd"/>
      <w:r w:rsidRPr="00A70F07">
        <w:rPr>
          <w:rFonts w:cs="Arial"/>
        </w:rPr>
        <w:t xml:space="preserve"> poplašného systému proti </w:t>
      </w:r>
      <w:proofErr w:type="spellStart"/>
      <w:r w:rsidRPr="00A70F07">
        <w:rPr>
          <w:rFonts w:cs="Arial"/>
        </w:rPr>
        <w:t>vlámaniu</w:t>
      </w:r>
      <w:proofErr w:type="spellEnd"/>
    </w:p>
    <w:p w:rsidR="00A06CD8" w:rsidRDefault="00A06CD8" w:rsidP="00A06CD8">
      <w:pPr>
        <w:spacing w:after="0"/>
        <w:jc w:val="both"/>
        <w:rPr>
          <w:rFonts w:ascii="Arial" w:hAnsi="Arial" w:cs="Arial"/>
          <w:sz w:val="20"/>
          <w:szCs w:val="20"/>
        </w:rPr>
      </w:pPr>
      <w:r w:rsidRPr="00A06CD8">
        <w:rPr>
          <w:rFonts w:ascii="Arial" w:hAnsi="Arial" w:cs="Arial"/>
          <w:sz w:val="20"/>
          <w:szCs w:val="20"/>
        </w:rPr>
        <w:t>45261300-7 Klampiarske práce a montáž odkvapových žľabov</w:t>
      </w:r>
    </w:p>
    <w:p w:rsidR="00A06CD8" w:rsidRPr="00A06CD8" w:rsidRDefault="00A06CD8" w:rsidP="00A06CD8">
      <w:pPr>
        <w:spacing w:after="0"/>
        <w:jc w:val="both"/>
        <w:rPr>
          <w:rFonts w:ascii="Arial" w:hAnsi="Arial" w:cs="Arial"/>
          <w:sz w:val="20"/>
          <w:szCs w:val="20"/>
        </w:rPr>
      </w:pPr>
      <w:r w:rsidRPr="00A06CD8">
        <w:rPr>
          <w:rFonts w:ascii="Arial" w:hAnsi="Arial" w:cs="Arial"/>
          <w:sz w:val="20"/>
          <w:szCs w:val="20"/>
        </w:rPr>
        <w:t>45421000-4 Stolárske práce</w:t>
      </w:r>
    </w:p>
    <w:p w:rsidR="00A06CD8" w:rsidRDefault="00A06CD8" w:rsidP="00065BDB">
      <w:pPr>
        <w:pStyle w:val="Zarkazkladnhotextu2"/>
        <w:spacing w:after="0" w:line="240" w:lineRule="auto"/>
        <w:ind w:left="0"/>
        <w:jc w:val="both"/>
        <w:rPr>
          <w:rFonts w:cs="Arial"/>
          <w:b/>
        </w:rPr>
      </w:pPr>
      <w:r w:rsidRPr="00A70F07">
        <w:rPr>
          <w:rFonts w:cs="Arial"/>
        </w:rPr>
        <w:t>45442100-8</w:t>
      </w:r>
      <w:r>
        <w:rPr>
          <w:rFonts w:cs="Arial"/>
        </w:rPr>
        <w:t xml:space="preserve"> </w:t>
      </w:r>
      <w:proofErr w:type="spellStart"/>
      <w:r w:rsidRPr="00A70F07">
        <w:rPr>
          <w:rFonts w:cs="Arial"/>
        </w:rPr>
        <w:t>Maliarske</w:t>
      </w:r>
      <w:proofErr w:type="spellEnd"/>
      <w:r w:rsidRPr="00A70F07">
        <w:rPr>
          <w:rFonts w:cs="Arial"/>
        </w:rPr>
        <w:t xml:space="preserve"> a </w:t>
      </w:r>
      <w:proofErr w:type="spellStart"/>
      <w:r w:rsidRPr="00A70F07">
        <w:rPr>
          <w:rFonts w:cs="Arial"/>
        </w:rPr>
        <w:t>natieračské</w:t>
      </w:r>
      <w:proofErr w:type="spellEnd"/>
      <w:r w:rsidRPr="00A70F07">
        <w:rPr>
          <w:rFonts w:cs="Arial"/>
        </w:rPr>
        <w:t xml:space="preserve"> práce</w:t>
      </w:r>
    </w:p>
    <w:p w:rsidR="000B65B3" w:rsidRDefault="000B65B3" w:rsidP="00065BDB">
      <w:pPr>
        <w:pStyle w:val="Zarkazkladnhotextu2"/>
        <w:spacing w:after="0" w:line="240" w:lineRule="auto"/>
        <w:ind w:left="0"/>
        <w:jc w:val="both"/>
        <w:rPr>
          <w:rFonts w:cs="Arial"/>
          <w:b/>
        </w:rPr>
      </w:pPr>
    </w:p>
    <w:p w:rsidR="000B65B3" w:rsidRDefault="000B65B3" w:rsidP="00065BDB">
      <w:pPr>
        <w:pStyle w:val="Zarkazkladnhotextu2"/>
        <w:spacing w:after="0" w:line="240" w:lineRule="auto"/>
        <w:ind w:left="0"/>
        <w:jc w:val="both"/>
        <w:rPr>
          <w:rFonts w:cs="Arial"/>
          <w:b/>
        </w:rPr>
      </w:pPr>
    </w:p>
    <w:p w:rsidR="00C46523" w:rsidRDefault="00C46523" w:rsidP="00C46523">
      <w:pPr>
        <w:pStyle w:val="Text"/>
        <w:ind w:firstLine="0"/>
        <w:rPr>
          <w:rFonts w:ascii="Arial" w:hAnsi="Arial" w:cs="Arial"/>
          <w:b/>
          <w:i/>
          <w:sz w:val="20"/>
          <w:u w:val="single"/>
        </w:rPr>
      </w:pPr>
      <w:r w:rsidRPr="00C46523">
        <w:rPr>
          <w:rFonts w:ascii="Arial" w:hAnsi="Arial" w:cs="Arial"/>
          <w:b/>
          <w:i/>
          <w:sz w:val="20"/>
          <w:u w:val="single"/>
        </w:rPr>
        <w:t>Opis predmetu zákazky:</w:t>
      </w:r>
    </w:p>
    <w:p w:rsidR="00F23AC0" w:rsidRDefault="00F23AC0" w:rsidP="00F23AC0">
      <w:pPr>
        <w:pStyle w:val="IZnormalny"/>
        <w:ind w:left="0"/>
        <w:rPr>
          <w:rFonts w:ascii="Calibri" w:hAnsi="Calibri"/>
          <w:sz w:val="20"/>
          <w:szCs w:val="20"/>
        </w:rPr>
      </w:pPr>
      <w:r w:rsidRPr="00342BE3">
        <w:rPr>
          <w:rFonts w:ascii="Calibri" w:hAnsi="Calibri"/>
          <w:sz w:val="20"/>
          <w:szCs w:val="20"/>
        </w:rPr>
        <w:t>K</w:t>
      </w:r>
      <w:r>
        <w:rPr>
          <w:rFonts w:ascii="Calibri" w:hAnsi="Calibri"/>
          <w:sz w:val="20"/>
          <w:szCs w:val="20"/>
        </w:rPr>
        <w:t>omplexná rekonštrukcia  (KR)</w:t>
      </w:r>
      <w:r w:rsidRPr="00342BE3">
        <w:rPr>
          <w:rFonts w:ascii="Calibri" w:hAnsi="Calibri"/>
          <w:sz w:val="20"/>
          <w:szCs w:val="20"/>
        </w:rPr>
        <w:t xml:space="preserve"> predajne rovnošiat Košice z dôvodu využitia uvedených priestorov pre zabezpečenie plynulého a bezpečného chodu prevádzky – odizolovanie interiéru a exteriéru, zateplenie obvodových múrov, omietky exteriérové a interiérové (+ stropy), podlahy, zdravotechnika, stabilizácia juhozápadného rohu budovy a celkové zlepšenie pracovných podmienok.</w:t>
      </w:r>
    </w:p>
    <w:p w:rsidR="00F23AC0" w:rsidRPr="00C46523" w:rsidRDefault="00F23AC0" w:rsidP="00C46523">
      <w:pPr>
        <w:pStyle w:val="Text"/>
        <w:ind w:firstLine="0"/>
        <w:rPr>
          <w:rFonts w:ascii="Arial" w:hAnsi="Arial" w:cs="Arial"/>
          <w:b/>
          <w:i/>
          <w:sz w:val="20"/>
          <w:u w:val="single"/>
        </w:rPr>
      </w:pPr>
    </w:p>
    <w:p w:rsidR="00F23AC0" w:rsidRPr="00A34AF6" w:rsidRDefault="00F23AC0" w:rsidP="00F23AC0">
      <w:pPr>
        <w:jc w:val="both"/>
        <w:rPr>
          <w:rFonts w:cs="Arial"/>
          <w:b/>
          <w:sz w:val="20"/>
          <w:szCs w:val="20"/>
          <w:u w:val="single"/>
        </w:rPr>
      </w:pPr>
      <w:r w:rsidRPr="00A34AF6">
        <w:rPr>
          <w:rFonts w:cs="Arial"/>
          <w:b/>
          <w:sz w:val="20"/>
          <w:szCs w:val="20"/>
          <w:u w:val="single"/>
        </w:rPr>
        <w:t>Technická špecifikácia - Súhrnné riešenie stavby:</w:t>
      </w:r>
    </w:p>
    <w:p w:rsidR="00F23AC0" w:rsidRPr="006D24E8" w:rsidRDefault="00F23AC0" w:rsidP="002F2A39">
      <w:pPr>
        <w:rPr>
          <w:rFonts w:ascii="Arial" w:hAnsi="Arial" w:cs="Arial"/>
          <w:b/>
          <w:i/>
          <w:sz w:val="20"/>
          <w:szCs w:val="20"/>
          <w:u w:val="single"/>
        </w:rPr>
      </w:pPr>
      <w:r w:rsidRPr="00A34AF6">
        <w:rPr>
          <w:rFonts w:cs="Arial"/>
          <w:sz w:val="20"/>
          <w:szCs w:val="20"/>
        </w:rPr>
        <w:t>Plne v zmysle p</w:t>
      </w:r>
      <w:r>
        <w:rPr>
          <w:rFonts w:cs="Arial"/>
          <w:sz w:val="20"/>
          <w:szCs w:val="20"/>
        </w:rPr>
        <w:t>riloženého Investičného zadania projektovej dokumentácie.</w:t>
      </w:r>
    </w:p>
    <w:p w:rsidR="00C46523" w:rsidRPr="00A65130" w:rsidRDefault="00C46523" w:rsidP="00C46523">
      <w:pPr>
        <w:jc w:val="both"/>
        <w:outlineLvl w:val="0"/>
        <w:rPr>
          <w:rFonts w:ascii="Arial" w:hAnsi="Arial" w:cs="Arial"/>
          <w:b/>
          <w:i/>
          <w:sz w:val="20"/>
          <w:szCs w:val="20"/>
          <w:u w:val="single"/>
        </w:rPr>
      </w:pPr>
      <w:r w:rsidRPr="00A65130">
        <w:rPr>
          <w:rFonts w:ascii="Arial" w:hAnsi="Arial" w:cs="Arial"/>
          <w:b/>
          <w:i/>
          <w:sz w:val="20"/>
          <w:szCs w:val="20"/>
          <w:u w:val="single"/>
        </w:rPr>
        <w:t>Obhliadka miesta:</w:t>
      </w:r>
    </w:p>
    <w:p w:rsidR="00C46523" w:rsidRPr="00A65130" w:rsidRDefault="00C46523" w:rsidP="00AB63B3">
      <w:pPr>
        <w:pStyle w:val="Bezriadkovania"/>
        <w:rPr>
          <w:rFonts w:ascii="Arial" w:hAnsi="Arial" w:cs="Arial"/>
          <w:sz w:val="20"/>
          <w:szCs w:val="20"/>
          <w:u w:val="single"/>
        </w:rPr>
      </w:pPr>
      <w:r w:rsidRPr="00A65130">
        <w:rPr>
          <w:rFonts w:ascii="Arial" w:hAnsi="Arial" w:cs="Arial"/>
          <w:sz w:val="20"/>
          <w:szCs w:val="20"/>
          <w:u w:val="single"/>
        </w:rPr>
        <w:t>Vzhľadom</w:t>
      </w:r>
      <w:r w:rsidRPr="00A65130">
        <w:rPr>
          <w:rFonts w:ascii="Arial" w:hAnsi="Arial" w:cs="Arial"/>
          <w:sz w:val="20"/>
          <w:szCs w:val="20"/>
          <w:u w:val="single"/>
          <w:lang w:val="cs-CZ"/>
        </w:rPr>
        <w:t xml:space="preserve"> k </w:t>
      </w:r>
      <w:r w:rsidRPr="00A65130">
        <w:rPr>
          <w:rFonts w:ascii="Arial" w:hAnsi="Arial" w:cs="Arial"/>
          <w:sz w:val="20"/>
          <w:szCs w:val="20"/>
          <w:u w:val="single"/>
        </w:rPr>
        <w:t xml:space="preserve">špecifikácii predmetu zákazky obstarávateľ odporúča vykonanie obhliadky. </w:t>
      </w:r>
    </w:p>
    <w:p w:rsidR="00C46523" w:rsidRPr="00A65130" w:rsidRDefault="00C46523" w:rsidP="00AB63B3">
      <w:pPr>
        <w:pStyle w:val="Normln"/>
        <w:spacing w:before="120"/>
        <w:jc w:val="both"/>
        <w:rPr>
          <w:rFonts w:ascii="Arial" w:hAnsi="Arial" w:cs="Arial"/>
          <w:sz w:val="20"/>
          <w:szCs w:val="20"/>
          <w:lang w:eastAsia="en-US"/>
        </w:rPr>
      </w:pPr>
      <w:r w:rsidRPr="00A65130">
        <w:rPr>
          <w:rFonts w:ascii="Arial" w:hAnsi="Arial" w:cs="Arial"/>
          <w:sz w:val="20"/>
          <w:szCs w:val="20"/>
          <w:lang w:eastAsia="en-US"/>
        </w:rPr>
        <w:t xml:space="preserve">Na obhliadke budú zodpovedané všetky otázky týkajúce sa technickej špecifikácie predmetu </w:t>
      </w:r>
      <w:r w:rsidR="00232642" w:rsidRPr="00A65130">
        <w:rPr>
          <w:rFonts w:ascii="Arial" w:hAnsi="Arial" w:cs="Arial"/>
          <w:sz w:val="20"/>
          <w:szCs w:val="20"/>
          <w:lang w:eastAsia="en-US"/>
        </w:rPr>
        <w:t>zákazky</w:t>
      </w:r>
      <w:r w:rsidRPr="00A65130">
        <w:rPr>
          <w:rFonts w:ascii="Arial" w:hAnsi="Arial" w:cs="Arial"/>
          <w:sz w:val="20"/>
          <w:szCs w:val="20"/>
          <w:lang w:eastAsia="en-US"/>
        </w:rPr>
        <w:t xml:space="preserve">. </w:t>
      </w:r>
    </w:p>
    <w:p w:rsidR="00C46523" w:rsidRPr="00A65130" w:rsidRDefault="00C46523" w:rsidP="00AB63B3">
      <w:pPr>
        <w:pStyle w:val="Bezriadkovania"/>
        <w:rPr>
          <w:rFonts w:ascii="Arial" w:hAnsi="Arial" w:cs="Arial"/>
          <w:sz w:val="20"/>
          <w:szCs w:val="20"/>
        </w:rPr>
      </w:pPr>
      <w:r w:rsidRPr="00A65130">
        <w:rPr>
          <w:rFonts w:ascii="Arial" w:hAnsi="Arial" w:cs="Arial"/>
          <w:sz w:val="20"/>
          <w:szCs w:val="20"/>
        </w:rPr>
        <w:t>Účasť na obhliadke požadujeme ohlásiť kontaktnej osobe.</w:t>
      </w:r>
    </w:p>
    <w:p w:rsidR="00AB63B3" w:rsidRPr="00A65130" w:rsidRDefault="00AB63B3" w:rsidP="00AB63B3">
      <w:pPr>
        <w:pStyle w:val="Bezriadkovania"/>
        <w:rPr>
          <w:rFonts w:ascii="Arial" w:hAnsi="Arial" w:cs="Arial"/>
          <w:sz w:val="20"/>
          <w:szCs w:val="20"/>
        </w:rPr>
      </w:pPr>
    </w:p>
    <w:p w:rsidR="00C46523" w:rsidRDefault="00C46523" w:rsidP="000C70F4">
      <w:pPr>
        <w:spacing w:line="240" w:lineRule="auto"/>
        <w:rPr>
          <w:rFonts w:ascii="Arial" w:hAnsi="Arial" w:cs="Arial"/>
          <w:sz w:val="20"/>
          <w:szCs w:val="20"/>
        </w:rPr>
      </w:pPr>
      <w:r w:rsidRPr="00A65130">
        <w:rPr>
          <w:rFonts w:ascii="Arial" w:hAnsi="Arial" w:cs="Arial"/>
          <w:b/>
          <w:sz w:val="20"/>
          <w:szCs w:val="20"/>
        </w:rPr>
        <w:t xml:space="preserve">Kontaktná osoba na obhliadku: </w:t>
      </w:r>
      <w:r w:rsidR="000C70F4" w:rsidRPr="00A65130">
        <w:rPr>
          <w:rFonts w:ascii="Arial" w:hAnsi="Arial" w:cs="Arial"/>
          <w:b/>
          <w:sz w:val="20"/>
          <w:szCs w:val="20"/>
        </w:rPr>
        <w:t xml:space="preserve">                                                                                                        </w:t>
      </w:r>
      <w:r w:rsidR="00F23AC0" w:rsidRPr="00F23AC0">
        <w:rPr>
          <w:rFonts w:ascii="Arial" w:hAnsi="Arial" w:cs="Arial"/>
          <w:sz w:val="20"/>
          <w:szCs w:val="20"/>
        </w:rPr>
        <w:t>Ing</w:t>
      </w:r>
      <w:r w:rsidR="00F23AC0">
        <w:rPr>
          <w:rFonts w:ascii="Arial" w:hAnsi="Arial" w:cs="Arial"/>
          <w:b/>
          <w:sz w:val="20"/>
          <w:szCs w:val="20"/>
        </w:rPr>
        <w:t xml:space="preserve">. </w:t>
      </w:r>
      <w:r w:rsidR="000B65B3">
        <w:rPr>
          <w:rFonts w:ascii="Arial" w:hAnsi="Arial" w:cs="Arial"/>
          <w:sz w:val="20"/>
          <w:szCs w:val="20"/>
        </w:rPr>
        <w:t xml:space="preserve">Daniel </w:t>
      </w:r>
      <w:proofErr w:type="spellStart"/>
      <w:r w:rsidR="000B65B3">
        <w:rPr>
          <w:rFonts w:ascii="Arial" w:hAnsi="Arial" w:cs="Arial"/>
          <w:sz w:val="20"/>
          <w:szCs w:val="20"/>
        </w:rPr>
        <w:t>Pástor</w:t>
      </w:r>
      <w:proofErr w:type="spellEnd"/>
      <w:r w:rsidR="000C70F4" w:rsidRPr="00A65130">
        <w:rPr>
          <w:rFonts w:ascii="Arial" w:hAnsi="Arial" w:cs="Arial"/>
          <w:sz w:val="20"/>
          <w:szCs w:val="20"/>
        </w:rPr>
        <w:t xml:space="preserve"> </w:t>
      </w:r>
      <w:r w:rsidRPr="00A65130">
        <w:rPr>
          <w:rFonts w:ascii="Arial" w:hAnsi="Arial" w:cs="Arial"/>
          <w:sz w:val="20"/>
          <w:szCs w:val="20"/>
        </w:rPr>
        <w:t xml:space="preserve"> t. č. </w:t>
      </w:r>
      <w:r w:rsidR="00F23AC0">
        <w:rPr>
          <w:rFonts w:ascii="Arial" w:hAnsi="Arial" w:cs="Arial"/>
          <w:sz w:val="20"/>
          <w:szCs w:val="20"/>
        </w:rPr>
        <w:t>0911 988 083</w:t>
      </w:r>
      <w:r w:rsidR="007563E6" w:rsidRPr="00A65130">
        <w:rPr>
          <w:rFonts w:ascii="Arial" w:hAnsi="Arial" w:cs="Arial"/>
          <w:sz w:val="20"/>
          <w:szCs w:val="20"/>
        </w:rPr>
        <w:t xml:space="preserve">, email: </w:t>
      </w:r>
      <w:hyperlink r:id="rId14" w:history="1">
        <w:r w:rsidR="00F23AC0" w:rsidRPr="006E7ED8">
          <w:rPr>
            <w:rStyle w:val="Hypertextovprepojenie"/>
            <w:rFonts w:ascii="Arial" w:hAnsi="Arial" w:cs="Arial"/>
            <w:sz w:val="20"/>
            <w:szCs w:val="20"/>
          </w:rPr>
          <w:t>pastor.daniel@zsr.sk</w:t>
        </w:r>
      </w:hyperlink>
    </w:p>
    <w:p w:rsidR="00C46523" w:rsidRPr="00A65130" w:rsidRDefault="00C46523" w:rsidP="00AB63B3">
      <w:pPr>
        <w:spacing w:line="240" w:lineRule="auto"/>
        <w:jc w:val="both"/>
        <w:rPr>
          <w:rFonts w:ascii="Arial" w:hAnsi="Arial" w:cs="Arial"/>
          <w:b/>
          <w:sz w:val="20"/>
          <w:szCs w:val="20"/>
        </w:rPr>
      </w:pPr>
      <w:r w:rsidRPr="00A65130">
        <w:rPr>
          <w:rFonts w:ascii="Arial" w:hAnsi="Arial" w:cs="Arial"/>
          <w:b/>
          <w:sz w:val="20"/>
          <w:szCs w:val="20"/>
        </w:rPr>
        <w:t>Termín obhliadky</w:t>
      </w:r>
      <w:r w:rsidR="00065334">
        <w:rPr>
          <w:rFonts w:ascii="Arial" w:hAnsi="Arial" w:cs="Arial"/>
          <w:b/>
          <w:sz w:val="20"/>
          <w:szCs w:val="20"/>
        </w:rPr>
        <w:t xml:space="preserve"> 27.07.2016</w:t>
      </w:r>
      <w:r w:rsidR="00263B32">
        <w:rPr>
          <w:rFonts w:ascii="Arial" w:hAnsi="Arial" w:cs="Arial"/>
          <w:b/>
          <w:sz w:val="20"/>
          <w:szCs w:val="20"/>
        </w:rPr>
        <w:t xml:space="preserve"> </w:t>
      </w:r>
      <w:r w:rsidR="00EC792A" w:rsidRPr="00A65130">
        <w:rPr>
          <w:rFonts w:ascii="Arial" w:hAnsi="Arial" w:cs="Arial"/>
          <w:b/>
          <w:sz w:val="20"/>
          <w:szCs w:val="20"/>
        </w:rPr>
        <w:t>o</w:t>
      </w:r>
      <w:r w:rsidR="00065334">
        <w:rPr>
          <w:rFonts w:ascii="Arial" w:hAnsi="Arial" w:cs="Arial"/>
          <w:b/>
          <w:sz w:val="20"/>
          <w:szCs w:val="20"/>
        </w:rPr>
        <w:t> 09:00</w:t>
      </w:r>
      <w:r w:rsidR="00F23AC0">
        <w:rPr>
          <w:rFonts w:ascii="Arial" w:hAnsi="Arial" w:cs="Arial"/>
          <w:b/>
          <w:sz w:val="20"/>
          <w:szCs w:val="20"/>
        </w:rPr>
        <w:t xml:space="preserve"> </w:t>
      </w:r>
      <w:r w:rsidR="00EC792A" w:rsidRPr="00A65130">
        <w:rPr>
          <w:rFonts w:ascii="Arial" w:hAnsi="Arial" w:cs="Arial"/>
          <w:b/>
          <w:sz w:val="20"/>
          <w:szCs w:val="20"/>
        </w:rPr>
        <w:t>hod.</w:t>
      </w:r>
      <w:r w:rsidRPr="00A65130">
        <w:rPr>
          <w:rFonts w:ascii="Arial" w:hAnsi="Arial" w:cs="Arial"/>
          <w:b/>
          <w:sz w:val="20"/>
          <w:szCs w:val="20"/>
        </w:rPr>
        <w:t xml:space="preserve">     </w:t>
      </w:r>
    </w:p>
    <w:p w:rsidR="00F23AC0" w:rsidRDefault="00C46523" w:rsidP="00F23AC0">
      <w:pPr>
        <w:spacing w:line="240" w:lineRule="auto"/>
        <w:jc w:val="both"/>
        <w:rPr>
          <w:rFonts w:ascii="Arial" w:hAnsi="Arial" w:cs="Arial"/>
          <w:bCs/>
          <w:sz w:val="20"/>
          <w:szCs w:val="20"/>
        </w:rPr>
      </w:pPr>
      <w:r w:rsidRPr="00A65130">
        <w:rPr>
          <w:rFonts w:ascii="Arial" w:hAnsi="Arial" w:cs="Arial"/>
          <w:b/>
          <w:sz w:val="20"/>
          <w:szCs w:val="20"/>
        </w:rPr>
        <w:t xml:space="preserve">Miesto stretnutia:  </w:t>
      </w:r>
      <w:r w:rsidR="00F23AC0" w:rsidRPr="00F23AC0">
        <w:rPr>
          <w:rFonts w:ascii="Arial" w:hAnsi="Arial" w:cs="Arial"/>
          <w:sz w:val="20"/>
          <w:szCs w:val="20"/>
        </w:rPr>
        <w:t>ŽSR, CLaO Stredisko logistiky Košice, Pri bitúnku 2, Košice</w:t>
      </w:r>
      <w:r w:rsidR="00F23AC0" w:rsidRPr="00AE0166">
        <w:rPr>
          <w:rFonts w:ascii="Arial" w:hAnsi="Arial" w:cs="Arial"/>
          <w:bCs/>
          <w:sz w:val="20"/>
          <w:szCs w:val="20"/>
        </w:rPr>
        <w:t xml:space="preserve"> </w:t>
      </w:r>
    </w:p>
    <w:p w:rsidR="00263B32" w:rsidRPr="00AE0166" w:rsidRDefault="00263B32" w:rsidP="00F23AC0">
      <w:pPr>
        <w:spacing w:line="240" w:lineRule="auto"/>
        <w:rPr>
          <w:rFonts w:ascii="Arial" w:hAnsi="Arial" w:cs="Arial"/>
          <w:sz w:val="20"/>
          <w:szCs w:val="20"/>
        </w:rPr>
      </w:pPr>
      <w:r w:rsidRPr="00AE0166">
        <w:rPr>
          <w:rFonts w:ascii="Arial" w:hAnsi="Arial" w:cs="Arial"/>
          <w:bCs/>
          <w:sz w:val="20"/>
          <w:szCs w:val="20"/>
        </w:rPr>
        <w:t xml:space="preserve">Účasť na obhliadke je nutné vopred nahlásiť telefonicky alebo elektronicky kontaktnej osobe na email: </w:t>
      </w:r>
      <w:hyperlink r:id="rId15" w:history="1">
        <w:r w:rsidR="00F23AC0" w:rsidRPr="006E7ED8">
          <w:rPr>
            <w:rStyle w:val="Hypertextovprepojenie"/>
            <w:rFonts w:ascii="Arial" w:hAnsi="Arial" w:cs="Arial"/>
            <w:sz w:val="20"/>
            <w:szCs w:val="20"/>
          </w:rPr>
          <w:t>pastor.daniel@zsr.sk</w:t>
        </w:r>
      </w:hyperlink>
      <w:r w:rsidR="00F23AC0">
        <w:rPr>
          <w:rFonts w:ascii="Arial" w:hAnsi="Arial" w:cs="Arial"/>
          <w:sz w:val="20"/>
          <w:szCs w:val="20"/>
        </w:rPr>
        <w:t xml:space="preserve"> </w:t>
      </w:r>
      <w:r w:rsidRPr="00AE0166">
        <w:rPr>
          <w:rFonts w:ascii="Arial" w:hAnsi="Arial" w:cs="Arial"/>
          <w:bCs/>
          <w:sz w:val="20"/>
          <w:szCs w:val="20"/>
        </w:rPr>
        <w:t xml:space="preserve">najneskôr do dňa </w:t>
      </w:r>
      <w:r>
        <w:rPr>
          <w:rFonts w:ascii="Arial" w:hAnsi="Arial" w:cs="Arial"/>
          <w:bCs/>
          <w:sz w:val="20"/>
          <w:szCs w:val="20"/>
        </w:rPr>
        <w:t xml:space="preserve"> </w:t>
      </w:r>
      <w:r w:rsidR="00065334">
        <w:rPr>
          <w:rFonts w:ascii="Arial" w:hAnsi="Arial" w:cs="Arial"/>
          <w:bCs/>
          <w:sz w:val="20"/>
          <w:szCs w:val="20"/>
        </w:rPr>
        <w:t>26.07</w:t>
      </w:r>
      <w:r>
        <w:rPr>
          <w:rFonts w:ascii="Arial" w:hAnsi="Arial" w:cs="Arial"/>
          <w:bCs/>
          <w:sz w:val="20"/>
          <w:szCs w:val="20"/>
        </w:rPr>
        <w:t>.2016</w:t>
      </w:r>
      <w:r w:rsidRPr="00AE0166">
        <w:rPr>
          <w:rFonts w:ascii="Arial" w:hAnsi="Arial" w:cs="Arial"/>
          <w:bCs/>
          <w:sz w:val="20"/>
          <w:szCs w:val="20"/>
        </w:rPr>
        <w:t xml:space="preserve">  do </w:t>
      </w:r>
      <w:r>
        <w:rPr>
          <w:rFonts w:ascii="Arial" w:hAnsi="Arial" w:cs="Arial"/>
          <w:bCs/>
          <w:sz w:val="20"/>
          <w:szCs w:val="20"/>
        </w:rPr>
        <w:t xml:space="preserve"> 12:00 </w:t>
      </w:r>
      <w:r w:rsidRPr="00AE0166">
        <w:rPr>
          <w:rFonts w:ascii="Arial" w:hAnsi="Arial" w:cs="Arial"/>
          <w:bCs/>
          <w:sz w:val="20"/>
          <w:szCs w:val="20"/>
        </w:rPr>
        <w:t>hod. V prípade že, na obhliadku sa nik neprihlási obhliadka sa neuskutoční.</w:t>
      </w:r>
    </w:p>
    <w:p w:rsidR="00791C1C" w:rsidRPr="00A65130" w:rsidRDefault="00791C1C" w:rsidP="000C70F4">
      <w:pPr>
        <w:spacing w:line="240" w:lineRule="auto"/>
        <w:rPr>
          <w:rFonts w:ascii="Arial" w:hAnsi="Arial" w:cs="Arial"/>
          <w:sz w:val="20"/>
          <w:szCs w:val="20"/>
        </w:rPr>
      </w:pPr>
      <w:r w:rsidRPr="00A65130">
        <w:rPr>
          <w:rFonts w:ascii="Arial" w:hAnsi="Arial" w:cs="Arial"/>
          <w:sz w:val="20"/>
          <w:szCs w:val="20"/>
        </w:rPr>
        <w:t>V prípade, že sa na takejto obhliadky predkladateľ nezúčastní, obstarávateľ má za to, že predkladateľ objekt obhliadky pozná.</w:t>
      </w:r>
    </w:p>
    <w:p w:rsidR="00791C1C" w:rsidRPr="00891423" w:rsidRDefault="00791C1C" w:rsidP="00AB63B3">
      <w:pPr>
        <w:pStyle w:val="Normln"/>
        <w:spacing w:before="120"/>
        <w:jc w:val="both"/>
        <w:rPr>
          <w:rFonts w:ascii="Arial" w:hAnsi="Arial" w:cs="Arial"/>
          <w:sz w:val="20"/>
          <w:szCs w:val="20"/>
          <w:lang w:eastAsia="en-US"/>
        </w:rPr>
      </w:pPr>
      <w:r w:rsidRPr="0088665B">
        <w:rPr>
          <w:rFonts w:ascii="Arial" w:hAnsi="Arial" w:cs="Arial"/>
          <w:sz w:val="20"/>
        </w:rPr>
        <w:t>Výs</w:t>
      </w:r>
      <w:r>
        <w:rPr>
          <w:rFonts w:ascii="Arial" w:hAnsi="Arial" w:cs="Arial"/>
          <w:sz w:val="20"/>
        </w:rPr>
        <w:t>ledkom obhliadky bude zápisnica a</w:t>
      </w:r>
      <w:r w:rsidRPr="0088665B">
        <w:rPr>
          <w:rFonts w:ascii="Arial" w:hAnsi="Arial" w:cs="Arial"/>
          <w:sz w:val="20"/>
        </w:rPr>
        <w:t xml:space="preserve"> prezenčná listina, ktorú vypracuje kontaktná osoba. Zápisnica z obhliadky bude zverejnená na webovej </w:t>
      </w:r>
      <w:r>
        <w:rPr>
          <w:rFonts w:ascii="Arial" w:hAnsi="Arial" w:cs="Arial"/>
          <w:sz w:val="20"/>
        </w:rPr>
        <w:t>stránke</w:t>
      </w:r>
      <w:r w:rsidRPr="00891423">
        <w:rPr>
          <w:rFonts w:ascii="Arial" w:hAnsi="Arial" w:cs="Arial"/>
          <w:sz w:val="20"/>
          <w:szCs w:val="20"/>
          <w:lang w:eastAsia="en-US"/>
        </w:rPr>
        <w:t xml:space="preserve"> ŽSR (</w:t>
      </w:r>
      <w:hyperlink r:id="rId16" w:history="1">
        <w:r w:rsidRPr="00891423">
          <w:rPr>
            <w:rStyle w:val="Hypertextovprepojenie"/>
            <w:rFonts w:ascii="Arial" w:hAnsi="Arial" w:cs="Arial"/>
            <w:sz w:val="20"/>
            <w:szCs w:val="20"/>
            <w:lang w:eastAsia="en-US"/>
          </w:rPr>
          <w:t>www.zsr.sk</w:t>
        </w:r>
      </w:hyperlink>
      <w:r w:rsidRPr="00891423">
        <w:rPr>
          <w:rFonts w:ascii="Arial" w:hAnsi="Arial" w:cs="Arial"/>
          <w:sz w:val="20"/>
          <w:szCs w:val="20"/>
          <w:lang w:eastAsia="en-US"/>
        </w:rPr>
        <w:t xml:space="preserve">).  </w:t>
      </w:r>
    </w:p>
    <w:p w:rsidR="00791C1C" w:rsidRDefault="00791C1C" w:rsidP="00791C1C">
      <w:pPr>
        <w:pStyle w:val="Bezriadkovania"/>
        <w:rPr>
          <w:rFonts w:ascii="Arial" w:eastAsia="Times New Roman" w:hAnsi="Arial" w:cs="Arial"/>
          <w:sz w:val="20"/>
          <w:szCs w:val="20"/>
          <w:lang w:eastAsia="cs-CZ"/>
        </w:rPr>
      </w:pPr>
    </w:p>
    <w:p w:rsidR="00F23AC0" w:rsidRDefault="00F23AC0" w:rsidP="00791C1C">
      <w:pPr>
        <w:pStyle w:val="Bezriadkovania"/>
        <w:rPr>
          <w:rFonts w:ascii="Arial" w:eastAsia="Times New Roman" w:hAnsi="Arial" w:cs="Arial"/>
          <w:sz w:val="20"/>
          <w:szCs w:val="20"/>
          <w:lang w:eastAsia="cs-CZ"/>
        </w:rPr>
      </w:pPr>
    </w:p>
    <w:p w:rsidR="00F23AC0" w:rsidRDefault="00F23AC0" w:rsidP="00791C1C">
      <w:pPr>
        <w:pStyle w:val="Bezriadkovania"/>
        <w:rPr>
          <w:rFonts w:ascii="Arial" w:eastAsia="Times New Roman" w:hAnsi="Arial" w:cs="Arial"/>
          <w:sz w:val="20"/>
          <w:szCs w:val="20"/>
          <w:lang w:eastAsia="cs-CZ"/>
        </w:rPr>
      </w:pPr>
    </w:p>
    <w:p w:rsidR="00F23AC0" w:rsidRDefault="00F23AC0" w:rsidP="00791C1C">
      <w:pPr>
        <w:pStyle w:val="Bezriadkovania"/>
        <w:rPr>
          <w:rFonts w:ascii="Arial" w:eastAsia="Times New Roman" w:hAnsi="Arial" w:cs="Arial"/>
          <w:sz w:val="20"/>
          <w:szCs w:val="20"/>
          <w:lang w:eastAsia="cs-CZ"/>
        </w:rPr>
      </w:pPr>
    </w:p>
    <w:p w:rsidR="00F23AC0" w:rsidRDefault="00F23AC0" w:rsidP="00791C1C">
      <w:pPr>
        <w:pStyle w:val="Bezriadkovania"/>
        <w:rPr>
          <w:rFonts w:ascii="Arial" w:eastAsia="Times New Roman" w:hAnsi="Arial" w:cs="Arial"/>
          <w:sz w:val="20"/>
          <w:szCs w:val="20"/>
          <w:lang w:eastAsia="cs-CZ"/>
        </w:rPr>
      </w:pPr>
    </w:p>
    <w:p w:rsidR="00F23AC0" w:rsidRDefault="00F23AC0" w:rsidP="00791C1C">
      <w:pPr>
        <w:pStyle w:val="Bezriadkovania"/>
        <w:rPr>
          <w:rFonts w:ascii="Arial" w:eastAsia="Times New Roman" w:hAnsi="Arial" w:cs="Arial"/>
          <w:sz w:val="20"/>
          <w:szCs w:val="20"/>
          <w:lang w:eastAsia="cs-CZ"/>
        </w:rPr>
      </w:pPr>
    </w:p>
    <w:p w:rsidR="00F23AC0" w:rsidRDefault="00F23AC0" w:rsidP="00791C1C">
      <w:pPr>
        <w:pStyle w:val="Bezriadkovania"/>
        <w:rPr>
          <w:rFonts w:ascii="Arial" w:eastAsia="Times New Roman" w:hAnsi="Arial" w:cs="Arial"/>
          <w:sz w:val="20"/>
          <w:szCs w:val="20"/>
          <w:lang w:eastAsia="cs-CZ"/>
        </w:rPr>
      </w:pPr>
    </w:p>
    <w:p w:rsidR="00F23AC0" w:rsidRDefault="00F23AC0" w:rsidP="00791C1C">
      <w:pPr>
        <w:pStyle w:val="Bezriadkovania"/>
        <w:rPr>
          <w:rFonts w:ascii="Arial" w:eastAsia="Times New Roman" w:hAnsi="Arial" w:cs="Arial"/>
          <w:sz w:val="20"/>
          <w:szCs w:val="20"/>
          <w:lang w:eastAsia="cs-CZ"/>
        </w:rPr>
      </w:pPr>
    </w:p>
    <w:p w:rsidR="00F23AC0" w:rsidRDefault="00F23AC0" w:rsidP="00791C1C">
      <w:pPr>
        <w:pStyle w:val="Bezriadkovania"/>
        <w:rPr>
          <w:rFonts w:ascii="Arial" w:eastAsia="Times New Roman" w:hAnsi="Arial" w:cs="Arial"/>
          <w:sz w:val="20"/>
          <w:szCs w:val="20"/>
          <w:lang w:eastAsia="cs-CZ"/>
        </w:rPr>
      </w:pPr>
    </w:p>
    <w:p w:rsidR="00F23AC0" w:rsidRDefault="00F23AC0" w:rsidP="00791C1C">
      <w:pPr>
        <w:pStyle w:val="Bezriadkovania"/>
        <w:rPr>
          <w:rFonts w:ascii="Arial" w:eastAsia="Times New Roman" w:hAnsi="Arial" w:cs="Arial"/>
          <w:sz w:val="20"/>
          <w:szCs w:val="20"/>
          <w:lang w:eastAsia="cs-CZ"/>
        </w:rPr>
      </w:pPr>
    </w:p>
    <w:p w:rsidR="000C70F4" w:rsidRPr="00B639F3" w:rsidRDefault="00F50355" w:rsidP="00791C1C">
      <w:pPr>
        <w:pStyle w:val="Bezriadkovania"/>
        <w:rPr>
          <w:rFonts w:ascii="Arial" w:eastAsia="Times New Roman" w:hAnsi="Arial" w:cs="Arial"/>
          <w:b/>
          <w:sz w:val="20"/>
          <w:szCs w:val="20"/>
          <w:lang w:eastAsia="cs-CZ"/>
        </w:rPr>
      </w:pPr>
      <w:r w:rsidRPr="00B639F3">
        <w:rPr>
          <w:rFonts w:ascii="Arial" w:eastAsia="Times New Roman" w:hAnsi="Arial" w:cs="Arial"/>
          <w:b/>
          <w:sz w:val="20"/>
          <w:szCs w:val="20"/>
          <w:lang w:eastAsia="cs-CZ"/>
        </w:rPr>
        <w:lastRenderedPageBreak/>
        <w:t>Príloha č.2: Investičné  zadanie</w:t>
      </w:r>
    </w:p>
    <w:p w:rsidR="00F50355" w:rsidRDefault="00F50355" w:rsidP="00791C1C">
      <w:pPr>
        <w:pStyle w:val="Bezriadkovania"/>
        <w:rPr>
          <w:rFonts w:ascii="Arial" w:eastAsia="Times New Roman" w:hAnsi="Arial" w:cs="Arial"/>
          <w:sz w:val="20"/>
          <w:szCs w:val="20"/>
          <w:lang w:eastAsia="cs-CZ"/>
        </w:rPr>
      </w:pPr>
    </w:p>
    <w:p w:rsidR="00B639F3" w:rsidRPr="00B639F3" w:rsidRDefault="00B639F3" w:rsidP="00B639F3">
      <w:pPr>
        <w:spacing w:after="0"/>
        <w:outlineLvl w:val="0"/>
        <w:rPr>
          <w:rFonts w:ascii="Arial" w:hAnsi="Arial" w:cs="Arial"/>
          <w:b/>
          <w:sz w:val="20"/>
          <w:szCs w:val="20"/>
          <w:u w:val="single"/>
        </w:rPr>
      </w:pPr>
      <w:r w:rsidRPr="00B639F3">
        <w:rPr>
          <w:rFonts w:ascii="Arial" w:hAnsi="Arial" w:cs="Arial"/>
          <w:b/>
          <w:sz w:val="20"/>
          <w:szCs w:val="20"/>
          <w:u w:val="single"/>
        </w:rPr>
        <w:t>Investičné zadanie č. 01/CLaO/2016 – realizácia stavby</w:t>
      </w:r>
    </w:p>
    <w:p w:rsidR="00B639F3" w:rsidRPr="00B639F3" w:rsidRDefault="00B639F3" w:rsidP="00B639F3">
      <w:pPr>
        <w:spacing w:after="0"/>
        <w:jc w:val="both"/>
        <w:rPr>
          <w:rFonts w:ascii="Arial" w:hAnsi="Arial" w:cs="Arial"/>
          <w:sz w:val="20"/>
          <w:szCs w:val="20"/>
        </w:rPr>
      </w:pPr>
    </w:p>
    <w:p w:rsidR="00B639F3" w:rsidRPr="00B639F3" w:rsidRDefault="00B639F3" w:rsidP="00B639F3">
      <w:pPr>
        <w:spacing w:after="0"/>
        <w:jc w:val="both"/>
        <w:rPr>
          <w:rFonts w:ascii="Arial" w:hAnsi="Arial" w:cs="Arial"/>
          <w:b/>
          <w:sz w:val="20"/>
          <w:szCs w:val="20"/>
          <w:u w:val="single"/>
        </w:rPr>
      </w:pPr>
    </w:p>
    <w:p w:rsidR="00B639F3" w:rsidRPr="00B639F3" w:rsidRDefault="00B639F3" w:rsidP="00B639F3">
      <w:pPr>
        <w:numPr>
          <w:ilvl w:val="0"/>
          <w:numId w:val="17"/>
        </w:numPr>
        <w:spacing w:after="0" w:line="240" w:lineRule="auto"/>
        <w:contextualSpacing/>
        <w:jc w:val="both"/>
        <w:rPr>
          <w:rFonts w:ascii="Arial" w:hAnsi="Arial" w:cs="Arial"/>
          <w:b/>
          <w:sz w:val="20"/>
          <w:szCs w:val="20"/>
          <w:u w:val="single"/>
        </w:rPr>
      </w:pPr>
      <w:r w:rsidRPr="00B639F3">
        <w:rPr>
          <w:rFonts w:ascii="Arial" w:hAnsi="Arial" w:cs="Arial"/>
          <w:b/>
          <w:sz w:val="20"/>
          <w:szCs w:val="20"/>
          <w:u w:val="single"/>
        </w:rPr>
        <w:t>Sprievodná správa</w:t>
      </w:r>
    </w:p>
    <w:p w:rsidR="00B639F3" w:rsidRPr="00B639F3" w:rsidRDefault="00B639F3" w:rsidP="00B639F3">
      <w:pPr>
        <w:spacing w:after="0"/>
        <w:ind w:left="360"/>
        <w:jc w:val="both"/>
        <w:rPr>
          <w:rFonts w:ascii="Arial" w:hAnsi="Arial" w:cs="Arial"/>
          <w:b/>
          <w:sz w:val="20"/>
          <w:szCs w:val="20"/>
          <w:u w:val="single"/>
        </w:rPr>
      </w:pPr>
    </w:p>
    <w:p w:rsidR="00B639F3" w:rsidRPr="00B639F3" w:rsidRDefault="00B639F3" w:rsidP="00B639F3">
      <w:pPr>
        <w:spacing w:after="0"/>
        <w:jc w:val="both"/>
        <w:rPr>
          <w:rFonts w:ascii="Arial" w:hAnsi="Arial" w:cs="Arial"/>
          <w:b/>
          <w:sz w:val="20"/>
          <w:szCs w:val="20"/>
        </w:rPr>
      </w:pPr>
      <w:r w:rsidRPr="00B639F3">
        <w:rPr>
          <w:rFonts w:ascii="Arial" w:hAnsi="Arial" w:cs="Arial"/>
          <w:b/>
          <w:sz w:val="20"/>
          <w:szCs w:val="20"/>
        </w:rPr>
        <w:t>1. Identifikačné údaje</w:t>
      </w:r>
    </w:p>
    <w:p w:rsidR="00B639F3" w:rsidRPr="00B639F3" w:rsidRDefault="00B639F3" w:rsidP="00B639F3">
      <w:pPr>
        <w:spacing w:after="0"/>
        <w:jc w:val="both"/>
        <w:rPr>
          <w:rFonts w:ascii="Arial" w:hAnsi="Arial" w:cs="Arial"/>
          <w:sz w:val="20"/>
          <w:szCs w:val="20"/>
        </w:rPr>
      </w:pPr>
      <w:r w:rsidRPr="00B639F3">
        <w:rPr>
          <w:rFonts w:ascii="Arial" w:hAnsi="Arial" w:cs="Arial"/>
          <w:sz w:val="20"/>
          <w:szCs w:val="20"/>
        </w:rPr>
        <w:t xml:space="preserve">       </w:t>
      </w:r>
    </w:p>
    <w:p w:rsidR="00B639F3" w:rsidRPr="00B639F3" w:rsidRDefault="00B639F3" w:rsidP="00B639F3">
      <w:pPr>
        <w:spacing w:after="0"/>
        <w:ind w:left="426"/>
        <w:jc w:val="both"/>
        <w:rPr>
          <w:rFonts w:ascii="Arial" w:hAnsi="Arial" w:cs="Arial"/>
          <w:b/>
          <w:bCs/>
          <w:sz w:val="20"/>
          <w:szCs w:val="20"/>
        </w:rPr>
      </w:pPr>
      <w:r w:rsidRPr="00B639F3">
        <w:rPr>
          <w:rFonts w:ascii="Arial" w:hAnsi="Arial" w:cs="Arial"/>
          <w:b/>
          <w:bCs/>
          <w:sz w:val="20"/>
          <w:szCs w:val="20"/>
        </w:rPr>
        <w:t>1.1   Stavba</w:t>
      </w:r>
    </w:p>
    <w:p w:rsidR="00B639F3" w:rsidRPr="00B639F3" w:rsidRDefault="00B639F3" w:rsidP="00B639F3">
      <w:pPr>
        <w:tabs>
          <w:tab w:val="left" w:pos="709"/>
          <w:tab w:val="left" w:pos="2835"/>
        </w:tabs>
        <w:spacing w:after="0"/>
        <w:rPr>
          <w:rFonts w:ascii="Arial" w:hAnsi="Arial" w:cs="Arial"/>
          <w:sz w:val="20"/>
          <w:szCs w:val="20"/>
        </w:rPr>
      </w:pPr>
    </w:p>
    <w:p w:rsidR="00B639F3" w:rsidRPr="00B639F3" w:rsidRDefault="00B639F3" w:rsidP="00B639F3">
      <w:pPr>
        <w:tabs>
          <w:tab w:val="left" w:pos="709"/>
          <w:tab w:val="left" w:pos="2835"/>
        </w:tabs>
        <w:spacing w:after="0"/>
        <w:rPr>
          <w:rFonts w:ascii="Arial" w:hAnsi="Arial" w:cs="Arial"/>
          <w:b/>
          <w:sz w:val="20"/>
          <w:szCs w:val="20"/>
        </w:rPr>
      </w:pPr>
      <w:r w:rsidRPr="00B639F3">
        <w:rPr>
          <w:rFonts w:ascii="Arial" w:hAnsi="Arial" w:cs="Arial"/>
          <w:sz w:val="20"/>
          <w:szCs w:val="20"/>
        </w:rPr>
        <w:t xml:space="preserve">        </w:t>
      </w:r>
      <w:r w:rsidRPr="00B639F3">
        <w:rPr>
          <w:rFonts w:ascii="Arial" w:hAnsi="Arial" w:cs="Arial"/>
          <w:sz w:val="20"/>
          <w:szCs w:val="20"/>
        </w:rPr>
        <w:tab/>
        <w:t xml:space="preserve">Názov stavby : </w:t>
      </w:r>
      <w:r w:rsidRPr="00B639F3">
        <w:rPr>
          <w:rFonts w:ascii="Arial" w:hAnsi="Arial" w:cs="Arial"/>
          <w:sz w:val="20"/>
          <w:szCs w:val="20"/>
        </w:rPr>
        <w:tab/>
      </w:r>
      <w:r w:rsidRPr="00B639F3">
        <w:rPr>
          <w:rFonts w:ascii="Arial" w:hAnsi="Arial" w:cs="Arial"/>
          <w:b/>
          <w:sz w:val="20"/>
          <w:szCs w:val="20"/>
        </w:rPr>
        <w:t xml:space="preserve">Košice, KR Predajne rovnošiat </w:t>
      </w:r>
    </w:p>
    <w:p w:rsidR="00B639F3" w:rsidRPr="00B639F3" w:rsidRDefault="00B639F3" w:rsidP="00B639F3">
      <w:pPr>
        <w:tabs>
          <w:tab w:val="left" w:pos="709"/>
          <w:tab w:val="left" w:pos="2835"/>
        </w:tabs>
        <w:spacing w:after="0"/>
        <w:rPr>
          <w:rFonts w:ascii="Arial" w:hAnsi="Arial" w:cs="Arial"/>
          <w:b/>
          <w:bCs/>
          <w:sz w:val="20"/>
          <w:szCs w:val="20"/>
        </w:rPr>
      </w:pPr>
      <w:r w:rsidRPr="00B639F3">
        <w:rPr>
          <w:rFonts w:ascii="Arial" w:hAnsi="Arial" w:cs="Arial"/>
          <w:b/>
          <w:sz w:val="20"/>
          <w:szCs w:val="20"/>
        </w:rPr>
        <w:tab/>
      </w:r>
      <w:r w:rsidRPr="00B639F3">
        <w:rPr>
          <w:rFonts w:ascii="Arial" w:hAnsi="Arial" w:cs="Arial"/>
          <w:b/>
          <w:sz w:val="20"/>
          <w:szCs w:val="20"/>
        </w:rPr>
        <w:tab/>
        <w:t>A15099</w:t>
      </w:r>
    </w:p>
    <w:p w:rsidR="00B639F3" w:rsidRPr="00B639F3" w:rsidRDefault="00B639F3" w:rsidP="00B639F3">
      <w:pPr>
        <w:tabs>
          <w:tab w:val="left" w:pos="709"/>
          <w:tab w:val="left" w:pos="2835"/>
        </w:tabs>
        <w:spacing w:after="0"/>
        <w:jc w:val="both"/>
        <w:rPr>
          <w:rFonts w:ascii="Arial" w:hAnsi="Arial" w:cs="Arial"/>
          <w:b/>
          <w:bCs/>
          <w:sz w:val="20"/>
          <w:szCs w:val="20"/>
        </w:rPr>
      </w:pPr>
    </w:p>
    <w:p w:rsidR="00B639F3" w:rsidRPr="00B639F3" w:rsidRDefault="00B639F3" w:rsidP="00B639F3">
      <w:pPr>
        <w:spacing w:after="0"/>
        <w:ind w:left="709"/>
        <w:jc w:val="both"/>
        <w:rPr>
          <w:rFonts w:ascii="Arial" w:hAnsi="Arial" w:cs="Arial"/>
          <w:sz w:val="20"/>
          <w:szCs w:val="20"/>
        </w:rPr>
      </w:pPr>
      <w:r w:rsidRPr="00B639F3">
        <w:rPr>
          <w:rFonts w:ascii="Arial" w:hAnsi="Arial" w:cs="Arial"/>
          <w:sz w:val="20"/>
          <w:szCs w:val="20"/>
        </w:rPr>
        <w:t>Miesto stavby:</w:t>
      </w:r>
      <w:r w:rsidRPr="00B639F3">
        <w:rPr>
          <w:rFonts w:ascii="Arial" w:hAnsi="Arial" w:cs="Arial"/>
          <w:sz w:val="20"/>
          <w:szCs w:val="20"/>
        </w:rPr>
        <w:tab/>
        <w:t>Pri bitúnku 2, Košice</w:t>
      </w:r>
    </w:p>
    <w:p w:rsidR="00B639F3" w:rsidRPr="00B639F3" w:rsidRDefault="00B639F3" w:rsidP="00B639F3">
      <w:pPr>
        <w:spacing w:after="0"/>
        <w:ind w:left="709"/>
        <w:jc w:val="both"/>
        <w:rPr>
          <w:rFonts w:ascii="Arial" w:hAnsi="Arial" w:cs="Arial"/>
          <w:sz w:val="20"/>
          <w:szCs w:val="20"/>
        </w:rPr>
      </w:pPr>
      <w:r w:rsidRPr="00B639F3">
        <w:rPr>
          <w:rFonts w:ascii="Arial" w:hAnsi="Arial" w:cs="Arial"/>
          <w:sz w:val="20"/>
          <w:szCs w:val="20"/>
        </w:rPr>
        <w:t>Okres:</w:t>
      </w:r>
      <w:r w:rsidRPr="00B639F3">
        <w:rPr>
          <w:rFonts w:ascii="Arial" w:hAnsi="Arial" w:cs="Arial"/>
          <w:sz w:val="20"/>
          <w:szCs w:val="20"/>
        </w:rPr>
        <w:tab/>
      </w:r>
      <w:r w:rsidRPr="00B639F3">
        <w:rPr>
          <w:rFonts w:ascii="Arial" w:hAnsi="Arial" w:cs="Arial"/>
          <w:sz w:val="20"/>
          <w:szCs w:val="20"/>
        </w:rPr>
        <w:tab/>
      </w:r>
      <w:r w:rsidRPr="00B639F3">
        <w:rPr>
          <w:rFonts w:ascii="Arial" w:hAnsi="Arial" w:cs="Arial"/>
          <w:sz w:val="20"/>
          <w:szCs w:val="20"/>
        </w:rPr>
        <w:tab/>
        <w:t>Košice</w:t>
      </w:r>
    </w:p>
    <w:p w:rsidR="00B639F3" w:rsidRPr="00B639F3" w:rsidRDefault="00B639F3" w:rsidP="00B639F3">
      <w:pPr>
        <w:spacing w:after="0"/>
        <w:ind w:left="709"/>
        <w:jc w:val="both"/>
        <w:rPr>
          <w:rFonts w:ascii="Arial" w:hAnsi="Arial" w:cs="Arial"/>
          <w:sz w:val="20"/>
          <w:szCs w:val="20"/>
        </w:rPr>
      </w:pPr>
      <w:r w:rsidRPr="00B639F3">
        <w:rPr>
          <w:rFonts w:ascii="Arial" w:hAnsi="Arial" w:cs="Arial"/>
          <w:sz w:val="20"/>
          <w:szCs w:val="20"/>
        </w:rPr>
        <w:t>Kraj:</w:t>
      </w:r>
      <w:r w:rsidRPr="00B639F3">
        <w:rPr>
          <w:rFonts w:ascii="Arial" w:hAnsi="Arial" w:cs="Arial"/>
          <w:sz w:val="20"/>
          <w:szCs w:val="20"/>
        </w:rPr>
        <w:tab/>
      </w:r>
      <w:r w:rsidRPr="00B639F3">
        <w:rPr>
          <w:rFonts w:ascii="Arial" w:hAnsi="Arial" w:cs="Arial"/>
          <w:sz w:val="20"/>
          <w:szCs w:val="20"/>
        </w:rPr>
        <w:tab/>
      </w:r>
      <w:r w:rsidRPr="00B639F3">
        <w:rPr>
          <w:rFonts w:ascii="Arial" w:hAnsi="Arial" w:cs="Arial"/>
          <w:sz w:val="20"/>
          <w:szCs w:val="20"/>
        </w:rPr>
        <w:tab/>
        <w:t>Košický</w:t>
      </w:r>
    </w:p>
    <w:p w:rsidR="00B639F3" w:rsidRPr="00B639F3" w:rsidRDefault="00B639F3" w:rsidP="00B639F3">
      <w:pPr>
        <w:spacing w:after="0"/>
        <w:ind w:left="709"/>
        <w:jc w:val="both"/>
        <w:rPr>
          <w:rFonts w:ascii="Arial" w:hAnsi="Arial" w:cs="Arial"/>
          <w:sz w:val="20"/>
          <w:szCs w:val="20"/>
        </w:rPr>
      </w:pPr>
      <w:r w:rsidRPr="00B639F3">
        <w:rPr>
          <w:rFonts w:ascii="Arial" w:hAnsi="Arial" w:cs="Arial"/>
          <w:sz w:val="20"/>
          <w:szCs w:val="20"/>
        </w:rPr>
        <w:t>Katastrálne územie:</w:t>
      </w:r>
      <w:r w:rsidRPr="00B639F3">
        <w:rPr>
          <w:rFonts w:ascii="Arial" w:hAnsi="Arial" w:cs="Arial"/>
          <w:sz w:val="20"/>
          <w:szCs w:val="20"/>
        </w:rPr>
        <w:tab/>
        <w:t xml:space="preserve">Južné mesto </w:t>
      </w:r>
    </w:p>
    <w:p w:rsidR="00B639F3" w:rsidRPr="00B639F3" w:rsidRDefault="00B639F3" w:rsidP="00B639F3">
      <w:pPr>
        <w:spacing w:after="0"/>
        <w:ind w:left="709"/>
        <w:jc w:val="both"/>
        <w:rPr>
          <w:rFonts w:ascii="Arial" w:hAnsi="Arial" w:cs="Arial"/>
          <w:sz w:val="20"/>
          <w:szCs w:val="20"/>
        </w:rPr>
      </w:pPr>
      <w:r w:rsidRPr="00B639F3">
        <w:rPr>
          <w:rFonts w:ascii="Arial" w:hAnsi="Arial" w:cs="Arial"/>
          <w:sz w:val="20"/>
          <w:szCs w:val="20"/>
        </w:rPr>
        <w:t>Odvetvie:</w:t>
      </w:r>
      <w:r w:rsidRPr="00B639F3">
        <w:rPr>
          <w:rFonts w:ascii="Arial" w:hAnsi="Arial" w:cs="Arial"/>
          <w:sz w:val="20"/>
          <w:szCs w:val="20"/>
        </w:rPr>
        <w:tab/>
      </w:r>
      <w:r w:rsidRPr="00B639F3">
        <w:rPr>
          <w:rFonts w:ascii="Arial" w:hAnsi="Arial" w:cs="Arial"/>
          <w:sz w:val="20"/>
          <w:szCs w:val="20"/>
        </w:rPr>
        <w:tab/>
        <w:t>Doprava</w:t>
      </w:r>
    </w:p>
    <w:p w:rsidR="00B639F3" w:rsidRPr="00B639F3" w:rsidRDefault="00B639F3" w:rsidP="00B639F3">
      <w:pPr>
        <w:spacing w:after="0"/>
        <w:ind w:left="709"/>
        <w:jc w:val="both"/>
        <w:rPr>
          <w:rFonts w:ascii="Arial" w:hAnsi="Arial" w:cs="Arial"/>
          <w:sz w:val="20"/>
          <w:szCs w:val="20"/>
        </w:rPr>
      </w:pPr>
      <w:r w:rsidRPr="00B639F3">
        <w:rPr>
          <w:rFonts w:ascii="Arial" w:hAnsi="Arial" w:cs="Arial"/>
          <w:sz w:val="20"/>
          <w:szCs w:val="20"/>
        </w:rPr>
        <w:t>Charakter stavby:</w:t>
      </w:r>
      <w:r w:rsidRPr="00B639F3">
        <w:rPr>
          <w:rFonts w:ascii="Arial" w:hAnsi="Arial" w:cs="Arial"/>
          <w:sz w:val="20"/>
          <w:szCs w:val="20"/>
        </w:rPr>
        <w:tab/>
        <w:t>Rekonštrukcia</w:t>
      </w:r>
    </w:p>
    <w:p w:rsidR="00B639F3" w:rsidRPr="00B639F3" w:rsidRDefault="00B639F3" w:rsidP="00B639F3">
      <w:pPr>
        <w:spacing w:after="0"/>
        <w:ind w:left="360"/>
        <w:jc w:val="both"/>
        <w:rPr>
          <w:rFonts w:ascii="Arial" w:hAnsi="Arial" w:cs="Arial"/>
          <w:b/>
          <w:bCs/>
          <w:sz w:val="20"/>
          <w:szCs w:val="20"/>
        </w:rPr>
      </w:pPr>
    </w:p>
    <w:p w:rsidR="00B639F3" w:rsidRPr="00B639F3" w:rsidRDefault="00B639F3" w:rsidP="00B639F3">
      <w:pPr>
        <w:spacing w:after="0"/>
        <w:ind w:left="426"/>
        <w:jc w:val="both"/>
        <w:rPr>
          <w:rFonts w:ascii="Arial" w:hAnsi="Arial" w:cs="Arial"/>
          <w:bCs/>
          <w:sz w:val="20"/>
          <w:szCs w:val="20"/>
        </w:rPr>
      </w:pPr>
      <w:r w:rsidRPr="00B639F3">
        <w:rPr>
          <w:rFonts w:ascii="Arial" w:hAnsi="Arial" w:cs="Arial"/>
          <w:b/>
          <w:bCs/>
          <w:sz w:val="20"/>
          <w:szCs w:val="20"/>
        </w:rPr>
        <w:t xml:space="preserve">1.2 Stavebník </w:t>
      </w:r>
      <w:r w:rsidRPr="00B639F3">
        <w:rPr>
          <w:rFonts w:ascii="Arial" w:hAnsi="Arial" w:cs="Arial"/>
          <w:b/>
          <w:bCs/>
          <w:sz w:val="20"/>
          <w:szCs w:val="20"/>
        </w:rPr>
        <w:tab/>
      </w:r>
      <w:r w:rsidRPr="00B639F3">
        <w:rPr>
          <w:rFonts w:ascii="Arial" w:hAnsi="Arial" w:cs="Arial"/>
          <w:b/>
          <w:bCs/>
          <w:sz w:val="20"/>
          <w:szCs w:val="20"/>
        </w:rPr>
        <w:tab/>
      </w:r>
    </w:p>
    <w:p w:rsidR="00B639F3" w:rsidRPr="00B639F3" w:rsidRDefault="00B639F3" w:rsidP="00B639F3">
      <w:pPr>
        <w:spacing w:after="0"/>
        <w:ind w:left="426"/>
        <w:jc w:val="both"/>
        <w:rPr>
          <w:rFonts w:ascii="Arial" w:hAnsi="Arial" w:cs="Arial"/>
          <w:sz w:val="20"/>
          <w:szCs w:val="20"/>
        </w:rPr>
      </w:pPr>
      <w:r w:rsidRPr="00B639F3">
        <w:rPr>
          <w:rFonts w:ascii="Arial" w:hAnsi="Arial" w:cs="Arial"/>
          <w:b/>
          <w:bCs/>
          <w:sz w:val="20"/>
          <w:szCs w:val="20"/>
        </w:rPr>
        <w:tab/>
      </w:r>
      <w:r w:rsidRPr="00B639F3">
        <w:rPr>
          <w:rFonts w:ascii="Arial" w:hAnsi="Arial" w:cs="Arial"/>
          <w:bCs/>
          <w:sz w:val="20"/>
          <w:szCs w:val="20"/>
        </w:rPr>
        <w:t>Názov stavebníka:</w:t>
      </w:r>
      <w:r w:rsidRPr="00B639F3">
        <w:rPr>
          <w:rFonts w:ascii="Arial" w:hAnsi="Arial" w:cs="Arial"/>
          <w:bCs/>
          <w:sz w:val="20"/>
          <w:szCs w:val="20"/>
        </w:rPr>
        <w:tab/>
        <w:t>ŽSR, Generálne riaditeľstvo,</w:t>
      </w:r>
      <w:r w:rsidRPr="00B639F3">
        <w:rPr>
          <w:rFonts w:ascii="Arial" w:hAnsi="Arial" w:cs="Arial"/>
          <w:bCs/>
          <w:sz w:val="20"/>
          <w:szCs w:val="20"/>
        </w:rPr>
        <w:tab/>
      </w:r>
    </w:p>
    <w:p w:rsidR="00B639F3" w:rsidRPr="00B639F3" w:rsidRDefault="00B639F3" w:rsidP="00B639F3">
      <w:pPr>
        <w:spacing w:after="0"/>
        <w:ind w:left="360"/>
        <w:jc w:val="both"/>
        <w:rPr>
          <w:rFonts w:ascii="Arial" w:hAnsi="Arial" w:cs="Arial"/>
          <w:bCs/>
          <w:sz w:val="20"/>
          <w:szCs w:val="20"/>
        </w:rPr>
      </w:pPr>
      <w:r w:rsidRPr="00B639F3">
        <w:rPr>
          <w:rFonts w:ascii="Arial" w:hAnsi="Arial" w:cs="Arial"/>
          <w:b/>
          <w:bCs/>
          <w:sz w:val="20"/>
          <w:szCs w:val="20"/>
        </w:rPr>
        <w:tab/>
      </w:r>
      <w:r w:rsidRPr="00B639F3">
        <w:rPr>
          <w:rFonts w:ascii="Arial" w:hAnsi="Arial" w:cs="Arial"/>
          <w:b/>
          <w:bCs/>
          <w:sz w:val="20"/>
          <w:szCs w:val="20"/>
        </w:rPr>
        <w:tab/>
      </w:r>
      <w:r w:rsidRPr="00B639F3">
        <w:rPr>
          <w:rFonts w:ascii="Arial" w:hAnsi="Arial" w:cs="Arial"/>
          <w:b/>
          <w:bCs/>
          <w:sz w:val="20"/>
          <w:szCs w:val="20"/>
        </w:rPr>
        <w:tab/>
      </w:r>
      <w:r w:rsidRPr="00B639F3">
        <w:rPr>
          <w:rFonts w:ascii="Arial" w:hAnsi="Arial" w:cs="Arial"/>
          <w:b/>
          <w:bCs/>
          <w:sz w:val="20"/>
          <w:szCs w:val="20"/>
        </w:rPr>
        <w:tab/>
      </w:r>
      <w:r w:rsidR="00065334">
        <w:rPr>
          <w:rFonts w:ascii="Arial" w:hAnsi="Arial" w:cs="Arial"/>
          <w:b/>
          <w:bCs/>
          <w:sz w:val="20"/>
          <w:szCs w:val="20"/>
        </w:rPr>
        <w:tab/>
        <w:t xml:space="preserve">                              </w:t>
      </w:r>
      <w:r w:rsidRPr="00B639F3">
        <w:rPr>
          <w:rFonts w:ascii="Arial" w:hAnsi="Arial" w:cs="Arial"/>
          <w:bCs/>
          <w:sz w:val="20"/>
          <w:szCs w:val="20"/>
        </w:rPr>
        <w:t>Odbor investorský,</w:t>
      </w:r>
    </w:p>
    <w:p w:rsidR="00B639F3" w:rsidRPr="00B639F3" w:rsidRDefault="00065334" w:rsidP="00B639F3">
      <w:pPr>
        <w:tabs>
          <w:tab w:val="left" w:pos="2835"/>
          <w:tab w:val="left" w:pos="3544"/>
        </w:tabs>
        <w:spacing w:after="0"/>
        <w:rPr>
          <w:rFonts w:ascii="Arial" w:hAnsi="Arial" w:cs="Arial"/>
          <w:sz w:val="20"/>
          <w:szCs w:val="20"/>
        </w:rPr>
      </w:pPr>
      <w:r>
        <w:rPr>
          <w:rFonts w:ascii="Arial" w:hAnsi="Arial" w:cs="Arial"/>
          <w:sz w:val="20"/>
          <w:szCs w:val="20"/>
        </w:rPr>
        <w:t xml:space="preserve">                                     </w:t>
      </w:r>
      <w:proofErr w:type="spellStart"/>
      <w:r w:rsidR="00B639F3" w:rsidRPr="00B639F3">
        <w:rPr>
          <w:rFonts w:ascii="Arial" w:hAnsi="Arial" w:cs="Arial"/>
          <w:sz w:val="20"/>
          <w:szCs w:val="20"/>
        </w:rPr>
        <w:t>Klemensova</w:t>
      </w:r>
      <w:proofErr w:type="spellEnd"/>
      <w:r w:rsidR="00B639F3" w:rsidRPr="00B639F3">
        <w:rPr>
          <w:rFonts w:ascii="Arial" w:hAnsi="Arial" w:cs="Arial"/>
          <w:sz w:val="20"/>
          <w:szCs w:val="20"/>
        </w:rPr>
        <w:t xml:space="preserve"> 8, 813 61 Bratislava</w:t>
      </w:r>
    </w:p>
    <w:p w:rsidR="00B639F3" w:rsidRPr="00B639F3" w:rsidRDefault="00B639F3" w:rsidP="00B639F3">
      <w:pPr>
        <w:spacing w:after="0"/>
        <w:jc w:val="both"/>
        <w:rPr>
          <w:rFonts w:ascii="Arial" w:hAnsi="Arial" w:cs="Arial"/>
          <w:b/>
          <w:bCs/>
          <w:sz w:val="20"/>
          <w:szCs w:val="20"/>
        </w:rPr>
      </w:pPr>
    </w:p>
    <w:p w:rsidR="00B639F3" w:rsidRPr="00B639F3" w:rsidRDefault="00B639F3" w:rsidP="00B639F3">
      <w:pPr>
        <w:spacing w:after="0"/>
        <w:ind w:left="426" w:firstLine="282"/>
        <w:jc w:val="both"/>
        <w:rPr>
          <w:rFonts w:ascii="Arial" w:hAnsi="Arial" w:cs="Arial"/>
          <w:sz w:val="20"/>
          <w:szCs w:val="20"/>
        </w:rPr>
      </w:pPr>
      <w:r w:rsidRPr="00B639F3">
        <w:rPr>
          <w:rFonts w:ascii="Arial" w:hAnsi="Arial" w:cs="Arial"/>
          <w:bCs/>
          <w:sz w:val="20"/>
          <w:szCs w:val="20"/>
        </w:rPr>
        <w:t>Nadriadený orgán:</w:t>
      </w:r>
      <w:r w:rsidRPr="00B639F3">
        <w:rPr>
          <w:rFonts w:ascii="Arial" w:hAnsi="Arial" w:cs="Arial"/>
          <w:bCs/>
          <w:sz w:val="20"/>
          <w:szCs w:val="20"/>
        </w:rPr>
        <w:tab/>
        <w:t>Ministerstvo dopravy, výstavby a regionálneho rozvoja SR</w:t>
      </w:r>
    </w:p>
    <w:p w:rsidR="00B639F3" w:rsidRPr="00B639F3" w:rsidRDefault="00B639F3" w:rsidP="00B639F3">
      <w:pPr>
        <w:spacing w:after="0"/>
        <w:ind w:left="360"/>
        <w:jc w:val="both"/>
        <w:rPr>
          <w:rFonts w:ascii="Arial" w:hAnsi="Arial" w:cs="Arial"/>
          <w:bCs/>
          <w:sz w:val="20"/>
          <w:szCs w:val="20"/>
        </w:rPr>
      </w:pPr>
      <w:r w:rsidRPr="00B639F3">
        <w:rPr>
          <w:rFonts w:ascii="Arial" w:hAnsi="Arial" w:cs="Arial"/>
          <w:b/>
          <w:bCs/>
          <w:sz w:val="20"/>
          <w:szCs w:val="20"/>
        </w:rPr>
        <w:tab/>
      </w:r>
      <w:r w:rsidRPr="00B639F3">
        <w:rPr>
          <w:rFonts w:ascii="Arial" w:hAnsi="Arial" w:cs="Arial"/>
          <w:b/>
          <w:bCs/>
          <w:sz w:val="20"/>
          <w:szCs w:val="20"/>
        </w:rPr>
        <w:tab/>
      </w:r>
      <w:r w:rsidRPr="00B639F3">
        <w:rPr>
          <w:rFonts w:ascii="Arial" w:hAnsi="Arial" w:cs="Arial"/>
          <w:b/>
          <w:bCs/>
          <w:sz w:val="20"/>
          <w:szCs w:val="20"/>
        </w:rPr>
        <w:tab/>
      </w:r>
      <w:r w:rsidRPr="00B639F3">
        <w:rPr>
          <w:rFonts w:ascii="Arial" w:hAnsi="Arial" w:cs="Arial"/>
          <w:b/>
          <w:bCs/>
          <w:sz w:val="20"/>
          <w:szCs w:val="20"/>
        </w:rPr>
        <w:tab/>
      </w:r>
      <w:r w:rsidRPr="00B639F3">
        <w:rPr>
          <w:rFonts w:ascii="Arial" w:hAnsi="Arial" w:cs="Arial"/>
          <w:bCs/>
          <w:sz w:val="20"/>
          <w:szCs w:val="20"/>
        </w:rPr>
        <w:t>Nám. Slobody 6, 810 05 Bratislava</w:t>
      </w:r>
    </w:p>
    <w:p w:rsidR="00B639F3" w:rsidRPr="00B639F3" w:rsidRDefault="00B639F3" w:rsidP="00B639F3">
      <w:pPr>
        <w:tabs>
          <w:tab w:val="left" w:pos="3240"/>
        </w:tabs>
        <w:spacing w:after="0"/>
        <w:ind w:left="360"/>
        <w:jc w:val="both"/>
        <w:rPr>
          <w:rFonts w:ascii="Arial" w:hAnsi="Arial" w:cs="Arial"/>
          <w:sz w:val="20"/>
          <w:szCs w:val="20"/>
        </w:rPr>
      </w:pPr>
    </w:p>
    <w:p w:rsidR="00B639F3" w:rsidRPr="00B639F3" w:rsidRDefault="00B639F3" w:rsidP="00B639F3">
      <w:pPr>
        <w:spacing w:after="0"/>
        <w:ind w:left="426"/>
        <w:jc w:val="both"/>
        <w:rPr>
          <w:rFonts w:ascii="Arial" w:hAnsi="Arial" w:cs="Arial"/>
          <w:b/>
          <w:bCs/>
          <w:sz w:val="20"/>
          <w:szCs w:val="20"/>
        </w:rPr>
      </w:pPr>
      <w:r w:rsidRPr="00B639F3">
        <w:rPr>
          <w:rFonts w:ascii="Arial" w:hAnsi="Arial" w:cs="Arial"/>
          <w:b/>
          <w:bCs/>
          <w:sz w:val="20"/>
          <w:szCs w:val="20"/>
        </w:rPr>
        <w:t>1.3.  Termíny</w:t>
      </w:r>
    </w:p>
    <w:p w:rsidR="00B639F3" w:rsidRPr="00B639F3" w:rsidRDefault="00B639F3" w:rsidP="00B639F3">
      <w:pPr>
        <w:tabs>
          <w:tab w:val="left" w:pos="1260"/>
        </w:tabs>
        <w:spacing w:after="0"/>
        <w:ind w:left="360"/>
        <w:jc w:val="both"/>
        <w:rPr>
          <w:rFonts w:ascii="Arial" w:hAnsi="Arial" w:cs="Arial"/>
          <w:sz w:val="20"/>
          <w:szCs w:val="20"/>
        </w:rPr>
      </w:pPr>
      <w:r w:rsidRPr="00B639F3">
        <w:rPr>
          <w:rFonts w:ascii="Arial" w:hAnsi="Arial" w:cs="Arial"/>
          <w:sz w:val="20"/>
          <w:szCs w:val="20"/>
        </w:rPr>
        <w:t xml:space="preserve">               Termín predloženia zadania stavby: apríl 2016</w:t>
      </w:r>
    </w:p>
    <w:p w:rsidR="00B639F3" w:rsidRPr="00B639F3" w:rsidRDefault="00B639F3" w:rsidP="00B639F3">
      <w:pPr>
        <w:tabs>
          <w:tab w:val="left" w:pos="1276"/>
        </w:tabs>
        <w:spacing w:after="0"/>
        <w:ind w:left="360"/>
        <w:jc w:val="both"/>
        <w:rPr>
          <w:rFonts w:ascii="Arial" w:hAnsi="Arial" w:cs="Arial"/>
          <w:sz w:val="20"/>
          <w:szCs w:val="20"/>
        </w:rPr>
      </w:pPr>
      <w:r w:rsidRPr="00B639F3">
        <w:rPr>
          <w:rFonts w:ascii="Arial" w:hAnsi="Arial" w:cs="Arial"/>
          <w:sz w:val="20"/>
          <w:szCs w:val="20"/>
        </w:rPr>
        <w:tab/>
        <w:t>Termín vyhlásenia súťaže  na realizáciu: jún 2016</w:t>
      </w:r>
    </w:p>
    <w:p w:rsidR="00B639F3" w:rsidRPr="00B639F3" w:rsidRDefault="00B639F3" w:rsidP="00B639F3">
      <w:pPr>
        <w:tabs>
          <w:tab w:val="left" w:pos="1134"/>
          <w:tab w:val="left" w:pos="1276"/>
          <w:tab w:val="left" w:pos="3420"/>
        </w:tabs>
        <w:spacing w:after="0"/>
        <w:ind w:left="360"/>
        <w:jc w:val="both"/>
        <w:rPr>
          <w:rFonts w:ascii="Arial" w:hAnsi="Arial" w:cs="Arial"/>
          <w:sz w:val="20"/>
          <w:szCs w:val="20"/>
        </w:rPr>
      </w:pPr>
      <w:r w:rsidRPr="00B639F3">
        <w:rPr>
          <w:rFonts w:ascii="Arial" w:hAnsi="Arial" w:cs="Arial"/>
          <w:sz w:val="20"/>
          <w:szCs w:val="20"/>
        </w:rPr>
        <w:t xml:space="preserve">       </w:t>
      </w:r>
      <w:r w:rsidRPr="00B639F3">
        <w:rPr>
          <w:rFonts w:ascii="Arial" w:hAnsi="Arial" w:cs="Arial"/>
          <w:sz w:val="20"/>
          <w:szCs w:val="20"/>
        </w:rPr>
        <w:tab/>
        <w:t xml:space="preserve"> </w:t>
      </w:r>
      <w:r w:rsidRPr="00B639F3">
        <w:rPr>
          <w:rFonts w:ascii="Arial" w:hAnsi="Arial" w:cs="Arial"/>
          <w:sz w:val="20"/>
          <w:szCs w:val="20"/>
        </w:rPr>
        <w:tab/>
        <w:t>Termín realizácie: 10 mesiacov (podľa PD) od odovzdania staveniska</w:t>
      </w:r>
      <w:r w:rsidRPr="00B639F3">
        <w:rPr>
          <w:rFonts w:ascii="Arial" w:hAnsi="Arial" w:cs="Arial"/>
          <w:sz w:val="20"/>
          <w:szCs w:val="20"/>
        </w:rPr>
        <w:tab/>
      </w:r>
    </w:p>
    <w:p w:rsidR="00B639F3" w:rsidRPr="00B639F3" w:rsidRDefault="00B639F3" w:rsidP="00B639F3">
      <w:pPr>
        <w:tabs>
          <w:tab w:val="left" w:pos="3420"/>
        </w:tabs>
        <w:spacing w:after="0"/>
        <w:ind w:left="360"/>
        <w:jc w:val="both"/>
        <w:rPr>
          <w:rFonts w:ascii="Arial" w:hAnsi="Arial" w:cs="Arial"/>
          <w:sz w:val="20"/>
          <w:szCs w:val="20"/>
        </w:rPr>
      </w:pPr>
    </w:p>
    <w:p w:rsidR="00B639F3" w:rsidRPr="00B639F3" w:rsidRDefault="00B639F3" w:rsidP="00B639F3">
      <w:pPr>
        <w:spacing w:after="0"/>
        <w:ind w:left="426"/>
        <w:jc w:val="both"/>
        <w:rPr>
          <w:rFonts w:ascii="Arial" w:hAnsi="Arial" w:cs="Arial"/>
          <w:b/>
          <w:bCs/>
          <w:sz w:val="20"/>
          <w:szCs w:val="20"/>
        </w:rPr>
      </w:pPr>
      <w:r w:rsidRPr="00B639F3">
        <w:rPr>
          <w:rFonts w:ascii="Arial" w:hAnsi="Arial" w:cs="Arial"/>
          <w:b/>
          <w:bCs/>
          <w:sz w:val="20"/>
          <w:szCs w:val="20"/>
        </w:rPr>
        <w:t>1.4.  Projektant</w:t>
      </w:r>
    </w:p>
    <w:p w:rsidR="00B639F3" w:rsidRPr="00B639F3" w:rsidRDefault="00B639F3" w:rsidP="00B639F3">
      <w:pPr>
        <w:tabs>
          <w:tab w:val="left" w:pos="3420"/>
        </w:tabs>
        <w:spacing w:after="0"/>
        <w:ind w:left="3420" w:hanging="3060"/>
        <w:jc w:val="both"/>
        <w:rPr>
          <w:rFonts w:ascii="Arial" w:hAnsi="Arial" w:cs="Arial"/>
          <w:sz w:val="20"/>
          <w:szCs w:val="20"/>
        </w:rPr>
      </w:pPr>
      <w:r w:rsidRPr="00B639F3">
        <w:rPr>
          <w:rFonts w:ascii="Arial" w:hAnsi="Arial" w:cs="Arial"/>
          <w:sz w:val="20"/>
          <w:szCs w:val="20"/>
        </w:rPr>
        <w:t xml:space="preserve">               Generálny projektant : </w:t>
      </w:r>
    </w:p>
    <w:p w:rsidR="00B639F3" w:rsidRPr="00B639F3" w:rsidRDefault="00B639F3" w:rsidP="00B639F3">
      <w:pPr>
        <w:spacing w:after="0"/>
        <w:ind w:left="360"/>
        <w:jc w:val="both"/>
        <w:rPr>
          <w:rFonts w:ascii="Arial" w:hAnsi="Arial" w:cs="Arial"/>
          <w:sz w:val="20"/>
          <w:szCs w:val="20"/>
        </w:rPr>
      </w:pPr>
      <w:r w:rsidRPr="00B639F3">
        <w:rPr>
          <w:rFonts w:ascii="Arial" w:hAnsi="Arial" w:cs="Arial"/>
          <w:sz w:val="20"/>
          <w:szCs w:val="20"/>
        </w:rPr>
        <w:t xml:space="preserve">               Zodpovedný projektant stavby: </w:t>
      </w:r>
      <w:r w:rsidRPr="00B639F3">
        <w:rPr>
          <w:rFonts w:ascii="Arial" w:hAnsi="Arial" w:cs="Arial"/>
          <w:sz w:val="20"/>
          <w:szCs w:val="20"/>
        </w:rPr>
        <w:tab/>
        <w:t xml:space="preserve">Ing. Erika FAGUĽOVÁ – LÖRINCOVÁ </w:t>
      </w:r>
    </w:p>
    <w:p w:rsidR="00B639F3" w:rsidRPr="00B639F3" w:rsidRDefault="00B639F3" w:rsidP="00B639F3">
      <w:pPr>
        <w:spacing w:after="0"/>
        <w:ind w:left="4608" w:firstLine="348"/>
        <w:jc w:val="both"/>
        <w:rPr>
          <w:rFonts w:ascii="Arial" w:hAnsi="Arial" w:cs="Arial"/>
          <w:sz w:val="20"/>
          <w:szCs w:val="20"/>
        </w:rPr>
      </w:pPr>
      <w:r w:rsidRPr="00B639F3">
        <w:rPr>
          <w:rFonts w:ascii="Arial" w:hAnsi="Arial" w:cs="Arial"/>
          <w:sz w:val="20"/>
          <w:szCs w:val="20"/>
        </w:rPr>
        <w:t>Letná 45, 040 01  Košice</w:t>
      </w:r>
    </w:p>
    <w:p w:rsidR="00B639F3" w:rsidRPr="00B639F3" w:rsidRDefault="00B639F3" w:rsidP="00B639F3">
      <w:pPr>
        <w:tabs>
          <w:tab w:val="left" w:pos="3420"/>
        </w:tabs>
        <w:spacing w:after="0"/>
        <w:ind w:left="360"/>
        <w:jc w:val="both"/>
        <w:rPr>
          <w:rFonts w:ascii="Arial" w:hAnsi="Arial" w:cs="Arial"/>
          <w:sz w:val="20"/>
          <w:szCs w:val="20"/>
        </w:rPr>
      </w:pPr>
      <w:r w:rsidRPr="00B639F3">
        <w:rPr>
          <w:rFonts w:ascii="Arial" w:hAnsi="Arial" w:cs="Arial"/>
          <w:sz w:val="20"/>
          <w:szCs w:val="20"/>
        </w:rPr>
        <w:t xml:space="preserve">               Stupeň PD: Jednostupňový projekt</w:t>
      </w:r>
      <w:r w:rsidRPr="00B639F3">
        <w:rPr>
          <w:rFonts w:ascii="Arial" w:hAnsi="Arial" w:cs="Arial"/>
          <w:sz w:val="20"/>
          <w:szCs w:val="20"/>
        </w:rPr>
        <w:tab/>
      </w:r>
    </w:p>
    <w:p w:rsidR="00B639F3" w:rsidRPr="00B639F3" w:rsidRDefault="00B639F3" w:rsidP="00B639F3">
      <w:pPr>
        <w:tabs>
          <w:tab w:val="left" w:pos="3420"/>
        </w:tabs>
        <w:spacing w:after="0"/>
        <w:ind w:left="360"/>
        <w:jc w:val="both"/>
        <w:rPr>
          <w:rFonts w:ascii="Arial" w:hAnsi="Arial" w:cs="Arial"/>
          <w:sz w:val="20"/>
          <w:szCs w:val="20"/>
        </w:rPr>
      </w:pPr>
      <w:r w:rsidRPr="00B639F3">
        <w:rPr>
          <w:rFonts w:ascii="Arial" w:hAnsi="Arial" w:cs="Arial"/>
          <w:sz w:val="20"/>
          <w:szCs w:val="20"/>
        </w:rPr>
        <w:t xml:space="preserve">               Zhotoviteľ: na základe VO</w:t>
      </w:r>
      <w:r w:rsidRPr="00B639F3">
        <w:rPr>
          <w:rFonts w:ascii="Arial" w:hAnsi="Arial" w:cs="Arial"/>
          <w:sz w:val="20"/>
          <w:szCs w:val="20"/>
        </w:rPr>
        <w:tab/>
      </w:r>
    </w:p>
    <w:p w:rsidR="00B639F3" w:rsidRPr="00B639F3" w:rsidRDefault="00B639F3" w:rsidP="00B639F3">
      <w:pPr>
        <w:tabs>
          <w:tab w:val="left" w:pos="3420"/>
        </w:tabs>
        <w:spacing w:after="0"/>
        <w:ind w:left="360"/>
        <w:jc w:val="both"/>
        <w:rPr>
          <w:rFonts w:ascii="Arial" w:hAnsi="Arial" w:cs="Arial"/>
          <w:sz w:val="20"/>
          <w:szCs w:val="20"/>
        </w:rPr>
      </w:pPr>
    </w:p>
    <w:p w:rsidR="00B639F3" w:rsidRPr="00B639F3" w:rsidRDefault="00B639F3" w:rsidP="00B639F3">
      <w:pPr>
        <w:spacing w:after="0"/>
        <w:ind w:left="426"/>
        <w:jc w:val="both"/>
        <w:rPr>
          <w:rFonts w:ascii="Arial" w:hAnsi="Arial" w:cs="Arial"/>
          <w:b/>
          <w:bCs/>
          <w:sz w:val="20"/>
          <w:szCs w:val="20"/>
        </w:rPr>
      </w:pPr>
      <w:r w:rsidRPr="00B639F3">
        <w:rPr>
          <w:rFonts w:ascii="Arial" w:hAnsi="Arial" w:cs="Arial"/>
          <w:b/>
          <w:bCs/>
          <w:sz w:val="20"/>
          <w:szCs w:val="20"/>
        </w:rPr>
        <w:t>1.5    Správca objektu (majetku):</w:t>
      </w:r>
    </w:p>
    <w:p w:rsidR="00B639F3" w:rsidRPr="00B639F3" w:rsidRDefault="00B639F3" w:rsidP="00B639F3">
      <w:pPr>
        <w:tabs>
          <w:tab w:val="left" w:pos="1260"/>
          <w:tab w:val="left" w:pos="3240"/>
        </w:tabs>
        <w:spacing w:after="0"/>
        <w:ind w:left="360"/>
        <w:jc w:val="both"/>
        <w:rPr>
          <w:rFonts w:ascii="Arial" w:hAnsi="Arial" w:cs="Arial"/>
          <w:sz w:val="20"/>
          <w:szCs w:val="20"/>
        </w:rPr>
      </w:pPr>
      <w:r w:rsidRPr="00B639F3">
        <w:rPr>
          <w:rFonts w:ascii="Arial" w:hAnsi="Arial" w:cs="Arial"/>
          <w:sz w:val="20"/>
          <w:szCs w:val="20"/>
        </w:rPr>
        <w:t xml:space="preserve">               Správca:</w:t>
      </w:r>
      <w:r w:rsidRPr="00B639F3">
        <w:rPr>
          <w:rFonts w:ascii="Arial" w:hAnsi="Arial" w:cs="Arial"/>
          <w:sz w:val="20"/>
          <w:szCs w:val="20"/>
        </w:rPr>
        <w:tab/>
        <w:t>ŽSR – Centrum logistiky a obstarávania Bratislava,</w:t>
      </w:r>
    </w:p>
    <w:p w:rsidR="00B639F3" w:rsidRPr="00B639F3" w:rsidRDefault="00B639F3" w:rsidP="00B639F3">
      <w:pPr>
        <w:tabs>
          <w:tab w:val="left" w:pos="1260"/>
          <w:tab w:val="left" w:pos="3240"/>
        </w:tabs>
        <w:spacing w:after="0"/>
        <w:ind w:left="360"/>
        <w:jc w:val="both"/>
        <w:rPr>
          <w:rFonts w:ascii="Arial" w:hAnsi="Arial" w:cs="Arial"/>
          <w:sz w:val="20"/>
          <w:szCs w:val="20"/>
        </w:rPr>
      </w:pPr>
      <w:r w:rsidRPr="00B639F3">
        <w:rPr>
          <w:rFonts w:ascii="Arial" w:hAnsi="Arial" w:cs="Arial"/>
          <w:sz w:val="20"/>
          <w:szCs w:val="20"/>
        </w:rPr>
        <w:tab/>
      </w:r>
      <w:r w:rsidRPr="00B639F3">
        <w:rPr>
          <w:rFonts w:ascii="Arial" w:hAnsi="Arial" w:cs="Arial"/>
          <w:sz w:val="20"/>
          <w:szCs w:val="20"/>
        </w:rPr>
        <w:tab/>
      </w:r>
      <w:proofErr w:type="spellStart"/>
      <w:r w:rsidRPr="00B639F3">
        <w:rPr>
          <w:rFonts w:ascii="Arial" w:hAnsi="Arial" w:cs="Arial"/>
          <w:sz w:val="20"/>
          <w:szCs w:val="20"/>
        </w:rPr>
        <w:t>Klemensova</w:t>
      </w:r>
      <w:proofErr w:type="spellEnd"/>
      <w:r w:rsidRPr="00B639F3">
        <w:rPr>
          <w:rFonts w:ascii="Arial" w:hAnsi="Arial" w:cs="Arial"/>
          <w:sz w:val="20"/>
          <w:szCs w:val="20"/>
        </w:rPr>
        <w:t xml:space="preserve"> 8, 813 61 Bratislava</w:t>
      </w:r>
    </w:p>
    <w:p w:rsidR="00B639F3" w:rsidRPr="00B639F3" w:rsidRDefault="00B639F3" w:rsidP="00B639F3">
      <w:pPr>
        <w:tabs>
          <w:tab w:val="left" w:pos="3240"/>
        </w:tabs>
        <w:spacing w:after="0"/>
        <w:jc w:val="both"/>
        <w:rPr>
          <w:rFonts w:ascii="Arial" w:hAnsi="Arial" w:cs="Arial"/>
          <w:sz w:val="20"/>
          <w:szCs w:val="20"/>
        </w:rPr>
      </w:pPr>
      <w:r w:rsidRPr="00B639F3">
        <w:rPr>
          <w:rFonts w:ascii="Arial" w:hAnsi="Arial" w:cs="Arial"/>
          <w:sz w:val="20"/>
          <w:szCs w:val="20"/>
        </w:rPr>
        <w:t xml:space="preserve">                                              </w:t>
      </w:r>
    </w:p>
    <w:p w:rsidR="00B639F3" w:rsidRPr="00B639F3" w:rsidRDefault="00B639F3" w:rsidP="00B639F3">
      <w:pPr>
        <w:spacing w:after="0"/>
        <w:jc w:val="both"/>
        <w:rPr>
          <w:rFonts w:ascii="Arial" w:hAnsi="Arial" w:cs="Arial"/>
          <w:b/>
          <w:sz w:val="20"/>
          <w:szCs w:val="20"/>
        </w:rPr>
      </w:pPr>
      <w:r w:rsidRPr="00B639F3">
        <w:rPr>
          <w:rFonts w:ascii="Arial" w:hAnsi="Arial" w:cs="Arial"/>
          <w:b/>
          <w:sz w:val="20"/>
          <w:szCs w:val="20"/>
        </w:rPr>
        <w:t>2. Prehľad použitých podkladov</w:t>
      </w:r>
    </w:p>
    <w:p w:rsidR="00B639F3" w:rsidRPr="00B639F3" w:rsidRDefault="00B639F3" w:rsidP="00B639F3">
      <w:pPr>
        <w:overflowPunct w:val="0"/>
        <w:autoSpaceDE w:val="0"/>
        <w:autoSpaceDN w:val="0"/>
        <w:adjustRightInd w:val="0"/>
        <w:spacing w:after="0"/>
        <w:textAlignment w:val="baseline"/>
        <w:rPr>
          <w:rFonts w:ascii="Arial" w:hAnsi="Arial" w:cs="Arial"/>
          <w:sz w:val="20"/>
          <w:szCs w:val="20"/>
          <w:lang w:eastAsia="sk-SK"/>
        </w:rPr>
      </w:pPr>
      <w:r w:rsidRPr="00B639F3">
        <w:rPr>
          <w:rFonts w:ascii="Arial" w:hAnsi="Arial" w:cs="Arial"/>
          <w:sz w:val="20"/>
          <w:szCs w:val="20"/>
          <w:lang w:eastAsia="sk-SK"/>
        </w:rPr>
        <w:t xml:space="preserve">            Projektová dokumentácia povolená  </w:t>
      </w:r>
      <w:proofErr w:type="spellStart"/>
      <w:r w:rsidRPr="00B639F3">
        <w:rPr>
          <w:rFonts w:ascii="Arial" w:hAnsi="Arial" w:cs="Arial"/>
          <w:sz w:val="20"/>
          <w:szCs w:val="20"/>
          <w:lang w:eastAsia="sk-SK"/>
        </w:rPr>
        <w:t>MDVaRR</w:t>
      </w:r>
      <w:proofErr w:type="spellEnd"/>
      <w:r w:rsidRPr="00B639F3">
        <w:rPr>
          <w:rFonts w:ascii="Arial" w:hAnsi="Arial" w:cs="Arial"/>
          <w:sz w:val="20"/>
          <w:szCs w:val="20"/>
          <w:lang w:eastAsia="sk-SK"/>
        </w:rPr>
        <w:t>, Sekcia  železničnej  dopravy a dráh</w:t>
      </w:r>
    </w:p>
    <w:p w:rsidR="00B639F3" w:rsidRPr="00B639F3" w:rsidRDefault="00B639F3" w:rsidP="00B639F3">
      <w:pPr>
        <w:overflowPunct w:val="0"/>
        <w:autoSpaceDE w:val="0"/>
        <w:autoSpaceDN w:val="0"/>
        <w:adjustRightInd w:val="0"/>
        <w:spacing w:after="0"/>
        <w:textAlignment w:val="baseline"/>
        <w:rPr>
          <w:rFonts w:ascii="Arial" w:hAnsi="Arial" w:cs="Arial"/>
          <w:sz w:val="20"/>
          <w:szCs w:val="20"/>
          <w:lang w:eastAsia="sk-SK"/>
        </w:rPr>
      </w:pPr>
      <w:r w:rsidRPr="00B639F3">
        <w:rPr>
          <w:rFonts w:ascii="Arial" w:hAnsi="Arial" w:cs="Arial"/>
          <w:sz w:val="20"/>
          <w:szCs w:val="20"/>
          <w:lang w:eastAsia="sk-SK"/>
        </w:rPr>
        <w:t xml:space="preserve">            Odbor dráhový stavebný úrad pod  </w:t>
      </w:r>
      <w:proofErr w:type="spellStart"/>
      <w:r w:rsidRPr="00B639F3">
        <w:rPr>
          <w:rFonts w:ascii="Arial" w:hAnsi="Arial" w:cs="Arial"/>
          <w:sz w:val="20"/>
          <w:szCs w:val="20"/>
          <w:lang w:eastAsia="sk-SK"/>
        </w:rPr>
        <w:t>č.j</w:t>
      </w:r>
      <w:proofErr w:type="spellEnd"/>
      <w:r w:rsidRPr="00B639F3">
        <w:rPr>
          <w:rFonts w:ascii="Arial" w:hAnsi="Arial" w:cs="Arial"/>
          <w:sz w:val="20"/>
          <w:szCs w:val="20"/>
          <w:lang w:eastAsia="sk-SK"/>
        </w:rPr>
        <w:t>. 09107/2016/C343-SŽDD/16737 zo  dňa 11.3.2016</w:t>
      </w:r>
    </w:p>
    <w:p w:rsidR="00B639F3" w:rsidRPr="00B639F3" w:rsidRDefault="00B639F3" w:rsidP="00B639F3">
      <w:pPr>
        <w:overflowPunct w:val="0"/>
        <w:autoSpaceDE w:val="0"/>
        <w:autoSpaceDN w:val="0"/>
        <w:adjustRightInd w:val="0"/>
        <w:spacing w:after="0"/>
        <w:textAlignment w:val="baseline"/>
        <w:rPr>
          <w:rFonts w:ascii="Arial" w:hAnsi="Arial" w:cs="Arial"/>
          <w:sz w:val="20"/>
          <w:szCs w:val="20"/>
          <w:lang w:eastAsia="sk-SK"/>
        </w:rPr>
      </w:pPr>
    </w:p>
    <w:p w:rsidR="00B639F3" w:rsidRPr="00B639F3" w:rsidRDefault="00B639F3" w:rsidP="00B639F3">
      <w:pPr>
        <w:overflowPunct w:val="0"/>
        <w:autoSpaceDE w:val="0"/>
        <w:autoSpaceDN w:val="0"/>
        <w:adjustRightInd w:val="0"/>
        <w:spacing w:after="0"/>
        <w:textAlignment w:val="baseline"/>
        <w:rPr>
          <w:rFonts w:ascii="Arial" w:hAnsi="Arial" w:cs="Arial"/>
          <w:sz w:val="20"/>
          <w:szCs w:val="20"/>
          <w:lang w:eastAsia="sk-SK"/>
        </w:rPr>
      </w:pPr>
    </w:p>
    <w:p w:rsidR="00B639F3" w:rsidRPr="00B639F3" w:rsidRDefault="00B639F3" w:rsidP="00B639F3">
      <w:pPr>
        <w:spacing w:after="0"/>
        <w:jc w:val="both"/>
        <w:rPr>
          <w:rFonts w:ascii="Arial" w:hAnsi="Arial" w:cs="Arial"/>
          <w:b/>
          <w:sz w:val="20"/>
          <w:szCs w:val="20"/>
        </w:rPr>
      </w:pPr>
      <w:r w:rsidRPr="00B639F3">
        <w:rPr>
          <w:rFonts w:ascii="Arial" w:hAnsi="Arial" w:cs="Arial"/>
          <w:b/>
          <w:sz w:val="20"/>
          <w:szCs w:val="20"/>
        </w:rPr>
        <w:t>3. Zdôvodnenie stavby a jej cieľov</w:t>
      </w:r>
    </w:p>
    <w:p w:rsidR="00B639F3" w:rsidRPr="00B639F3" w:rsidRDefault="00B639F3" w:rsidP="00B639F3">
      <w:pPr>
        <w:spacing w:after="0"/>
        <w:ind w:left="709"/>
        <w:contextualSpacing/>
        <w:jc w:val="both"/>
        <w:rPr>
          <w:rFonts w:ascii="Arial" w:hAnsi="Arial" w:cs="Arial"/>
          <w:sz w:val="20"/>
          <w:szCs w:val="20"/>
        </w:rPr>
      </w:pPr>
      <w:r w:rsidRPr="00B639F3">
        <w:rPr>
          <w:rFonts w:ascii="Arial" w:hAnsi="Arial" w:cs="Arial"/>
          <w:sz w:val="20"/>
          <w:szCs w:val="20"/>
        </w:rPr>
        <w:t xml:space="preserve">KR predajne rovnošiat Košice z dôvodu využitia uvedených priestorov pre zabezpečenie plynulého a bezpečného chodu prevádzky – odizolovanie interiéru a exteriéru, zateplenie </w:t>
      </w:r>
      <w:r w:rsidRPr="00B639F3">
        <w:rPr>
          <w:rFonts w:ascii="Arial" w:hAnsi="Arial" w:cs="Arial"/>
          <w:sz w:val="20"/>
          <w:szCs w:val="20"/>
        </w:rPr>
        <w:lastRenderedPageBreak/>
        <w:t>obvodových múrov, omietky exteriérové a interiérové (+ stropy), podlahy, zdravotechnika, stabilizácia juhozápadného rohu budovy a celkové zlepšenie pracovných podmienok.</w:t>
      </w:r>
    </w:p>
    <w:p w:rsidR="00B639F3" w:rsidRPr="00B639F3" w:rsidRDefault="00B639F3" w:rsidP="00B639F3">
      <w:pPr>
        <w:spacing w:after="0"/>
        <w:ind w:left="2265"/>
        <w:jc w:val="both"/>
        <w:rPr>
          <w:rFonts w:ascii="Arial" w:hAnsi="Arial" w:cs="Arial"/>
          <w:sz w:val="20"/>
          <w:szCs w:val="20"/>
        </w:rPr>
      </w:pPr>
      <w:r w:rsidRPr="00B639F3">
        <w:rPr>
          <w:rFonts w:ascii="Arial" w:hAnsi="Arial" w:cs="Arial"/>
          <w:sz w:val="20"/>
          <w:szCs w:val="20"/>
        </w:rPr>
        <w:tab/>
      </w:r>
      <w:r w:rsidRPr="00B639F3">
        <w:rPr>
          <w:rFonts w:ascii="Arial" w:hAnsi="Arial" w:cs="Arial"/>
          <w:sz w:val="20"/>
          <w:szCs w:val="20"/>
        </w:rPr>
        <w:tab/>
      </w:r>
      <w:r w:rsidRPr="00B639F3">
        <w:rPr>
          <w:rFonts w:ascii="Arial" w:hAnsi="Arial" w:cs="Arial"/>
          <w:sz w:val="20"/>
          <w:szCs w:val="20"/>
        </w:rPr>
        <w:tab/>
        <w:t xml:space="preserve">    </w:t>
      </w:r>
      <w:r w:rsidRPr="00B639F3">
        <w:rPr>
          <w:rFonts w:ascii="Arial" w:hAnsi="Arial" w:cs="Arial"/>
          <w:sz w:val="20"/>
          <w:szCs w:val="20"/>
        </w:rPr>
        <w:tab/>
        <w:t xml:space="preserve">  </w:t>
      </w:r>
    </w:p>
    <w:p w:rsidR="00B639F3" w:rsidRPr="00B639F3" w:rsidRDefault="00B639F3" w:rsidP="00B639F3">
      <w:pPr>
        <w:spacing w:after="0"/>
        <w:jc w:val="both"/>
        <w:rPr>
          <w:rFonts w:ascii="Arial" w:hAnsi="Arial" w:cs="Arial"/>
          <w:b/>
          <w:sz w:val="20"/>
          <w:szCs w:val="20"/>
          <w:u w:val="single"/>
        </w:rPr>
      </w:pPr>
      <w:r w:rsidRPr="00B639F3">
        <w:rPr>
          <w:rFonts w:ascii="Arial" w:hAnsi="Arial" w:cs="Arial"/>
          <w:b/>
          <w:sz w:val="20"/>
          <w:szCs w:val="20"/>
          <w:u w:val="single"/>
        </w:rPr>
        <w:t xml:space="preserve">Súhrnné riešenie stavby </w:t>
      </w:r>
    </w:p>
    <w:p w:rsidR="00B639F3" w:rsidRPr="00B639F3" w:rsidRDefault="00B639F3" w:rsidP="00B639F3">
      <w:pPr>
        <w:spacing w:after="0"/>
        <w:jc w:val="both"/>
        <w:rPr>
          <w:rFonts w:ascii="Arial" w:hAnsi="Arial" w:cs="Arial"/>
          <w:b/>
          <w:sz w:val="20"/>
          <w:szCs w:val="20"/>
          <w:u w:val="single"/>
        </w:rPr>
      </w:pPr>
    </w:p>
    <w:p w:rsidR="00B639F3" w:rsidRPr="00B639F3" w:rsidRDefault="00B639F3" w:rsidP="00B639F3">
      <w:pPr>
        <w:numPr>
          <w:ilvl w:val="0"/>
          <w:numId w:val="19"/>
        </w:numPr>
        <w:spacing w:after="0" w:line="240" w:lineRule="auto"/>
        <w:contextualSpacing/>
        <w:jc w:val="both"/>
        <w:rPr>
          <w:rFonts w:ascii="Arial" w:hAnsi="Arial" w:cs="Arial"/>
          <w:b/>
          <w:sz w:val="20"/>
          <w:szCs w:val="20"/>
        </w:rPr>
      </w:pPr>
      <w:proofErr w:type="spellStart"/>
      <w:r w:rsidRPr="00B639F3">
        <w:rPr>
          <w:rFonts w:ascii="Arial" w:hAnsi="Arial" w:cs="Arial"/>
          <w:b/>
          <w:sz w:val="20"/>
          <w:szCs w:val="20"/>
        </w:rPr>
        <w:t>Technicko</w:t>
      </w:r>
      <w:proofErr w:type="spellEnd"/>
      <w:r w:rsidRPr="00B639F3">
        <w:rPr>
          <w:rFonts w:ascii="Arial" w:hAnsi="Arial" w:cs="Arial"/>
          <w:b/>
          <w:sz w:val="20"/>
          <w:szCs w:val="20"/>
        </w:rPr>
        <w:t xml:space="preserve"> - ekonomické hodnotenie</w:t>
      </w:r>
    </w:p>
    <w:p w:rsidR="00B639F3" w:rsidRPr="00B639F3" w:rsidRDefault="00B639F3" w:rsidP="00B639F3">
      <w:pPr>
        <w:spacing w:after="0"/>
        <w:ind w:left="1020"/>
        <w:contextualSpacing/>
        <w:jc w:val="both"/>
        <w:rPr>
          <w:rFonts w:ascii="Arial" w:hAnsi="Arial" w:cs="Arial"/>
          <w:sz w:val="20"/>
          <w:szCs w:val="20"/>
        </w:rPr>
      </w:pPr>
    </w:p>
    <w:p w:rsidR="00B639F3" w:rsidRPr="00B639F3" w:rsidRDefault="00B639F3" w:rsidP="00B639F3">
      <w:pPr>
        <w:numPr>
          <w:ilvl w:val="1"/>
          <w:numId w:val="18"/>
        </w:numPr>
        <w:spacing w:after="0" w:line="240" w:lineRule="auto"/>
        <w:contextualSpacing/>
        <w:jc w:val="both"/>
        <w:rPr>
          <w:rFonts w:ascii="Arial" w:hAnsi="Arial" w:cs="Arial"/>
          <w:sz w:val="20"/>
          <w:szCs w:val="20"/>
        </w:rPr>
      </w:pPr>
      <w:r w:rsidRPr="00B639F3">
        <w:rPr>
          <w:rFonts w:ascii="Arial" w:hAnsi="Arial" w:cs="Arial"/>
          <w:sz w:val="20"/>
          <w:szCs w:val="20"/>
        </w:rPr>
        <w:t>Východiskový a cieľový stav vrátane širších súvislostí stavby</w:t>
      </w:r>
    </w:p>
    <w:p w:rsidR="00B639F3" w:rsidRPr="00B639F3" w:rsidRDefault="00B639F3" w:rsidP="00B639F3">
      <w:pPr>
        <w:spacing w:after="0"/>
        <w:ind w:left="1080"/>
        <w:contextualSpacing/>
        <w:jc w:val="both"/>
        <w:rPr>
          <w:rFonts w:ascii="Arial" w:hAnsi="Arial" w:cs="Arial"/>
          <w:sz w:val="20"/>
          <w:szCs w:val="20"/>
        </w:rPr>
      </w:pPr>
      <w:r w:rsidRPr="00B639F3">
        <w:rPr>
          <w:rFonts w:ascii="Arial" w:hAnsi="Arial" w:cs="Arial"/>
          <w:sz w:val="20"/>
          <w:szCs w:val="20"/>
        </w:rPr>
        <w:t xml:space="preserve">Objekt sa nachádza v Košiciach, v priestoroch bývalého Rušňového depa Košice, ŽSR, CLaO -  Stredisko logistiky Košice, Pri bitúnku 2, Košice. Budova Predajne rovnošiat Košice - cca 50 ročná budova, v roku 2014 na tomto objekte bola realizovaná KR (A13159 – výmena strešnej krytiny, výmena okien a interiérových a exteriérových dverí). Do začiatku stavebných prác bude hospodárskym spôsobom vymenená komplet elektroinštalácia. </w:t>
      </w:r>
    </w:p>
    <w:p w:rsidR="00B639F3" w:rsidRPr="00B639F3" w:rsidRDefault="00B639F3" w:rsidP="00B639F3">
      <w:pPr>
        <w:spacing w:after="0"/>
        <w:ind w:left="1080"/>
        <w:contextualSpacing/>
        <w:jc w:val="both"/>
        <w:rPr>
          <w:rFonts w:ascii="Arial" w:hAnsi="Arial" w:cs="Arial"/>
          <w:sz w:val="20"/>
          <w:szCs w:val="20"/>
        </w:rPr>
      </w:pPr>
      <w:r w:rsidRPr="00B639F3">
        <w:rPr>
          <w:rFonts w:ascii="Arial" w:hAnsi="Arial" w:cs="Arial"/>
          <w:sz w:val="20"/>
          <w:szCs w:val="20"/>
        </w:rPr>
        <w:t xml:space="preserve">Cieľom stavby je zateplenie budovy, odstránenie vlhnutia budovy zo západnej strany – jestvujúca žumpa pri západnej stene – v majetku ZSSK, stabilizácia juhozápadného rohu budovy a celkové zlepšenie pracovných podmienok – KR interiéru – podlahy, steny, stropy, WC, </w:t>
      </w:r>
      <w:proofErr w:type="spellStart"/>
      <w:r w:rsidRPr="00B639F3">
        <w:rPr>
          <w:rFonts w:ascii="Arial" w:hAnsi="Arial" w:cs="Arial"/>
          <w:sz w:val="20"/>
          <w:szCs w:val="20"/>
        </w:rPr>
        <w:t>umyvárka</w:t>
      </w:r>
      <w:proofErr w:type="spellEnd"/>
      <w:r w:rsidRPr="00B639F3">
        <w:rPr>
          <w:rFonts w:ascii="Arial" w:hAnsi="Arial" w:cs="Arial"/>
          <w:sz w:val="20"/>
          <w:szCs w:val="20"/>
        </w:rPr>
        <w:t>.</w:t>
      </w:r>
    </w:p>
    <w:p w:rsidR="00B639F3" w:rsidRPr="00B639F3" w:rsidRDefault="00B639F3" w:rsidP="00B639F3">
      <w:pPr>
        <w:spacing w:after="0"/>
        <w:ind w:left="1080"/>
        <w:contextualSpacing/>
        <w:jc w:val="both"/>
        <w:rPr>
          <w:rFonts w:ascii="Arial" w:hAnsi="Arial" w:cs="Arial"/>
          <w:sz w:val="20"/>
          <w:szCs w:val="20"/>
        </w:rPr>
      </w:pPr>
    </w:p>
    <w:p w:rsidR="00B639F3" w:rsidRPr="00B639F3" w:rsidRDefault="00B639F3" w:rsidP="00B639F3">
      <w:pPr>
        <w:numPr>
          <w:ilvl w:val="1"/>
          <w:numId w:val="18"/>
        </w:numPr>
        <w:spacing w:after="0" w:line="240" w:lineRule="auto"/>
        <w:contextualSpacing/>
        <w:jc w:val="both"/>
        <w:rPr>
          <w:rFonts w:ascii="Arial" w:hAnsi="Arial" w:cs="Arial"/>
          <w:sz w:val="20"/>
          <w:szCs w:val="20"/>
        </w:rPr>
      </w:pPr>
      <w:r w:rsidRPr="00B639F3">
        <w:rPr>
          <w:rFonts w:ascii="Arial" w:hAnsi="Arial" w:cs="Arial"/>
          <w:sz w:val="20"/>
          <w:szCs w:val="20"/>
        </w:rPr>
        <w:t xml:space="preserve">Hodnotenie </w:t>
      </w:r>
      <w:proofErr w:type="spellStart"/>
      <w:r w:rsidRPr="00B639F3">
        <w:rPr>
          <w:rFonts w:ascii="Arial" w:hAnsi="Arial" w:cs="Arial"/>
          <w:sz w:val="20"/>
          <w:szCs w:val="20"/>
        </w:rPr>
        <w:t>technicko</w:t>
      </w:r>
      <w:proofErr w:type="spellEnd"/>
      <w:r w:rsidRPr="00B639F3">
        <w:rPr>
          <w:rFonts w:ascii="Arial" w:hAnsi="Arial" w:cs="Arial"/>
          <w:sz w:val="20"/>
          <w:szCs w:val="20"/>
        </w:rPr>
        <w:t xml:space="preserve"> - ekonomickej úrovne stavby</w:t>
      </w:r>
    </w:p>
    <w:p w:rsidR="00B639F3" w:rsidRPr="00B639F3" w:rsidRDefault="00B639F3" w:rsidP="00B639F3">
      <w:pPr>
        <w:spacing w:after="0"/>
        <w:ind w:left="1080"/>
        <w:contextualSpacing/>
        <w:jc w:val="both"/>
        <w:rPr>
          <w:rFonts w:ascii="Arial" w:hAnsi="Arial" w:cs="Arial"/>
          <w:sz w:val="20"/>
          <w:szCs w:val="20"/>
        </w:rPr>
      </w:pPr>
      <w:r w:rsidRPr="00B639F3">
        <w:rPr>
          <w:rFonts w:ascii="Arial" w:hAnsi="Arial" w:cs="Arial"/>
          <w:sz w:val="20"/>
          <w:szCs w:val="20"/>
        </w:rPr>
        <w:t>Predmetom úprav je zlepšenie technických vlastností budovy Predajne rovnošiat Košice ako celku.</w:t>
      </w:r>
    </w:p>
    <w:p w:rsidR="00B639F3" w:rsidRPr="00B639F3" w:rsidRDefault="00B639F3" w:rsidP="00B639F3">
      <w:pPr>
        <w:spacing w:after="0"/>
        <w:ind w:left="1080"/>
        <w:contextualSpacing/>
        <w:jc w:val="both"/>
        <w:rPr>
          <w:rFonts w:ascii="Arial" w:hAnsi="Arial" w:cs="Arial"/>
          <w:sz w:val="20"/>
          <w:szCs w:val="20"/>
        </w:rPr>
      </w:pPr>
    </w:p>
    <w:p w:rsidR="00B639F3" w:rsidRPr="00B639F3" w:rsidRDefault="00B639F3" w:rsidP="00B639F3">
      <w:pPr>
        <w:numPr>
          <w:ilvl w:val="1"/>
          <w:numId w:val="18"/>
        </w:numPr>
        <w:spacing w:after="0" w:line="240" w:lineRule="auto"/>
        <w:contextualSpacing/>
        <w:jc w:val="both"/>
        <w:rPr>
          <w:rFonts w:ascii="Arial" w:hAnsi="Arial" w:cs="Arial"/>
          <w:sz w:val="20"/>
          <w:szCs w:val="20"/>
        </w:rPr>
      </w:pPr>
      <w:r w:rsidRPr="00B639F3">
        <w:rPr>
          <w:rFonts w:ascii="Arial" w:hAnsi="Arial" w:cs="Arial"/>
          <w:sz w:val="20"/>
          <w:szCs w:val="20"/>
        </w:rPr>
        <w:t>Analýza rizík a neistôt</w:t>
      </w:r>
    </w:p>
    <w:p w:rsidR="00B639F3" w:rsidRPr="00B639F3" w:rsidRDefault="00B639F3" w:rsidP="00B639F3">
      <w:pPr>
        <w:tabs>
          <w:tab w:val="left" w:pos="1701"/>
          <w:tab w:val="left" w:pos="3261"/>
        </w:tabs>
        <w:spacing w:after="0"/>
        <w:ind w:left="1080"/>
        <w:rPr>
          <w:rFonts w:ascii="Arial" w:hAnsi="Arial" w:cs="Arial"/>
          <w:sz w:val="20"/>
          <w:szCs w:val="20"/>
        </w:rPr>
      </w:pPr>
      <w:r w:rsidRPr="00B639F3">
        <w:rPr>
          <w:rFonts w:ascii="Arial" w:hAnsi="Arial" w:cs="Arial"/>
          <w:sz w:val="20"/>
          <w:szCs w:val="20"/>
        </w:rPr>
        <w:t xml:space="preserve">Z hľadiska technického, stavba nepredstavuje a neprináša so sebou žiadne riziká a neistoty. </w:t>
      </w:r>
    </w:p>
    <w:p w:rsidR="00B639F3" w:rsidRPr="00B639F3" w:rsidRDefault="00B639F3" w:rsidP="00B639F3">
      <w:pPr>
        <w:tabs>
          <w:tab w:val="left" w:pos="1701"/>
          <w:tab w:val="left" w:pos="3261"/>
        </w:tabs>
        <w:spacing w:after="0"/>
        <w:ind w:left="1080"/>
        <w:rPr>
          <w:rFonts w:ascii="Arial" w:hAnsi="Arial" w:cs="Arial"/>
          <w:sz w:val="20"/>
          <w:szCs w:val="20"/>
        </w:rPr>
      </w:pPr>
    </w:p>
    <w:p w:rsidR="00B639F3" w:rsidRPr="00B639F3" w:rsidRDefault="00B639F3" w:rsidP="00B639F3">
      <w:pPr>
        <w:tabs>
          <w:tab w:val="left" w:pos="1701"/>
          <w:tab w:val="left" w:pos="3261"/>
        </w:tabs>
        <w:spacing w:after="0"/>
        <w:ind w:left="1080"/>
        <w:rPr>
          <w:rFonts w:ascii="Arial" w:hAnsi="Arial" w:cs="Arial"/>
          <w:sz w:val="20"/>
          <w:szCs w:val="20"/>
        </w:rPr>
      </w:pPr>
    </w:p>
    <w:p w:rsidR="00B639F3" w:rsidRPr="00B639F3" w:rsidRDefault="00B639F3" w:rsidP="00B639F3">
      <w:pPr>
        <w:numPr>
          <w:ilvl w:val="0"/>
          <w:numId w:val="19"/>
        </w:numPr>
        <w:spacing w:after="0" w:line="240" w:lineRule="auto"/>
        <w:contextualSpacing/>
        <w:jc w:val="both"/>
        <w:rPr>
          <w:rFonts w:ascii="Arial" w:hAnsi="Arial" w:cs="Arial"/>
          <w:b/>
          <w:sz w:val="20"/>
          <w:szCs w:val="20"/>
        </w:rPr>
      </w:pPr>
      <w:r w:rsidRPr="00B639F3">
        <w:rPr>
          <w:rFonts w:ascii="Arial" w:hAnsi="Arial" w:cs="Arial"/>
          <w:b/>
          <w:sz w:val="20"/>
          <w:szCs w:val="20"/>
        </w:rPr>
        <w:t>Súhrnná technická správa.</w:t>
      </w:r>
    </w:p>
    <w:p w:rsidR="00B639F3" w:rsidRPr="00B639F3" w:rsidRDefault="00B639F3" w:rsidP="00B639F3">
      <w:pPr>
        <w:numPr>
          <w:ilvl w:val="1"/>
          <w:numId w:val="19"/>
        </w:numPr>
        <w:tabs>
          <w:tab w:val="left" w:pos="3261"/>
        </w:tabs>
        <w:spacing w:after="0" w:line="240" w:lineRule="auto"/>
        <w:contextualSpacing/>
        <w:rPr>
          <w:rFonts w:ascii="Arial" w:hAnsi="Arial" w:cs="Arial"/>
          <w:sz w:val="20"/>
          <w:szCs w:val="20"/>
        </w:rPr>
      </w:pPr>
      <w:r w:rsidRPr="00B639F3">
        <w:rPr>
          <w:rFonts w:ascii="Arial" w:hAnsi="Arial" w:cs="Arial"/>
          <w:sz w:val="20"/>
          <w:szCs w:val="20"/>
        </w:rPr>
        <w:t xml:space="preserve">   Základné údaje o stavbe:  </w:t>
      </w:r>
    </w:p>
    <w:p w:rsidR="00B639F3" w:rsidRPr="00B639F3" w:rsidRDefault="00B639F3" w:rsidP="00B639F3">
      <w:pPr>
        <w:tabs>
          <w:tab w:val="left" w:pos="3261"/>
        </w:tabs>
        <w:spacing w:after="0"/>
        <w:ind w:left="360"/>
        <w:rPr>
          <w:rFonts w:ascii="Arial" w:hAnsi="Arial" w:cs="Arial"/>
          <w:b/>
          <w:sz w:val="20"/>
          <w:szCs w:val="20"/>
        </w:rPr>
      </w:pPr>
      <w:r w:rsidRPr="00B639F3">
        <w:rPr>
          <w:rFonts w:ascii="Arial" w:hAnsi="Arial" w:cs="Arial"/>
          <w:sz w:val="20"/>
          <w:szCs w:val="20"/>
        </w:rPr>
        <w:t xml:space="preserve">               </w:t>
      </w:r>
    </w:p>
    <w:p w:rsidR="00B639F3" w:rsidRPr="00B639F3" w:rsidRDefault="00B639F3" w:rsidP="00B639F3">
      <w:pPr>
        <w:numPr>
          <w:ilvl w:val="2"/>
          <w:numId w:val="19"/>
        </w:numPr>
        <w:tabs>
          <w:tab w:val="left" w:pos="3261"/>
        </w:tabs>
        <w:spacing w:after="0" w:line="240" w:lineRule="auto"/>
        <w:contextualSpacing/>
        <w:rPr>
          <w:rFonts w:ascii="Arial" w:hAnsi="Arial" w:cs="Arial"/>
          <w:sz w:val="20"/>
          <w:szCs w:val="20"/>
        </w:rPr>
      </w:pPr>
      <w:r w:rsidRPr="00B639F3">
        <w:rPr>
          <w:rFonts w:ascii="Arial" w:hAnsi="Arial" w:cs="Arial"/>
          <w:sz w:val="20"/>
          <w:szCs w:val="20"/>
        </w:rPr>
        <w:t xml:space="preserve">Charakter stavby:  </w:t>
      </w:r>
    </w:p>
    <w:p w:rsidR="00B639F3" w:rsidRPr="00B639F3" w:rsidRDefault="00B639F3" w:rsidP="00B639F3">
      <w:pPr>
        <w:tabs>
          <w:tab w:val="left" w:pos="1701"/>
          <w:tab w:val="left" w:pos="3261"/>
        </w:tabs>
        <w:spacing w:after="0"/>
        <w:ind w:left="1080"/>
        <w:rPr>
          <w:rFonts w:ascii="Arial" w:hAnsi="Arial" w:cs="Arial"/>
          <w:sz w:val="20"/>
          <w:szCs w:val="20"/>
        </w:rPr>
      </w:pPr>
      <w:r w:rsidRPr="00B639F3">
        <w:rPr>
          <w:rFonts w:ascii="Arial" w:hAnsi="Arial" w:cs="Arial"/>
          <w:sz w:val="20"/>
          <w:szCs w:val="20"/>
        </w:rPr>
        <w:t xml:space="preserve">Komplexná rekonštrukcia Predajne rovnošiat Košice.  </w:t>
      </w:r>
    </w:p>
    <w:p w:rsidR="00B639F3" w:rsidRPr="00B639F3" w:rsidRDefault="00B639F3" w:rsidP="00B639F3">
      <w:pPr>
        <w:tabs>
          <w:tab w:val="left" w:pos="1276"/>
          <w:tab w:val="left" w:pos="1701"/>
          <w:tab w:val="left" w:pos="3119"/>
          <w:tab w:val="left" w:pos="6480"/>
        </w:tabs>
        <w:spacing w:after="0"/>
        <w:ind w:left="1843"/>
        <w:jc w:val="both"/>
        <w:rPr>
          <w:rFonts w:ascii="Arial" w:hAnsi="Arial" w:cs="Arial"/>
          <w:sz w:val="20"/>
          <w:szCs w:val="20"/>
        </w:rPr>
      </w:pPr>
    </w:p>
    <w:p w:rsidR="00B639F3" w:rsidRPr="00B639F3" w:rsidRDefault="00B639F3" w:rsidP="00B639F3">
      <w:pPr>
        <w:numPr>
          <w:ilvl w:val="2"/>
          <w:numId w:val="19"/>
        </w:numPr>
        <w:tabs>
          <w:tab w:val="left" w:pos="3261"/>
        </w:tabs>
        <w:spacing w:after="0" w:line="240" w:lineRule="auto"/>
        <w:contextualSpacing/>
        <w:rPr>
          <w:rFonts w:ascii="Arial" w:hAnsi="Arial" w:cs="Arial"/>
          <w:sz w:val="20"/>
          <w:szCs w:val="20"/>
        </w:rPr>
      </w:pPr>
      <w:r w:rsidRPr="00B639F3">
        <w:rPr>
          <w:rFonts w:ascii="Arial" w:hAnsi="Arial" w:cs="Arial"/>
          <w:sz w:val="20"/>
          <w:szCs w:val="20"/>
        </w:rPr>
        <w:t>Stručný opis stavby z hľadiska účelu a funkcie.</w:t>
      </w:r>
    </w:p>
    <w:p w:rsidR="00B639F3" w:rsidRPr="00B639F3" w:rsidRDefault="00B639F3" w:rsidP="00B639F3">
      <w:pPr>
        <w:tabs>
          <w:tab w:val="left" w:pos="1701"/>
          <w:tab w:val="left" w:pos="3261"/>
        </w:tabs>
        <w:spacing w:after="0"/>
        <w:ind w:left="1080"/>
        <w:rPr>
          <w:rFonts w:ascii="Arial" w:hAnsi="Arial" w:cs="Arial"/>
          <w:sz w:val="20"/>
          <w:szCs w:val="20"/>
        </w:rPr>
      </w:pPr>
      <w:r w:rsidRPr="00B639F3">
        <w:rPr>
          <w:rFonts w:ascii="Arial" w:hAnsi="Arial" w:cs="Arial"/>
          <w:sz w:val="20"/>
          <w:szCs w:val="20"/>
        </w:rPr>
        <w:t xml:space="preserve">Objekt Predajne rovnošiat Košice – skladovanie a „výdaj“ rovnošatových súčastí pre    zamestnancov ŽSR. </w:t>
      </w:r>
      <w:r w:rsidRPr="00B639F3">
        <w:rPr>
          <w:rFonts w:ascii="Arial" w:hAnsi="Arial" w:cs="Arial"/>
          <w:sz w:val="20"/>
          <w:szCs w:val="20"/>
        </w:rPr>
        <w:tab/>
        <w:t xml:space="preserve"> </w:t>
      </w:r>
    </w:p>
    <w:p w:rsidR="00B639F3" w:rsidRPr="00B639F3" w:rsidRDefault="00B639F3" w:rsidP="00B639F3">
      <w:pPr>
        <w:spacing w:before="120" w:after="0"/>
        <w:jc w:val="both"/>
        <w:rPr>
          <w:rFonts w:ascii="Arial" w:hAnsi="Arial" w:cs="Arial"/>
          <w:sz w:val="20"/>
          <w:szCs w:val="20"/>
        </w:rPr>
      </w:pPr>
      <w:r w:rsidRPr="00B639F3">
        <w:rPr>
          <w:rFonts w:ascii="Arial" w:hAnsi="Arial" w:cs="Arial"/>
          <w:sz w:val="20"/>
          <w:szCs w:val="20"/>
        </w:rPr>
        <w:tab/>
      </w:r>
      <w:r w:rsidRPr="00B639F3">
        <w:rPr>
          <w:rFonts w:ascii="Arial" w:hAnsi="Arial" w:cs="Arial"/>
          <w:sz w:val="20"/>
          <w:szCs w:val="20"/>
        </w:rPr>
        <w:tab/>
      </w:r>
    </w:p>
    <w:p w:rsidR="00B639F3" w:rsidRPr="00B639F3" w:rsidRDefault="00B639F3" w:rsidP="00B639F3">
      <w:pPr>
        <w:numPr>
          <w:ilvl w:val="2"/>
          <w:numId w:val="19"/>
        </w:numPr>
        <w:tabs>
          <w:tab w:val="left" w:pos="1276"/>
        </w:tabs>
        <w:spacing w:after="0" w:line="240" w:lineRule="auto"/>
        <w:contextualSpacing/>
        <w:rPr>
          <w:rFonts w:ascii="Arial" w:hAnsi="Arial" w:cs="Arial"/>
          <w:sz w:val="20"/>
          <w:szCs w:val="20"/>
        </w:rPr>
      </w:pPr>
      <w:r w:rsidRPr="00B639F3">
        <w:rPr>
          <w:rFonts w:ascii="Arial" w:hAnsi="Arial" w:cs="Arial"/>
          <w:sz w:val="20"/>
          <w:szCs w:val="20"/>
        </w:rPr>
        <w:t>Charakteristika územia, začlenenie stavby do územia, dotknuté ochranné pásma</w:t>
      </w:r>
    </w:p>
    <w:p w:rsidR="00B639F3" w:rsidRPr="00B639F3" w:rsidRDefault="00B639F3" w:rsidP="00B639F3">
      <w:pPr>
        <w:tabs>
          <w:tab w:val="left" w:pos="1701"/>
          <w:tab w:val="left" w:pos="3261"/>
        </w:tabs>
        <w:spacing w:after="0"/>
        <w:ind w:left="1080"/>
        <w:rPr>
          <w:rFonts w:ascii="Arial" w:hAnsi="Arial" w:cs="Arial"/>
          <w:sz w:val="20"/>
          <w:szCs w:val="20"/>
        </w:rPr>
      </w:pPr>
      <w:r w:rsidRPr="00B639F3">
        <w:rPr>
          <w:rFonts w:ascii="Arial" w:hAnsi="Arial" w:cs="Arial"/>
          <w:sz w:val="20"/>
          <w:szCs w:val="20"/>
        </w:rPr>
        <w:t>Stavba je v areáli bývalého Rušňového depa Košice.</w:t>
      </w:r>
    </w:p>
    <w:p w:rsidR="00B639F3" w:rsidRPr="00B639F3" w:rsidRDefault="00B639F3" w:rsidP="00B639F3">
      <w:pPr>
        <w:tabs>
          <w:tab w:val="left" w:pos="1276"/>
        </w:tabs>
        <w:spacing w:after="0"/>
        <w:ind w:left="731"/>
        <w:contextualSpacing/>
        <w:rPr>
          <w:rFonts w:ascii="Arial" w:hAnsi="Arial" w:cs="Arial"/>
          <w:sz w:val="20"/>
          <w:szCs w:val="20"/>
        </w:rPr>
      </w:pPr>
    </w:p>
    <w:p w:rsidR="00B639F3" w:rsidRPr="00B639F3" w:rsidRDefault="00B639F3" w:rsidP="00B639F3">
      <w:pPr>
        <w:numPr>
          <w:ilvl w:val="2"/>
          <w:numId w:val="19"/>
        </w:numPr>
        <w:tabs>
          <w:tab w:val="left" w:pos="1276"/>
        </w:tabs>
        <w:spacing w:after="0" w:line="240" w:lineRule="auto"/>
        <w:rPr>
          <w:rFonts w:ascii="Arial" w:hAnsi="Arial" w:cs="Arial"/>
          <w:sz w:val="20"/>
          <w:szCs w:val="20"/>
        </w:rPr>
      </w:pPr>
      <w:r w:rsidRPr="00B639F3">
        <w:rPr>
          <w:rFonts w:ascii="Arial" w:hAnsi="Arial" w:cs="Arial"/>
          <w:sz w:val="20"/>
          <w:szCs w:val="20"/>
        </w:rPr>
        <w:t>Vplyv stavby na životné prostredie</w:t>
      </w:r>
    </w:p>
    <w:p w:rsidR="00B639F3" w:rsidRPr="00B639F3" w:rsidRDefault="00B639F3" w:rsidP="00B639F3">
      <w:pPr>
        <w:tabs>
          <w:tab w:val="left" w:pos="1701"/>
          <w:tab w:val="left" w:pos="3261"/>
        </w:tabs>
        <w:spacing w:after="0"/>
        <w:ind w:left="1080"/>
        <w:rPr>
          <w:rFonts w:ascii="Arial" w:hAnsi="Arial" w:cs="Arial"/>
          <w:sz w:val="20"/>
          <w:szCs w:val="20"/>
        </w:rPr>
      </w:pPr>
      <w:r w:rsidRPr="00B639F3">
        <w:rPr>
          <w:rFonts w:ascii="Arial" w:hAnsi="Arial" w:cs="Arial"/>
          <w:sz w:val="20"/>
          <w:szCs w:val="20"/>
        </w:rPr>
        <w:t>Pri stavebných a búracích prácach vznikne stavebný odpad. Stavebný odpad zlikviduje zhotoviteľ v zmysle platnej legislatívy.</w:t>
      </w:r>
    </w:p>
    <w:p w:rsidR="00B639F3" w:rsidRPr="00B639F3" w:rsidRDefault="00B639F3" w:rsidP="00B639F3">
      <w:pPr>
        <w:tabs>
          <w:tab w:val="left" w:pos="1701"/>
          <w:tab w:val="left" w:pos="3261"/>
        </w:tabs>
        <w:spacing w:after="0"/>
        <w:ind w:left="1080"/>
        <w:rPr>
          <w:rFonts w:ascii="Arial" w:hAnsi="Arial" w:cs="Arial"/>
          <w:sz w:val="20"/>
          <w:szCs w:val="20"/>
        </w:rPr>
      </w:pPr>
      <w:r w:rsidRPr="00B639F3">
        <w:rPr>
          <w:rFonts w:ascii="Arial" w:hAnsi="Arial" w:cs="Arial"/>
          <w:b/>
          <w:sz w:val="20"/>
          <w:szCs w:val="20"/>
        </w:rPr>
        <w:t xml:space="preserve">      </w:t>
      </w:r>
    </w:p>
    <w:p w:rsidR="00B639F3" w:rsidRPr="00B639F3" w:rsidRDefault="00B639F3" w:rsidP="00B639F3">
      <w:pPr>
        <w:numPr>
          <w:ilvl w:val="1"/>
          <w:numId w:val="19"/>
        </w:numPr>
        <w:tabs>
          <w:tab w:val="left" w:pos="3261"/>
        </w:tabs>
        <w:spacing w:after="0" w:line="240" w:lineRule="auto"/>
        <w:contextualSpacing/>
        <w:rPr>
          <w:rFonts w:ascii="Arial" w:hAnsi="Arial" w:cs="Arial"/>
          <w:sz w:val="20"/>
          <w:szCs w:val="20"/>
        </w:rPr>
      </w:pPr>
      <w:r w:rsidRPr="00B639F3">
        <w:rPr>
          <w:rFonts w:ascii="Arial" w:hAnsi="Arial" w:cs="Arial"/>
          <w:sz w:val="20"/>
          <w:szCs w:val="20"/>
        </w:rPr>
        <w:t xml:space="preserve">   Územie výstavby a technická koncepcia stavby</w:t>
      </w:r>
    </w:p>
    <w:p w:rsidR="00B639F3" w:rsidRPr="00B639F3" w:rsidRDefault="00B639F3" w:rsidP="00B639F3">
      <w:pPr>
        <w:tabs>
          <w:tab w:val="left" w:pos="1701"/>
          <w:tab w:val="left" w:pos="3261"/>
        </w:tabs>
        <w:spacing w:after="0"/>
        <w:ind w:left="1080"/>
        <w:rPr>
          <w:rFonts w:ascii="Arial" w:hAnsi="Arial" w:cs="Arial"/>
          <w:sz w:val="20"/>
          <w:szCs w:val="20"/>
        </w:rPr>
      </w:pPr>
      <w:r w:rsidRPr="00B639F3">
        <w:rPr>
          <w:rFonts w:ascii="Arial" w:hAnsi="Arial" w:cs="Arial"/>
          <w:sz w:val="20"/>
          <w:szCs w:val="20"/>
        </w:rPr>
        <w:t>Stavba sa nachádza v Košickom kraji v areáli bývalého Rušňového depa Košice.</w:t>
      </w:r>
    </w:p>
    <w:p w:rsidR="00B639F3" w:rsidRPr="00B639F3" w:rsidRDefault="00B639F3" w:rsidP="00B639F3">
      <w:pPr>
        <w:tabs>
          <w:tab w:val="left" w:pos="1701"/>
          <w:tab w:val="left" w:pos="3261"/>
        </w:tabs>
        <w:spacing w:after="0"/>
        <w:ind w:left="1080"/>
        <w:rPr>
          <w:rFonts w:ascii="Arial" w:hAnsi="Arial" w:cs="Arial"/>
          <w:sz w:val="20"/>
          <w:szCs w:val="20"/>
        </w:rPr>
      </w:pPr>
    </w:p>
    <w:p w:rsidR="00B639F3" w:rsidRPr="00B639F3" w:rsidRDefault="00B639F3" w:rsidP="00B639F3">
      <w:pPr>
        <w:numPr>
          <w:ilvl w:val="0"/>
          <w:numId w:val="19"/>
        </w:numPr>
        <w:spacing w:after="0" w:line="240" w:lineRule="auto"/>
        <w:contextualSpacing/>
        <w:jc w:val="both"/>
        <w:rPr>
          <w:rFonts w:ascii="Arial" w:hAnsi="Arial" w:cs="Arial"/>
          <w:b/>
          <w:sz w:val="20"/>
          <w:szCs w:val="20"/>
        </w:rPr>
      </w:pPr>
      <w:r w:rsidRPr="00B639F3">
        <w:rPr>
          <w:rFonts w:ascii="Arial" w:hAnsi="Arial" w:cs="Arial"/>
          <w:b/>
          <w:sz w:val="20"/>
          <w:szCs w:val="20"/>
        </w:rPr>
        <w:t>Postup výstavby</w:t>
      </w:r>
    </w:p>
    <w:p w:rsidR="00B639F3" w:rsidRPr="00B639F3" w:rsidRDefault="00B639F3" w:rsidP="00B639F3">
      <w:pPr>
        <w:spacing w:after="0"/>
        <w:jc w:val="both"/>
        <w:rPr>
          <w:rFonts w:ascii="Arial" w:hAnsi="Arial" w:cs="Arial"/>
          <w:sz w:val="20"/>
          <w:szCs w:val="20"/>
        </w:rPr>
      </w:pPr>
      <w:r w:rsidRPr="00B639F3">
        <w:rPr>
          <w:rFonts w:ascii="Arial" w:hAnsi="Arial" w:cs="Arial"/>
          <w:sz w:val="20"/>
          <w:szCs w:val="20"/>
        </w:rPr>
        <w:t xml:space="preserve">            - realizácia podľa PD - POV</w:t>
      </w:r>
    </w:p>
    <w:p w:rsidR="00B639F3" w:rsidRPr="00B639F3" w:rsidRDefault="00B639F3" w:rsidP="00B639F3">
      <w:pPr>
        <w:spacing w:after="0"/>
        <w:ind w:left="360"/>
        <w:jc w:val="both"/>
        <w:rPr>
          <w:rFonts w:ascii="Arial" w:hAnsi="Arial" w:cs="Arial"/>
          <w:b/>
          <w:sz w:val="20"/>
          <w:szCs w:val="20"/>
          <w:u w:val="single"/>
        </w:rPr>
      </w:pPr>
    </w:p>
    <w:p w:rsidR="00B639F3" w:rsidRPr="00B639F3" w:rsidRDefault="00B639F3" w:rsidP="00B639F3">
      <w:pPr>
        <w:numPr>
          <w:ilvl w:val="0"/>
          <w:numId w:val="17"/>
        </w:numPr>
        <w:spacing w:after="0" w:line="240" w:lineRule="auto"/>
        <w:jc w:val="both"/>
        <w:rPr>
          <w:rFonts w:ascii="Arial" w:hAnsi="Arial" w:cs="Arial"/>
          <w:b/>
          <w:sz w:val="20"/>
          <w:szCs w:val="20"/>
          <w:u w:val="single"/>
        </w:rPr>
      </w:pPr>
      <w:r w:rsidRPr="00B639F3">
        <w:rPr>
          <w:rFonts w:ascii="Arial" w:hAnsi="Arial" w:cs="Arial"/>
          <w:b/>
          <w:sz w:val="20"/>
          <w:szCs w:val="20"/>
          <w:u w:val="single"/>
        </w:rPr>
        <w:t>Doklady</w:t>
      </w:r>
    </w:p>
    <w:p w:rsidR="00B639F3" w:rsidRPr="00B639F3" w:rsidRDefault="00B639F3" w:rsidP="00B639F3">
      <w:pPr>
        <w:spacing w:after="0"/>
        <w:ind w:left="720"/>
        <w:jc w:val="both"/>
        <w:rPr>
          <w:rFonts w:ascii="Arial" w:hAnsi="Arial" w:cs="Arial"/>
          <w:b/>
          <w:sz w:val="20"/>
          <w:szCs w:val="20"/>
          <w:u w:val="single"/>
        </w:rPr>
      </w:pPr>
    </w:p>
    <w:p w:rsidR="00B639F3" w:rsidRPr="00B639F3" w:rsidRDefault="00B639F3" w:rsidP="00B639F3">
      <w:pPr>
        <w:spacing w:after="0"/>
        <w:jc w:val="both"/>
        <w:rPr>
          <w:rFonts w:ascii="Arial" w:hAnsi="Arial" w:cs="Arial"/>
          <w:sz w:val="20"/>
          <w:szCs w:val="20"/>
        </w:rPr>
      </w:pPr>
      <w:r w:rsidRPr="00B639F3">
        <w:rPr>
          <w:rFonts w:ascii="Arial" w:hAnsi="Arial" w:cs="Arial"/>
          <w:sz w:val="20"/>
          <w:szCs w:val="20"/>
        </w:rPr>
        <w:t xml:space="preserve">            Projektová dokumentácia </w:t>
      </w:r>
    </w:p>
    <w:p w:rsidR="00B639F3" w:rsidRPr="00B639F3" w:rsidRDefault="00B639F3" w:rsidP="00B639F3">
      <w:pPr>
        <w:spacing w:after="0"/>
        <w:jc w:val="both"/>
        <w:rPr>
          <w:rFonts w:ascii="Arial" w:hAnsi="Arial" w:cs="Arial"/>
          <w:b/>
          <w:sz w:val="20"/>
          <w:szCs w:val="20"/>
          <w:u w:val="single"/>
        </w:rPr>
      </w:pPr>
    </w:p>
    <w:p w:rsidR="00B639F3" w:rsidRPr="00B639F3" w:rsidRDefault="00B639F3" w:rsidP="00B639F3">
      <w:pPr>
        <w:numPr>
          <w:ilvl w:val="0"/>
          <w:numId w:val="17"/>
        </w:numPr>
        <w:spacing w:after="0" w:line="240" w:lineRule="auto"/>
        <w:jc w:val="both"/>
        <w:rPr>
          <w:rFonts w:ascii="Arial" w:hAnsi="Arial" w:cs="Arial"/>
          <w:b/>
          <w:sz w:val="20"/>
          <w:szCs w:val="20"/>
          <w:u w:val="single"/>
        </w:rPr>
      </w:pPr>
      <w:r w:rsidRPr="00B639F3">
        <w:rPr>
          <w:rFonts w:ascii="Arial" w:hAnsi="Arial" w:cs="Arial"/>
          <w:b/>
          <w:sz w:val="20"/>
          <w:szCs w:val="20"/>
          <w:u w:val="single"/>
        </w:rPr>
        <w:t xml:space="preserve">Výkresová časť </w:t>
      </w:r>
    </w:p>
    <w:p w:rsidR="00B639F3" w:rsidRPr="00B639F3" w:rsidRDefault="00B639F3" w:rsidP="00B639F3">
      <w:pPr>
        <w:spacing w:after="0"/>
        <w:ind w:left="720"/>
        <w:contextualSpacing/>
        <w:rPr>
          <w:rFonts w:ascii="Arial" w:hAnsi="Arial" w:cs="Arial"/>
          <w:b/>
          <w:sz w:val="20"/>
          <w:szCs w:val="20"/>
          <w:u w:val="single"/>
        </w:rPr>
      </w:pPr>
    </w:p>
    <w:p w:rsidR="00B639F3" w:rsidRPr="00B639F3" w:rsidRDefault="00B639F3" w:rsidP="00B639F3">
      <w:pPr>
        <w:overflowPunct w:val="0"/>
        <w:autoSpaceDE w:val="0"/>
        <w:autoSpaceDN w:val="0"/>
        <w:adjustRightInd w:val="0"/>
        <w:spacing w:after="0"/>
        <w:textAlignment w:val="baseline"/>
        <w:rPr>
          <w:rFonts w:ascii="Arial" w:hAnsi="Arial" w:cs="Arial"/>
          <w:sz w:val="20"/>
          <w:szCs w:val="20"/>
          <w:lang w:eastAsia="sk-SK"/>
        </w:rPr>
      </w:pPr>
      <w:r w:rsidRPr="00B639F3">
        <w:rPr>
          <w:rFonts w:ascii="Arial" w:hAnsi="Arial" w:cs="Arial"/>
          <w:sz w:val="20"/>
          <w:szCs w:val="20"/>
          <w:lang w:eastAsia="sk-SK"/>
        </w:rPr>
        <w:t xml:space="preserve">            Projektová dokumentácia schválená </w:t>
      </w:r>
      <w:proofErr w:type="spellStart"/>
      <w:r w:rsidRPr="00B639F3">
        <w:rPr>
          <w:rFonts w:ascii="Arial" w:hAnsi="Arial" w:cs="Arial"/>
          <w:sz w:val="20"/>
          <w:szCs w:val="20"/>
          <w:lang w:eastAsia="sk-SK"/>
        </w:rPr>
        <w:t>MDVaRR</w:t>
      </w:r>
      <w:proofErr w:type="spellEnd"/>
      <w:r w:rsidRPr="00B639F3">
        <w:rPr>
          <w:rFonts w:ascii="Arial" w:hAnsi="Arial" w:cs="Arial"/>
          <w:sz w:val="20"/>
          <w:szCs w:val="20"/>
          <w:lang w:eastAsia="sk-SK"/>
        </w:rPr>
        <w:t>, Sekcia  železničnej  dopravy a dráh</w:t>
      </w:r>
    </w:p>
    <w:p w:rsidR="00B639F3" w:rsidRPr="00B639F3" w:rsidRDefault="00B639F3" w:rsidP="00B639F3">
      <w:pPr>
        <w:overflowPunct w:val="0"/>
        <w:autoSpaceDE w:val="0"/>
        <w:autoSpaceDN w:val="0"/>
        <w:adjustRightInd w:val="0"/>
        <w:spacing w:after="0"/>
        <w:ind w:left="720"/>
        <w:textAlignment w:val="baseline"/>
        <w:rPr>
          <w:rFonts w:ascii="Arial" w:hAnsi="Arial" w:cs="Arial"/>
          <w:sz w:val="20"/>
          <w:szCs w:val="20"/>
          <w:lang w:eastAsia="sk-SK"/>
        </w:rPr>
      </w:pPr>
      <w:r w:rsidRPr="00B639F3">
        <w:rPr>
          <w:rFonts w:ascii="Arial" w:hAnsi="Arial" w:cs="Arial"/>
          <w:sz w:val="20"/>
          <w:szCs w:val="20"/>
          <w:lang w:eastAsia="sk-SK"/>
        </w:rPr>
        <w:t xml:space="preserve">Odbor dráhový stavebný úrad </w:t>
      </w:r>
      <w:proofErr w:type="spellStart"/>
      <w:r w:rsidRPr="00B639F3">
        <w:rPr>
          <w:rFonts w:ascii="Arial" w:hAnsi="Arial" w:cs="Arial"/>
          <w:sz w:val="20"/>
          <w:szCs w:val="20"/>
          <w:lang w:eastAsia="sk-SK"/>
        </w:rPr>
        <w:t>č.j</w:t>
      </w:r>
      <w:proofErr w:type="spellEnd"/>
      <w:r w:rsidRPr="00B639F3">
        <w:rPr>
          <w:rFonts w:ascii="Arial" w:hAnsi="Arial" w:cs="Arial"/>
          <w:sz w:val="20"/>
          <w:szCs w:val="20"/>
          <w:lang w:eastAsia="sk-SK"/>
        </w:rPr>
        <w:t xml:space="preserve">. 09107/2016/C343-SŽDD/16737 zo  dňa 11.3.2016 a Schvaľovacím  protokolom  </w:t>
      </w:r>
      <w:proofErr w:type="spellStart"/>
      <w:r w:rsidRPr="00B639F3">
        <w:rPr>
          <w:rFonts w:ascii="Arial" w:hAnsi="Arial" w:cs="Arial"/>
          <w:sz w:val="20"/>
          <w:szCs w:val="20"/>
          <w:lang w:eastAsia="sk-SK"/>
        </w:rPr>
        <w:t>č.j</w:t>
      </w:r>
      <w:proofErr w:type="spellEnd"/>
      <w:r w:rsidRPr="00B639F3">
        <w:rPr>
          <w:rFonts w:ascii="Arial" w:hAnsi="Arial" w:cs="Arial"/>
          <w:sz w:val="20"/>
          <w:szCs w:val="20"/>
          <w:lang w:eastAsia="sk-SK"/>
        </w:rPr>
        <w:t>. 243/2016/CLaO KE/</w:t>
      </w:r>
      <w:proofErr w:type="spellStart"/>
      <w:r w:rsidRPr="00B639F3">
        <w:rPr>
          <w:rFonts w:ascii="Arial" w:hAnsi="Arial" w:cs="Arial"/>
          <w:sz w:val="20"/>
          <w:szCs w:val="20"/>
          <w:lang w:eastAsia="sk-SK"/>
        </w:rPr>
        <w:t>PaD</w:t>
      </w:r>
      <w:proofErr w:type="spellEnd"/>
      <w:r w:rsidRPr="00B639F3">
        <w:rPr>
          <w:rFonts w:ascii="Arial" w:hAnsi="Arial" w:cs="Arial"/>
          <w:sz w:val="20"/>
          <w:szCs w:val="20"/>
          <w:lang w:eastAsia="sk-SK"/>
        </w:rPr>
        <w:t xml:space="preserve">, zo dňa 26.1.2016  </w:t>
      </w:r>
    </w:p>
    <w:p w:rsidR="00B639F3" w:rsidRPr="00B639F3" w:rsidRDefault="00B639F3" w:rsidP="00B639F3">
      <w:pPr>
        <w:overflowPunct w:val="0"/>
        <w:autoSpaceDE w:val="0"/>
        <w:autoSpaceDN w:val="0"/>
        <w:adjustRightInd w:val="0"/>
        <w:spacing w:after="0"/>
        <w:ind w:left="720"/>
        <w:textAlignment w:val="baseline"/>
        <w:rPr>
          <w:rFonts w:ascii="Arial" w:hAnsi="Arial" w:cs="Arial"/>
          <w:sz w:val="20"/>
          <w:szCs w:val="20"/>
          <w:lang w:eastAsia="sk-SK"/>
        </w:rPr>
      </w:pPr>
    </w:p>
    <w:p w:rsidR="00B639F3" w:rsidRPr="00B639F3" w:rsidRDefault="00B639F3" w:rsidP="00B639F3">
      <w:pPr>
        <w:spacing w:after="0"/>
        <w:ind w:left="720"/>
        <w:contextualSpacing/>
        <w:rPr>
          <w:rFonts w:ascii="Arial" w:hAnsi="Arial" w:cs="Arial"/>
          <w:sz w:val="20"/>
          <w:szCs w:val="20"/>
        </w:rPr>
      </w:pPr>
    </w:p>
    <w:p w:rsidR="00B639F3" w:rsidRPr="00B639F3" w:rsidRDefault="00B639F3" w:rsidP="00B639F3">
      <w:pPr>
        <w:spacing w:after="0"/>
        <w:ind w:left="720"/>
        <w:contextualSpacing/>
        <w:rPr>
          <w:rFonts w:ascii="Arial" w:hAnsi="Arial" w:cs="Arial"/>
          <w:sz w:val="20"/>
          <w:szCs w:val="20"/>
        </w:rPr>
      </w:pPr>
    </w:p>
    <w:p w:rsidR="00B639F3" w:rsidRPr="00B639F3" w:rsidRDefault="00B639F3" w:rsidP="00B639F3">
      <w:pPr>
        <w:spacing w:after="0"/>
        <w:ind w:left="720"/>
        <w:contextualSpacing/>
        <w:rPr>
          <w:rFonts w:ascii="Arial" w:hAnsi="Arial" w:cs="Arial"/>
          <w:sz w:val="20"/>
          <w:szCs w:val="20"/>
        </w:rPr>
      </w:pPr>
    </w:p>
    <w:p w:rsidR="00B639F3" w:rsidRPr="00B639F3" w:rsidRDefault="00B639F3" w:rsidP="00B639F3">
      <w:pPr>
        <w:spacing w:after="0"/>
        <w:ind w:left="720"/>
        <w:contextualSpacing/>
        <w:rPr>
          <w:rFonts w:ascii="Arial" w:hAnsi="Arial" w:cs="Arial"/>
          <w:sz w:val="20"/>
          <w:szCs w:val="20"/>
        </w:rPr>
      </w:pPr>
    </w:p>
    <w:p w:rsidR="00B639F3" w:rsidRPr="00B639F3" w:rsidRDefault="00B639F3" w:rsidP="00B639F3">
      <w:pPr>
        <w:spacing w:after="0"/>
        <w:ind w:left="720"/>
        <w:contextualSpacing/>
        <w:rPr>
          <w:rFonts w:ascii="Arial" w:hAnsi="Arial" w:cs="Arial"/>
          <w:sz w:val="20"/>
          <w:szCs w:val="20"/>
        </w:rPr>
      </w:pPr>
    </w:p>
    <w:p w:rsidR="00B639F3" w:rsidRPr="00B639F3" w:rsidRDefault="00B639F3" w:rsidP="00B639F3">
      <w:pPr>
        <w:spacing w:after="0"/>
        <w:ind w:left="720"/>
        <w:contextualSpacing/>
        <w:rPr>
          <w:rFonts w:ascii="Arial" w:hAnsi="Arial" w:cs="Arial"/>
          <w:sz w:val="20"/>
          <w:szCs w:val="20"/>
        </w:rPr>
      </w:pPr>
    </w:p>
    <w:p w:rsidR="00B639F3" w:rsidRPr="00B639F3" w:rsidRDefault="00B639F3" w:rsidP="00B639F3">
      <w:pPr>
        <w:spacing w:after="0"/>
        <w:ind w:left="720"/>
        <w:contextualSpacing/>
        <w:rPr>
          <w:rFonts w:ascii="Arial" w:hAnsi="Arial" w:cs="Arial"/>
          <w:sz w:val="20"/>
          <w:szCs w:val="20"/>
        </w:rPr>
      </w:pPr>
    </w:p>
    <w:p w:rsidR="00B639F3" w:rsidRDefault="00B639F3" w:rsidP="00B639F3">
      <w:pPr>
        <w:ind w:left="720"/>
        <w:contextualSpacing/>
      </w:pPr>
    </w:p>
    <w:p w:rsidR="00B639F3" w:rsidRDefault="00B639F3" w:rsidP="00B639F3">
      <w:pPr>
        <w:ind w:left="720"/>
        <w:contextualSpacing/>
      </w:pPr>
    </w:p>
    <w:p w:rsidR="00B639F3" w:rsidRDefault="00B639F3" w:rsidP="00B639F3">
      <w:pPr>
        <w:ind w:left="720"/>
        <w:contextualSpacing/>
      </w:pPr>
    </w:p>
    <w:p w:rsidR="00B639F3" w:rsidRDefault="00B639F3" w:rsidP="00B639F3">
      <w:pPr>
        <w:ind w:left="720"/>
        <w:contextualSpacing/>
      </w:pPr>
    </w:p>
    <w:p w:rsidR="00B639F3" w:rsidRDefault="00B639F3" w:rsidP="00B639F3">
      <w:pPr>
        <w:ind w:left="720"/>
        <w:contextualSpacing/>
      </w:pPr>
    </w:p>
    <w:p w:rsidR="00B639F3" w:rsidRDefault="00B639F3" w:rsidP="00B639F3">
      <w:pPr>
        <w:ind w:left="720"/>
        <w:contextualSpacing/>
      </w:pPr>
    </w:p>
    <w:p w:rsidR="00B639F3" w:rsidRDefault="00B639F3" w:rsidP="00B639F3">
      <w:pPr>
        <w:ind w:left="720"/>
        <w:contextualSpacing/>
      </w:pPr>
    </w:p>
    <w:p w:rsidR="00B639F3" w:rsidRDefault="00B639F3" w:rsidP="00B639F3">
      <w:pPr>
        <w:ind w:left="720"/>
        <w:contextualSpacing/>
      </w:pPr>
    </w:p>
    <w:p w:rsidR="00B639F3" w:rsidRDefault="00B639F3" w:rsidP="00B639F3">
      <w:pPr>
        <w:ind w:left="720"/>
        <w:contextualSpacing/>
      </w:pPr>
    </w:p>
    <w:p w:rsidR="00B639F3" w:rsidRDefault="00B639F3" w:rsidP="00B639F3">
      <w:pPr>
        <w:ind w:left="720"/>
        <w:contextualSpacing/>
      </w:pPr>
    </w:p>
    <w:p w:rsidR="00B639F3" w:rsidRDefault="00B639F3" w:rsidP="00B639F3">
      <w:pPr>
        <w:ind w:left="720"/>
        <w:contextualSpacing/>
      </w:pPr>
    </w:p>
    <w:p w:rsidR="00B639F3" w:rsidRDefault="00B639F3" w:rsidP="00B639F3">
      <w:pPr>
        <w:ind w:left="720"/>
        <w:contextualSpacing/>
      </w:pPr>
    </w:p>
    <w:p w:rsidR="00B639F3" w:rsidRDefault="00B639F3" w:rsidP="00B639F3">
      <w:pPr>
        <w:ind w:left="720"/>
        <w:contextualSpacing/>
      </w:pPr>
    </w:p>
    <w:p w:rsidR="00B639F3" w:rsidRDefault="00B639F3" w:rsidP="00B639F3">
      <w:pPr>
        <w:ind w:left="720"/>
        <w:contextualSpacing/>
      </w:pPr>
    </w:p>
    <w:p w:rsidR="00B639F3" w:rsidRDefault="00B639F3" w:rsidP="00B639F3">
      <w:pPr>
        <w:ind w:left="720"/>
        <w:contextualSpacing/>
      </w:pPr>
    </w:p>
    <w:p w:rsidR="00B639F3" w:rsidRDefault="00B639F3" w:rsidP="00B639F3">
      <w:pPr>
        <w:ind w:left="720"/>
        <w:contextualSpacing/>
      </w:pPr>
    </w:p>
    <w:p w:rsidR="00B639F3" w:rsidRDefault="00B639F3" w:rsidP="00B639F3">
      <w:pPr>
        <w:ind w:left="720"/>
        <w:contextualSpacing/>
      </w:pPr>
    </w:p>
    <w:p w:rsidR="00B639F3" w:rsidRDefault="00B639F3" w:rsidP="00B639F3">
      <w:pPr>
        <w:ind w:left="720"/>
        <w:contextualSpacing/>
      </w:pPr>
    </w:p>
    <w:p w:rsidR="00B639F3" w:rsidRDefault="00B639F3" w:rsidP="00B639F3">
      <w:pPr>
        <w:ind w:left="720"/>
        <w:contextualSpacing/>
      </w:pPr>
    </w:p>
    <w:p w:rsidR="00B639F3" w:rsidRDefault="00B639F3" w:rsidP="00B639F3">
      <w:pPr>
        <w:ind w:left="720"/>
        <w:contextualSpacing/>
      </w:pPr>
    </w:p>
    <w:p w:rsidR="00B639F3" w:rsidRDefault="00B639F3" w:rsidP="00B639F3">
      <w:pPr>
        <w:ind w:left="720"/>
        <w:contextualSpacing/>
      </w:pPr>
    </w:p>
    <w:p w:rsidR="00B639F3" w:rsidRDefault="00B639F3" w:rsidP="00B639F3">
      <w:pPr>
        <w:ind w:left="720"/>
        <w:contextualSpacing/>
      </w:pPr>
    </w:p>
    <w:p w:rsidR="00B639F3" w:rsidRDefault="00B639F3" w:rsidP="00B639F3">
      <w:pPr>
        <w:ind w:left="720"/>
        <w:contextualSpacing/>
      </w:pPr>
    </w:p>
    <w:p w:rsidR="00B639F3" w:rsidRDefault="00B639F3" w:rsidP="00B639F3">
      <w:pPr>
        <w:ind w:left="720"/>
        <w:contextualSpacing/>
      </w:pPr>
    </w:p>
    <w:p w:rsidR="00B639F3" w:rsidRDefault="00B639F3" w:rsidP="00B639F3">
      <w:pPr>
        <w:ind w:left="720"/>
        <w:contextualSpacing/>
      </w:pPr>
    </w:p>
    <w:p w:rsidR="00B639F3" w:rsidRDefault="00B639F3" w:rsidP="00B639F3">
      <w:pPr>
        <w:ind w:left="720"/>
        <w:contextualSpacing/>
      </w:pPr>
    </w:p>
    <w:p w:rsidR="00B639F3" w:rsidRDefault="00B639F3" w:rsidP="00B639F3">
      <w:pPr>
        <w:ind w:left="720"/>
        <w:contextualSpacing/>
      </w:pPr>
    </w:p>
    <w:p w:rsidR="00B639F3" w:rsidRDefault="00B639F3" w:rsidP="00B639F3">
      <w:pPr>
        <w:ind w:left="720"/>
        <w:contextualSpacing/>
      </w:pPr>
    </w:p>
    <w:p w:rsidR="00B639F3" w:rsidRDefault="00B639F3" w:rsidP="00B639F3">
      <w:pPr>
        <w:ind w:left="720"/>
        <w:contextualSpacing/>
      </w:pPr>
    </w:p>
    <w:p w:rsidR="00B639F3" w:rsidRPr="004B0095" w:rsidRDefault="00B639F3" w:rsidP="00B639F3">
      <w:pPr>
        <w:ind w:left="720"/>
        <w:contextualSpacing/>
      </w:pPr>
    </w:p>
    <w:p w:rsidR="00B639F3" w:rsidRPr="004B0095" w:rsidRDefault="00B639F3" w:rsidP="00B639F3">
      <w:pPr>
        <w:jc w:val="both"/>
      </w:pPr>
    </w:p>
    <w:p w:rsidR="00F50355" w:rsidRDefault="00F50355" w:rsidP="00791C1C">
      <w:pPr>
        <w:pStyle w:val="Bezriadkovania"/>
        <w:rPr>
          <w:rFonts w:ascii="Arial" w:eastAsia="Times New Roman" w:hAnsi="Arial" w:cs="Arial"/>
          <w:sz w:val="20"/>
          <w:szCs w:val="20"/>
          <w:lang w:eastAsia="cs-CZ"/>
        </w:rPr>
      </w:pPr>
    </w:p>
    <w:p w:rsidR="00F50355" w:rsidRDefault="00F50355" w:rsidP="00791C1C">
      <w:pPr>
        <w:pStyle w:val="Bezriadkovania"/>
        <w:rPr>
          <w:rFonts w:ascii="Arial" w:eastAsia="Times New Roman" w:hAnsi="Arial" w:cs="Arial"/>
          <w:sz w:val="20"/>
          <w:szCs w:val="20"/>
          <w:lang w:eastAsia="cs-CZ"/>
        </w:rPr>
      </w:pPr>
    </w:p>
    <w:p w:rsidR="00F50355" w:rsidRDefault="00F50355" w:rsidP="00F50355">
      <w:pPr>
        <w:pStyle w:val="Pta"/>
        <w:tabs>
          <w:tab w:val="clear" w:pos="4536"/>
          <w:tab w:val="clear" w:pos="9072"/>
        </w:tabs>
        <w:rPr>
          <w:rFonts w:ascii="Arial" w:hAnsi="Arial" w:cs="Arial"/>
          <w:b/>
        </w:rPr>
      </w:pPr>
      <w:r w:rsidRPr="00F50355">
        <w:rPr>
          <w:rFonts w:ascii="Arial" w:hAnsi="Arial" w:cs="Arial"/>
          <w:b/>
        </w:rPr>
        <w:lastRenderedPageBreak/>
        <w:t xml:space="preserve">Príloha č. </w:t>
      </w:r>
      <w:r w:rsidR="00B639F3">
        <w:rPr>
          <w:rFonts w:ascii="Arial" w:hAnsi="Arial" w:cs="Arial"/>
          <w:b/>
        </w:rPr>
        <w:t>3</w:t>
      </w:r>
      <w:r w:rsidRPr="00F50355">
        <w:rPr>
          <w:rFonts w:ascii="Arial" w:hAnsi="Arial" w:cs="Arial"/>
          <w:b/>
        </w:rPr>
        <w:t xml:space="preserve">:  </w:t>
      </w:r>
      <w:r>
        <w:rPr>
          <w:rFonts w:ascii="Arial" w:hAnsi="Arial" w:cs="Arial"/>
          <w:b/>
        </w:rPr>
        <w:t>Z</w:t>
      </w:r>
      <w:r w:rsidRPr="00F50355">
        <w:rPr>
          <w:rFonts w:ascii="Arial" w:hAnsi="Arial" w:cs="Arial"/>
          <w:b/>
        </w:rPr>
        <w:t>oznam položiek</w:t>
      </w:r>
    </w:p>
    <w:p w:rsidR="00F50355" w:rsidRPr="00F50355" w:rsidRDefault="00F50355" w:rsidP="00F50355">
      <w:pPr>
        <w:pStyle w:val="Pta"/>
        <w:tabs>
          <w:tab w:val="clear" w:pos="4536"/>
          <w:tab w:val="clear" w:pos="9072"/>
        </w:tabs>
        <w:rPr>
          <w:rFonts w:ascii="Arial" w:hAnsi="Arial" w:cs="Arial"/>
          <w:b/>
        </w:rPr>
      </w:pPr>
    </w:p>
    <w:p w:rsidR="00393F4C" w:rsidRDefault="00393F4C" w:rsidP="006979C8">
      <w:pPr>
        <w:pStyle w:val="PredformtovanHTML"/>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rPr>
          <w:rFonts w:ascii="Arial" w:eastAsia="Times New Roman" w:hAnsi="Arial" w:cs="Arial"/>
          <w:lang w:eastAsia="cs-CZ"/>
        </w:rPr>
      </w:pPr>
    </w:p>
    <w:tbl>
      <w:tblPr>
        <w:tblW w:w="9565"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7"/>
        <w:gridCol w:w="3578"/>
        <w:gridCol w:w="1201"/>
        <w:gridCol w:w="996"/>
        <w:gridCol w:w="1058"/>
        <w:gridCol w:w="872"/>
        <w:gridCol w:w="1043"/>
      </w:tblGrid>
      <w:tr w:rsidR="006979C8" w:rsidRPr="002762FD" w:rsidTr="00F50355">
        <w:trPr>
          <w:trHeight w:val="1285"/>
        </w:trPr>
        <w:tc>
          <w:tcPr>
            <w:tcW w:w="817" w:type="dxa"/>
          </w:tcPr>
          <w:p w:rsidR="006979C8" w:rsidRPr="00890319" w:rsidRDefault="006979C8" w:rsidP="00693817">
            <w:pPr>
              <w:jc w:val="center"/>
              <w:rPr>
                <w:rFonts w:ascii="Arial" w:hAnsi="Arial" w:cs="Arial"/>
                <w:b/>
                <w:sz w:val="20"/>
                <w:szCs w:val="20"/>
                <w:lang w:eastAsia="sk-SK"/>
              </w:rPr>
            </w:pPr>
            <w:proofErr w:type="spellStart"/>
            <w:r>
              <w:rPr>
                <w:rFonts w:ascii="Arial" w:hAnsi="Arial" w:cs="Arial"/>
                <w:b/>
                <w:sz w:val="20"/>
                <w:szCs w:val="20"/>
                <w:lang w:eastAsia="sk-SK"/>
              </w:rPr>
              <w:t>P.č</w:t>
            </w:r>
            <w:proofErr w:type="spellEnd"/>
            <w:r>
              <w:rPr>
                <w:rFonts w:ascii="Arial" w:hAnsi="Arial" w:cs="Arial"/>
                <w:b/>
                <w:sz w:val="20"/>
                <w:szCs w:val="20"/>
                <w:lang w:eastAsia="sk-SK"/>
              </w:rPr>
              <w:t>.</w:t>
            </w:r>
          </w:p>
        </w:tc>
        <w:tc>
          <w:tcPr>
            <w:tcW w:w="3578" w:type="dxa"/>
          </w:tcPr>
          <w:p w:rsidR="006979C8" w:rsidRDefault="006979C8" w:rsidP="00693817">
            <w:pPr>
              <w:spacing w:after="0"/>
              <w:jc w:val="center"/>
              <w:rPr>
                <w:rFonts w:ascii="Arial Narrow" w:hAnsi="Arial Narrow" w:cs="Arial"/>
                <w:b/>
                <w:sz w:val="20"/>
                <w:szCs w:val="20"/>
              </w:rPr>
            </w:pPr>
            <w:r w:rsidRPr="006979C8">
              <w:rPr>
                <w:rFonts w:ascii="Arial Narrow" w:hAnsi="Arial Narrow" w:cs="Arial"/>
                <w:b/>
                <w:sz w:val="20"/>
                <w:szCs w:val="20"/>
              </w:rPr>
              <w:t xml:space="preserve">Názov </w:t>
            </w:r>
          </w:p>
          <w:p w:rsidR="00F50355" w:rsidRPr="006979C8" w:rsidRDefault="00F50355" w:rsidP="00693817">
            <w:pPr>
              <w:spacing w:after="0"/>
              <w:jc w:val="center"/>
              <w:rPr>
                <w:rFonts w:ascii="Arial Narrow" w:hAnsi="Arial Narrow" w:cs="Arial"/>
                <w:b/>
                <w:sz w:val="20"/>
                <w:szCs w:val="20"/>
              </w:rPr>
            </w:pPr>
          </w:p>
          <w:p w:rsidR="006979C8" w:rsidRPr="006979C8" w:rsidRDefault="00F50355" w:rsidP="00F50355">
            <w:pPr>
              <w:spacing w:after="0"/>
              <w:jc w:val="center"/>
              <w:rPr>
                <w:rFonts w:ascii="Arial Narrow" w:hAnsi="Arial Narrow" w:cs="Arial"/>
                <w:b/>
                <w:sz w:val="20"/>
                <w:szCs w:val="20"/>
              </w:rPr>
            </w:pPr>
            <w:r>
              <w:rPr>
                <w:rFonts w:ascii="Arial Narrow" w:hAnsi="Arial Narrow" w:cs="Arial"/>
                <w:b/>
                <w:sz w:val="20"/>
                <w:szCs w:val="20"/>
              </w:rPr>
              <w:t xml:space="preserve"> Košice KR Predajne rovnošiat -realizácia</w:t>
            </w:r>
          </w:p>
        </w:tc>
        <w:tc>
          <w:tcPr>
            <w:tcW w:w="1201" w:type="dxa"/>
          </w:tcPr>
          <w:p w:rsidR="006979C8" w:rsidRPr="006979C8" w:rsidRDefault="006979C8" w:rsidP="006979C8">
            <w:pPr>
              <w:jc w:val="center"/>
              <w:rPr>
                <w:rFonts w:ascii="Arial Narrow" w:hAnsi="Arial Narrow" w:cs="Arial"/>
                <w:b/>
                <w:bCs/>
                <w:color w:val="000000"/>
                <w:sz w:val="20"/>
                <w:szCs w:val="20"/>
              </w:rPr>
            </w:pPr>
            <w:r w:rsidRPr="006979C8">
              <w:rPr>
                <w:rFonts w:ascii="Arial Narrow" w:hAnsi="Arial Narrow" w:cs="Arial"/>
                <w:b/>
                <w:bCs/>
                <w:color w:val="000000"/>
                <w:sz w:val="20"/>
                <w:szCs w:val="20"/>
              </w:rPr>
              <w:t>Množstvo</w:t>
            </w:r>
            <w:r w:rsidR="00232D28">
              <w:rPr>
                <w:rFonts w:ascii="Arial Narrow" w:hAnsi="Arial Narrow" w:cs="Arial"/>
                <w:b/>
                <w:bCs/>
                <w:color w:val="000000"/>
                <w:sz w:val="20"/>
                <w:szCs w:val="20"/>
              </w:rPr>
              <w:t xml:space="preserve"> </w:t>
            </w:r>
            <w:r w:rsidRPr="006979C8">
              <w:rPr>
                <w:rFonts w:ascii="Arial Narrow" w:hAnsi="Arial Narrow" w:cs="Arial"/>
                <w:b/>
                <w:bCs/>
                <w:color w:val="000000"/>
                <w:sz w:val="20"/>
                <w:szCs w:val="20"/>
              </w:rPr>
              <w:t>Kompletný výkon (KV)</w:t>
            </w:r>
          </w:p>
        </w:tc>
        <w:tc>
          <w:tcPr>
            <w:tcW w:w="996" w:type="dxa"/>
          </w:tcPr>
          <w:p w:rsidR="006979C8" w:rsidRPr="006979C8" w:rsidRDefault="006979C8" w:rsidP="00693817">
            <w:pPr>
              <w:jc w:val="center"/>
              <w:rPr>
                <w:rFonts w:ascii="Arial Narrow" w:hAnsi="Arial Narrow" w:cs="Arial"/>
                <w:b/>
                <w:sz w:val="20"/>
                <w:szCs w:val="20"/>
              </w:rPr>
            </w:pPr>
            <w:r w:rsidRPr="006979C8">
              <w:rPr>
                <w:rFonts w:ascii="Arial Narrow" w:hAnsi="Arial Narrow" w:cs="Arial"/>
                <w:b/>
                <w:bCs/>
                <w:color w:val="000000"/>
                <w:sz w:val="20"/>
                <w:szCs w:val="20"/>
              </w:rPr>
              <w:t>Celková cena bez DPH v EUR</w:t>
            </w:r>
          </w:p>
        </w:tc>
        <w:tc>
          <w:tcPr>
            <w:tcW w:w="1058" w:type="dxa"/>
          </w:tcPr>
          <w:p w:rsidR="006979C8" w:rsidRPr="006979C8" w:rsidRDefault="006979C8" w:rsidP="00693817">
            <w:pPr>
              <w:jc w:val="center"/>
              <w:rPr>
                <w:rFonts w:ascii="Arial Narrow" w:hAnsi="Arial Narrow" w:cs="Arial"/>
                <w:b/>
                <w:sz w:val="20"/>
                <w:szCs w:val="20"/>
              </w:rPr>
            </w:pPr>
            <w:r w:rsidRPr="006979C8">
              <w:rPr>
                <w:rFonts w:ascii="Arial Narrow" w:hAnsi="Arial Narrow" w:cs="Arial"/>
                <w:b/>
                <w:bCs/>
                <w:color w:val="000000"/>
                <w:sz w:val="20"/>
                <w:szCs w:val="20"/>
              </w:rPr>
              <w:t>Sadzba DPH v EUR</w:t>
            </w:r>
          </w:p>
        </w:tc>
        <w:tc>
          <w:tcPr>
            <w:tcW w:w="872" w:type="dxa"/>
          </w:tcPr>
          <w:p w:rsidR="006979C8" w:rsidRPr="006979C8" w:rsidRDefault="006979C8" w:rsidP="00693817">
            <w:pPr>
              <w:jc w:val="center"/>
              <w:rPr>
                <w:rFonts w:ascii="Arial Narrow" w:hAnsi="Arial Narrow" w:cs="Arial"/>
                <w:b/>
                <w:sz w:val="20"/>
                <w:szCs w:val="20"/>
              </w:rPr>
            </w:pPr>
            <w:r w:rsidRPr="006979C8">
              <w:rPr>
                <w:rFonts w:ascii="Arial Narrow" w:hAnsi="Arial Narrow" w:cs="Arial"/>
                <w:b/>
                <w:bCs/>
                <w:color w:val="000000"/>
                <w:sz w:val="20"/>
                <w:szCs w:val="20"/>
              </w:rPr>
              <w:t>Výška DPH v EUR</w:t>
            </w:r>
          </w:p>
        </w:tc>
        <w:tc>
          <w:tcPr>
            <w:tcW w:w="1043" w:type="dxa"/>
          </w:tcPr>
          <w:p w:rsidR="006979C8" w:rsidRPr="006979C8" w:rsidRDefault="006979C8" w:rsidP="00693817">
            <w:pPr>
              <w:jc w:val="center"/>
              <w:rPr>
                <w:rFonts w:ascii="Arial Narrow" w:hAnsi="Arial Narrow" w:cs="Arial"/>
                <w:b/>
                <w:sz w:val="20"/>
                <w:szCs w:val="20"/>
              </w:rPr>
            </w:pPr>
            <w:r w:rsidRPr="006979C8">
              <w:rPr>
                <w:rFonts w:ascii="Arial Narrow" w:hAnsi="Arial Narrow" w:cs="Arial"/>
                <w:b/>
                <w:bCs/>
                <w:color w:val="000000"/>
                <w:sz w:val="20"/>
                <w:szCs w:val="20"/>
              </w:rPr>
              <w:t>Celková cena vrátane DPH v EUR</w:t>
            </w:r>
          </w:p>
        </w:tc>
      </w:tr>
      <w:tr w:rsidR="006979C8" w:rsidRPr="00867043" w:rsidTr="00F50355">
        <w:trPr>
          <w:trHeight w:val="706"/>
        </w:trPr>
        <w:tc>
          <w:tcPr>
            <w:tcW w:w="817" w:type="dxa"/>
          </w:tcPr>
          <w:p w:rsidR="006979C8" w:rsidRPr="00890319" w:rsidRDefault="006979C8" w:rsidP="00693817">
            <w:pPr>
              <w:jc w:val="center"/>
              <w:rPr>
                <w:rFonts w:ascii="Arial" w:hAnsi="Arial" w:cs="Arial"/>
                <w:b/>
                <w:sz w:val="20"/>
                <w:szCs w:val="20"/>
                <w:lang w:eastAsia="sk-SK"/>
              </w:rPr>
            </w:pPr>
            <w:r>
              <w:rPr>
                <w:rFonts w:ascii="Arial" w:hAnsi="Arial" w:cs="Arial"/>
                <w:b/>
                <w:sz w:val="20"/>
                <w:szCs w:val="20"/>
                <w:lang w:eastAsia="sk-SK"/>
              </w:rPr>
              <w:t>1.</w:t>
            </w:r>
          </w:p>
        </w:tc>
        <w:tc>
          <w:tcPr>
            <w:tcW w:w="3578" w:type="dxa"/>
            <w:vAlign w:val="center"/>
          </w:tcPr>
          <w:p w:rsidR="006979C8" w:rsidRDefault="00F50355" w:rsidP="00693817">
            <w:pPr>
              <w:spacing w:after="0" w:line="240" w:lineRule="auto"/>
              <w:jc w:val="both"/>
              <w:rPr>
                <w:rFonts w:ascii="Arial" w:hAnsi="Arial" w:cs="Arial"/>
                <w:b/>
                <w:sz w:val="20"/>
                <w:szCs w:val="20"/>
              </w:rPr>
            </w:pPr>
            <w:r>
              <w:rPr>
                <w:rFonts w:ascii="Arial" w:hAnsi="Arial" w:cs="Arial"/>
                <w:b/>
                <w:sz w:val="20"/>
                <w:szCs w:val="20"/>
              </w:rPr>
              <w:t xml:space="preserve">Realizácia </w:t>
            </w:r>
          </w:p>
          <w:p w:rsidR="00F50355" w:rsidRPr="00890319" w:rsidRDefault="00F50355" w:rsidP="00693817">
            <w:pPr>
              <w:spacing w:after="0" w:line="240" w:lineRule="auto"/>
              <w:jc w:val="both"/>
              <w:rPr>
                <w:rFonts w:ascii="Arial" w:hAnsi="Arial" w:cs="Arial"/>
                <w:b/>
                <w:sz w:val="20"/>
                <w:szCs w:val="20"/>
              </w:rPr>
            </w:pPr>
            <w:r>
              <w:rPr>
                <w:rFonts w:ascii="Arial" w:hAnsi="Arial" w:cs="Arial"/>
                <w:b/>
                <w:sz w:val="20"/>
                <w:szCs w:val="20"/>
              </w:rPr>
              <w:t>V zmysle investičného zadania</w:t>
            </w:r>
          </w:p>
        </w:tc>
        <w:tc>
          <w:tcPr>
            <w:tcW w:w="1201" w:type="dxa"/>
          </w:tcPr>
          <w:p w:rsidR="006979C8" w:rsidRPr="00867043" w:rsidRDefault="006979C8" w:rsidP="00693817">
            <w:pPr>
              <w:jc w:val="center"/>
              <w:rPr>
                <w:rFonts w:ascii="Arial" w:hAnsi="Arial" w:cs="Arial"/>
                <w:b/>
                <w:sz w:val="20"/>
                <w:szCs w:val="20"/>
              </w:rPr>
            </w:pPr>
            <w:r>
              <w:rPr>
                <w:rFonts w:ascii="Arial" w:hAnsi="Arial" w:cs="Arial"/>
                <w:b/>
                <w:sz w:val="20"/>
                <w:szCs w:val="20"/>
              </w:rPr>
              <w:t>1</w:t>
            </w:r>
          </w:p>
        </w:tc>
        <w:tc>
          <w:tcPr>
            <w:tcW w:w="996" w:type="dxa"/>
            <w:tcBorders>
              <w:bottom w:val="single" w:sz="4" w:space="0" w:color="auto"/>
            </w:tcBorders>
          </w:tcPr>
          <w:p w:rsidR="006979C8" w:rsidRPr="00867043" w:rsidRDefault="006979C8" w:rsidP="00693817">
            <w:pPr>
              <w:jc w:val="center"/>
              <w:rPr>
                <w:rFonts w:ascii="Arial" w:hAnsi="Arial" w:cs="Arial"/>
                <w:b/>
                <w:sz w:val="20"/>
                <w:szCs w:val="20"/>
              </w:rPr>
            </w:pPr>
          </w:p>
        </w:tc>
        <w:tc>
          <w:tcPr>
            <w:tcW w:w="1058" w:type="dxa"/>
            <w:tcBorders>
              <w:bottom w:val="single" w:sz="4" w:space="0" w:color="auto"/>
            </w:tcBorders>
          </w:tcPr>
          <w:p w:rsidR="006979C8" w:rsidRDefault="006979C8" w:rsidP="00693817">
            <w:pPr>
              <w:jc w:val="center"/>
            </w:pPr>
            <w:r w:rsidRPr="00981C07">
              <w:rPr>
                <w:rFonts w:ascii="Arial" w:hAnsi="Arial" w:cs="Arial"/>
                <w:sz w:val="20"/>
                <w:szCs w:val="20"/>
              </w:rPr>
              <w:t>20 %</w:t>
            </w:r>
          </w:p>
        </w:tc>
        <w:tc>
          <w:tcPr>
            <w:tcW w:w="872" w:type="dxa"/>
            <w:tcBorders>
              <w:bottom w:val="single" w:sz="4" w:space="0" w:color="auto"/>
            </w:tcBorders>
          </w:tcPr>
          <w:p w:rsidR="006979C8" w:rsidRPr="00867043" w:rsidRDefault="006979C8" w:rsidP="00693817">
            <w:pPr>
              <w:jc w:val="center"/>
              <w:rPr>
                <w:rFonts w:ascii="Arial" w:hAnsi="Arial" w:cs="Arial"/>
                <w:b/>
                <w:sz w:val="20"/>
                <w:szCs w:val="20"/>
              </w:rPr>
            </w:pPr>
          </w:p>
        </w:tc>
        <w:tc>
          <w:tcPr>
            <w:tcW w:w="1043" w:type="dxa"/>
            <w:tcBorders>
              <w:bottom w:val="single" w:sz="4" w:space="0" w:color="auto"/>
            </w:tcBorders>
          </w:tcPr>
          <w:p w:rsidR="006979C8" w:rsidRPr="00867043" w:rsidRDefault="006979C8" w:rsidP="00693817">
            <w:pPr>
              <w:jc w:val="center"/>
              <w:rPr>
                <w:rFonts w:ascii="Arial" w:hAnsi="Arial" w:cs="Arial"/>
                <w:b/>
                <w:sz w:val="20"/>
                <w:szCs w:val="20"/>
              </w:rPr>
            </w:pPr>
          </w:p>
        </w:tc>
      </w:tr>
      <w:tr w:rsidR="006979C8" w:rsidRPr="00890319" w:rsidTr="00F50355">
        <w:trPr>
          <w:trHeight w:val="687"/>
        </w:trPr>
        <w:tc>
          <w:tcPr>
            <w:tcW w:w="817" w:type="dxa"/>
          </w:tcPr>
          <w:p w:rsidR="006979C8" w:rsidRPr="00890319" w:rsidRDefault="006979C8" w:rsidP="00693817">
            <w:pPr>
              <w:jc w:val="center"/>
              <w:rPr>
                <w:rFonts w:ascii="Arial" w:hAnsi="Arial" w:cs="Arial"/>
                <w:b/>
                <w:sz w:val="20"/>
                <w:szCs w:val="20"/>
                <w:lang w:eastAsia="sk-SK"/>
              </w:rPr>
            </w:pPr>
          </w:p>
        </w:tc>
        <w:tc>
          <w:tcPr>
            <w:tcW w:w="3578" w:type="dxa"/>
            <w:vAlign w:val="center"/>
          </w:tcPr>
          <w:p w:rsidR="006979C8" w:rsidRPr="00890319" w:rsidRDefault="00F50355" w:rsidP="00693817">
            <w:pPr>
              <w:tabs>
                <w:tab w:val="left" w:pos="3240"/>
              </w:tabs>
              <w:spacing w:after="0" w:line="240" w:lineRule="auto"/>
              <w:jc w:val="both"/>
              <w:rPr>
                <w:rFonts w:ascii="Arial" w:hAnsi="Arial" w:cs="Arial"/>
                <w:b/>
                <w:sz w:val="20"/>
                <w:szCs w:val="20"/>
                <w:lang w:eastAsia="sk-SK"/>
              </w:rPr>
            </w:pPr>
            <w:r>
              <w:rPr>
                <w:rFonts w:ascii="Arial" w:hAnsi="Arial" w:cs="Arial"/>
                <w:b/>
                <w:sz w:val="20"/>
                <w:szCs w:val="20"/>
                <w:lang w:eastAsia="sk-SK"/>
              </w:rPr>
              <w:t>Cena celkom</w:t>
            </w:r>
          </w:p>
        </w:tc>
        <w:tc>
          <w:tcPr>
            <w:tcW w:w="1201" w:type="dxa"/>
          </w:tcPr>
          <w:p w:rsidR="006979C8" w:rsidRPr="00890319" w:rsidRDefault="006979C8" w:rsidP="00693817">
            <w:pPr>
              <w:jc w:val="center"/>
              <w:rPr>
                <w:rFonts w:ascii="Arial" w:hAnsi="Arial" w:cs="Arial"/>
                <w:sz w:val="20"/>
                <w:szCs w:val="20"/>
              </w:rPr>
            </w:pPr>
            <w:r>
              <w:rPr>
                <w:rFonts w:ascii="Arial" w:hAnsi="Arial" w:cs="Arial"/>
                <w:sz w:val="20"/>
                <w:szCs w:val="20"/>
              </w:rPr>
              <w:t>1</w:t>
            </w:r>
          </w:p>
        </w:tc>
        <w:tc>
          <w:tcPr>
            <w:tcW w:w="996" w:type="dxa"/>
            <w:tcBorders>
              <w:bottom w:val="single" w:sz="4" w:space="0" w:color="auto"/>
            </w:tcBorders>
          </w:tcPr>
          <w:p w:rsidR="006979C8" w:rsidRPr="00890319" w:rsidRDefault="006979C8" w:rsidP="00693817">
            <w:pPr>
              <w:jc w:val="center"/>
              <w:rPr>
                <w:rFonts w:ascii="Arial" w:hAnsi="Arial" w:cs="Arial"/>
                <w:sz w:val="20"/>
                <w:szCs w:val="20"/>
              </w:rPr>
            </w:pPr>
          </w:p>
        </w:tc>
        <w:tc>
          <w:tcPr>
            <w:tcW w:w="1058" w:type="dxa"/>
            <w:tcBorders>
              <w:bottom w:val="single" w:sz="4" w:space="0" w:color="auto"/>
            </w:tcBorders>
          </w:tcPr>
          <w:p w:rsidR="006979C8" w:rsidRDefault="006979C8" w:rsidP="00693817">
            <w:pPr>
              <w:jc w:val="center"/>
            </w:pPr>
            <w:r w:rsidRPr="00981C07">
              <w:rPr>
                <w:rFonts w:ascii="Arial" w:hAnsi="Arial" w:cs="Arial"/>
                <w:sz w:val="20"/>
                <w:szCs w:val="20"/>
              </w:rPr>
              <w:t>20 %</w:t>
            </w:r>
          </w:p>
        </w:tc>
        <w:tc>
          <w:tcPr>
            <w:tcW w:w="872" w:type="dxa"/>
            <w:tcBorders>
              <w:bottom w:val="single" w:sz="4" w:space="0" w:color="auto"/>
            </w:tcBorders>
          </w:tcPr>
          <w:p w:rsidR="006979C8" w:rsidRPr="00890319" w:rsidRDefault="006979C8" w:rsidP="00693817">
            <w:pPr>
              <w:jc w:val="center"/>
              <w:rPr>
                <w:rFonts w:ascii="Arial" w:hAnsi="Arial" w:cs="Arial"/>
                <w:sz w:val="20"/>
                <w:szCs w:val="20"/>
              </w:rPr>
            </w:pPr>
          </w:p>
        </w:tc>
        <w:tc>
          <w:tcPr>
            <w:tcW w:w="1043" w:type="dxa"/>
            <w:tcBorders>
              <w:bottom w:val="single" w:sz="4" w:space="0" w:color="auto"/>
            </w:tcBorders>
          </w:tcPr>
          <w:p w:rsidR="006979C8" w:rsidRPr="00890319" w:rsidRDefault="006979C8" w:rsidP="00693817">
            <w:pPr>
              <w:jc w:val="center"/>
              <w:rPr>
                <w:rFonts w:ascii="Arial" w:hAnsi="Arial" w:cs="Arial"/>
                <w:sz w:val="20"/>
                <w:szCs w:val="20"/>
              </w:rPr>
            </w:pPr>
          </w:p>
        </w:tc>
      </w:tr>
    </w:tbl>
    <w:p w:rsidR="006979C8" w:rsidRDefault="006979C8" w:rsidP="007701F2">
      <w:pPr>
        <w:pStyle w:val="PredformtovanHTML"/>
        <w:rPr>
          <w:rFonts w:ascii="Arial" w:eastAsia="Times New Roman" w:hAnsi="Arial" w:cs="Arial"/>
          <w:lang w:eastAsia="cs-CZ"/>
        </w:rPr>
      </w:pPr>
    </w:p>
    <w:p w:rsidR="002F0BBF" w:rsidRDefault="002F0BBF" w:rsidP="007701F2">
      <w:pPr>
        <w:pStyle w:val="PredformtovanHTML"/>
        <w:rPr>
          <w:rFonts w:ascii="Arial" w:eastAsia="Times New Roman" w:hAnsi="Arial" w:cs="Arial"/>
          <w:lang w:eastAsia="cs-CZ"/>
        </w:rPr>
      </w:pPr>
    </w:p>
    <w:p w:rsidR="002F0BBF" w:rsidRDefault="002F0BBF" w:rsidP="007701F2">
      <w:pPr>
        <w:pStyle w:val="PredformtovanHTML"/>
        <w:rPr>
          <w:rFonts w:ascii="Arial" w:eastAsia="Times New Roman" w:hAnsi="Arial" w:cs="Arial"/>
          <w:lang w:eastAsia="cs-CZ"/>
        </w:rPr>
      </w:pPr>
    </w:p>
    <w:p w:rsidR="00B639F3" w:rsidRPr="00B70CAA" w:rsidRDefault="00B639F3" w:rsidP="00B639F3">
      <w:pPr>
        <w:pStyle w:val="Zkladntext2"/>
        <w:spacing w:before="120" w:after="0" w:line="240" w:lineRule="auto"/>
        <w:rPr>
          <w:rFonts w:ascii="Arial" w:hAnsi="Arial" w:cs="Arial"/>
          <w:b/>
        </w:rPr>
      </w:pPr>
      <w:r w:rsidRPr="00B70CAA">
        <w:rPr>
          <w:rFonts w:ascii="Arial" w:hAnsi="Arial" w:cs="Arial"/>
          <w:b/>
        </w:rPr>
        <w:t xml:space="preserve">V cene musia byť zahrnuté všetky náklady spojené s plnením predmetu </w:t>
      </w:r>
      <w:r>
        <w:rPr>
          <w:rFonts w:ascii="Arial" w:hAnsi="Arial" w:cs="Arial"/>
          <w:b/>
        </w:rPr>
        <w:t>zákazky</w:t>
      </w:r>
    </w:p>
    <w:p w:rsidR="002F0BBF" w:rsidRDefault="002F0BBF" w:rsidP="007701F2">
      <w:pPr>
        <w:pStyle w:val="PredformtovanHTML"/>
        <w:rPr>
          <w:rFonts w:ascii="Arial" w:eastAsia="Times New Roman" w:hAnsi="Arial" w:cs="Arial"/>
          <w:lang w:eastAsia="cs-CZ"/>
        </w:rPr>
      </w:pPr>
    </w:p>
    <w:p w:rsidR="002F0BBF" w:rsidRDefault="002F0BBF" w:rsidP="007701F2">
      <w:pPr>
        <w:pStyle w:val="PredformtovanHTML"/>
        <w:rPr>
          <w:rFonts w:ascii="Arial" w:eastAsia="Times New Roman" w:hAnsi="Arial" w:cs="Arial"/>
          <w:lang w:eastAsia="cs-CZ"/>
        </w:rPr>
      </w:pPr>
    </w:p>
    <w:p w:rsidR="002F0BBF" w:rsidRDefault="002F0BBF" w:rsidP="007701F2">
      <w:pPr>
        <w:pStyle w:val="PredformtovanHTML"/>
        <w:rPr>
          <w:rFonts w:ascii="Arial" w:eastAsia="Times New Roman" w:hAnsi="Arial" w:cs="Arial"/>
          <w:lang w:eastAsia="cs-CZ"/>
        </w:rPr>
      </w:pPr>
    </w:p>
    <w:p w:rsidR="002F0BBF" w:rsidRDefault="002F0BBF" w:rsidP="007701F2">
      <w:pPr>
        <w:pStyle w:val="PredformtovanHTML"/>
        <w:rPr>
          <w:rFonts w:ascii="Arial" w:eastAsia="Times New Roman" w:hAnsi="Arial" w:cs="Arial"/>
          <w:lang w:eastAsia="cs-CZ"/>
        </w:rPr>
      </w:pPr>
    </w:p>
    <w:p w:rsidR="002F0BBF" w:rsidRDefault="002F0BBF" w:rsidP="007701F2">
      <w:pPr>
        <w:pStyle w:val="PredformtovanHTML"/>
        <w:rPr>
          <w:rFonts w:ascii="Arial" w:eastAsia="Times New Roman" w:hAnsi="Arial" w:cs="Arial"/>
          <w:lang w:eastAsia="cs-CZ"/>
        </w:rPr>
      </w:pPr>
    </w:p>
    <w:p w:rsidR="002F0BBF" w:rsidRDefault="002F0BBF" w:rsidP="007701F2">
      <w:pPr>
        <w:pStyle w:val="PredformtovanHTML"/>
        <w:rPr>
          <w:rFonts w:ascii="Arial" w:eastAsia="Times New Roman" w:hAnsi="Arial" w:cs="Arial"/>
          <w:lang w:eastAsia="cs-CZ"/>
        </w:rPr>
      </w:pPr>
    </w:p>
    <w:p w:rsidR="002F0BBF" w:rsidRDefault="002F0BBF" w:rsidP="007701F2">
      <w:pPr>
        <w:pStyle w:val="PredformtovanHTML"/>
        <w:rPr>
          <w:rFonts w:ascii="Arial" w:eastAsia="Times New Roman" w:hAnsi="Arial" w:cs="Arial"/>
          <w:lang w:eastAsia="cs-CZ"/>
        </w:rPr>
      </w:pPr>
    </w:p>
    <w:p w:rsidR="002F0BBF" w:rsidRDefault="002F0BBF" w:rsidP="007701F2">
      <w:pPr>
        <w:pStyle w:val="PredformtovanHTML"/>
        <w:rPr>
          <w:rFonts w:ascii="Arial" w:eastAsia="Times New Roman" w:hAnsi="Arial" w:cs="Arial"/>
          <w:lang w:eastAsia="cs-CZ"/>
        </w:rPr>
      </w:pPr>
    </w:p>
    <w:p w:rsidR="002F0BBF" w:rsidRDefault="002F0BBF" w:rsidP="007701F2">
      <w:pPr>
        <w:pStyle w:val="PredformtovanHTML"/>
        <w:rPr>
          <w:rFonts w:ascii="Arial" w:eastAsia="Times New Roman" w:hAnsi="Arial" w:cs="Arial"/>
          <w:lang w:eastAsia="cs-CZ"/>
        </w:rPr>
      </w:pPr>
    </w:p>
    <w:p w:rsidR="002F0BBF" w:rsidRDefault="002F0BBF" w:rsidP="007701F2">
      <w:pPr>
        <w:pStyle w:val="PredformtovanHTML"/>
        <w:rPr>
          <w:rFonts w:ascii="Arial" w:eastAsia="Times New Roman" w:hAnsi="Arial" w:cs="Arial"/>
          <w:lang w:eastAsia="cs-CZ"/>
        </w:rPr>
      </w:pPr>
    </w:p>
    <w:p w:rsidR="002F0BBF" w:rsidRDefault="002F0BBF" w:rsidP="007701F2">
      <w:pPr>
        <w:pStyle w:val="PredformtovanHTML"/>
        <w:rPr>
          <w:rFonts w:ascii="Arial" w:eastAsia="Times New Roman" w:hAnsi="Arial" w:cs="Arial"/>
          <w:lang w:eastAsia="cs-CZ"/>
        </w:rPr>
      </w:pPr>
    </w:p>
    <w:p w:rsidR="002F0BBF" w:rsidRDefault="002F0BBF" w:rsidP="007701F2">
      <w:pPr>
        <w:pStyle w:val="PredformtovanHTML"/>
        <w:rPr>
          <w:rFonts w:ascii="Arial" w:eastAsia="Times New Roman" w:hAnsi="Arial" w:cs="Arial"/>
          <w:lang w:eastAsia="cs-CZ"/>
        </w:rPr>
      </w:pPr>
    </w:p>
    <w:p w:rsidR="002F0BBF" w:rsidRDefault="002F0BBF" w:rsidP="007701F2">
      <w:pPr>
        <w:pStyle w:val="PredformtovanHTML"/>
        <w:rPr>
          <w:rFonts w:ascii="Arial" w:eastAsia="Times New Roman" w:hAnsi="Arial" w:cs="Arial"/>
          <w:lang w:eastAsia="cs-CZ"/>
        </w:rPr>
      </w:pPr>
    </w:p>
    <w:p w:rsidR="00B639F3" w:rsidRDefault="00B639F3" w:rsidP="007701F2">
      <w:pPr>
        <w:pStyle w:val="PredformtovanHTML"/>
        <w:rPr>
          <w:rFonts w:ascii="Arial" w:eastAsia="Times New Roman" w:hAnsi="Arial" w:cs="Arial"/>
          <w:lang w:eastAsia="cs-CZ"/>
        </w:rPr>
      </w:pPr>
    </w:p>
    <w:p w:rsidR="00B639F3" w:rsidRDefault="00B639F3" w:rsidP="007701F2">
      <w:pPr>
        <w:pStyle w:val="PredformtovanHTML"/>
        <w:rPr>
          <w:rFonts w:ascii="Arial" w:eastAsia="Times New Roman" w:hAnsi="Arial" w:cs="Arial"/>
          <w:lang w:eastAsia="cs-CZ"/>
        </w:rPr>
      </w:pPr>
    </w:p>
    <w:p w:rsidR="00B639F3" w:rsidRDefault="00B639F3" w:rsidP="007701F2">
      <w:pPr>
        <w:pStyle w:val="PredformtovanHTML"/>
        <w:rPr>
          <w:rFonts w:ascii="Arial" w:eastAsia="Times New Roman" w:hAnsi="Arial" w:cs="Arial"/>
          <w:lang w:eastAsia="cs-CZ"/>
        </w:rPr>
      </w:pPr>
    </w:p>
    <w:p w:rsidR="00B639F3" w:rsidRDefault="00B639F3" w:rsidP="007701F2">
      <w:pPr>
        <w:pStyle w:val="PredformtovanHTML"/>
        <w:rPr>
          <w:rFonts w:ascii="Arial" w:eastAsia="Times New Roman" w:hAnsi="Arial" w:cs="Arial"/>
          <w:lang w:eastAsia="cs-CZ"/>
        </w:rPr>
      </w:pPr>
    </w:p>
    <w:p w:rsidR="00B639F3" w:rsidRDefault="00B639F3" w:rsidP="007701F2">
      <w:pPr>
        <w:pStyle w:val="PredformtovanHTML"/>
        <w:rPr>
          <w:rFonts w:ascii="Arial" w:eastAsia="Times New Roman" w:hAnsi="Arial" w:cs="Arial"/>
          <w:lang w:eastAsia="cs-CZ"/>
        </w:rPr>
      </w:pPr>
    </w:p>
    <w:p w:rsidR="00B639F3" w:rsidRDefault="00B639F3" w:rsidP="007701F2">
      <w:pPr>
        <w:pStyle w:val="PredformtovanHTML"/>
        <w:rPr>
          <w:rFonts w:ascii="Arial" w:eastAsia="Times New Roman" w:hAnsi="Arial" w:cs="Arial"/>
          <w:lang w:eastAsia="cs-CZ"/>
        </w:rPr>
      </w:pPr>
    </w:p>
    <w:p w:rsidR="00B639F3" w:rsidRDefault="00B639F3" w:rsidP="007701F2">
      <w:pPr>
        <w:pStyle w:val="PredformtovanHTML"/>
        <w:rPr>
          <w:rFonts w:ascii="Arial" w:eastAsia="Times New Roman" w:hAnsi="Arial" w:cs="Arial"/>
          <w:lang w:eastAsia="cs-CZ"/>
        </w:rPr>
      </w:pPr>
    </w:p>
    <w:p w:rsidR="00B639F3" w:rsidRDefault="00B639F3" w:rsidP="007701F2">
      <w:pPr>
        <w:pStyle w:val="PredformtovanHTML"/>
        <w:rPr>
          <w:rFonts w:ascii="Arial" w:eastAsia="Times New Roman" w:hAnsi="Arial" w:cs="Arial"/>
          <w:lang w:eastAsia="cs-CZ"/>
        </w:rPr>
      </w:pPr>
    </w:p>
    <w:p w:rsidR="00B639F3" w:rsidRDefault="00B639F3" w:rsidP="007701F2">
      <w:pPr>
        <w:pStyle w:val="PredformtovanHTML"/>
        <w:rPr>
          <w:rFonts w:ascii="Arial" w:eastAsia="Times New Roman" w:hAnsi="Arial" w:cs="Arial"/>
          <w:lang w:eastAsia="cs-CZ"/>
        </w:rPr>
      </w:pPr>
    </w:p>
    <w:p w:rsidR="00B639F3" w:rsidRDefault="00B639F3" w:rsidP="007701F2">
      <w:pPr>
        <w:pStyle w:val="PredformtovanHTML"/>
        <w:rPr>
          <w:rFonts w:ascii="Arial" w:eastAsia="Times New Roman" w:hAnsi="Arial" w:cs="Arial"/>
          <w:lang w:eastAsia="cs-CZ"/>
        </w:rPr>
      </w:pPr>
    </w:p>
    <w:p w:rsidR="00B639F3" w:rsidRDefault="00B639F3" w:rsidP="007701F2">
      <w:pPr>
        <w:pStyle w:val="PredformtovanHTML"/>
        <w:rPr>
          <w:rFonts w:ascii="Arial" w:eastAsia="Times New Roman" w:hAnsi="Arial" w:cs="Arial"/>
          <w:lang w:eastAsia="cs-CZ"/>
        </w:rPr>
      </w:pPr>
    </w:p>
    <w:p w:rsidR="00B639F3" w:rsidRDefault="00B639F3" w:rsidP="007701F2">
      <w:pPr>
        <w:pStyle w:val="PredformtovanHTML"/>
        <w:rPr>
          <w:rFonts w:ascii="Arial" w:eastAsia="Times New Roman" w:hAnsi="Arial" w:cs="Arial"/>
          <w:lang w:eastAsia="cs-CZ"/>
        </w:rPr>
      </w:pPr>
    </w:p>
    <w:p w:rsidR="00B639F3" w:rsidRDefault="00B639F3" w:rsidP="007701F2">
      <w:pPr>
        <w:pStyle w:val="PredformtovanHTML"/>
        <w:rPr>
          <w:rFonts w:ascii="Arial" w:eastAsia="Times New Roman" w:hAnsi="Arial" w:cs="Arial"/>
          <w:lang w:eastAsia="cs-CZ"/>
        </w:rPr>
      </w:pPr>
    </w:p>
    <w:p w:rsidR="00B639F3" w:rsidRDefault="00B639F3" w:rsidP="007701F2">
      <w:pPr>
        <w:pStyle w:val="PredformtovanHTML"/>
        <w:rPr>
          <w:rFonts w:ascii="Arial" w:eastAsia="Times New Roman" w:hAnsi="Arial" w:cs="Arial"/>
          <w:lang w:eastAsia="cs-CZ"/>
        </w:rPr>
      </w:pPr>
    </w:p>
    <w:p w:rsidR="00B639F3" w:rsidRDefault="00B639F3" w:rsidP="007701F2">
      <w:pPr>
        <w:pStyle w:val="PredformtovanHTML"/>
        <w:rPr>
          <w:rFonts w:ascii="Arial" w:eastAsia="Times New Roman" w:hAnsi="Arial" w:cs="Arial"/>
          <w:lang w:eastAsia="cs-CZ"/>
        </w:rPr>
      </w:pPr>
    </w:p>
    <w:p w:rsidR="00B639F3" w:rsidRDefault="00B639F3" w:rsidP="007701F2">
      <w:pPr>
        <w:pStyle w:val="PredformtovanHTML"/>
        <w:rPr>
          <w:rFonts w:ascii="Arial" w:eastAsia="Times New Roman" w:hAnsi="Arial" w:cs="Arial"/>
          <w:lang w:eastAsia="cs-CZ"/>
        </w:rPr>
      </w:pPr>
    </w:p>
    <w:p w:rsidR="00B639F3" w:rsidRDefault="00B639F3" w:rsidP="007701F2">
      <w:pPr>
        <w:pStyle w:val="PredformtovanHTML"/>
        <w:rPr>
          <w:rFonts w:ascii="Arial" w:eastAsia="Times New Roman" w:hAnsi="Arial" w:cs="Arial"/>
          <w:lang w:eastAsia="cs-CZ"/>
        </w:rPr>
      </w:pPr>
    </w:p>
    <w:p w:rsidR="00B639F3" w:rsidRDefault="00B639F3" w:rsidP="007701F2">
      <w:pPr>
        <w:pStyle w:val="PredformtovanHTML"/>
        <w:rPr>
          <w:rFonts w:ascii="Arial" w:eastAsia="Times New Roman" w:hAnsi="Arial" w:cs="Arial"/>
          <w:lang w:eastAsia="cs-CZ"/>
        </w:rPr>
      </w:pPr>
    </w:p>
    <w:p w:rsidR="00B639F3" w:rsidRDefault="00B639F3" w:rsidP="007701F2">
      <w:pPr>
        <w:pStyle w:val="PredformtovanHTML"/>
        <w:rPr>
          <w:rFonts w:ascii="Arial" w:eastAsia="Times New Roman" w:hAnsi="Arial" w:cs="Arial"/>
          <w:lang w:eastAsia="cs-CZ"/>
        </w:rPr>
      </w:pPr>
    </w:p>
    <w:p w:rsidR="00B639F3" w:rsidRDefault="00B639F3" w:rsidP="007701F2">
      <w:pPr>
        <w:pStyle w:val="PredformtovanHTML"/>
        <w:rPr>
          <w:rFonts w:ascii="Arial" w:eastAsia="Times New Roman" w:hAnsi="Arial" w:cs="Arial"/>
          <w:lang w:eastAsia="cs-CZ"/>
        </w:rPr>
      </w:pPr>
    </w:p>
    <w:p w:rsidR="00B639F3" w:rsidRDefault="00B639F3" w:rsidP="007701F2">
      <w:pPr>
        <w:pStyle w:val="PredformtovanHTML"/>
        <w:rPr>
          <w:rFonts w:ascii="Arial" w:eastAsia="Times New Roman" w:hAnsi="Arial" w:cs="Arial"/>
          <w:lang w:eastAsia="cs-CZ"/>
        </w:rPr>
      </w:pPr>
    </w:p>
    <w:p w:rsidR="002F0BBF" w:rsidRDefault="002F0BBF" w:rsidP="007701F2">
      <w:pPr>
        <w:pStyle w:val="PredformtovanHTML"/>
        <w:rPr>
          <w:rFonts w:ascii="Arial" w:eastAsia="Times New Roman" w:hAnsi="Arial" w:cs="Arial"/>
          <w:lang w:eastAsia="cs-CZ"/>
        </w:rPr>
      </w:pPr>
    </w:p>
    <w:p w:rsidR="00B639F3" w:rsidRDefault="00B639F3" w:rsidP="007701F2">
      <w:pPr>
        <w:pStyle w:val="PredformtovanHTML"/>
        <w:rPr>
          <w:rFonts w:ascii="Arial" w:eastAsia="Times New Roman" w:hAnsi="Arial" w:cs="Arial"/>
          <w:lang w:eastAsia="cs-CZ"/>
        </w:rPr>
      </w:pPr>
    </w:p>
    <w:p w:rsidR="00B639F3" w:rsidRDefault="00B639F3" w:rsidP="007701F2">
      <w:pPr>
        <w:pStyle w:val="PredformtovanHTML"/>
        <w:rPr>
          <w:rFonts w:ascii="Arial" w:eastAsia="Times New Roman" w:hAnsi="Arial" w:cs="Arial"/>
          <w:lang w:eastAsia="cs-CZ"/>
        </w:rPr>
      </w:pPr>
    </w:p>
    <w:p w:rsidR="00B639F3" w:rsidRDefault="00B639F3" w:rsidP="007701F2">
      <w:pPr>
        <w:pStyle w:val="PredformtovanHTML"/>
        <w:rPr>
          <w:rFonts w:ascii="Arial" w:eastAsia="Times New Roman" w:hAnsi="Arial" w:cs="Arial"/>
          <w:lang w:eastAsia="cs-CZ"/>
        </w:rPr>
      </w:pPr>
    </w:p>
    <w:p w:rsidR="002F0BBF" w:rsidRDefault="002F0BBF" w:rsidP="007701F2">
      <w:pPr>
        <w:pStyle w:val="PredformtovanHTML"/>
        <w:rPr>
          <w:rFonts w:ascii="Arial" w:eastAsia="Times New Roman" w:hAnsi="Arial" w:cs="Arial"/>
          <w:lang w:eastAsia="cs-CZ"/>
        </w:rPr>
      </w:pPr>
    </w:p>
    <w:p w:rsidR="006979C8" w:rsidRDefault="006979C8" w:rsidP="007701F2">
      <w:pPr>
        <w:pStyle w:val="PredformtovanHTML"/>
        <w:rPr>
          <w:rFonts w:ascii="Arial" w:eastAsia="Times New Roman" w:hAnsi="Arial" w:cs="Arial"/>
          <w:lang w:eastAsia="cs-CZ"/>
        </w:rPr>
      </w:pPr>
    </w:p>
    <w:p w:rsidR="00B639F3" w:rsidRPr="00B639F3" w:rsidRDefault="00B639F3" w:rsidP="00B639F3">
      <w:pPr>
        <w:spacing w:after="0" w:line="240" w:lineRule="auto"/>
        <w:outlineLvl w:val="0"/>
        <w:rPr>
          <w:rFonts w:ascii="Arial" w:hAnsi="Arial" w:cs="Arial"/>
          <w:b/>
          <w:sz w:val="20"/>
          <w:szCs w:val="20"/>
        </w:rPr>
      </w:pPr>
      <w:r w:rsidRPr="00B639F3">
        <w:rPr>
          <w:rFonts w:ascii="Arial" w:hAnsi="Arial" w:cs="Arial"/>
          <w:b/>
          <w:sz w:val="20"/>
          <w:szCs w:val="20"/>
        </w:rPr>
        <w:lastRenderedPageBreak/>
        <w:t>Príloha č.</w:t>
      </w:r>
      <w:r>
        <w:rPr>
          <w:rFonts w:ascii="Arial" w:hAnsi="Arial" w:cs="Arial"/>
          <w:b/>
          <w:sz w:val="20"/>
          <w:szCs w:val="20"/>
        </w:rPr>
        <w:t>4</w:t>
      </w:r>
      <w:r w:rsidRPr="00B639F3">
        <w:rPr>
          <w:rFonts w:ascii="Arial" w:hAnsi="Arial" w:cs="Arial"/>
          <w:b/>
          <w:sz w:val="20"/>
          <w:szCs w:val="20"/>
        </w:rPr>
        <w:t>: CD nosič s projektovou dokumentáciou a výkazom výmer</w:t>
      </w:r>
    </w:p>
    <w:p w:rsidR="006979C8" w:rsidRDefault="006979C8" w:rsidP="007701F2">
      <w:pPr>
        <w:pStyle w:val="PredformtovanHTML"/>
        <w:rPr>
          <w:rFonts w:ascii="Arial" w:eastAsia="Times New Roman" w:hAnsi="Arial" w:cs="Arial"/>
          <w:lang w:eastAsia="cs-CZ"/>
        </w:rPr>
      </w:pPr>
    </w:p>
    <w:p w:rsidR="00763FBC" w:rsidRDefault="00763FBC" w:rsidP="00393F4C">
      <w:pPr>
        <w:pStyle w:val="Pta"/>
        <w:tabs>
          <w:tab w:val="clear" w:pos="4536"/>
          <w:tab w:val="clear" w:pos="9072"/>
        </w:tabs>
        <w:rPr>
          <w:rFonts w:ascii="Arial" w:hAnsi="Arial" w:cs="Arial"/>
          <w:b/>
          <w:sz w:val="24"/>
          <w:szCs w:val="24"/>
        </w:rPr>
      </w:pPr>
      <w:r w:rsidRPr="0061189F">
        <w:rPr>
          <w:rFonts w:ascii="Arial" w:hAnsi="Arial" w:cs="Arial"/>
          <w:b/>
        </w:rPr>
        <w:t xml:space="preserve">Príloha č. </w:t>
      </w:r>
      <w:r w:rsidR="00F50355">
        <w:rPr>
          <w:rFonts w:ascii="Arial" w:hAnsi="Arial" w:cs="Arial"/>
          <w:b/>
        </w:rPr>
        <w:t>5</w:t>
      </w:r>
      <w:r w:rsidRPr="0061189F">
        <w:rPr>
          <w:rFonts w:ascii="Arial" w:hAnsi="Arial" w:cs="Arial"/>
          <w:b/>
        </w:rPr>
        <w:t xml:space="preserve"> - Prehlásenie </w:t>
      </w:r>
    </w:p>
    <w:p w:rsidR="00763FBC" w:rsidRDefault="00763FBC" w:rsidP="00763FBC">
      <w:pPr>
        <w:spacing w:after="0" w:line="240" w:lineRule="auto"/>
        <w:jc w:val="both"/>
        <w:rPr>
          <w:rFonts w:ascii="Arial" w:hAnsi="Arial" w:cs="Arial"/>
          <w:b/>
          <w:sz w:val="24"/>
          <w:szCs w:val="24"/>
        </w:rPr>
      </w:pPr>
    </w:p>
    <w:p w:rsidR="00393F4C" w:rsidRDefault="00393F4C" w:rsidP="00763FBC">
      <w:pPr>
        <w:spacing w:after="0" w:line="240" w:lineRule="auto"/>
        <w:jc w:val="both"/>
        <w:rPr>
          <w:rFonts w:ascii="Arial" w:hAnsi="Arial" w:cs="Arial"/>
          <w:b/>
          <w:sz w:val="24"/>
          <w:szCs w:val="24"/>
        </w:rPr>
      </w:pPr>
    </w:p>
    <w:p w:rsidR="00763FBC" w:rsidRPr="00650FA7" w:rsidRDefault="00763FBC" w:rsidP="00763FBC">
      <w:pPr>
        <w:spacing w:after="0" w:line="240" w:lineRule="auto"/>
        <w:jc w:val="center"/>
        <w:rPr>
          <w:rFonts w:ascii="Arial" w:hAnsi="Arial" w:cs="Arial"/>
          <w:i/>
          <w:color w:val="0000FF"/>
          <w:sz w:val="20"/>
          <w:szCs w:val="20"/>
        </w:rPr>
      </w:pPr>
      <w:r w:rsidRPr="00650FA7">
        <w:rPr>
          <w:rFonts w:ascii="Arial" w:hAnsi="Arial" w:cs="Arial"/>
          <w:b/>
          <w:sz w:val="20"/>
          <w:szCs w:val="20"/>
        </w:rPr>
        <w:t xml:space="preserve">P r e h l á s e n i e </w:t>
      </w:r>
    </w:p>
    <w:p w:rsidR="00763FBC" w:rsidRPr="00650FA7" w:rsidRDefault="00763FBC" w:rsidP="00763FBC">
      <w:pPr>
        <w:spacing w:after="240"/>
        <w:jc w:val="center"/>
        <w:rPr>
          <w:rFonts w:ascii="Arial" w:hAnsi="Arial" w:cs="Arial"/>
          <w:b/>
          <w:sz w:val="20"/>
          <w:szCs w:val="20"/>
        </w:rPr>
      </w:pPr>
      <w:r w:rsidRPr="00650FA7">
        <w:rPr>
          <w:rFonts w:ascii="Arial" w:hAnsi="Arial" w:cs="Arial"/>
          <w:b/>
          <w:bCs/>
          <w:sz w:val="20"/>
          <w:szCs w:val="20"/>
          <w:lang w:eastAsia="cs-CZ"/>
        </w:rPr>
        <w:t>pre účely posúdenia obchodného partnera</w:t>
      </w:r>
    </w:p>
    <w:p w:rsidR="00763FBC" w:rsidRPr="00650FA7" w:rsidRDefault="00763FBC" w:rsidP="00763FBC">
      <w:pPr>
        <w:spacing w:after="120" w:line="240" w:lineRule="auto"/>
        <w:jc w:val="both"/>
        <w:rPr>
          <w:rFonts w:ascii="Arial" w:hAnsi="Arial" w:cs="Arial"/>
          <w:sz w:val="20"/>
          <w:szCs w:val="20"/>
        </w:rPr>
      </w:pPr>
      <w:r w:rsidRPr="00650FA7">
        <w:rPr>
          <w:rFonts w:ascii="Arial" w:hAnsi="Arial" w:cs="Arial"/>
          <w:sz w:val="20"/>
          <w:szCs w:val="20"/>
        </w:rPr>
        <w:t xml:space="preserve">Čestne prehlasujem, že </w:t>
      </w:r>
    </w:p>
    <w:p w:rsidR="00763FBC" w:rsidRPr="00650FA7" w:rsidRDefault="00763FBC" w:rsidP="00763FBC">
      <w:pPr>
        <w:spacing w:after="120" w:line="240" w:lineRule="auto"/>
        <w:jc w:val="both"/>
        <w:rPr>
          <w:rFonts w:ascii="Arial" w:hAnsi="Arial" w:cs="Arial"/>
          <w:i/>
          <w:color w:val="0000FF"/>
          <w:sz w:val="20"/>
          <w:szCs w:val="20"/>
        </w:rPr>
      </w:pPr>
      <w:r w:rsidRPr="00650FA7">
        <w:rPr>
          <w:rFonts w:ascii="Arial" w:hAnsi="Arial" w:cs="Arial"/>
          <w:i/>
          <w:color w:val="0000FF"/>
          <w:sz w:val="20"/>
          <w:szCs w:val="20"/>
        </w:rPr>
        <w:t>(použije sa, ak je obchodným partnerom fyzická osoba – nepodnikateľ)</w:t>
      </w:r>
    </w:p>
    <w:p w:rsidR="00763FBC" w:rsidRPr="00650FA7" w:rsidRDefault="00763FBC" w:rsidP="00763FBC">
      <w:pPr>
        <w:tabs>
          <w:tab w:val="left" w:pos="3969"/>
        </w:tabs>
        <w:spacing w:after="120" w:line="240" w:lineRule="auto"/>
        <w:jc w:val="both"/>
        <w:rPr>
          <w:rFonts w:ascii="Arial" w:hAnsi="Arial" w:cs="Arial"/>
          <w:sz w:val="20"/>
          <w:szCs w:val="20"/>
        </w:rPr>
      </w:pPr>
      <w:r w:rsidRPr="00650FA7">
        <w:rPr>
          <w:rFonts w:ascii="Arial" w:hAnsi="Arial" w:cs="Arial"/>
          <w:sz w:val="20"/>
          <w:szCs w:val="20"/>
        </w:rPr>
        <w:t>Meno a priezvisko:</w:t>
      </w:r>
      <w:r w:rsidRPr="00650FA7">
        <w:rPr>
          <w:rFonts w:ascii="Arial" w:hAnsi="Arial" w:cs="Arial"/>
          <w:sz w:val="20"/>
          <w:szCs w:val="20"/>
        </w:rPr>
        <w:tab/>
        <w:t>...........................................................................</w:t>
      </w:r>
    </w:p>
    <w:p w:rsidR="00763FBC" w:rsidRPr="00650FA7" w:rsidRDefault="00763FBC" w:rsidP="00763FBC">
      <w:pPr>
        <w:tabs>
          <w:tab w:val="left" w:pos="3969"/>
        </w:tabs>
        <w:spacing w:after="120" w:line="240" w:lineRule="auto"/>
        <w:jc w:val="both"/>
        <w:rPr>
          <w:rFonts w:ascii="Arial" w:hAnsi="Arial" w:cs="Arial"/>
          <w:sz w:val="20"/>
          <w:szCs w:val="20"/>
        </w:rPr>
      </w:pPr>
      <w:r w:rsidRPr="00650FA7">
        <w:rPr>
          <w:rFonts w:ascii="Arial" w:hAnsi="Arial" w:cs="Arial"/>
          <w:sz w:val="20"/>
          <w:szCs w:val="20"/>
        </w:rPr>
        <w:t>Trvalý pobyt:</w:t>
      </w:r>
      <w:r w:rsidRPr="00650FA7">
        <w:rPr>
          <w:rFonts w:ascii="Arial" w:hAnsi="Arial" w:cs="Arial"/>
          <w:sz w:val="20"/>
          <w:szCs w:val="20"/>
        </w:rPr>
        <w:tab/>
        <w:t>...........................................................................</w:t>
      </w:r>
    </w:p>
    <w:p w:rsidR="00763FBC" w:rsidRPr="00650FA7" w:rsidRDefault="00763FBC" w:rsidP="00763FBC">
      <w:pPr>
        <w:tabs>
          <w:tab w:val="left" w:pos="3969"/>
        </w:tabs>
        <w:spacing w:after="240" w:line="240" w:lineRule="auto"/>
        <w:jc w:val="both"/>
        <w:rPr>
          <w:rFonts w:ascii="Arial" w:hAnsi="Arial" w:cs="Arial"/>
          <w:sz w:val="20"/>
          <w:szCs w:val="20"/>
        </w:rPr>
      </w:pPr>
      <w:r w:rsidRPr="00650FA7">
        <w:rPr>
          <w:rFonts w:ascii="Arial" w:hAnsi="Arial" w:cs="Arial"/>
          <w:sz w:val="20"/>
          <w:szCs w:val="20"/>
        </w:rPr>
        <w:t>Dátum narodenia:</w:t>
      </w:r>
      <w:r w:rsidRPr="00650FA7">
        <w:rPr>
          <w:rFonts w:ascii="Arial" w:hAnsi="Arial" w:cs="Arial"/>
          <w:sz w:val="20"/>
          <w:szCs w:val="20"/>
        </w:rPr>
        <w:tab/>
        <w:t>...........................................................................</w:t>
      </w:r>
    </w:p>
    <w:p w:rsidR="00763FBC" w:rsidRPr="00650FA7" w:rsidRDefault="00763FBC" w:rsidP="00763FBC">
      <w:pPr>
        <w:spacing w:after="120" w:line="240" w:lineRule="auto"/>
        <w:jc w:val="both"/>
        <w:rPr>
          <w:rFonts w:ascii="Arial" w:hAnsi="Arial" w:cs="Arial"/>
          <w:i/>
          <w:color w:val="0000FF"/>
          <w:sz w:val="20"/>
          <w:szCs w:val="20"/>
        </w:rPr>
      </w:pPr>
      <w:r w:rsidRPr="00650FA7">
        <w:rPr>
          <w:rFonts w:ascii="Arial" w:hAnsi="Arial" w:cs="Arial"/>
          <w:i/>
          <w:color w:val="0000FF"/>
          <w:sz w:val="20"/>
          <w:szCs w:val="20"/>
        </w:rPr>
        <w:t>(použije sa, ak je obchodným partnerom fyzická osoba – podnikateľ)</w:t>
      </w:r>
    </w:p>
    <w:p w:rsidR="00763FBC" w:rsidRPr="00650FA7" w:rsidRDefault="00763FBC" w:rsidP="00763FBC">
      <w:pPr>
        <w:tabs>
          <w:tab w:val="left" w:pos="3969"/>
        </w:tabs>
        <w:spacing w:after="120" w:line="240" w:lineRule="auto"/>
        <w:jc w:val="both"/>
        <w:rPr>
          <w:rFonts w:ascii="Arial" w:hAnsi="Arial" w:cs="Arial"/>
          <w:sz w:val="20"/>
          <w:szCs w:val="20"/>
        </w:rPr>
      </w:pPr>
      <w:r w:rsidRPr="00650FA7">
        <w:rPr>
          <w:rFonts w:ascii="Arial" w:hAnsi="Arial" w:cs="Arial"/>
          <w:sz w:val="20"/>
          <w:szCs w:val="20"/>
        </w:rPr>
        <w:t>Meno a priezvisko:</w:t>
      </w:r>
      <w:r w:rsidRPr="00650FA7">
        <w:rPr>
          <w:rFonts w:ascii="Arial" w:hAnsi="Arial" w:cs="Arial"/>
          <w:sz w:val="20"/>
          <w:szCs w:val="20"/>
        </w:rPr>
        <w:tab/>
        <w:t>...........................................................................</w:t>
      </w:r>
    </w:p>
    <w:p w:rsidR="00763FBC" w:rsidRPr="00650FA7" w:rsidRDefault="00763FBC" w:rsidP="00763FBC">
      <w:pPr>
        <w:tabs>
          <w:tab w:val="left" w:pos="3969"/>
        </w:tabs>
        <w:spacing w:after="120" w:line="240" w:lineRule="auto"/>
        <w:jc w:val="both"/>
        <w:rPr>
          <w:rFonts w:ascii="Arial" w:hAnsi="Arial" w:cs="Arial"/>
          <w:sz w:val="20"/>
          <w:szCs w:val="20"/>
        </w:rPr>
      </w:pPr>
      <w:r w:rsidRPr="00650FA7">
        <w:rPr>
          <w:rFonts w:ascii="Arial" w:hAnsi="Arial" w:cs="Arial"/>
          <w:sz w:val="20"/>
          <w:szCs w:val="20"/>
        </w:rPr>
        <w:t>Trvalý pobyt:</w:t>
      </w:r>
      <w:r w:rsidRPr="00650FA7">
        <w:rPr>
          <w:rFonts w:ascii="Arial" w:hAnsi="Arial" w:cs="Arial"/>
          <w:sz w:val="20"/>
          <w:szCs w:val="20"/>
        </w:rPr>
        <w:tab/>
        <w:t>...........................................................................</w:t>
      </w:r>
    </w:p>
    <w:p w:rsidR="00763FBC" w:rsidRPr="00650FA7" w:rsidRDefault="00763FBC" w:rsidP="00763FBC">
      <w:pPr>
        <w:tabs>
          <w:tab w:val="left" w:pos="3969"/>
        </w:tabs>
        <w:spacing w:after="120" w:line="240" w:lineRule="auto"/>
        <w:jc w:val="both"/>
        <w:rPr>
          <w:rFonts w:ascii="Arial" w:hAnsi="Arial" w:cs="Arial"/>
          <w:sz w:val="20"/>
          <w:szCs w:val="20"/>
        </w:rPr>
      </w:pPr>
      <w:r w:rsidRPr="00650FA7">
        <w:rPr>
          <w:rFonts w:ascii="Arial" w:hAnsi="Arial" w:cs="Arial"/>
          <w:sz w:val="20"/>
          <w:szCs w:val="20"/>
        </w:rPr>
        <w:t>Obchodné meno:</w:t>
      </w:r>
      <w:r w:rsidRPr="00650FA7">
        <w:rPr>
          <w:rFonts w:ascii="Arial" w:hAnsi="Arial" w:cs="Arial"/>
          <w:sz w:val="20"/>
          <w:szCs w:val="20"/>
        </w:rPr>
        <w:tab/>
        <w:t>...........................................................................</w:t>
      </w:r>
    </w:p>
    <w:p w:rsidR="00763FBC" w:rsidRPr="00650FA7" w:rsidRDefault="00763FBC" w:rsidP="00763FBC">
      <w:pPr>
        <w:tabs>
          <w:tab w:val="left" w:pos="3969"/>
        </w:tabs>
        <w:spacing w:after="120" w:line="240" w:lineRule="auto"/>
        <w:jc w:val="both"/>
        <w:rPr>
          <w:rFonts w:ascii="Arial" w:hAnsi="Arial" w:cs="Arial"/>
          <w:sz w:val="20"/>
          <w:szCs w:val="20"/>
        </w:rPr>
      </w:pPr>
      <w:r w:rsidRPr="00650FA7">
        <w:rPr>
          <w:rFonts w:ascii="Arial" w:hAnsi="Arial" w:cs="Arial"/>
          <w:sz w:val="20"/>
          <w:szCs w:val="20"/>
        </w:rPr>
        <w:t>Miesto podnikania:</w:t>
      </w:r>
      <w:r w:rsidRPr="00650FA7">
        <w:rPr>
          <w:rFonts w:ascii="Arial" w:hAnsi="Arial" w:cs="Arial"/>
          <w:sz w:val="20"/>
          <w:szCs w:val="20"/>
        </w:rPr>
        <w:tab/>
        <w:t>...........................................................................</w:t>
      </w:r>
    </w:p>
    <w:p w:rsidR="00763FBC" w:rsidRPr="00650FA7" w:rsidRDefault="00763FBC" w:rsidP="00763FBC">
      <w:pPr>
        <w:tabs>
          <w:tab w:val="left" w:pos="3969"/>
        </w:tabs>
        <w:spacing w:after="120" w:line="240" w:lineRule="auto"/>
        <w:jc w:val="both"/>
        <w:rPr>
          <w:rFonts w:ascii="Arial" w:hAnsi="Arial" w:cs="Arial"/>
          <w:sz w:val="20"/>
          <w:szCs w:val="20"/>
        </w:rPr>
      </w:pPr>
      <w:r w:rsidRPr="00650FA7">
        <w:rPr>
          <w:rFonts w:ascii="Arial" w:hAnsi="Arial" w:cs="Arial"/>
          <w:sz w:val="20"/>
          <w:szCs w:val="20"/>
        </w:rPr>
        <w:t>IČO:</w:t>
      </w:r>
      <w:r w:rsidRPr="00650FA7">
        <w:rPr>
          <w:rFonts w:ascii="Arial" w:hAnsi="Arial" w:cs="Arial"/>
          <w:sz w:val="20"/>
          <w:szCs w:val="20"/>
        </w:rPr>
        <w:tab/>
        <w:t>...........................................................................</w:t>
      </w:r>
    </w:p>
    <w:p w:rsidR="00763FBC" w:rsidRPr="00650FA7" w:rsidRDefault="00763FBC" w:rsidP="00763FBC">
      <w:pPr>
        <w:tabs>
          <w:tab w:val="left" w:pos="3969"/>
        </w:tabs>
        <w:spacing w:after="120" w:line="240" w:lineRule="auto"/>
        <w:jc w:val="both"/>
        <w:rPr>
          <w:rFonts w:ascii="Arial" w:hAnsi="Arial" w:cs="Arial"/>
          <w:sz w:val="20"/>
          <w:szCs w:val="20"/>
        </w:rPr>
      </w:pPr>
      <w:r w:rsidRPr="00650FA7">
        <w:rPr>
          <w:rFonts w:ascii="Arial" w:hAnsi="Arial" w:cs="Arial"/>
          <w:sz w:val="20"/>
          <w:szCs w:val="20"/>
        </w:rPr>
        <w:t xml:space="preserve">DIČ: </w:t>
      </w:r>
      <w:r w:rsidRPr="00650FA7">
        <w:rPr>
          <w:rFonts w:ascii="Arial" w:hAnsi="Arial" w:cs="Arial"/>
          <w:sz w:val="20"/>
          <w:szCs w:val="20"/>
        </w:rPr>
        <w:tab/>
        <w:t>...........................................................................</w:t>
      </w:r>
    </w:p>
    <w:p w:rsidR="00763FBC" w:rsidRPr="00650FA7" w:rsidRDefault="00763FBC" w:rsidP="00763FBC">
      <w:pPr>
        <w:tabs>
          <w:tab w:val="left" w:pos="3969"/>
        </w:tabs>
        <w:spacing w:after="240" w:line="240" w:lineRule="auto"/>
        <w:jc w:val="both"/>
        <w:rPr>
          <w:rFonts w:ascii="Arial" w:hAnsi="Arial" w:cs="Arial"/>
          <w:sz w:val="20"/>
          <w:szCs w:val="20"/>
        </w:rPr>
      </w:pPr>
      <w:r w:rsidRPr="00650FA7">
        <w:rPr>
          <w:rFonts w:ascii="Arial" w:hAnsi="Arial" w:cs="Arial"/>
          <w:sz w:val="20"/>
          <w:szCs w:val="20"/>
        </w:rPr>
        <w:t>IČ DPH:</w:t>
      </w:r>
      <w:r w:rsidRPr="00650FA7">
        <w:rPr>
          <w:rFonts w:ascii="Arial" w:hAnsi="Arial" w:cs="Arial"/>
          <w:sz w:val="20"/>
          <w:szCs w:val="20"/>
        </w:rPr>
        <w:tab/>
        <w:t>...........................................................................</w:t>
      </w:r>
    </w:p>
    <w:p w:rsidR="00763FBC" w:rsidRPr="00650FA7" w:rsidRDefault="00763FBC" w:rsidP="00763FBC">
      <w:pPr>
        <w:spacing w:after="120" w:line="240" w:lineRule="auto"/>
        <w:jc w:val="both"/>
        <w:rPr>
          <w:rFonts w:ascii="Arial" w:hAnsi="Arial" w:cs="Arial"/>
          <w:i/>
          <w:color w:val="0000FF"/>
          <w:sz w:val="20"/>
          <w:szCs w:val="20"/>
        </w:rPr>
      </w:pPr>
      <w:r w:rsidRPr="00650FA7">
        <w:rPr>
          <w:rFonts w:ascii="Arial" w:hAnsi="Arial" w:cs="Arial"/>
          <w:i/>
          <w:color w:val="0000FF"/>
          <w:sz w:val="20"/>
          <w:szCs w:val="20"/>
        </w:rPr>
        <w:t>(použije sa, ak je obchodným partnerom právnická osoba)</w:t>
      </w:r>
    </w:p>
    <w:p w:rsidR="00763FBC" w:rsidRPr="00650FA7" w:rsidRDefault="00763FBC" w:rsidP="00763FBC">
      <w:pPr>
        <w:tabs>
          <w:tab w:val="left" w:pos="3969"/>
        </w:tabs>
        <w:spacing w:after="120" w:line="240" w:lineRule="auto"/>
        <w:jc w:val="both"/>
        <w:rPr>
          <w:rFonts w:ascii="Arial" w:hAnsi="Arial" w:cs="Arial"/>
          <w:sz w:val="20"/>
          <w:szCs w:val="20"/>
        </w:rPr>
      </w:pPr>
      <w:r w:rsidRPr="00650FA7">
        <w:rPr>
          <w:rFonts w:ascii="Arial" w:hAnsi="Arial" w:cs="Arial"/>
          <w:sz w:val="20"/>
          <w:szCs w:val="20"/>
        </w:rPr>
        <w:t>Obchodné meno:</w:t>
      </w:r>
      <w:r w:rsidRPr="00650FA7">
        <w:rPr>
          <w:rFonts w:ascii="Arial" w:hAnsi="Arial" w:cs="Arial"/>
          <w:sz w:val="20"/>
          <w:szCs w:val="20"/>
        </w:rPr>
        <w:tab/>
        <w:t>...........................................................................</w:t>
      </w:r>
    </w:p>
    <w:p w:rsidR="00763FBC" w:rsidRPr="00650FA7" w:rsidRDefault="00763FBC" w:rsidP="00763FBC">
      <w:pPr>
        <w:tabs>
          <w:tab w:val="left" w:pos="3969"/>
        </w:tabs>
        <w:spacing w:after="120" w:line="240" w:lineRule="auto"/>
        <w:jc w:val="both"/>
        <w:rPr>
          <w:rFonts w:ascii="Arial" w:hAnsi="Arial" w:cs="Arial"/>
          <w:sz w:val="20"/>
          <w:szCs w:val="20"/>
        </w:rPr>
      </w:pPr>
      <w:r w:rsidRPr="00650FA7">
        <w:rPr>
          <w:rFonts w:ascii="Arial" w:hAnsi="Arial" w:cs="Arial"/>
          <w:sz w:val="20"/>
          <w:szCs w:val="20"/>
        </w:rPr>
        <w:t>Štatutárny orgán:</w:t>
      </w:r>
      <w:r w:rsidRPr="00650FA7">
        <w:rPr>
          <w:rFonts w:ascii="Arial" w:hAnsi="Arial" w:cs="Arial"/>
          <w:sz w:val="20"/>
          <w:szCs w:val="20"/>
        </w:rPr>
        <w:tab/>
        <w:t>...........................................................................</w:t>
      </w:r>
    </w:p>
    <w:p w:rsidR="00763FBC" w:rsidRPr="00650FA7" w:rsidRDefault="00763FBC" w:rsidP="00763FBC">
      <w:pPr>
        <w:tabs>
          <w:tab w:val="left" w:pos="3969"/>
        </w:tabs>
        <w:spacing w:after="120" w:line="240" w:lineRule="auto"/>
        <w:jc w:val="both"/>
        <w:rPr>
          <w:rFonts w:ascii="Arial" w:hAnsi="Arial" w:cs="Arial"/>
          <w:sz w:val="20"/>
          <w:szCs w:val="20"/>
        </w:rPr>
      </w:pPr>
      <w:r w:rsidRPr="00650FA7">
        <w:rPr>
          <w:rFonts w:ascii="Arial" w:hAnsi="Arial" w:cs="Arial"/>
          <w:sz w:val="20"/>
          <w:szCs w:val="20"/>
        </w:rPr>
        <w:t>Sídlo:</w:t>
      </w:r>
      <w:r w:rsidRPr="00650FA7">
        <w:rPr>
          <w:rFonts w:ascii="Arial" w:hAnsi="Arial" w:cs="Arial"/>
          <w:sz w:val="20"/>
          <w:szCs w:val="20"/>
        </w:rPr>
        <w:tab/>
        <w:t>...........................................................................</w:t>
      </w:r>
    </w:p>
    <w:p w:rsidR="00763FBC" w:rsidRPr="00650FA7" w:rsidRDefault="00763FBC" w:rsidP="00763FBC">
      <w:pPr>
        <w:tabs>
          <w:tab w:val="left" w:pos="3969"/>
        </w:tabs>
        <w:spacing w:after="120" w:line="240" w:lineRule="auto"/>
        <w:jc w:val="both"/>
        <w:rPr>
          <w:rFonts w:ascii="Arial" w:hAnsi="Arial" w:cs="Arial"/>
          <w:sz w:val="20"/>
          <w:szCs w:val="20"/>
        </w:rPr>
      </w:pPr>
      <w:r w:rsidRPr="00650FA7">
        <w:rPr>
          <w:rFonts w:ascii="Arial" w:hAnsi="Arial" w:cs="Arial"/>
          <w:sz w:val="20"/>
          <w:szCs w:val="20"/>
        </w:rPr>
        <w:t>IČO:</w:t>
      </w:r>
      <w:r w:rsidRPr="00650FA7">
        <w:rPr>
          <w:rFonts w:ascii="Arial" w:hAnsi="Arial" w:cs="Arial"/>
          <w:sz w:val="20"/>
          <w:szCs w:val="20"/>
        </w:rPr>
        <w:tab/>
        <w:t>...........................................................................</w:t>
      </w:r>
    </w:p>
    <w:p w:rsidR="00763FBC" w:rsidRPr="00650FA7" w:rsidRDefault="00763FBC" w:rsidP="00763FBC">
      <w:pPr>
        <w:tabs>
          <w:tab w:val="left" w:pos="3969"/>
        </w:tabs>
        <w:spacing w:after="120" w:line="240" w:lineRule="auto"/>
        <w:jc w:val="both"/>
        <w:rPr>
          <w:rFonts w:ascii="Arial" w:hAnsi="Arial" w:cs="Arial"/>
          <w:sz w:val="20"/>
          <w:szCs w:val="20"/>
        </w:rPr>
      </w:pPr>
      <w:r w:rsidRPr="00650FA7">
        <w:rPr>
          <w:rFonts w:ascii="Arial" w:hAnsi="Arial" w:cs="Arial"/>
          <w:sz w:val="20"/>
          <w:szCs w:val="20"/>
        </w:rPr>
        <w:t xml:space="preserve">DIČ: </w:t>
      </w:r>
      <w:r w:rsidRPr="00650FA7">
        <w:rPr>
          <w:rFonts w:ascii="Arial" w:hAnsi="Arial" w:cs="Arial"/>
          <w:sz w:val="20"/>
          <w:szCs w:val="20"/>
        </w:rPr>
        <w:tab/>
        <w:t>...........................................................................</w:t>
      </w:r>
    </w:p>
    <w:p w:rsidR="00763FBC" w:rsidRPr="00650FA7" w:rsidRDefault="00763FBC" w:rsidP="00763FBC">
      <w:pPr>
        <w:tabs>
          <w:tab w:val="left" w:pos="3969"/>
        </w:tabs>
        <w:spacing w:after="240" w:line="240" w:lineRule="auto"/>
        <w:jc w:val="both"/>
        <w:rPr>
          <w:rFonts w:ascii="Arial" w:hAnsi="Arial" w:cs="Arial"/>
          <w:sz w:val="20"/>
          <w:szCs w:val="20"/>
        </w:rPr>
      </w:pPr>
      <w:r w:rsidRPr="00650FA7">
        <w:rPr>
          <w:rFonts w:ascii="Arial" w:hAnsi="Arial" w:cs="Arial"/>
          <w:sz w:val="20"/>
          <w:szCs w:val="20"/>
        </w:rPr>
        <w:t>IČ DPH:</w:t>
      </w:r>
      <w:r w:rsidRPr="00650FA7">
        <w:rPr>
          <w:rFonts w:ascii="Arial" w:hAnsi="Arial" w:cs="Arial"/>
          <w:sz w:val="20"/>
          <w:szCs w:val="20"/>
        </w:rPr>
        <w:tab/>
        <w:t>...........................................................................</w:t>
      </w:r>
    </w:p>
    <w:p w:rsidR="00763FBC" w:rsidRPr="00650FA7" w:rsidRDefault="00763FBC" w:rsidP="00763FBC">
      <w:pPr>
        <w:spacing w:after="0" w:line="240" w:lineRule="auto"/>
        <w:jc w:val="both"/>
        <w:rPr>
          <w:rFonts w:ascii="Arial" w:hAnsi="Arial" w:cs="Arial"/>
          <w:sz w:val="20"/>
          <w:szCs w:val="20"/>
        </w:rPr>
      </w:pPr>
      <w:r w:rsidRPr="00650FA7">
        <w:rPr>
          <w:rFonts w:ascii="Arial" w:hAnsi="Arial" w:cs="Arial"/>
          <w:i/>
          <w:sz w:val="20"/>
          <w:szCs w:val="20"/>
        </w:rPr>
        <w:t>(zaškrtnite  x)</w:t>
      </w:r>
    </w:p>
    <w:p w:rsidR="00763FBC" w:rsidRPr="00650FA7" w:rsidRDefault="00763FBC" w:rsidP="00763FBC">
      <w:pPr>
        <w:spacing w:after="0" w:line="240" w:lineRule="auto"/>
        <w:jc w:val="both"/>
        <w:rPr>
          <w:rFonts w:ascii="Arial" w:hAnsi="Arial" w:cs="Arial"/>
          <w:i/>
          <w:sz w:val="20"/>
          <w:szCs w:val="20"/>
        </w:rPr>
      </w:pPr>
      <w:r w:rsidRPr="00650FA7">
        <w:rPr>
          <w:rFonts w:ascii="Arial" w:hAnsi="Arial" w:cs="Arial"/>
          <w:sz w:val="20"/>
          <w:szCs w:val="20"/>
        </w:rPr>
        <w:t xml:space="preserve">□ je od ................... </w:t>
      </w:r>
      <w:r w:rsidRPr="00650FA7">
        <w:rPr>
          <w:rFonts w:ascii="Arial" w:hAnsi="Arial" w:cs="Arial"/>
          <w:i/>
          <w:sz w:val="20"/>
          <w:szCs w:val="20"/>
        </w:rPr>
        <w:t>(uveďte dátum DD.MM.RRRR)</w:t>
      </w:r>
    </w:p>
    <w:p w:rsidR="00763FBC" w:rsidRPr="00650FA7" w:rsidRDefault="00763FBC" w:rsidP="00763FBC">
      <w:pPr>
        <w:spacing w:after="0" w:line="240" w:lineRule="auto"/>
        <w:jc w:val="both"/>
        <w:rPr>
          <w:rFonts w:ascii="Arial" w:hAnsi="Arial" w:cs="Arial"/>
          <w:sz w:val="20"/>
          <w:szCs w:val="20"/>
        </w:rPr>
      </w:pPr>
      <w:r w:rsidRPr="00650FA7">
        <w:rPr>
          <w:rFonts w:ascii="Arial" w:hAnsi="Arial" w:cs="Arial"/>
          <w:sz w:val="20"/>
          <w:szCs w:val="20"/>
        </w:rPr>
        <w:t>□ nie je</w:t>
      </w:r>
    </w:p>
    <w:p w:rsidR="00763FBC" w:rsidRPr="00650FA7" w:rsidRDefault="00763FBC" w:rsidP="00763FBC">
      <w:pPr>
        <w:spacing w:after="120" w:line="240" w:lineRule="auto"/>
        <w:jc w:val="both"/>
        <w:rPr>
          <w:rFonts w:ascii="Arial" w:hAnsi="Arial" w:cs="Arial"/>
          <w:sz w:val="20"/>
          <w:szCs w:val="20"/>
        </w:rPr>
      </w:pPr>
      <w:r w:rsidRPr="00650FA7">
        <w:rPr>
          <w:rFonts w:ascii="Arial" w:hAnsi="Arial" w:cs="Arial"/>
          <w:sz w:val="20"/>
          <w:szCs w:val="20"/>
        </w:rPr>
        <w:t>□ nie je, ale bol/bola od ................... do ...................</w:t>
      </w:r>
    </w:p>
    <w:p w:rsidR="00763FBC" w:rsidRPr="00650FA7" w:rsidRDefault="00763FBC" w:rsidP="00763FBC">
      <w:pPr>
        <w:spacing w:after="240" w:line="240" w:lineRule="auto"/>
        <w:jc w:val="both"/>
        <w:rPr>
          <w:rFonts w:ascii="Arial" w:hAnsi="Arial" w:cs="Arial"/>
          <w:sz w:val="20"/>
          <w:szCs w:val="20"/>
        </w:rPr>
      </w:pPr>
      <w:r w:rsidRPr="00650FA7">
        <w:rPr>
          <w:rFonts w:ascii="Arial" w:hAnsi="Arial" w:cs="Arial"/>
          <w:b/>
          <w:sz w:val="20"/>
          <w:szCs w:val="20"/>
        </w:rPr>
        <w:t>závislou osobou</w:t>
      </w:r>
      <w:r w:rsidRPr="00650FA7">
        <w:rPr>
          <w:rFonts w:ascii="Arial" w:hAnsi="Arial" w:cs="Arial"/>
          <w:sz w:val="20"/>
          <w:szCs w:val="20"/>
        </w:rPr>
        <w:t xml:space="preserve"> voči spoločnosti Železnice Slovenskej republiky, Bratislava v skrátenej forme „ŽSR“ v zmysle § 2 písm. n) zákona č. 595/2003 </w:t>
      </w:r>
      <w:proofErr w:type="spellStart"/>
      <w:r w:rsidRPr="00650FA7">
        <w:rPr>
          <w:rFonts w:ascii="Arial" w:hAnsi="Arial" w:cs="Arial"/>
          <w:sz w:val="20"/>
          <w:szCs w:val="20"/>
        </w:rPr>
        <w:t>Z.z</w:t>
      </w:r>
      <w:proofErr w:type="spellEnd"/>
      <w:r w:rsidRPr="00650FA7">
        <w:rPr>
          <w:rFonts w:ascii="Arial" w:hAnsi="Arial" w:cs="Arial"/>
          <w:sz w:val="20"/>
          <w:szCs w:val="20"/>
        </w:rPr>
        <w:t>. o dani z príjmov v </w:t>
      </w:r>
      <w:proofErr w:type="spellStart"/>
      <w:r w:rsidRPr="00650FA7">
        <w:rPr>
          <w:rFonts w:ascii="Arial" w:hAnsi="Arial" w:cs="Arial"/>
          <w:sz w:val="20"/>
          <w:szCs w:val="20"/>
        </w:rPr>
        <w:t>znp</w:t>
      </w:r>
      <w:proofErr w:type="spellEnd"/>
      <w:r w:rsidRPr="00650FA7">
        <w:rPr>
          <w:rFonts w:ascii="Arial" w:hAnsi="Arial" w:cs="Arial"/>
          <w:sz w:val="20"/>
          <w:szCs w:val="20"/>
        </w:rPr>
        <w:t>. (ďalej len „ZDP“).</w:t>
      </w:r>
    </w:p>
    <w:p w:rsidR="00763FBC" w:rsidRPr="00650FA7" w:rsidRDefault="00763FBC" w:rsidP="00763FBC">
      <w:pPr>
        <w:spacing w:before="120" w:after="240" w:line="240" w:lineRule="auto"/>
        <w:jc w:val="both"/>
        <w:rPr>
          <w:rFonts w:ascii="Arial" w:hAnsi="Arial" w:cs="Arial"/>
          <w:sz w:val="20"/>
          <w:szCs w:val="20"/>
        </w:rPr>
      </w:pPr>
      <w:r w:rsidRPr="00650FA7">
        <w:rPr>
          <w:rFonts w:ascii="Arial" w:hAnsi="Arial" w:cs="Arial"/>
          <w:sz w:val="20"/>
          <w:szCs w:val="20"/>
        </w:rPr>
        <w:t>Každú zmenu súvisiacu s prepojením voči ŽSR oznámim do 5 dní odo dňa jej vzniku.</w:t>
      </w:r>
    </w:p>
    <w:p w:rsidR="00763FBC" w:rsidRPr="00650FA7" w:rsidRDefault="00763FBC" w:rsidP="00763FBC">
      <w:pPr>
        <w:spacing w:after="0" w:line="240" w:lineRule="auto"/>
        <w:jc w:val="both"/>
        <w:rPr>
          <w:rFonts w:ascii="Arial" w:hAnsi="Arial" w:cs="Arial"/>
          <w:b/>
          <w:sz w:val="20"/>
          <w:szCs w:val="20"/>
        </w:rPr>
      </w:pPr>
      <w:r w:rsidRPr="00650FA7">
        <w:rPr>
          <w:rFonts w:ascii="Arial" w:hAnsi="Arial" w:cs="Arial"/>
          <w:b/>
          <w:sz w:val="20"/>
          <w:szCs w:val="20"/>
        </w:rPr>
        <w:t xml:space="preserve">Skupina závislosti </w:t>
      </w:r>
      <w:r w:rsidRPr="00650FA7">
        <w:rPr>
          <w:rFonts w:ascii="Arial" w:hAnsi="Arial" w:cs="Arial"/>
          <w:i/>
          <w:sz w:val="20"/>
          <w:szCs w:val="20"/>
        </w:rPr>
        <w:t>(zaškrtnite  x)</w:t>
      </w:r>
      <w:r w:rsidRPr="00650FA7">
        <w:rPr>
          <w:rFonts w:ascii="Arial" w:hAnsi="Arial" w:cs="Arial"/>
          <w:b/>
          <w:sz w:val="20"/>
          <w:szCs w:val="20"/>
        </w:rPr>
        <w:t>:</w:t>
      </w:r>
    </w:p>
    <w:p w:rsidR="00763FBC" w:rsidRPr="00650FA7" w:rsidRDefault="00763FBC" w:rsidP="00763FBC">
      <w:pPr>
        <w:spacing w:after="0" w:line="240" w:lineRule="auto"/>
        <w:jc w:val="both"/>
        <w:rPr>
          <w:rFonts w:ascii="Arial" w:hAnsi="Arial" w:cs="Arial"/>
          <w:i/>
          <w:sz w:val="20"/>
          <w:szCs w:val="20"/>
        </w:rPr>
      </w:pPr>
      <w:r w:rsidRPr="00650FA7">
        <w:rPr>
          <w:rFonts w:ascii="Arial" w:hAnsi="Arial" w:cs="Arial"/>
          <w:sz w:val="20"/>
          <w:szCs w:val="20"/>
        </w:rPr>
        <w:t>□ Personálne prepojenie</w:t>
      </w:r>
    </w:p>
    <w:p w:rsidR="00763FBC" w:rsidRPr="00650FA7" w:rsidRDefault="00763FBC" w:rsidP="00763FBC">
      <w:pPr>
        <w:spacing w:after="0" w:line="240" w:lineRule="auto"/>
        <w:jc w:val="both"/>
        <w:rPr>
          <w:rFonts w:ascii="Arial" w:hAnsi="Arial" w:cs="Arial"/>
          <w:sz w:val="20"/>
          <w:szCs w:val="20"/>
        </w:rPr>
      </w:pPr>
      <w:r w:rsidRPr="00650FA7">
        <w:rPr>
          <w:rFonts w:ascii="Arial" w:hAnsi="Arial" w:cs="Arial"/>
          <w:sz w:val="20"/>
          <w:szCs w:val="20"/>
        </w:rPr>
        <w:t>□ Majetkové prepojenie</w:t>
      </w:r>
    </w:p>
    <w:p w:rsidR="00763FBC" w:rsidRPr="00650FA7" w:rsidRDefault="00763FBC" w:rsidP="00763FBC">
      <w:pPr>
        <w:spacing w:after="0" w:line="240" w:lineRule="auto"/>
        <w:jc w:val="both"/>
        <w:rPr>
          <w:rFonts w:ascii="Arial" w:hAnsi="Arial" w:cs="Arial"/>
          <w:sz w:val="20"/>
          <w:szCs w:val="20"/>
        </w:rPr>
      </w:pPr>
    </w:p>
    <w:p w:rsidR="00763FBC" w:rsidRPr="00650FA7" w:rsidRDefault="00763FBC" w:rsidP="00763FBC">
      <w:pPr>
        <w:spacing w:after="0" w:line="240" w:lineRule="auto"/>
        <w:jc w:val="both"/>
        <w:rPr>
          <w:rFonts w:ascii="Arial" w:hAnsi="Arial" w:cs="Arial"/>
          <w:sz w:val="20"/>
          <w:szCs w:val="20"/>
        </w:rPr>
      </w:pPr>
    </w:p>
    <w:p w:rsidR="00763FBC" w:rsidRPr="00650FA7" w:rsidRDefault="00763FBC" w:rsidP="00763FBC">
      <w:pPr>
        <w:tabs>
          <w:tab w:val="left" w:pos="5812"/>
        </w:tabs>
        <w:spacing w:after="0" w:line="240" w:lineRule="auto"/>
        <w:jc w:val="both"/>
        <w:rPr>
          <w:rFonts w:ascii="Arial" w:hAnsi="Arial" w:cs="Arial"/>
          <w:sz w:val="20"/>
          <w:szCs w:val="20"/>
        </w:rPr>
      </w:pPr>
      <w:r w:rsidRPr="00650FA7">
        <w:rPr>
          <w:rFonts w:ascii="Arial" w:hAnsi="Arial" w:cs="Arial"/>
          <w:sz w:val="20"/>
          <w:szCs w:val="20"/>
        </w:rPr>
        <w:t>V................., dňa .................</w:t>
      </w:r>
      <w:r w:rsidRPr="00650FA7">
        <w:rPr>
          <w:rFonts w:ascii="Arial" w:hAnsi="Arial" w:cs="Arial"/>
          <w:sz w:val="20"/>
          <w:szCs w:val="20"/>
        </w:rPr>
        <w:tab/>
        <w:t>.........................................................</w:t>
      </w:r>
    </w:p>
    <w:p w:rsidR="00763FBC" w:rsidRPr="00650FA7" w:rsidRDefault="00763FBC" w:rsidP="00763FBC">
      <w:pPr>
        <w:tabs>
          <w:tab w:val="left" w:pos="5812"/>
        </w:tabs>
        <w:spacing w:after="0" w:line="240" w:lineRule="auto"/>
        <w:ind w:left="5664"/>
        <w:jc w:val="center"/>
        <w:rPr>
          <w:rFonts w:ascii="Arial" w:hAnsi="Arial" w:cs="Arial"/>
          <w:sz w:val="20"/>
          <w:szCs w:val="20"/>
        </w:rPr>
      </w:pPr>
      <w:r w:rsidRPr="00650FA7">
        <w:rPr>
          <w:rFonts w:ascii="Arial" w:hAnsi="Arial" w:cs="Arial"/>
          <w:sz w:val="20"/>
          <w:szCs w:val="20"/>
        </w:rPr>
        <w:t>Meno a priezvisko osoby oprávnenej konať v mene spoločnosti</w:t>
      </w:r>
    </w:p>
    <w:p w:rsidR="00763FBC" w:rsidRPr="00650FA7" w:rsidRDefault="00763FBC" w:rsidP="00763FBC">
      <w:pPr>
        <w:tabs>
          <w:tab w:val="left" w:pos="5812"/>
        </w:tabs>
        <w:spacing w:after="0" w:line="240" w:lineRule="auto"/>
        <w:rPr>
          <w:rFonts w:ascii="Arial" w:hAnsi="Arial" w:cs="Arial"/>
          <w:sz w:val="20"/>
          <w:szCs w:val="20"/>
        </w:rPr>
      </w:pPr>
      <w:r w:rsidRPr="00650FA7">
        <w:rPr>
          <w:rFonts w:ascii="Arial" w:hAnsi="Arial" w:cs="Arial"/>
          <w:sz w:val="20"/>
          <w:szCs w:val="20"/>
        </w:rPr>
        <w:tab/>
      </w:r>
      <w:r w:rsidRPr="00650FA7">
        <w:rPr>
          <w:rFonts w:ascii="Arial" w:hAnsi="Arial" w:cs="Arial"/>
          <w:sz w:val="20"/>
          <w:szCs w:val="20"/>
        </w:rPr>
        <w:tab/>
      </w:r>
      <w:r w:rsidRPr="00650FA7">
        <w:rPr>
          <w:rFonts w:ascii="Arial" w:hAnsi="Arial" w:cs="Arial"/>
          <w:sz w:val="20"/>
          <w:szCs w:val="20"/>
        </w:rPr>
        <w:tab/>
        <w:t xml:space="preserve">funkcia </w:t>
      </w:r>
    </w:p>
    <w:p w:rsidR="00763FBC" w:rsidRDefault="00763FBC" w:rsidP="00763FBC">
      <w:pPr>
        <w:spacing w:after="120" w:line="240" w:lineRule="auto"/>
        <w:jc w:val="both"/>
        <w:rPr>
          <w:rFonts w:ascii="Arial" w:hAnsi="Arial" w:cs="Arial"/>
          <w:b/>
          <w:u w:val="single"/>
        </w:rPr>
      </w:pPr>
    </w:p>
    <w:p w:rsidR="00763FBC" w:rsidRPr="0061189F" w:rsidRDefault="00763FBC" w:rsidP="00763FBC">
      <w:pPr>
        <w:spacing w:after="120" w:line="240" w:lineRule="auto"/>
        <w:jc w:val="both"/>
        <w:rPr>
          <w:rFonts w:ascii="Arial" w:hAnsi="Arial" w:cs="Arial"/>
          <w:b/>
          <w:sz w:val="20"/>
          <w:szCs w:val="20"/>
          <w:u w:val="single"/>
        </w:rPr>
      </w:pPr>
      <w:r w:rsidRPr="0061189F">
        <w:rPr>
          <w:rFonts w:ascii="Arial" w:hAnsi="Arial" w:cs="Arial"/>
          <w:b/>
          <w:sz w:val="20"/>
          <w:szCs w:val="20"/>
          <w:u w:val="single"/>
        </w:rPr>
        <w:lastRenderedPageBreak/>
        <w:t>Vysvetlivky:</w:t>
      </w:r>
    </w:p>
    <w:p w:rsidR="00763FBC" w:rsidRPr="0061189F" w:rsidRDefault="00763FBC" w:rsidP="00763FBC">
      <w:pPr>
        <w:tabs>
          <w:tab w:val="left" w:pos="993"/>
        </w:tabs>
        <w:overflowPunct w:val="0"/>
        <w:autoSpaceDE w:val="0"/>
        <w:autoSpaceDN w:val="0"/>
        <w:adjustRightInd w:val="0"/>
        <w:spacing w:after="240" w:line="240" w:lineRule="auto"/>
        <w:jc w:val="both"/>
        <w:textAlignment w:val="baseline"/>
        <w:rPr>
          <w:rFonts w:ascii="Arial" w:eastAsia="Times New Roman" w:hAnsi="Arial" w:cs="Arial"/>
          <w:sz w:val="20"/>
          <w:szCs w:val="20"/>
        </w:rPr>
      </w:pPr>
      <w:r w:rsidRPr="0061189F">
        <w:rPr>
          <w:rFonts w:ascii="Arial" w:hAnsi="Arial" w:cs="Arial"/>
          <w:b/>
          <w:sz w:val="20"/>
          <w:szCs w:val="20"/>
        </w:rPr>
        <w:t xml:space="preserve">Závislou osobou </w:t>
      </w:r>
      <w:r w:rsidRPr="0061189F">
        <w:rPr>
          <w:rFonts w:ascii="Arial" w:hAnsi="Arial" w:cs="Arial"/>
          <w:sz w:val="20"/>
          <w:szCs w:val="20"/>
        </w:rPr>
        <w:t>(§2 písm. n) ZDP)</w:t>
      </w:r>
      <w:r w:rsidRPr="0061189F">
        <w:rPr>
          <w:rFonts w:ascii="Arial" w:hAnsi="Arial" w:cs="Arial"/>
          <w:b/>
          <w:sz w:val="20"/>
          <w:szCs w:val="20"/>
        </w:rPr>
        <w:t xml:space="preserve"> </w:t>
      </w:r>
      <w:r w:rsidRPr="0061189F">
        <w:rPr>
          <w:rFonts w:ascii="Arial" w:hAnsi="Arial" w:cs="Arial"/>
          <w:sz w:val="20"/>
          <w:szCs w:val="20"/>
        </w:rPr>
        <w:t>sa rozumie</w:t>
      </w:r>
      <w:r w:rsidRPr="0061189F">
        <w:rPr>
          <w:rFonts w:ascii="Arial" w:hAnsi="Arial" w:cs="Arial"/>
          <w:b/>
          <w:sz w:val="20"/>
          <w:szCs w:val="20"/>
        </w:rPr>
        <w:t xml:space="preserve"> </w:t>
      </w:r>
      <w:r w:rsidRPr="0061189F">
        <w:rPr>
          <w:rFonts w:ascii="Arial" w:hAnsi="Arial" w:cs="Arial"/>
          <w:sz w:val="20"/>
          <w:szCs w:val="20"/>
        </w:rPr>
        <w:t>blízka osoba (§116 a 117 Občianskeho zákonníka) alebo ekonomicky, personálne alebo inak prepojená osoba.</w:t>
      </w:r>
      <w:r w:rsidRPr="0061189F">
        <w:rPr>
          <w:rFonts w:ascii="Arial" w:hAnsi="Arial" w:cs="Arial"/>
          <w:b/>
          <w:sz w:val="20"/>
          <w:szCs w:val="20"/>
        </w:rPr>
        <w:t xml:space="preserve"> </w:t>
      </w:r>
    </w:p>
    <w:p w:rsidR="00763FBC" w:rsidRPr="0061189F" w:rsidRDefault="00763FBC" w:rsidP="00763FBC">
      <w:pPr>
        <w:tabs>
          <w:tab w:val="left" w:pos="993"/>
        </w:tabs>
        <w:spacing w:after="0" w:line="240" w:lineRule="auto"/>
        <w:jc w:val="both"/>
        <w:rPr>
          <w:rFonts w:ascii="Arial" w:hAnsi="Arial" w:cs="Arial"/>
          <w:b/>
          <w:sz w:val="20"/>
          <w:szCs w:val="20"/>
        </w:rPr>
      </w:pPr>
      <w:r w:rsidRPr="0061189F">
        <w:rPr>
          <w:rFonts w:ascii="Arial" w:hAnsi="Arial" w:cs="Arial"/>
          <w:b/>
          <w:sz w:val="20"/>
          <w:szCs w:val="20"/>
        </w:rPr>
        <w:t xml:space="preserve">Blízka osoba </w:t>
      </w:r>
      <w:r w:rsidRPr="0061189F">
        <w:rPr>
          <w:rFonts w:ascii="Arial" w:hAnsi="Arial" w:cs="Arial"/>
          <w:sz w:val="20"/>
          <w:szCs w:val="20"/>
        </w:rPr>
        <w:t>(§116 a 117 Občianskeho zákonníka)</w:t>
      </w:r>
    </w:p>
    <w:p w:rsidR="00763FBC" w:rsidRPr="0061189F" w:rsidRDefault="00763FBC" w:rsidP="00763FBC">
      <w:pPr>
        <w:numPr>
          <w:ilvl w:val="0"/>
          <w:numId w:val="7"/>
        </w:numPr>
        <w:spacing w:after="120" w:line="240" w:lineRule="auto"/>
        <w:jc w:val="both"/>
        <w:rPr>
          <w:rFonts w:ascii="Arial" w:hAnsi="Arial" w:cs="Arial"/>
          <w:sz w:val="20"/>
          <w:szCs w:val="20"/>
        </w:rPr>
      </w:pPr>
      <w:r w:rsidRPr="0061189F">
        <w:rPr>
          <w:rFonts w:ascii="Arial" w:hAnsi="Arial" w:cs="Arial"/>
          <w:sz w:val="20"/>
          <w:szCs w:val="20"/>
        </w:rPr>
        <w:t xml:space="preserve">V zmysle §116 Občianskeho zákonníka </w:t>
      </w:r>
      <w:r w:rsidRPr="0061189F">
        <w:rPr>
          <w:rFonts w:ascii="Arial" w:hAnsi="Arial" w:cs="Arial"/>
          <w:b/>
          <w:sz w:val="20"/>
          <w:szCs w:val="20"/>
        </w:rPr>
        <w:t>blízkou osobou</w:t>
      </w:r>
      <w:r w:rsidRPr="0061189F">
        <w:rPr>
          <w:rFonts w:ascii="Arial" w:hAnsi="Arial" w:cs="Arial"/>
          <w:sz w:val="20"/>
          <w:szCs w:val="20"/>
        </w:rPr>
        <w:t xml:space="preserve"> je príbuzný v priamom rade, súrodenec a manžel; iné osoby v pomere rodinnom alebo obdobnom sa pokladajú za osoby sebe navzájom blízke, ak by ujmu, ktorú utrpela jedna z nich, druhá dôvodne pociťovala ako vlastnú ujmu.</w:t>
      </w:r>
    </w:p>
    <w:p w:rsidR="00763FBC" w:rsidRPr="0061189F" w:rsidRDefault="00763FBC" w:rsidP="00763FBC">
      <w:pPr>
        <w:numPr>
          <w:ilvl w:val="0"/>
          <w:numId w:val="7"/>
        </w:numPr>
        <w:spacing w:after="240" w:line="240" w:lineRule="auto"/>
        <w:ind w:left="357" w:hanging="357"/>
        <w:jc w:val="both"/>
        <w:rPr>
          <w:rFonts w:ascii="Arial" w:hAnsi="Arial" w:cs="Arial"/>
          <w:sz w:val="20"/>
          <w:szCs w:val="20"/>
        </w:rPr>
      </w:pPr>
      <w:r w:rsidRPr="0061189F">
        <w:rPr>
          <w:rFonts w:ascii="Arial" w:hAnsi="Arial" w:cs="Arial"/>
          <w:sz w:val="20"/>
          <w:szCs w:val="20"/>
        </w:rPr>
        <w:t>V zmysle §117 Občianskeho zákonníka stupeň príbuzenstva dvoch osôb sa určuje podľa počtu zrodení, ktorými v priamom rade pochádza jedna od druhej a v pobočnom rade obidve od najbližšieho spoločného predka.</w:t>
      </w:r>
    </w:p>
    <w:p w:rsidR="00763FBC" w:rsidRPr="0061189F" w:rsidRDefault="00763FBC" w:rsidP="00763FBC">
      <w:pPr>
        <w:tabs>
          <w:tab w:val="left" w:pos="993"/>
        </w:tabs>
        <w:spacing w:after="120" w:line="240" w:lineRule="auto"/>
        <w:jc w:val="both"/>
        <w:rPr>
          <w:rFonts w:ascii="Arial" w:hAnsi="Arial" w:cs="Arial"/>
          <w:b/>
          <w:sz w:val="20"/>
          <w:szCs w:val="20"/>
        </w:rPr>
      </w:pPr>
      <w:r w:rsidRPr="0061189F">
        <w:rPr>
          <w:rFonts w:ascii="Arial" w:hAnsi="Arial" w:cs="Arial"/>
          <w:b/>
          <w:sz w:val="20"/>
          <w:szCs w:val="20"/>
        </w:rPr>
        <w:t>Ekonomickým alebo personálnym prepojením</w:t>
      </w:r>
      <w:r w:rsidRPr="0061189F">
        <w:rPr>
          <w:rFonts w:ascii="Arial" w:hAnsi="Arial" w:cs="Arial"/>
          <w:sz w:val="20"/>
          <w:szCs w:val="20"/>
        </w:rPr>
        <w:t xml:space="preserve"> (§2 písm. o) ZDP) sa rozumie účasť osoby na majetku, kontrole alebo vedení inej osoby alebo vzájomný vzťah medzi osobami, ktoré sú pod kontrolou alebo vedením tej istej osoby alebo v ktorých má táto osoba priamy alebo nepriamy majetkový podiel, pričom </w:t>
      </w:r>
    </w:p>
    <w:p w:rsidR="00763FBC" w:rsidRPr="0061189F" w:rsidRDefault="00763FBC" w:rsidP="00763FBC">
      <w:pPr>
        <w:numPr>
          <w:ilvl w:val="0"/>
          <w:numId w:val="6"/>
        </w:numPr>
        <w:spacing w:after="0" w:line="240" w:lineRule="auto"/>
        <w:ind w:left="426" w:hanging="284"/>
        <w:jc w:val="both"/>
        <w:rPr>
          <w:rFonts w:ascii="Arial" w:hAnsi="Arial" w:cs="Arial"/>
          <w:sz w:val="20"/>
          <w:szCs w:val="20"/>
        </w:rPr>
      </w:pPr>
      <w:r w:rsidRPr="0061189F">
        <w:rPr>
          <w:rFonts w:ascii="Arial" w:hAnsi="Arial" w:cs="Arial"/>
          <w:sz w:val="20"/>
          <w:szCs w:val="20"/>
          <w:u w:val="single"/>
        </w:rPr>
        <w:t>účasťou na majetku alebo kontrole</w:t>
      </w:r>
      <w:r w:rsidRPr="0061189F">
        <w:rPr>
          <w:rFonts w:ascii="Arial" w:hAnsi="Arial" w:cs="Arial"/>
          <w:sz w:val="20"/>
          <w:szCs w:val="20"/>
        </w:rPr>
        <w:t xml:space="preserve"> sa rozumie viac </w:t>
      </w:r>
      <w:r w:rsidRPr="0061189F">
        <w:rPr>
          <w:rFonts w:ascii="Arial" w:hAnsi="Arial" w:cs="Arial"/>
          <w:b/>
          <w:sz w:val="20"/>
          <w:szCs w:val="20"/>
        </w:rPr>
        <w:t>ako 25%</w:t>
      </w:r>
      <w:r w:rsidRPr="0061189F">
        <w:rPr>
          <w:rFonts w:ascii="Arial" w:hAnsi="Arial" w:cs="Arial"/>
          <w:sz w:val="20"/>
          <w:szCs w:val="20"/>
        </w:rPr>
        <w:t xml:space="preserve"> priamy alebo nepriamy podiel alebo nepriamy odvodený podiel na základnom imaní alebo na hlasovacích právach, pričom </w:t>
      </w:r>
    </w:p>
    <w:p w:rsidR="00763FBC" w:rsidRPr="0061189F" w:rsidRDefault="00763FBC" w:rsidP="00763FBC">
      <w:pPr>
        <w:numPr>
          <w:ilvl w:val="0"/>
          <w:numId w:val="5"/>
        </w:numPr>
        <w:tabs>
          <w:tab w:val="left" w:pos="709"/>
          <w:tab w:val="left" w:pos="993"/>
        </w:tabs>
        <w:spacing w:after="0" w:line="240" w:lineRule="auto"/>
        <w:ind w:left="709" w:hanging="284"/>
        <w:jc w:val="both"/>
        <w:rPr>
          <w:rFonts w:ascii="Arial" w:hAnsi="Arial" w:cs="Arial"/>
          <w:b/>
          <w:sz w:val="20"/>
          <w:szCs w:val="20"/>
        </w:rPr>
      </w:pPr>
      <w:r w:rsidRPr="0061189F">
        <w:rPr>
          <w:rFonts w:ascii="Arial" w:hAnsi="Arial" w:cs="Arial"/>
          <w:sz w:val="20"/>
          <w:szCs w:val="20"/>
        </w:rPr>
        <w:t xml:space="preserve">nepriamy podiel sa vypočíta súčinom percentuálnej výšky priamych podielov vydelených </w:t>
      </w:r>
      <w:proofErr w:type="spellStart"/>
      <w:r w:rsidRPr="0061189F">
        <w:rPr>
          <w:rFonts w:ascii="Arial" w:hAnsi="Arial" w:cs="Arial"/>
          <w:sz w:val="20"/>
          <w:szCs w:val="20"/>
        </w:rPr>
        <w:t>stomi</w:t>
      </w:r>
      <w:proofErr w:type="spellEnd"/>
      <w:r w:rsidRPr="0061189F">
        <w:rPr>
          <w:rFonts w:ascii="Arial" w:hAnsi="Arial" w:cs="Arial"/>
          <w:sz w:val="20"/>
          <w:szCs w:val="20"/>
        </w:rPr>
        <w:t xml:space="preserve"> a takto vypočítaný výsledok sa vynásobí </w:t>
      </w:r>
      <w:proofErr w:type="spellStart"/>
      <w:r w:rsidRPr="0061189F">
        <w:rPr>
          <w:rFonts w:ascii="Arial" w:hAnsi="Arial" w:cs="Arial"/>
          <w:sz w:val="20"/>
          <w:szCs w:val="20"/>
        </w:rPr>
        <w:t>stomi</w:t>
      </w:r>
      <w:proofErr w:type="spellEnd"/>
      <w:r w:rsidRPr="0061189F">
        <w:rPr>
          <w:rFonts w:ascii="Arial" w:hAnsi="Arial" w:cs="Arial"/>
          <w:sz w:val="20"/>
          <w:szCs w:val="20"/>
        </w:rPr>
        <w:t xml:space="preserve"> </w:t>
      </w:r>
    </w:p>
    <w:p w:rsidR="00763FBC" w:rsidRPr="0061189F" w:rsidRDefault="00763FBC" w:rsidP="00763FBC">
      <w:pPr>
        <w:tabs>
          <w:tab w:val="left" w:pos="709"/>
        </w:tabs>
        <w:spacing w:after="0" w:line="240" w:lineRule="auto"/>
        <w:ind w:left="709" w:hanging="284"/>
        <w:jc w:val="both"/>
        <w:rPr>
          <w:rFonts w:ascii="Arial" w:hAnsi="Arial" w:cs="Arial"/>
          <w:b/>
          <w:sz w:val="20"/>
          <w:szCs w:val="20"/>
        </w:rPr>
      </w:pPr>
      <w:r w:rsidRPr="0061189F">
        <w:rPr>
          <w:rFonts w:ascii="Arial" w:hAnsi="Arial" w:cs="Arial"/>
          <w:sz w:val="20"/>
          <w:szCs w:val="20"/>
        </w:rPr>
        <w:tab/>
        <w:t>a</w:t>
      </w:r>
    </w:p>
    <w:p w:rsidR="00763FBC" w:rsidRPr="0061189F" w:rsidRDefault="00763FBC" w:rsidP="00763FBC">
      <w:pPr>
        <w:numPr>
          <w:ilvl w:val="0"/>
          <w:numId w:val="5"/>
        </w:numPr>
        <w:tabs>
          <w:tab w:val="left" w:pos="709"/>
        </w:tabs>
        <w:spacing w:after="0" w:line="240" w:lineRule="auto"/>
        <w:ind w:left="709" w:hanging="284"/>
        <w:jc w:val="both"/>
        <w:rPr>
          <w:rFonts w:ascii="Arial" w:hAnsi="Arial" w:cs="Arial"/>
          <w:sz w:val="20"/>
          <w:szCs w:val="20"/>
        </w:rPr>
      </w:pPr>
      <w:r w:rsidRPr="0061189F">
        <w:rPr>
          <w:rFonts w:ascii="Arial" w:hAnsi="Arial" w:cs="Arial"/>
          <w:sz w:val="20"/>
          <w:szCs w:val="20"/>
        </w:rPr>
        <w:t>nepriamy odvodený podiel sa vypočíta súčtom nepriamych podielov; nepriamy odvodený podiel sa použije len na výpočet výšky účasti jednej osoby na majetku alebo kontrole inej osoby, ak táto jedna osoba má účasť na majetku alebo kontrole niekoľkých osôb, z ktorých každá má účasť na majetku alebo kontrole tej istej inej osoby; ak výška nepriameho odvodeného podielu presahuje 50%, všetky osoby, prostredníctvom ktorých sa jeho výška počítala, sú ekonomicky prepojené bez ohľadu na skutočnú výšku ich podielu,</w:t>
      </w:r>
    </w:p>
    <w:p w:rsidR="00763FBC" w:rsidRPr="0061189F" w:rsidRDefault="00763FBC" w:rsidP="00763FBC">
      <w:pPr>
        <w:numPr>
          <w:ilvl w:val="0"/>
          <w:numId w:val="6"/>
        </w:numPr>
        <w:spacing w:after="120" w:line="240" w:lineRule="auto"/>
        <w:ind w:left="426" w:hanging="284"/>
        <w:jc w:val="both"/>
        <w:rPr>
          <w:rFonts w:ascii="Arial" w:hAnsi="Arial" w:cs="Arial"/>
          <w:sz w:val="20"/>
          <w:szCs w:val="20"/>
        </w:rPr>
      </w:pPr>
      <w:r w:rsidRPr="0061189F">
        <w:rPr>
          <w:rFonts w:ascii="Arial" w:hAnsi="Arial" w:cs="Arial"/>
          <w:sz w:val="20"/>
          <w:szCs w:val="20"/>
          <w:u w:val="single"/>
        </w:rPr>
        <w:t>účasťou na vedení</w:t>
      </w:r>
      <w:r w:rsidRPr="0061189F">
        <w:rPr>
          <w:rFonts w:ascii="Arial" w:hAnsi="Arial" w:cs="Arial"/>
          <w:sz w:val="20"/>
          <w:szCs w:val="20"/>
        </w:rPr>
        <w:t xml:space="preserve"> sa rozumie vzťah členov štatutárnych orgánov alebo členov dozorných orgánov obchodnej spoločnosti alebo družstva k tejto obchodnej spoločnosti alebo družstvu.</w:t>
      </w:r>
    </w:p>
    <w:p w:rsidR="00763FBC" w:rsidRPr="0061189F" w:rsidRDefault="00763FBC" w:rsidP="00763FBC">
      <w:pPr>
        <w:tabs>
          <w:tab w:val="left" w:pos="993"/>
        </w:tabs>
        <w:spacing w:after="120" w:line="240" w:lineRule="auto"/>
        <w:jc w:val="both"/>
        <w:rPr>
          <w:rFonts w:ascii="Arial" w:hAnsi="Arial" w:cs="Arial"/>
          <w:b/>
          <w:sz w:val="20"/>
          <w:szCs w:val="20"/>
        </w:rPr>
      </w:pPr>
      <w:r w:rsidRPr="0061189F">
        <w:rPr>
          <w:rFonts w:ascii="Arial" w:hAnsi="Arial" w:cs="Arial"/>
          <w:b/>
          <w:sz w:val="20"/>
          <w:szCs w:val="20"/>
        </w:rPr>
        <w:t xml:space="preserve">Iným prepojením </w:t>
      </w:r>
      <w:r w:rsidRPr="0061189F">
        <w:rPr>
          <w:rFonts w:ascii="Arial" w:hAnsi="Arial" w:cs="Arial"/>
          <w:sz w:val="20"/>
          <w:szCs w:val="20"/>
        </w:rPr>
        <w:t>(§2 písm. p) ZDP) sa rozumie obchodný vzťah vytvorený predovšetkým na účel zníženia základu dane alebo zvýšenia daňovej straty.</w:t>
      </w:r>
    </w:p>
    <w:p w:rsidR="00763FBC" w:rsidRPr="0061189F" w:rsidRDefault="00763FBC" w:rsidP="00763FBC">
      <w:pPr>
        <w:spacing w:after="0" w:line="240" w:lineRule="auto"/>
        <w:jc w:val="both"/>
        <w:rPr>
          <w:rFonts w:ascii="Arial" w:hAnsi="Arial" w:cs="Arial"/>
          <w:b/>
          <w:sz w:val="20"/>
          <w:szCs w:val="20"/>
        </w:rPr>
      </w:pPr>
    </w:p>
    <w:p w:rsidR="00763FBC" w:rsidRPr="0061189F" w:rsidRDefault="00763FBC" w:rsidP="00763FBC">
      <w:pPr>
        <w:spacing w:after="0" w:line="240" w:lineRule="auto"/>
        <w:jc w:val="both"/>
        <w:rPr>
          <w:rFonts w:ascii="Arial" w:hAnsi="Arial" w:cs="Arial"/>
          <w:b/>
          <w:sz w:val="20"/>
          <w:szCs w:val="20"/>
        </w:rPr>
      </w:pPr>
    </w:p>
    <w:p w:rsidR="00763FBC" w:rsidRPr="0061189F" w:rsidRDefault="00763FBC" w:rsidP="00763FBC">
      <w:pPr>
        <w:spacing w:after="0" w:line="240" w:lineRule="auto"/>
        <w:jc w:val="both"/>
        <w:rPr>
          <w:rFonts w:ascii="Arial" w:hAnsi="Arial" w:cs="Arial"/>
          <w:b/>
          <w:sz w:val="20"/>
          <w:szCs w:val="20"/>
        </w:rPr>
      </w:pPr>
    </w:p>
    <w:p w:rsidR="00763FBC" w:rsidRPr="0061189F" w:rsidRDefault="00763FBC" w:rsidP="00763FBC">
      <w:pPr>
        <w:spacing w:after="0" w:line="240" w:lineRule="auto"/>
        <w:jc w:val="both"/>
        <w:rPr>
          <w:rFonts w:ascii="Arial" w:hAnsi="Arial" w:cs="Arial"/>
          <w:b/>
          <w:sz w:val="20"/>
          <w:szCs w:val="20"/>
        </w:rPr>
      </w:pPr>
    </w:p>
    <w:p w:rsidR="00763FBC" w:rsidRPr="0061189F" w:rsidRDefault="00763FBC" w:rsidP="00763FBC">
      <w:pPr>
        <w:pStyle w:val="Pta"/>
        <w:tabs>
          <w:tab w:val="clear" w:pos="4536"/>
          <w:tab w:val="clear" w:pos="9072"/>
        </w:tabs>
        <w:spacing w:before="120"/>
        <w:jc w:val="both"/>
        <w:rPr>
          <w:rFonts w:ascii="Arial" w:hAnsi="Arial" w:cs="Arial"/>
          <w:b/>
        </w:rPr>
      </w:pPr>
    </w:p>
    <w:p w:rsidR="00763FBC" w:rsidRPr="0061189F" w:rsidRDefault="00763FBC" w:rsidP="00763FBC">
      <w:pPr>
        <w:pStyle w:val="Pta"/>
        <w:tabs>
          <w:tab w:val="clear" w:pos="4536"/>
          <w:tab w:val="clear" w:pos="9072"/>
        </w:tabs>
        <w:spacing w:before="120"/>
        <w:jc w:val="both"/>
        <w:rPr>
          <w:rFonts w:ascii="Arial" w:hAnsi="Arial" w:cs="Arial"/>
          <w:b/>
        </w:rPr>
      </w:pPr>
    </w:p>
    <w:p w:rsidR="00763FBC" w:rsidRPr="0061189F" w:rsidRDefault="00763FBC" w:rsidP="00763FBC">
      <w:pPr>
        <w:pStyle w:val="Pta"/>
        <w:tabs>
          <w:tab w:val="clear" w:pos="4536"/>
          <w:tab w:val="clear" w:pos="9072"/>
        </w:tabs>
        <w:spacing w:before="120"/>
        <w:jc w:val="both"/>
        <w:rPr>
          <w:rFonts w:ascii="Arial" w:hAnsi="Arial" w:cs="Arial"/>
          <w:b/>
        </w:rPr>
      </w:pPr>
    </w:p>
    <w:p w:rsidR="00763FBC" w:rsidRDefault="00763FBC" w:rsidP="00763FBC">
      <w:pPr>
        <w:pStyle w:val="Pta"/>
        <w:tabs>
          <w:tab w:val="clear" w:pos="4536"/>
          <w:tab w:val="clear" w:pos="9072"/>
        </w:tabs>
        <w:spacing w:before="120"/>
        <w:jc w:val="both"/>
        <w:rPr>
          <w:rFonts w:ascii="Arial" w:hAnsi="Arial" w:cs="Arial"/>
          <w:b/>
          <w:sz w:val="24"/>
          <w:szCs w:val="24"/>
        </w:rPr>
      </w:pPr>
    </w:p>
    <w:p w:rsidR="00763FBC" w:rsidRDefault="00763FBC" w:rsidP="00763FBC">
      <w:pPr>
        <w:pStyle w:val="Pta"/>
        <w:tabs>
          <w:tab w:val="clear" w:pos="4536"/>
          <w:tab w:val="clear" w:pos="9072"/>
        </w:tabs>
        <w:spacing w:before="120"/>
        <w:jc w:val="both"/>
        <w:rPr>
          <w:rFonts w:ascii="Arial" w:hAnsi="Arial" w:cs="Arial"/>
          <w:b/>
          <w:sz w:val="24"/>
          <w:szCs w:val="24"/>
        </w:rPr>
      </w:pPr>
    </w:p>
    <w:p w:rsidR="00763FBC" w:rsidRDefault="00763FBC" w:rsidP="00763FBC">
      <w:pPr>
        <w:pStyle w:val="Pta"/>
        <w:tabs>
          <w:tab w:val="clear" w:pos="4536"/>
          <w:tab w:val="clear" w:pos="9072"/>
        </w:tabs>
        <w:spacing w:before="120"/>
        <w:jc w:val="both"/>
        <w:rPr>
          <w:rFonts w:ascii="Arial" w:hAnsi="Arial" w:cs="Arial"/>
          <w:b/>
          <w:sz w:val="24"/>
          <w:szCs w:val="24"/>
        </w:rPr>
      </w:pPr>
    </w:p>
    <w:p w:rsidR="00763FBC" w:rsidRDefault="00763FBC" w:rsidP="00763FBC">
      <w:pPr>
        <w:pStyle w:val="Pta"/>
        <w:tabs>
          <w:tab w:val="clear" w:pos="4536"/>
          <w:tab w:val="clear" w:pos="9072"/>
        </w:tabs>
        <w:spacing w:before="120"/>
        <w:jc w:val="both"/>
        <w:rPr>
          <w:rFonts w:ascii="Arial" w:hAnsi="Arial" w:cs="Arial"/>
          <w:b/>
          <w:sz w:val="24"/>
          <w:szCs w:val="24"/>
        </w:rPr>
      </w:pPr>
    </w:p>
    <w:p w:rsidR="00763FBC" w:rsidRDefault="00763FBC" w:rsidP="00763FBC">
      <w:pPr>
        <w:pStyle w:val="PredformtovanHTML"/>
        <w:rPr>
          <w:rFonts w:ascii="Arial" w:hAnsi="Arial" w:cs="Arial"/>
        </w:rPr>
      </w:pPr>
    </w:p>
    <w:p w:rsidR="00763FBC" w:rsidRDefault="00763FBC" w:rsidP="00763FBC">
      <w:pPr>
        <w:pStyle w:val="PredformtovanHTML"/>
        <w:rPr>
          <w:rFonts w:ascii="Arial" w:hAnsi="Arial" w:cs="Arial"/>
        </w:rPr>
      </w:pPr>
    </w:p>
    <w:p w:rsidR="00274CD2" w:rsidRDefault="00274CD2" w:rsidP="00355F57">
      <w:pPr>
        <w:pStyle w:val="PredformtovanHTML"/>
        <w:rPr>
          <w:rFonts w:ascii="Arial" w:hAnsi="Arial" w:cs="Arial"/>
        </w:rPr>
      </w:pPr>
    </w:p>
    <w:p w:rsidR="00232D28" w:rsidRDefault="00232D28" w:rsidP="00355F57">
      <w:pPr>
        <w:pStyle w:val="PredformtovanHTML"/>
        <w:rPr>
          <w:rFonts w:ascii="Arial" w:hAnsi="Arial" w:cs="Arial"/>
        </w:rPr>
      </w:pPr>
    </w:p>
    <w:p w:rsidR="00232D28" w:rsidRDefault="00232D28" w:rsidP="00355F57">
      <w:pPr>
        <w:pStyle w:val="PredformtovanHTML"/>
        <w:rPr>
          <w:rFonts w:ascii="Arial" w:hAnsi="Arial" w:cs="Arial"/>
        </w:rPr>
      </w:pPr>
    </w:p>
    <w:p w:rsidR="00232D28" w:rsidRDefault="00232D28" w:rsidP="00355F57">
      <w:pPr>
        <w:pStyle w:val="PredformtovanHTML"/>
        <w:rPr>
          <w:rFonts w:ascii="Arial" w:hAnsi="Arial" w:cs="Arial"/>
        </w:rPr>
      </w:pPr>
    </w:p>
    <w:p w:rsidR="00232D28" w:rsidRDefault="00232D28" w:rsidP="00355F57">
      <w:pPr>
        <w:pStyle w:val="PredformtovanHTML"/>
        <w:rPr>
          <w:rFonts w:ascii="Arial" w:hAnsi="Arial" w:cs="Arial"/>
        </w:rPr>
      </w:pPr>
    </w:p>
    <w:p w:rsidR="00B639F3" w:rsidRDefault="00B639F3" w:rsidP="00355F57">
      <w:pPr>
        <w:pStyle w:val="PredformtovanHTML"/>
        <w:rPr>
          <w:rFonts w:ascii="Arial" w:hAnsi="Arial" w:cs="Arial"/>
        </w:rPr>
      </w:pPr>
    </w:p>
    <w:p w:rsidR="00B639F3" w:rsidRDefault="00B639F3" w:rsidP="00355F57">
      <w:pPr>
        <w:pStyle w:val="PredformtovanHTML"/>
        <w:rPr>
          <w:rFonts w:ascii="Arial" w:hAnsi="Arial" w:cs="Arial"/>
        </w:rPr>
      </w:pPr>
    </w:p>
    <w:p w:rsidR="002F0BBF" w:rsidRDefault="002F0BBF" w:rsidP="00355F57">
      <w:pPr>
        <w:pStyle w:val="PredformtovanHTML"/>
        <w:rPr>
          <w:rFonts w:ascii="Arial" w:hAnsi="Arial" w:cs="Arial"/>
        </w:rPr>
      </w:pPr>
    </w:p>
    <w:p w:rsidR="002F0BBF" w:rsidRDefault="002F0BBF" w:rsidP="00355F57">
      <w:pPr>
        <w:pStyle w:val="PredformtovanHTML"/>
        <w:rPr>
          <w:rFonts w:ascii="Arial" w:hAnsi="Arial" w:cs="Arial"/>
        </w:rPr>
      </w:pPr>
    </w:p>
    <w:p w:rsidR="00232D28" w:rsidRDefault="00232D28" w:rsidP="00232D28">
      <w:pPr>
        <w:pStyle w:val="Pta"/>
        <w:rPr>
          <w:rFonts w:ascii="Arial" w:hAnsi="Arial" w:cs="Arial"/>
          <w:b/>
          <w:bCs/>
        </w:rPr>
      </w:pPr>
      <w:r w:rsidRPr="00AE0166">
        <w:rPr>
          <w:rFonts w:ascii="Arial" w:hAnsi="Arial" w:cs="Arial"/>
          <w:b/>
          <w:bCs/>
        </w:rPr>
        <w:lastRenderedPageBreak/>
        <w:t xml:space="preserve">Príloha č. </w:t>
      </w:r>
      <w:r w:rsidR="00F50355">
        <w:rPr>
          <w:rFonts w:ascii="Arial" w:hAnsi="Arial" w:cs="Arial"/>
          <w:b/>
          <w:bCs/>
        </w:rPr>
        <w:t>6</w:t>
      </w:r>
      <w:r w:rsidRPr="00AE0166">
        <w:rPr>
          <w:rFonts w:ascii="Arial" w:hAnsi="Arial" w:cs="Arial"/>
          <w:b/>
          <w:bCs/>
        </w:rPr>
        <w:t xml:space="preserve"> – Fakturačné údaje</w:t>
      </w:r>
    </w:p>
    <w:p w:rsidR="00232D28" w:rsidRPr="0006072B" w:rsidRDefault="00232D28" w:rsidP="00232D28">
      <w:pPr>
        <w:pStyle w:val="Pta"/>
        <w:rPr>
          <w:rFonts w:ascii="Arial" w:hAnsi="Arial" w:cs="Arial"/>
          <w:b/>
          <w:bCs/>
        </w:rPr>
      </w:pPr>
    </w:p>
    <w:tbl>
      <w:tblPr>
        <w:tblW w:w="9780" w:type="dxa"/>
        <w:tblInd w:w="70" w:type="dxa"/>
        <w:tblCellMar>
          <w:left w:w="0" w:type="dxa"/>
          <w:right w:w="0" w:type="dxa"/>
        </w:tblCellMar>
        <w:tblLook w:val="04A0" w:firstRow="1" w:lastRow="0" w:firstColumn="1" w:lastColumn="0" w:noHBand="0" w:noVBand="1"/>
      </w:tblPr>
      <w:tblGrid>
        <w:gridCol w:w="4678"/>
        <w:gridCol w:w="5102"/>
      </w:tblGrid>
      <w:tr w:rsidR="00232D28" w:rsidRPr="00AE0166" w:rsidTr="00693817">
        <w:trPr>
          <w:trHeight w:val="290"/>
        </w:trPr>
        <w:tc>
          <w:tcPr>
            <w:tcW w:w="4678" w:type="dxa"/>
            <w:tcBorders>
              <w:top w:val="single" w:sz="8" w:space="0" w:color="auto"/>
              <w:left w:val="single" w:sz="8" w:space="0" w:color="auto"/>
              <w:bottom w:val="single" w:sz="8" w:space="0" w:color="auto"/>
              <w:right w:val="single" w:sz="8" w:space="0" w:color="auto"/>
            </w:tcBorders>
            <w:tcMar>
              <w:top w:w="0" w:type="dxa"/>
              <w:left w:w="70" w:type="dxa"/>
              <w:bottom w:w="0" w:type="dxa"/>
              <w:right w:w="70" w:type="dxa"/>
            </w:tcMar>
            <w:vAlign w:val="center"/>
          </w:tcPr>
          <w:p w:rsidR="00232D28" w:rsidRPr="0068675C" w:rsidRDefault="00232D28" w:rsidP="00693817">
            <w:pPr>
              <w:pStyle w:val="Pta"/>
              <w:ind w:right="-2"/>
              <w:rPr>
                <w:rFonts w:ascii="Arial" w:hAnsi="Arial" w:cs="Arial"/>
              </w:rPr>
            </w:pPr>
            <w:r>
              <w:rPr>
                <w:rFonts w:ascii="Arial" w:hAnsi="Arial" w:cs="Arial"/>
              </w:rPr>
              <w:t>Predkladateľ:</w:t>
            </w:r>
          </w:p>
        </w:tc>
        <w:tc>
          <w:tcPr>
            <w:tcW w:w="5102" w:type="dxa"/>
            <w:tcBorders>
              <w:top w:val="single" w:sz="8" w:space="0" w:color="auto"/>
              <w:left w:val="nil"/>
              <w:bottom w:val="single" w:sz="8" w:space="0" w:color="auto"/>
              <w:right w:val="single" w:sz="8" w:space="0" w:color="auto"/>
            </w:tcBorders>
            <w:tcMar>
              <w:top w:w="0" w:type="dxa"/>
              <w:left w:w="70" w:type="dxa"/>
              <w:bottom w:w="0" w:type="dxa"/>
              <w:right w:w="70" w:type="dxa"/>
            </w:tcMar>
            <w:vAlign w:val="center"/>
            <w:hideMark/>
          </w:tcPr>
          <w:p w:rsidR="00232D28" w:rsidRPr="00AE0166" w:rsidRDefault="00232D28" w:rsidP="00693817">
            <w:pPr>
              <w:rPr>
                <w:rFonts w:ascii="Arial" w:eastAsia="Times New Roman" w:hAnsi="Arial" w:cs="Arial"/>
                <w:sz w:val="20"/>
                <w:szCs w:val="20"/>
                <w:lang w:eastAsia="sk-SK"/>
              </w:rPr>
            </w:pPr>
          </w:p>
        </w:tc>
      </w:tr>
      <w:tr w:rsidR="00232D28" w:rsidRPr="00AE0166" w:rsidTr="00693817">
        <w:trPr>
          <w:trHeight w:val="290"/>
        </w:trPr>
        <w:tc>
          <w:tcPr>
            <w:tcW w:w="4678" w:type="dxa"/>
            <w:tcBorders>
              <w:top w:val="single" w:sz="8" w:space="0" w:color="auto"/>
              <w:left w:val="single" w:sz="8" w:space="0" w:color="auto"/>
              <w:bottom w:val="single" w:sz="8" w:space="0" w:color="auto"/>
              <w:right w:val="single" w:sz="8" w:space="0" w:color="auto"/>
            </w:tcBorders>
            <w:tcMar>
              <w:top w:w="0" w:type="dxa"/>
              <w:left w:w="70" w:type="dxa"/>
              <w:bottom w:w="0" w:type="dxa"/>
              <w:right w:w="70" w:type="dxa"/>
            </w:tcMar>
            <w:vAlign w:val="center"/>
          </w:tcPr>
          <w:p w:rsidR="00232D28" w:rsidRPr="00AE0166" w:rsidRDefault="00232D28" w:rsidP="00693817">
            <w:pPr>
              <w:pStyle w:val="Pta"/>
              <w:ind w:right="-2"/>
              <w:rPr>
                <w:rFonts w:ascii="Arial" w:eastAsia="Calibri" w:hAnsi="Arial" w:cs="Arial"/>
              </w:rPr>
            </w:pPr>
          </w:p>
          <w:p w:rsidR="00232D28" w:rsidRPr="00AE0166" w:rsidRDefault="00232D28" w:rsidP="00693817">
            <w:pPr>
              <w:pStyle w:val="Pta"/>
              <w:ind w:right="-2"/>
              <w:rPr>
                <w:rFonts w:ascii="Arial" w:hAnsi="Arial" w:cs="Arial"/>
              </w:rPr>
            </w:pPr>
            <w:r w:rsidRPr="00AE0166">
              <w:rPr>
                <w:rFonts w:ascii="Arial" w:hAnsi="Arial" w:cs="Arial"/>
              </w:rPr>
              <w:t>Platnosť cenového návrhu :</w:t>
            </w:r>
          </w:p>
        </w:tc>
        <w:tc>
          <w:tcPr>
            <w:tcW w:w="5102" w:type="dxa"/>
            <w:tcBorders>
              <w:top w:val="single" w:sz="8" w:space="0" w:color="auto"/>
              <w:left w:val="nil"/>
              <w:bottom w:val="single" w:sz="8" w:space="0" w:color="auto"/>
              <w:right w:val="single" w:sz="8" w:space="0" w:color="auto"/>
            </w:tcBorders>
            <w:tcMar>
              <w:top w:w="0" w:type="dxa"/>
              <w:left w:w="70" w:type="dxa"/>
              <w:bottom w:w="0" w:type="dxa"/>
              <w:right w:w="70" w:type="dxa"/>
            </w:tcMar>
            <w:vAlign w:val="center"/>
          </w:tcPr>
          <w:p w:rsidR="00232D28" w:rsidRPr="00AE0166" w:rsidRDefault="00232D28" w:rsidP="00693817">
            <w:pPr>
              <w:rPr>
                <w:rFonts w:ascii="Arial" w:eastAsia="Times New Roman" w:hAnsi="Arial" w:cs="Arial"/>
                <w:sz w:val="20"/>
                <w:szCs w:val="20"/>
                <w:lang w:eastAsia="sk-SK"/>
              </w:rPr>
            </w:pPr>
          </w:p>
        </w:tc>
      </w:tr>
      <w:tr w:rsidR="00232D28" w:rsidRPr="00AE0166" w:rsidTr="00693817">
        <w:trPr>
          <w:trHeight w:val="289"/>
        </w:trPr>
        <w:tc>
          <w:tcPr>
            <w:tcW w:w="4678" w:type="dxa"/>
            <w:tcBorders>
              <w:top w:val="nil"/>
              <w:left w:val="single" w:sz="8" w:space="0" w:color="auto"/>
              <w:bottom w:val="single" w:sz="8" w:space="0" w:color="auto"/>
              <w:right w:val="single" w:sz="8" w:space="0" w:color="auto"/>
            </w:tcBorders>
            <w:tcMar>
              <w:top w:w="0" w:type="dxa"/>
              <w:left w:w="70" w:type="dxa"/>
              <w:bottom w:w="0" w:type="dxa"/>
              <w:right w:w="70" w:type="dxa"/>
            </w:tcMar>
            <w:vAlign w:val="center"/>
            <w:hideMark/>
          </w:tcPr>
          <w:p w:rsidR="00232D28" w:rsidRPr="00AE0166" w:rsidRDefault="00232D28" w:rsidP="00693817">
            <w:pPr>
              <w:pStyle w:val="Pta"/>
              <w:ind w:right="-2"/>
              <w:rPr>
                <w:rFonts w:ascii="Arial" w:hAnsi="Arial" w:cs="Arial"/>
              </w:rPr>
            </w:pPr>
            <w:r w:rsidRPr="00AE0166">
              <w:rPr>
                <w:rFonts w:ascii="Arial" w:hAnsi="Arial" w:cs="Arial"/>
              </w:rPr>
              <w:t xml:space="preserve">Kontaktná osoba , email, </w:t>
            </w:r>
            <w:proofErr w:type="spellStart"/>
            <w:r w:rsidRPr="00AE0166">
              <w:rPr>
                <w:rFonts w:ascii="Arial" w:hAnsi="Arial" w:cs="Arial"/>
              </w:rPr>
              <w:t>tel.číslo</w:t>
            </w:r>
            <w:proofErr w:type="spellEnd"/>
            <w:r w:rsidRPr="00AE0166">
              <w:rPr>
                <w:rFonts w:ascii="Arial" w:hAnsi="Arial" w:cs="Arial"/>
              </w:rPr>
              <w:t>:</w:t>
            </w:r>
          </w:p>
        </w:tc>
        <w:tc>
          <w:tcPr>
            <w:tcW w:w="5102" w:type="dxa"/>
            <w:tcBorders>
              <w:top w:val="nil"/>
              <w:left w:val="nil"/>
              <w:bottom w:val="single" w:sz="8" w:space="0" w:color="auto"/>
              <w:right w:val="single" w:sz="8" w:space="0" w:color="auto"/>
            </w:tcBorders>
            <w:tcMar>
              <w:top w:w="0" w:type="dxa"/>
              <w:left w:w="70" w:type="dxa"/>
              <w:bottom w:w="0" w:type="dxa"/>
              <w:right w:w="70" w:type="dxa"/>
            </w:tcMar>
            <w:vAlign w:val="center"/>
          </w:tcPr>
          <w:p w:rsidR="00232D28" w:rsidRPr="00AE0166" w:rsidRDefault="00232D28" w:rsidP="00693817">
            <w:pPr>
              <w:pStyle w:val="Pta"/>
              <w:ind w:right="-2"/>
              <w:rPr>
                <w:rFonts w:ascii="Arial" w:hAnsi="Arial" w:cs="Arial"/>
              </w:rPr>
            </w:pPr>
          </w:p>
        </w:tc>
      </w:tr>
      <w:tr w:rsidR="00232D28" w:rsidRPr="00AE0166" w:rsidTr="00693817">
        <w:trPr>
          <w:trHeight w:val="289"/>
        </w:trPr>
        <w:tc>
          <w:tcPr>
            <w:tcW w:w="4678" w:type="dxa"/>
            <w:tcBorders>
              <w:top w:val="nil"/>
              <w:left w:val="single" w:sz="8" w:space="0" w:color="auto"/>
              <w:bottom w:val="single" w:sz="8" w:space="0" w:color="auto"/>
              <w:right w:val="single" w:sz="8" w:space="0" w:color="auto"/>
            </w:tcBorders>
            <w:tcMar>
              <w:top w:w="0" w:type="dxa"/>
              <w:left w:w="70" w:type="dxa"/>
              <w:bottom w:w="0" w:type="dxa"/>
              <w:right w:w="70" w:type="dxa"/>
            </w:tcMar>
            <w:vAlign w:val="center"/>
            <w:hideMark/>
          </w:tcPr>
          <w:p w:rsidR="00232D28" w:rsidRPr="00AE0166" w:rsidRDefault="00232D28" w:rsidP="00693817">
            <w:pPr>
              <w:pStyle w:val="Pta"/>
              <w:ind w:right="-2"/>
              <w:rPr>
                <w:rFonts w:ascii="Arial" w:hAnsi="Arial" w:cs="Arial"/>
              </w:rPr>
            </w:pPr>
            <w:r w:rsidRPr="00AE0166">
              <w:rPr>
                <w:rFonts w:ascii="Arial" w:hAnsi="Arial" w:cs="Arial"/>
              </w:rPr>
              <w:t>Osoba, ktorá v prípade úspešnosti podpisuje zmluvu:</w:t>
            </w:r>
          </w:p>
        </w:tc>
        <w:tc>
          <w:tcPr>
            <w:tcW w:w="5102" w:type="dxa"/>
            <w:tcBorders>
              <w:top w:val="nil"/>
              <w:left w:val="nil"/>
              <w:bottom w:val="single" w:sz="8" w:space="0" w:color="auto"/>
              <w:right w:val="single" w:sz="8" w:space="0" w:color="auto"/>
            </w:tcBorders>
            <w:tcMar>
              <w:top w:w="0" w:type="dxa"/>
              <w:left w:w="70" w:type="dxa"/>
              <w:bottom w:w="0" w:type="dxa"/>
              <w:right w:w="70" w:type="dxa"/>
            </w:tcMar>
            <w:vAlign w:val="center"/>
          </w:tcPr>
          <w:p w:rsidR="00232D28" w:rsidRPr="00AE0166" w:rsidRDefault="00232D28" w:rsidP="00693817">
            <w:pPr>
              <w:pStyle w:val="Pta"/>
              <w:ind w:right="-2"/>
              <w:rPr>
                <w:rFonts w:ascii="Arial" w:hAnsi="Arial" w:cs="Arial"/>
              </w:rPr>
            </w:pPr>
          </w:p>
        </w:tc>
      </w:tr>
      <w:tr w:rsidR="00232D28" w:rsidRPr="00AE0166" w:rsidTr="00693817">
        <w:trPr>
          <w:trHeight w:val="289"/>
        </w:trPr>
        <w:tc>
          <w:tcPr>
            <w:tcW w:w="4678" w:type="dxa"/>
            <w:tcBorders>
              <w:top w:val="nil"/>
              <w:left w:val="single" w:sz="8" w:space="0" w:color="auto"/>
              <w:bottom w:val="single" w:sz="8" w:space="0" w:color="auto"/>
              <w:right w:val="single" w:sz="8" w:space="0" w:color="auto"/>
            </w:tcBorders>
            <w:tcMar>
              <w:top w:w="0" w:type="dxa"/>
              <w:left w:w="70" w:type="dxa"/>
              <w:bottom w:w="0" w:type="dxa"/>
              <w:right w:w="70" w:type="dxa"/>
            </w:tcMar>
            <w:vAlign w:val="center"/>
            <w:hideMark/>
          </w:tcPr>
          <w:p w:rsidR="00232D28" w:rsidRPr="00AE0166" w:rsidRDefault="00232D28" w:rsidP="00693817">
            <w:pPr>
              <w:pStyle w:val="Pta"/>
              <w:ind w:right="-2"/>
              <w:rPr>
                <w:rFonts w:ascii="Arial" w:hAnsi="Arial" w:cs="Arial"/>
              </w:rPr>
            </w:pPr>
            <w:r w:rsidRPr="00AE0166">
              <w:rPr>
                <w:rFonts w:ascii="Arial" w:hAnsi="Arial" w:cs="Arial"/>
              </w:rPr>
              <w:t>Telefón :</w:t>
            </w:r>
          </w:p>
        </w:tc>
        <w:tc>
          <w:tcPr>
            <w:tcW w:w="5102" w:type="dxa"/>
            <w:tcBorders>
              <w:top w:val="nil"/>
              <w:left w:val="nil"/>
              <w:bottom w:val="single" w:sz="8" w:space="0" w:color="auto"/>
              <w:right w:val="single" w:sz="8" w:space="0" w:color="auto"/>
            </w:tcBorders>
            <w:tcMar>
              <w:top w:w="0" w:type="dxa"/>
              <w:left w:w="70" w:type="dxa"/>
              <w:bottom w:w="0" w:type="dxa"/>
              <w:right w:w="70" w:type="dxa"/>
            </w:tcMar>
            <w:vAlign w:val="center"/>
          </w:tcPr>
          <w:p w:rsidR="00232D28" w:rsidRPr="00AE0166" w:rsidRDefault="00232D28" w:rsidP="00693817">
            <w:pPr>
              <w:pStyle w:val="Pta"/>
              <w:ind w:right="-2"/>
              <w:rPr>
                <w:rFonts w:ascii="Arial" w:hAnsi="Arial" w:cs="Arial"/>
              </w:rPr>
            </w:pPr>
          </w:p>
        </w:tc>
      </w:tr>
      <w:tr w:rsidR="00232D28" w:rsidRPr="00AE0166" w:rsidTr="00693817">
        <w:trPr>
          <w:trHeight w:val="289"/>
        </w:trPr>
        <w:tc>
          <w:tcPr>
            <w:tcW w:w="4678" w:type="dxa"/>
            <w:tcBorders>
              <w:top w:val="nil"/>
              <w:left w:val="single" w:sz="8" w:space="0" w:color="auto"/>
              <w:bottom w:val="single" w:sz="8" w:space="0" w:color="auto"/>
              <w:right w:val="single" w:sz="8" w:space="0" w:color="auto"/>
            </w:tcBorders>
            <w:tcMar>
              <w:top w:w="0" w:type="dxa"/>
              <w:left w:w="70" w:type="dxa"/>
              <w:bottom w:w="0" w:type="dxa"/>
              <w:right w:w="70" w:type="dxa"/>
            </w:tcMar>
            <w:vAlign w:val="center"/>
            <w:hideMark/>
          </w:tcPr>
          <w:p w:rsidR="00232D28" w:rsidRPr="00AE0166" w:rsidRDefault="00232D28" w:rsidP="00693817">
            <w:pPr>
              <w:pStyle w:val="Pta"/>
              <w:ind w:right="-2"/>
              <w:rPr>
                <w:rFonts w:ascii="Arial" w:hAnsi="Arial" w:cs="Arial"/>
              </w:rPr>
            </w:pPr>
            <w:r w:rsidRPr="00AE0166">
              <w:rPr>
                <w:rFonts w:ascii="Arial" w:hAnsi="Arial" w:cs="Arial"/>
              </w:rPr>
              <w:t>Email:</w:t>
            </w:r>
          </w:p>
        </w:tc>
        <w:tc>
          <w:tcPr>
            <w:tcW w:w="5102" w:type="dxa"/>
            <w:tcBorders>
              <w:top w:val="nil"/>
              <w:left w:val="nil"/>
              <w:bottom w:val="single" w:sz="8" w:space="0" w:color="auto"/>
              <w:right w:val="single" w:sz="8" w:space="0" w:color="auto"/>
            </w:tcBorders>
            <w:tcMar>
              <w:top w:w="0" w:type="dxa"/>
              <w:left w:w="70" w:type="dxa"/>
              <w:bottom w:w="0" w:type="dxa"/>
              <w:right w:w="70" w:type="dxa"/>
            </w:tcMar>
            <w:vAlign w:val="center"/>
          </w:tcPr>
          <w:p w:rsidR="00232D28" w:rsidRPr="00AE0166" w:rsidRDefault="00232D28" w:rsidP="00693817">
            <w:pPr>
              <w:pStyle w:val="Pta"/>
              <w:ind w:right="-2"/>
              <w:rPr>
                <w:rFonts w:ascii="Arial" w:hAnsi="Arial" w:cs="Arial"/>
              </w:rPr>
            </w:pPr>
          </w:p>
        </w:tc>
      </w:tr>
      <w:tr w:rsidR="00232D28" w:rsidRPr="00AE0166" w:rsidTr="00693817">
        <w:trPr>
          <w:trHeight w:val="289"/>
        </w:trPr>
        <w:tc>
          <w:tcPr>
            <w:tcW w:w="4678" w:type="dxa"/>
            <w:tcBorders>
              <w:top w:val="nil"/>
              <w:left w:val="single" w:sz="8" w:space="0" w:color="auto"/>
              <w:bottom w:val="single" w:sz="8" w:space="0" w:color="auto"/>
              <w:right w:val="single" w:sz="8" w:space="0" w:color="auto"/>
            </w:tcBorders>
            <w:tcMar>
              <w:top w:w="0" w:type="dxa"/>
              <w:left w:w="70" w:type="dxa"/>
              <w:bottom w:w="0" w:type="dxa"/>
              <w:right w:w="70" w:type="dxa"/>
            </w:tcMar>
            <w:vAlign w:val="center"/>
            <w:hideMark/>
          </w:tcPr>
          <w:p w:rsidR="00232D28" w:rsidRPr="00AE0166" w:rsidRDefault="00232D28" w:rsidP="00693817">
            <w:pPr>
              <w:pStyle w:val="Pta"/>
              <w:ind w:right="-2"/>
              <w:rPr>
                <w:rFonts w:ascii="Arial" w:hAnsi="Arial" w:cs="Arial"/>
              </w:rPr>
            </w:pPr>
            <w:r w:rsidRPr="00AE0166">
              <w:rPr>
                <w:rFonts w:ascii="Arial" w:hAnsi="Arial" w:cs="Arial"/>
              </w:rPr>
              <w:t>IČO :</w:t>
            </w:r>
          </w:p>
        </w:tc>
        <w:tc>
          <w:tcPr>
            <w:tcW w:w="5102" w:type="dxa"/>
            <w:tcBorders>
              <w:top w:val="nil"/>
              <w:left w:val="nil"/>
              <w:bottom w:val="single" w:sz="8" w:space="0" w:color="auto"/>
              <w:right w:val="single" w:sz="8" w:space="0" w:color="auto"/>
            </w:tcBorders>
            <w:tcMar>
              <w:top w:w="0" w:type="dxa"/>
              <w:left w:w="70" w:type="dxa"/>
              <w:bottom w:w="0" w:type="dxa"/>
              <w:right w:w="70" w:type="dxa"/>
            </w:tcMar>
            <w:vAlign w:val="center"/>
          </w:tcPr>
          <w:p w:rsidR="00232D28" w:rsidRPr="00AE0166" w:rsidRDefault="00232D28" w:rsidP="00693817">
            <w:pPr>
              <w:pStyle w:val="Pta"/>
              <w:ind w:right="-2"/>
              <w:rPr>
                <w:rFonts w:ascii="Arial" w:hAnsi="Arial" w:cs="Arial"/>
              </w:rPr>
            </w:pPr>
          </w:p>
        </w:tc>
      </w:tr>
      <w:tr w:rsidR="00232D28" w:rsidRPr="00AE0166" w:rsidTr="00693817">
        <w:trPr>
          <w:trHeight w:val="289"/>
        </w:trPr>
        <w:tc>
          <w:tcPr>
            <w:tcW w:w="4678" w:type="dxa"/>
            <w:tcBorders>
              <w:top w:val="nil"/>
              <w:left w:val="single" w:sz="8" w:space="0" w:color="auto"/>
              <w:bottom w:val="single" w:sz="8" w:space="0" w:color="auto"/>
              <w:right w:val="single" w:sz="8" w:space="0" w:color="auto"/>
            </w:tcBorders>
            <w:tcMar>
              <w:top w:w="0" w:type="dxa"/>
              <w:left w:w="70" w:type="dxa"/>
              <w:bottom w:w="0" w:type="dxa"/>
              <w:right w:w="70" w:type="dxa"/>
            </w:tcMar>
            <w:vAlign w:val="center"/>
            <w:hideMark/>
          </w:tcPr>
          <w:p w:rsidR="00232D28" w:rsidRPr="00AE0166" w:rsidRDefault="00232D28" w:rsidP="00693817">
            <w:pPr>
              <w:pStyle w:val="Pta"/>
              <w:ind w:right="-2"/>
              <w:rPr>
                <w:rFonts w:ascii="Arial" w:hAnsi="Arial" w:cs="Arial"/>
              </w:rPr>
            </w:pPr>
            <w:r w:rsidRPr="00AE0166">
              <w:rPr>
                <w:rFonts w:ascii="Arial" w:hAnsi="Arial" w:cs="Arial"/>
              </w:rPr>
              <w:t>DIČ :</w:t>
            </w:r>
          </w:p>
        </w:tc>
        <w:tc>
          <w:tcPr>
            <w:tcW w:w="5102" w:type="dxa"/>
            <w:tcBorders>
              <w:top w:val="nil"/>
              <w:left w:val="nil"/>
              <w:bottom w:val="single" w:sz="8" w:space="0" w:color="auto"/>
              <w:right w:val="single" w:sz="8" w:space="0" w:color="auto"/>
            </w:tcBorders>
            <w:tcMar>
              <w:top w:w="0" w:type="dxa"/>
              <w:left w:w="70" w:type="dxa"/>
              <w:bottom w:w="0" w:type="dxa"/>
              <w:right w:w="70" w:type="dxa"/>
            </w:tcMar>
            <w:vAlign w:val="center"/>
          </w:tcPr>
          <w:p w:rsidR="00232D28" w:rsidRPr="00AE0166" w:rsidRDefault="00232D28" w:rsidP="00693817">
            <w:pPr>
              <w:pStyle w:val="Pta"/>
              <w:ind w:right="-2"/>
              <w:rPr>
                <w:rFonts w:ascii="Arial" w:hAnsi="Arial" w:cs="Arial"/>
              </w:rPr>
            </w:pPr>
          </w:p>
        </w:tc>
      </w:tr>
      <w:tr w:rsidR="00232D28" w:rsidRPr="00AE0166" w:rsidTr="00693817">
        <w:trPr>
          <w:trHeight w:val="289"/>
        </w:trPr>
        <w:tc>
          <w:tcPr>
            <w:tcW w:w="4678" w:type="dxa"/>
            <w:tcBorders>
              <w:top w:val="nil"/>
              <w:left w:val="single" w:sz="8" w:space="0" w:color="auto"/>
              <w:bottom w:val="single" w:sz="8" w:space="0" w:color="auto"/>
              <w:right w:val="single" w:sz="8" w:space="0" w:color="auto"/>
            </w:tcBorders>
            <w:tcMar>
              <w:top w:w="0" w:type="dxa"/>
              <w:left w:w="70" w:type="dxa"/>
              <w:bottom w:w="0" w:type="dxa"/>
              <w:right w:w="70" w:type="dxa"/>
            </w:tcMar>
            <w:vAlign w:val="center"/>
            <w:hideMark/>
          </w:tcPr>
          <w:p w:rsidR="00232D28" w:rsidRPr="00AE0166" w:rsidRDefault="00232D28" w:rsidP="00693817">
            <w:pPr>
              <w:pStyle w:val="Pta"/>
              <w:ind w:right="-2"/>
              <w:rPr>
                <w:rFonts w:ascii="Arial" w:hAnsi="Arial" w:cs="Arial"/>
              </w:rPr>
            </w:pPr>
            <w:r w:rsidRPr="00AE0166">
              <w:rPr>
                <w:rFonts w:ascii="Arial" w:hAnsi="Arial" w:cs="Arial"/>
              </w:rPr>
              <w:t>IČ DPH :</w:t>
            </w:r>
          </w:p>
        </w:tc>
        <w:tc>
          <w:tcPr>
            <w:tcW w:w="5102" w:type="dxa"/>
            <w:tcBorders>
              <w:top w:val="nil"/>
              <w:left w:val="nil"/>
              <w:bottom w:val="single" w:sz="8" w:space="0" w:color="auto"/>
              <w:right w:val="single" w:sz="8" w:space="0" w:color="auto"/>
            </w:tcBorders>
            <w:tcMar>
              <w:top w:w="0" w:type="dxa"/>
              <w:left w:w="70" w:type="dxa"/>
              <w:bottom w:w="0" w:type="dxa"/>
              <w:right w:w="70" w:type="dxa"/>
            </w:tcMar>
            <w:vAlign w:val="center"/>
          </w:tcPr>
          <w:p w:rsidR="00232D28" w:rsidRPr="00AE0166" w:rsidRDefault="00232D28" w:rsidP="00693817">
            <w:pPr>
              <w:pStyle w:val="Pta"/>
              <w:ind w:right="-2"/>
              <w:rPr>
                <w:rFonts w:ascii="Arial" w:hAnsi="Arial" w:cs="Arial"/>
              </w:rPr>
            </w:pPr>
          </w:p>
        </w:tc>
      </w:tr>
      <w:tr w:rsidR="00232D28" w:rsidRPr="00AE0166" w:rsidTr="00693817">
        <w:trPr>
          <w:trHeight w:val="289"/>
        </w:trPr>
        <w:tc>
          <w:tcPr>
            <w:tcW w:w="4678" w:type="dxa"/>
            <w:tcBorders>
              <w:top w:val="nil"/>
              <w:left w:val="single" w:sz="8" w:space="0" w:color="auto"/>
              <w:bottom w:val="single" w:sz="8" w:space="0" w:color="auto"/>
              <w:right w:val="single" w:sz="8" w:space="0" w:color="auto"/>
            </w:tcBorders>
            <w:tcMar>
              <w:top w:w="0" w:type="dxa"/>
              <w:left w:w="70" w:type="dxa"/>
              <w:bottom w:w="0" w:type="dxa"/>
              <w:right w:w="70" w:type="dxa"/>
            </w:tcMar>
            <w:vAlign w:val="center"/>
            <w:hideMark/>
          </w:tcPr>
          <w:p w:rsidR="00232D28" w:rsidRPr="00AE0166" w:rsidRDefault="00232D28" w:rsidP="00693817">
            <w:pPr>
              <w:pStyle w:val="Pta"/>
              <w:ind w:right="-2"/>
              <w:rPr>
                <w:rFonts w:ascii="Arial" w:hAnsi="Arial" w:cs="Arial"/>
              </w:rPr>
            </w:pPr>
            <w:r w:rsidRPr="00AE0166">
              <w:rPr>
                <w:rFonts w:ascii="Arial" w:hAnsi="Arial" w:cs="Arial"/>
              </w:rPr>
              <w:t>Celý názov banky :</w:t>
            </w:r>
          </w:p>
        </w:tc>
        <w:tc>
          <w:tcPr>
            <w:tcW w:w="5102" w:type="dxa"/>
            <w:tcBorders>
              <w:top w:val="nil"/>
              <w:left w:val="nil"/>
              <w:bottom w:val="single" w:sz="8" w:space="0" w:color="auto"/>
              <w:right w:val="single" w:sz="8" w:space="0" w:color="auto"/>
            </w:tcBorders>
            <w:tcMar>
              <w:top w:w="0" w:type="dxa"/>
              <w:left w:w="70" w:type="dxa"/>
              <w:bottom w:w="0" w:type="dxa"/>
              <w:right w:w="70" w:type="dxa"/>
            </w:tcMar>
            <w:vAlign w:val="center"/>
          </w:tcPr>
          <w:p w:rsidR="00232D28" w:rsidRPr="00AE0166" w:rsidRDefault="00232D28" w:rsidP="00693817">
            <w:pPr>
              <w:pStyle w:val="Pta"/>
              <w:ind w:right="-2"/>
              <w:rPr>
                <w:rFonts w:ascii="Arial" w:hAnsi="Arial" w:cs="Arial"/>
              </w:rPr>
            </w:pPr>
          </w:p>
        </w:tc>
      </w:tr>
      <w:tr w:rsidR="00232D28" w:rsidRPr="00AE0166" w:rsidTr="00693817">
        <w:trPr>
          <w:trHeight w:val="289"/>
        </w:trPr>
        <w:tc>
          <w:tcPr>
            <w:tcW w:w="4678" w:type="dxa"/>
            <w:tcBorders>
              <w:top w:val="nil"/>
              <w:left w:val="single" w:sz="8" w:space="0" w:color="auto"/>
              <w:bottom w:val="single" w:sz="8" w:space="0" w:color="auto"/>
              <w:right w:val="single" w:sz="8" w:space="0" w:color="auto"/>
            </w:tcBorders>
            <w:tcMar>
              <w:top w:w="0" w:type="dxa"/>
              <w:left w:w="70" w:type="dxa"/>
              <w:bottom w:w="0" w:type="dxa"/>
              <w:right w:w="70" w:type="dxa"/>
            </w:tcMar>
            <w:vAlign w:val="center"/>
            <w:hideMark/>
          </w:tcPr>
          <w:p w:rsidR="00232D28" w:rsidRPr="00AE0166" w:rsidRDefault="00232D28" w:rsidP="00693817">
            <w:pPr>
              <w:pStyle w:val="Pta"/>
              <w:ind w:right="-2"/>
              <w:rPr>
                <w:rFonts w:ascii="Arial" w:hAnsi="Arial" w:cs="Arial"/>
              </w:rPr>
            </w:pPr>
            <w:r w:rsidRPr="00AE0166">
              <w:rPr>
                <w:rFonts w:ascii="Arial" w:hAnsi="Arial" w:cs="Arial"/>
                <w:b/>
                <w:bCs/>
              </w:rPr>
              <w:t>SWIFT (BIC) kód:</w:t>
            </w:r>
          </w:p>
        </w:tc>
        <w:tc>
          <w:tcPr>
            <w:tcW w:w="5102" w:type="dxa"/>
            <w:tcBorders>
              <w:top w:val="nil"/>
              <w:left w:val="nil"/>
              <w:bottom w:val="single" w:sz="8" w:space="0" w:color="auto"/>
              <w:right w:val="single" w:sz="8" w:space="0" w:color="auto"/>
            </w:tcBorders>
            <w:tcMar>
              <w:top w:w="0" w:type="dxa"/>
              <w:left w:w="70" w:type="dxa"/>
              <w:bottom w:w="0" w:type="dxa"/>
              <w:right w:w="70" w:type="dxa"/>
            </w:tcMar>
            <w:vAlign w:val="center"/>
          </w:tcPr>
          <w:p w:rsidR="00232D28" w:rsidRPr="00AE0166" w:rsidRDefault="00232D28" w:rsidP="00693817">
            <w:pPr>
              <w:pStyle w:val="Pta"/>
              <w:ind w:right="-2"/>
              <w:rPr>
                <w:rFonts w:ascii="Arial" w:hAnsi="Arial" w:cs="Arial"/>
              </w:rPr>
            </w:pPr>
          </w:p>
        </w:tc>
      </w:tr>
      <w:tr w:rsidR="00232D28" w:rsidRPr="00AE0166" w:rsidTr="00693817">
        <w:trPr>
          <w:trHeight w:val="289"/>
        </w:trPr>
        <w:tc>
          <w:tcPr>
            <w:tcW w:w="4678" w:type="dxa"/>
            <w:tcBorders>
              <w:top w:val="nil"/>
              <w:left w:val="single" w:sz="8" w:space="0" w:color="auto"/>
              <w:bottom w:val="single" w:sz="8" w:space="0" w:color="auto"/>
              <w:right w:val="single" w:sz="8" w:space="0" w:color="auto"/>
            </w:tcBorders>
            <w:tcMar>
              <w:top w:w="0" w:type="dxa"/>
              <w:left w:w="70" w:type="dxa"/>
              <w:bottom w:w="0" w:type="dxa"/>
              <w:right w:w="70" w:type="dxa"/>
            </w:tcMar>
            <w:vAlign w:val="center"/>
            <w:hideMark/>
          </w:tcPr>
          <w:p w:rsidR="00232D28" w:rsidRPr="00AE0166" w:rsidRDefault="00232D28" w:rsidP="00693817">
            <w:pPr>
              <w:pStyle w:val="Pta"/>
              <w:ind w:right="-2"/>
              <w:rPr>
                <w:rFonts w:ascii="Arial" w:hAnsi="Arial" w:cs="Arial"/>
                <w:b/>
                <w:bCs/>
              </w:rPr>
            </w:pPr>
            <w:r w:rsidRPr="00AE0166">
              <w:rPr>
                <w:rFonts w:ascii="Arial" w:hAnsi="Arial" w:cs="Arial"/>
                <w:b/>
                <w:bCs/>
              </w:rPr>
              <w:t xml:space="preserve">IBAN: </w:t>
            </w:r>
          </w:p>
        </w:tc>
        <w:tc>
          <w:tcPr>
            <w:tcW w:w="5102" w:type="dxa"/>
            <w:tcBorders>
              <w:top w:val="nil"/>
              <w:left w:val="nil"/>
              <w:bottom w:val="single" w:sz="8" w:space="0" w:color="auto"/>
              <w:right w:val="single" w:sz="8" w:space="0" w:color="auto"/>
            </w:tcBorders>
            <w:tcMar>
              <w:top w:w="0" w:type="dxa"/>
              <w:left w:w="70" w:type="dxa"/>
              <w:bottom w:w="0" w:type="dxa"/>
              <w:right w:w="70" w:type="dxa"/>
            </w:tcMar>
            <w:vAlign w:val="center"/>
          </w:tcPr>
          <w:p w:rsidR="00232D28" w:rsidRPr="00AE0166" w:rsidRDefault="00232D28" w:rsidP="00693817">
            <w:pPr>
              <w:pStyle w:val="Pta"/>
              <w:ind w:right="-2"/>
              <w:rPr>
                <w:rFonts w:ascii="Arial" w:hAnsi="Arial" w:cs="Arial"/>
              </w:rPr>
            </w:pPr>
          </w:p>
        </w:tc>
      </w:tr>
      <w:tr w:rsidR="00232D28" w:rsidRPr="00AE0166" w:rsidTr="00693817">
        <w:trPr>
          <w:trHeight w:val="289"/>
        </w:trPr>
        <w:tc>
          <w:tcPr>
            <w:tcW w:w="4678" w:type="dxa"/>
            <w:tcBorders>
              <w:top w:val="nil"/>
              <w:left w:val="single" w:sz="8" w:space="0" w:color="auto"/>
              <w:bottom w:val="single" w:sz="8" w:space="0" w:color="auto"/>
              <w:right w:val="single" w:sz="8" w:space="0" w:color="auto"/>
            </w:tcBorders>
            <w:tcMar>
              <w:top w:w="0" w:type="dxa"/>
              <w:left w:w="70" w:type="dxa"/>
              <w:bottom w:w="0" w:type="dxa"/>
              <w:right w:w="70" w:type="dxa"/>
            </w:tcMar>
            <w:vAlign w:val="center"/>
            <w:hideMark/>
          </w:tcPr>
          <w:p w:rsidR="00232D28" w:rsidRPr="00AE0166" w:rsidRDefault="00232D28" w:rsidP="00693817">
            <w:pPr>
              <w:pStyle w:val="Pta"/>
              <w:ind w:right="-2"/>
              <w:rPr>
                <w:rFonts w:ascii="Arial" w:hAnsi="Arial" w:cs="Arial"/>
              </w:rPr>
            </w:pPr>
            <w:r w:rsidRPr="00AE0166">
              <w:rPr>
                <w:rFonts w:ascii="Arial" w:hAnsi="Arial" w:cs="Arial"/>
              </w:rPr>
              <w:t>Číslo účtu :</w:t>
            </w:r>
          </w:p>
        </w:tc>
        <w:tc>
          <w:tcPr>
            <w:tcW w:w="5102" w:type="dxa"/>
            <w:tcBorders>
              <w:top w:val="nil"/>
              <w:left w:val="nil"/>
              <w:bottom w:val="single" w:sz="8" w:space="0" w:color="auto"/>
              <w:right w:val="single" w:sz="8" w:space="0" w:color="auto"/>
            </w:tcBorders>
            <w:tcMar>
              <w:top w:w="0" w:type="dxa"/>
              <w:left w:w="70" w:type="dxa"/>
              <w:bottom w:w="0" w:type="dxa"/>
              <w:right w:w="70" w:type="dxa"/>
            </w:tcMar>
            <w:vAlign w:val="center"/>
          </w:tcPr>
          <w:p w:rsidR="00232D28" w:rsidRPr="00AE0166" w:rsidRDefault="00232D28" w:rsidP="00693817">
            <w:pPr>
              <w:pStyle w:val="Pta"/>
              <w:ind w:right="-2"/>
              <w:rPr>
                <w:rFonts w:ascii="Arial" w:hAnsi="Arial" w:cs="Arial"/>
              </w:rPr>
            </w:pPr>
          </w:p>
        </w:tc>
      </w:tr>
    </w:tbl>
    <w:p w:rsidR="00232D28" w:rsidRPr="00AE0166" w:rsidRDefault="00232D28" w:rsidP="00232D28">
      <w:pPr>
        <w:spacing w:after="0" w:line="240" w:lineRule="auto"/>
        <w:jc w:val="both"/>
        <w:rPr>
          <w:rFonts w:ascii="Arial" w:hAnsi="Arial" w:cs="Arial"/>
          <w:b/>
          <w:sz w:val="20"/>
          <w:szCs w:val="20"/>
          <w:u w:val="single"/>
        </w:rPr>
      </w:pPr>
    </w:p>
    <w:p w:rsidR="00232D28" w:rsidRDefault="00232D28" w:rsidP="00232D28">
      <w:pPr>
        <w:spacing w:after="0" w:line="240" w:lineRule="auto"/>
        <w:jc w:val="both"/>
        <w:rPr>
          <w:rFonts w:ascii="Arial" w:hAnsi="Arial" w:cs="Arial"/>
          <w:b/>
          <w:sz w:val="20"/>
          <w:szCs w:val="20"/>
          <w:u w:val="single"/>
        </w:rPr>
      </w:pPr>
    </w:p>
    <w:p w:rsidR="00232D28" w:rsidRPr="0068675C" w:rsidRDefault="00232D28" w:rsidP="00232D28">
      <w:pPr>
        <w:rPr>
          <w:rFonts w:ascii="Arial" w:hAnsi="Arial" w:cs="Arial"/>
          <w:sz w:val="20"/>
          <w:szCs w:val="20"/>
        </w:rPr>
      </w:pPr>
    </w:p>
    <w:p w:rsidR="00232D28" w:rsidRDefault="00232D28" w:rsidP="00355F57">
      <w:pPr>
        <w:pStyle w:val="PredformtovanHTML"/>
        <w:rPr>
          <w:rFonts w:ascii="Arial" w:hAnsi="Arial" w:cs="Arial"/>
        </w:rPr>
      </w:pPr>
    </w:p>
    <w:sectPr w:rsidR="00232D28" w:rsidSect="00CA33C1">
      <w:headerReference w:type="even" r:id="rId17"/>
      <w:footerReference w:type="even" r:id="rId18"/>
      <w:footerReference w:type="default" r:id="rId19"/>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03454" w:rsidRDefault="00E03454" w:rsidP="00E0481B">
      <w:pPr>
        <w:spacing w:after="0" w:line="240" w:lineRule="auto"/>
      </w:pPr>
      <w:r>
        <w:separator/>
      </w:r>
    </w:p>
  </w:endnote>
  <w:endnote w:type="continuationSeparator" w:id="0">
    <w:p w:rsidR="00E03454" w:rsidRDefault="00E03454" w:rsidP="00E0481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ourier New">
    <w:panose1 w:val="02070309020205020404"/>
    <w:charset w:val="EE"/>
    <w:family w:val="modern"/>
    <w:pitch w:val="fixed"/>
    <w:sig w:usb0="E0002AFF" w:usb1="C0007843" w:usb2="00000009" w:usb3="00000000" w:csb0="000001FF" w:csb1="00000000"/>
  </w:font>
  <w:font w:name="Times New Roman">
    <w:panose1 w:val="02020603050405020304"/>
    <w:charset w:val="EE"/>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Arial">
    <w:panose1 w:val="020B0604020202020204"/>
    <w:charset w:val="EE"/>
    <w:family w:val="swiss"/>
    <w:pitch w:val="variable"/>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onsolas">
    <w:panose1 w:val="020B0609020204030204"/>
    <w:charset w:val="EE"/>
    <w:family w:val="modern"/>
    <w:pitch w:val="fixed"/>
    <w:sig w:usb0="E10002FF" w:usb1="4000FCFF" w:usb2="00000009" w:usb3="00000000" w:csb0="0000019F" w:csb1="00000000"/>
  </w:font>
  <w:font w:name="Arial Narrow">
    <w:panose1 w:val="020B0606020202030204"/>
    <w:charset w:val="EE"/>
    <w:family w:val="swiss"/>
    <w:pitch w:val="variable"/>
    <w:sig w:usb0="00000287" w:usb1="00000800" w:usb2="00000000" w:usb3="00000000" w:csb0="0000009F" w:csb1="00000000"/>
  </w:font>
  <w:font w:name="Trebuchet MS">
    <w:panose1 w:val="020B0603020202020204"/>
    <w:charset w:val="EE"/>
    <w:family w:val="swiss"/>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A4D0B" w:rsidRPr="00AD230B" w:rsidRDefault="000A4D0B" w:rsidP="00CB39A7">
    <w:pPr>
      <w:pStyle w:val="Pta"/>
      <w:jc w:val="right"/>
      <w:rPr>
        <w:rFonts w:ascii="Arial" w:hAnsi="Arial" w:cs="Arial"/>
      </w:rPr>
    </w:pPr>
  </w:p>
  <w:p w:rsidR="000A4D0B" w:rsidRPr="00C84E83" w:rsidRDefault="000A4D0B">
    <w:pPr>
      <w:pStyle w:val="Pta"/>
      <w:rPr>
        <w:rFonts w:ascii="Arial" w:hAnsi="Arial" w:cs="Arial"/>
        <w:sz w:val="24"/>
        <w:szCs w:val="24"/>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A4D0B" w:rsidRDefault="000A4D0B">
    <w:pPr>
      <w:pStyle w:val="Pta"/>
      <w:jc w:val="center"/>
    </w:pPr>
  </w:p>
  <w:p w:rsidR="000A4D0B" w:rsidRDefault="00E03454">
    <w:pPr>
      <w:pStyle w:val="Pta"/>
      <w:jc w:val="center"/>
    </w:pPr>
    <w:sdt>
      <w:sdtPr>
        <w:id w:val="16889223"/>
        <w:docPartObj>
          <w:docPartGallery w:val="Page Numbers (Bottom of Page)"/>
          <w:docPartUnique/>
        </w:docPartObj>
      </w:sdtPr>
      <w:sdtEndPr/>
      <w:sdtContent>
        <w:r w:rsidR="000A4D0B">
          <w:fldChar w:fldCharType="begin"/>
        </w:r>
        <w:r w:rsidR="000A4D0B">
          <w:instrText xml:space="preserve"> PAGE   \* MERGEFORMAT </w:instrText>
        </w:r>
        <w:r w:rsidR="000A4D0B">
          <w:fldChar w:fldCharType="separate"/>
        </w:r>
        <w:r w:rsidR="00F63727">
          <w:rPr>
            <w:noProof/>
          </w:rPr>
          <w:t>4</w:t>
        </w:r>
        <w:r w:rsidR="000A4D0B">
          <w:rPr>
            <w:noProof/>
          </w:rPr>
          <w:fldChar w:fldCharType="end"/>
        </w:r>
      </w:sdtContent>
    </w:sdt>
  </w:p>
  <w:p w:rsidR="000A4D0B" w:rsidRDefault="000A4D0B">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03454" w:rsidRDefault="00E03454" w:rsidP="00E0481B">
      <w:pPr>
        <w:spacing w:after="0" w:line="240" w:lineRule="auto"/>
      </w:pPr>
      <w:r>
        <w:separator/>
      </w:r>
    </w:p>
  </w:footnote>
  <w:footnote w:type="continuationSeparator" w:id="0">
    <w:p w:rsidR="00E03454" w:rsidRDefault="00E03454" w:rsidP="00E0481B">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A4D0B" w:rsidRPr="00C84E83" w:rsidRDefault="000A4D0B" w:rsidP="00C84E83">
    <w:pPr>
      <w:pStyle w:val="Hlavika"/>
      <w:jc w:val="right"/>
      <w:rPr>
        <w:rFonts w:ascii="Arial" w:hAnsi="Arial" w:cs="Arial"/>
        <w:b/>
        <w:sz w:val="24"/>
        <w:szCs w:val="24"/>
      </w:rPr>
    </w:pPr>
    <w:r w:rsidRPr="00C84E83">
      <w:rPr>
        <w:rFonts w:ascii="Arial" w:hAnsi="Arial" w:cs="Arial"/>
        <w:b/>
        <w:sz w:val="24"/>
        <w:szCs w:val="24"/>
      </w:rPr>
      <w:t>SR 1011</w:t>
    </w:r>
  </w:p>
  <w:p w:rsidR="000A4D0B" w:rsidRPr="00C84E83" w:rsidRDefault="000A4D0B" w:rsidP="00C84E83">
    <w:pPr>
      <w:pStyle w:val="Hlavika"/>
      <w:jc w:val="right"/>
      <w:rPr>
        <w:rFonts w:ascii="Arial" w:hAnsi="Arial" w:cs="Arial"/>
        <w:b/>
        <w:sz w:val="24"/>
        <w:szCs w:val="24"/>
      </w:rPr>
    </w:pPr>
    <w:r w:rsidRPr="00C84E83">
      <w:rPr>
        <w:rFonts w:ascii="Arial" w:hAnsi="Arial" w:cs="Arial"/>
        <w:b/>
        <w:sz w:val="24"/>
        <w:szCs w:val="24"/>
      </w:rPr>
      <w:t>Príloha č.</w:t>
    </w:r>
    <w:r>
      <w:rPr>
        <w:rFonts w:ascii="Arial" w:hAnsi="Arial" w:cs="Arial"/>
        <w:b/>
        <w:sz w:val="24"/>
        <w:szCs w:val="24"/>
      </w:rPr>
      <w:t>13</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E34D8"/>
    <w:multiLevelType w:val="hybridMultilevel"/>
    <w:tmpl w:val="A6382D1E"/>
    <w:lvl w:ilvl="0" w:tplc="EF58974C">
      <w:start w:val="1"/>
      <w:numFmt w:val="bullet"/>
      <w:lvlText w:val="·"/>
      <w:lvlJc w:val="left"/>
      <w:pPr>
        <w:ind w:left="1440" w:hanging="360"/>
      </w:pPr>
      <w:rPr>
        <w:rFonts w:ascii="Courier New" w:hAnsi="Courier New" w:hint="default"/>
      </w:rPr>
    </w:lvl>
    <w:lvl w:ilvl="1" w:tplc="041B0003" w:tentative="1">
      <w:start w:val="1"/>
      <w:numFmt w:val="bullet"/>
      <w:lvlText w:val="o"/>
      <w:lvlJc w:val="left"/>
      <w:pPr>
        <w:ind w:left="2160" w:hanging="360"/>
      </w:pPr>
      <w:rPr>
        <w:rFonts w:ascii="Courier New" w:hAnsi="Courier New" w:cs="Courier New" w:hint="default"/>
      </w:rPr>
    </w:lvl>
    <w:lvl w:ilvl="2" w:tplc="041B0005" w:tentative="1">
      <w:start w:val="1"/>
      <w:numFmt w:val="bullet"/>
      <w:lvlText w:val=""/>
      <w:lvlJc w:val="left"/>
      <w:pPr>
        <w:ind w:left="2880" w:hanging="360"/>
      </w:pPr>
      <w:rPr>
        <w:rFonts w:ascii="Wingdings" w:hAnsi="Wingdings" w:hint="default"/>
      </w:rPr>
    </w:lvl>
    <w:lvl w:ilvl="3" w:tplc="041B0001" w:tentative="1">
      <w:start w:val="1"/>
      <w:numFmt w:val="bullet"/>
      <w:lvlText w:val=""/>
      <w:lvlJc w:val="left"/>
      <w:pPr>
        <w:ind w:left="3600" w:hanging="360"/>
      </w:pPr>
      <w:rPr>
        <w:rFonts w:ascii="Symbol" w:hAnsi="Symbol" w:hint="default"/>
      </w:rPr>
    </w:lvl>
    <w:lvl w:ilvl="4" w:tplc="041B0003" w:tentative="1">
      <w:start w:val="1"/>
      <w:numFmt w:val="bullet"/>
      <w:lvlText w:val="o"/>
      <w:lvlJc w:val="left"/>
      <w:pPr>
        <w:ind w:left="4320" w:hanging="360"/>
      </w:pPr>
      <w:rPr>
        <w:rFonts w:ascii="Courier New" w:hAnsi="Courier New" w:cs="Courier New" w:hint="default"/>
      </w:rPr>
    </w:lvl>
    <w:lvl w:ilvl="5" w:tplc="041B0005" w:tentative="1">
      <w:start w:val="1"/>
      <w:numFmt w:val="bullet"/>
      <w:lvlText w:val=""/>
      <w:lvlJc w:val="left"/>
      <w:pPr>
        <w:ind w:left="5040" w:hanging="360"/>
      </w:pPr>
      <w:rPr>
        <w:rFonts w:ascii="Wingdings" w:hAnsi="Wingdings" w:hint="default"/>
      </w:rPr>
    </w:lvl>
    <w:lvl w:ilvl="6" w:tplc="041B0001" w:tentative="1">
      <w:start w:val="1"/>
      <w:numFmt w:val="bullet"/>
      <w:lvlText w:val=""/>
      <w:lvlJc w:val="left"/>
      <w:pPr>
        <w:ind w:left="5760" w:hanging="360"/>
      </w:pPr>
      <w:rPr>
        <w:rFonts w:ascii="Symbol" w:hAnsi="Symbol" w:hint="default"/>
      </w:rPr>
    </w:lvl>
    <w:lvl w:ilvl="7" w:tplc="041B0003" w:tentative="1">
      <w:start w:val="1"/>
      <w:numFmt w:val="bullet"/>
      <w:lvlText w:val="o"/>
      <w:lvlJc w:val="left"/>
      <w:pPr>
        <w:ind w:left="6480" w:hanging="360"/>
      </w:pPr>
      <w:rPr>
        <w:rFonts w:ascii="Courier New" w:hAnsi="Courier New" w:cs="Courier New" w:hint="default"/>
      </w:rPr>
    </w:lvl>
    <w:lvl w:ilvl="8" w:tplc="041B0005" w:tentative="1">
      <w:start w:val="1"/>
      <w:numFmt w:val="bullet"/>
      <w:lvlText w:val=""/>
      <w:lvlJc w:val="left"/>
      <w:pPr>
        <w:ind w:left="7200" w:hanging="360"/>
      </w:pPr>
      <w:rPr>
        <w:rFonts w:ascii="Wingdings" w:hAnsi="Wingdings" w:hint="default"/>
      </w:rPr>
    </w:lvl>
  </w:abstractNum>
  <w:abstractNum w:abstractNumId="1">
    <w:nsid w:val="03E06093"/>
    <w:multiLevelType w:val="hybridMultilevel"/>
    <w:tmpl w:val="4E1028C6"/>
    <w:lvl w:ilvl="0" w:tplc="041B0001">
      <w:start w:val="1"/>
      <w:numFmt w:val="bullet"/>
      <w:lvlText w:val=""/>
      <w:lvlJc w:val="left"/>
      <w:pPr>
        <w:ind w:left="3240" w:hanging="360"/>
      </w:pPr>
      <w:rPr>
        <w:rFonts w:ascii="Symbol" w:hAnsi="Symbol" w:hint="default"/>
      </w:rPr>
    </w:lvl>
    <w:lvl w:ilvl="1" w:tplc="041B0003" w:tentative="1">
      <w:start w:val="1"/>
      <w:numFmt w:val="bullet"/>
      <w:lvlText w:val="o"/>
      <w:lvlJc w:val="left"/>
      <w:pPr>
        <w:ind w:left="3960" w:hanging="360"/>
      </w:pPr>
      <w:rPr>
        <w:rFonts w:ascii="Courier New" w:hAnsi="Courier New" w:cs="Courier New" w:hint="default"/>
      </w:rPr>
    </w:lvl>
    <w:lvl w:ilvl="2" w:tplc="041B0005" w:tentative="1">
      <w:start w:val="1"/>
      <w:numFmt w:val="bullet"/>
      <w:lvlText w:val=""/>
      <w:lvlJc w:val="left"/>
      <w:pPr>
        <w:ind w:left="4680" w:hanging="360"/>
      </w:pPr>
      <w:rPr>
        <w:rFonts w:ascii="Wingdings" w:hAnsi="Wingdings" w:hint="default"/>
      </w:rPr>
    </w:lvl>
    <w:lvl w:ilvl="3" w:tplc="041B0001" w:tentative="1">
      <w:start w:val="1"/>
      <w:numFmt w:val="bullet"/>
      <w:lvlText w:val=""/>
      <w:lvlJc w:val="left"/>
      <w:pPr>
        <w:ind w:left="5400" w:hanging="360"/>
      </w:pPr>
      <w:rPr>
        <w:rFonts w:ascii="Symbol" w:hAnsi="Symbol" w:hint="default"/>
      </w:rPr>
    </w:lvl>
    <w:lvl w:ilvl="4" w:tplc="041B0003" w:tentative="1">
      <w:start w:val="1"/>
      <w:numFmt w:val="bullet"/>
      <w:lvlText w:val="o"/>
      <w:lvlJc w:val="left"/>
      <w:pPr>
        <w:ind w:left="6120" w:hanging="360"/>
      </w:pPr>
      <w:rPr>
        <w:rFonts w:ascii="Courier New" w:hAnsi="Courier New" w:cs="Courier New" w:hint="default"/>
      </w:rPr>
    </w:lvl>
    <w:lvl w:ilvl="5" w:tplc="041B0005" w:tentative="1">
      <w:start w:val="1"/>
      <w:numFmt w:val="bullet"/>
      <w:lvlText w:val=""/>
      <w:lvlJc w:val="left"/>
      <w:pPr>
        <w:ind w:left="6840" w:hanging="360"/>
      </w:pPr>
      <w:rPr>
        <w:rFonts w:ascii="Wingdings" w:hAnsi="Wingdings" w:hint="default"/>
      </w:rPr>
    </w:lvl>
    <w:lvl w:ilvl="6" w:tplc="041B0001" w:tentative="1">
      <w:start w:val="1"/>
      <w:numFmt w:val="bullet"/>
      <w:lvlText w:val=""/>
      <w:lvlJc w:val="left"/>
      <w:pPr>
        <w:ind w:left="7560" w:hanging="360"/>
      </w:pPr>
      <w:rPr>
        <w:rFonts w:ascii="Symbol" w:hAnsi="Symbol" w:hint="default"/>
      </w:rPr>
    </w:lvl>
    <w:lvl w:ilvl="7" w:tplc="041B0003" w:tentative="1">
      <w:start w:val="1"/>
      <w:numFmt w:val="bullet"/>
      <w:lvlText w:val="o"/>
      <w:lvlJc w:val="left"/>
      <w:pPr>
        <w:ind w:left="8280" w:hanging="360"/>
      </w:pPr>
      <w:rPr>
        <w:rFonts w:ascii="Courier New" w:hAnsi="Courier New" w:cs="Courier New" w:hint="default"/>
      </w:rPr>
    </w:lvl>
    <w:lvl w:ilvl="8" w:tplc="041B0005" w:tentative="1">
      <w:start w:val="1"/>
      <w:numFmt w:val="bullet"/>
      <w:lvlText w:val=""/>
      <w:lvlJc w:val="left"/>
      <w:pPr>
        <w:ind w:left="9000" w:hanging="360"/>
      </w:pPr>
      <w:rPr>
        <w:rFonts w:ascii="Wingdings" w:hAnsi="Wingdings" w:hint="default"/>
      </w:rPr>
    </w:lvl>
  </w:abstractNum>
  <w:abstractNum w:abstractNumId="2">
    <w:nsid w:val="0B05636E"/>
    <w:multiLevelType w:val="hybridMultilevel"/>
    <w:tmpl w:val="BD4804B8"/>
    <w:lvl w:ilvl="0" w:tplc="041B0011">
      <w:start w:val="1"/>
      <w:numFmt w:val="decimal"/>
      <w:lvlText w:val="%1)"/>
      <w:lvlJc w:val="left"/>
      <w:pPr>
        <w:ind w:left="360" w:hanging="360"/>
      </w:pPr>
      <w:rPr>
        <w:rFonts w:hint="default"/>
      </w:rPr>
    </w:lvl>
    <w:lvl w:ilvl="1" w:tplc="3E96814A">
      <w:start w:val="1"/>
      <w:numFmt w:val="lowerLetter"/>
      <w:lvlText w:val="%2)"/>
      <w:lvlJc w:val="left"/>
      <w:pPr>
        <w:ind w:left="1080" w:hanging="360"/>
      </w:pPr>
      <w:rPr>
        <w:rFonts w:hint="default"/>
      </w:r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3">
    <w:nsid w:val="11871A1F"/>
    <w:multiLevelType w:val="multilevel"/>
    <w:tmpl w:val="9F948A26"/>
    <w:lvl w:ilvl="0">
      <w:start w:val="1"/>
      <w:numFmt w:val="decimal"/>
      <w:lvlText w:val="%1."/>
      <w:lvlJc w:val="left"/>
      <w:pPr>
        <w:ind w:left="360" w:hanging="360"/>
      </w:pPr>
      <w:rPr>
        <w:rFonts w:hint="default"/>
        <w:b w:val="0"/>
        <w:strike w:val="0"/>
      </w:rPr>
    </w:lvl>
    <w:lvl w:ilvl="1">
      <w:start w:val="1"/>
      <w:numFmt w:val="decimal"/>
      <w:lvlText w:val="(2.1.%2)"/>
      <w:lvlJc w:val="left"/>
      <w:pPr>
        <w:ind w:left="786" w:hanging="360"/>
      </w:pPr>
      <w:rPr>
        <w:rFonts w:ascii="Times New Roman" w:hAnsi="Times New Roman" w:cs="Times New Roman" w:hint="default"/>
        <w:b w:val="0"/>
        <w:i w:val="0"/>
        <w:sz w:val="24"/>
      </w:rPr>
    </w:lvl>
    <w:lvl w:ilvl="2">
      <w:start w:val="1"/>
      <w:numFmt w:val="decimal"/>
      <w:lvlText w:val="%1.%2.%3."/>
      <w:lvlJc w:val="left"/>
      <w:pPr>
        <w:ind w:left="1572" w:hanging="720"/>
      </w:pPr>
      <w:rPr>
        <w:rFonts w:hint="default"/>
      </w:rPr>
    </w:lvl>
    <w:lvl w:ilvl="3">
      <w:start w:val="1"/>
      <w:numFmt w:val="decimal"/>
      <w:lvlText w:val="%1.%2.%3.%4."/>
      <w:lvlJc w:val="left"/>
      <w:pPr>
        <w:ind w:left="1998" w:hanging="72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210" w:hanging="1080"/>
      </w:pPr>
      <w:rPr>
        <w:rFonts w:hint="default"/>
      </w:rPr>
    </w:lvl>
    <w:lvl w:ilvl="6">
      <w:start w:val="1"/>
      <w:numFmt w:val="decimal"/>
      <w:lvlText w:val="%1.%2.%3.%4.%5.%6.%7."/>
      <w:lvlJc w:val="left"/>
      <w:pPr>
        <w:ind w:left="3996" w:hanging="1440"/>
      </w:pPr>
      <w:rPr>
        <w:rFonts w:hint="default"/>
      </w:rPr>
    </w:lvl>
    <w:lvl w:ilvl="7">
      <w:start w:val="1"/>
      <w:numFmt w:val="decimal"/>
      <w:lvlText w:val="%1.%2.%3.%4.%5.%6.%7.%8."/>
      <w:lvlJc w:val="left"/>
      <w:pPr>
        <w:ind w:left="4422" w:hanging="1440"/>
      </w:pPr>
      <w:rPr>
        <w:rFonts w:hint="default"/>
      </w:rPr>
    </w:lvl>
    <w:lvl w:ilvl="8">
      <w:start w:val="1"/>
      <w:numFmt w:val="decimal"/>
      <w:lvlText w:val="%1.%2.%3.%4.%5.%6.%7.%8.%9."/>
      <w:lvlJc w:val="left"/>
      <w:pPr>
        <w:ind w:left="5208" w:hanging="1800"/>
      </w:pPr>
      <w:rPr>
        <w:rFonts w:hint="default"/>
      </w:rPr>
    </w:lvl>
  </w:abstractNum>
  <w:abstractNum w:abstractNumId="4">
    <w:nsid w:val="173C1B64"/>
    <w:multiLevelType w:val="hybridMultilevel"/>
    <w:tmpl w:val="E8A0D150"/>
    <w:lvl w:ilvl="0" w:tplc="041B000F">
      <w:start w:val="1"/>
      <w:numFmt w:val="decimal"/>
      <w:lvlText w:val="%1."/>
      <w:lvlJc w:val="left"/>
      <w:pPr>
        <w:ind w:left="1074" w:hanging="360"/>
      </w:pPr>
      <w:rPr>
        <w:rFonts w:hint="default"/>
        <w:u w:val="single"/>
      </w:rPr>
    </w:lvl>
    <w:lvl w:ilvl="1" w:tplc="041B0019">
      <w:start w:val="1"/>
      <w:numFmt w:val="lowerLetter"/>
      <w:lvlText w:val="%2."/>
      <w:lvlJc w:val="left"/>
      <w:pPr>
        <w:ind w:left="1794" w:hanging="360"/>
      </w:pPr>
    </w:lvl>
    <w:lvl w:ilvl="2" w:tplc="041B001B" w:tentative="1">
      <w:start w:val="1"/>
      <w:numFmt w:val="lowerRoman"/>
      <w:lvlText w:val="%3."/>
      <w:lvlJc w:val="right"/>
      <w:pPr>
        <w:ind w:left="2514" w:hanging="180"/>
      </w:pPr>
    </w:lvl>
    <w:lvl w:ilvl="3" w:tplc="041B000F" w:tentative="1">
      <w:start w:val="1"/>
      <w:numFmt w:val="decimal"/>
      <w:lvlText w:val="%4."/>
      <w:lvlJc w:val="left"/>
      <w:pPr>
        <w:ind w:left="3234" w:hanging="360"/>
      </w:pPr>
    </w:lvl>
    <w:lvl w:ilvl="4" w:tplc="041B0019" w:tentative="1">
      <w:start w:val="1"/>
      <w:numFmt w:val="lowerLetter"/>
      <w:lvlText w:val="%5."/>
      <w:lvlJc w:val="left"/>
      <w:pPr>
        <w:ind w:left="3954" w:hanging="360"/>
      </w:pPr>
    </w:lvl>
    <w:lvl w:ilvl="5" w:tplc="041B001B" w:tentative="1">
      <w:start w:val="1"/>
      <w:numFmt w:val="lowerRoman"/>
      <w:lvlText w:val="%6."/>
      <w:lvlJc w:val="right"/>
      <w:pPr>
        <w:ind w:left="4674" w:hanging="180"/>
      </w:pPr>
    </w:lvl>
    <w:lvl w:ilvl="6" w:tplc="041B000F" w:tentative="1">
      <w:start w:val="1"/>
      <w:numFmt w:val="decimal"/>
      <w:lvlText w:val="%7."/>
      <w:lvlJc w:val="left"/>
      <w:pPr>
        <w:ind w:left="5394" w:hanging="360"/>
      </w:pPr>
    </w:lvl>
    <w:lvl w:ilvl="7" w:tplc="041B0019" w:tentative="1">
      <w:start w:val="1"/>
      <w:numFmt w:val="lowerLetter"/>
      <w:lvlText w:val="%8."/>
      <w:lvlJc w:val="left"/>
      <w:pPr>
        <w:ind w:left="6114" w:hanging="360"/>
      </w:pPr>
    </w:lvl>
    <w:lvl w:ilvl="8" w:tplc="041B001B" w:tentative="1">
      <w:start w:val="1"/>
      <w:numFmt w:val="lowerRoman"/>
      <w:lvlText w:val="%9."/>
      <w:lvlJc w:val="right"/>
      <w:pPr>
        <w:ind w:left="6834" w:hanging="180"/>
      </w:pPr>
    </w:lvl>
  </w:abstractNum>
  <w:abstractNum w:abstractNumId="5">
    <w:nsid w:val="19E772A7"/>
    <w:multiLevelType w:val="multilevel"/>
    <w:tmpl w:val="8862A402"/>
    <w:lvl w:ilvl="0">
      <w:start w:val="1"/>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6">
    <w:nsid w:val="1DBE3D7E"/>
    <w:multiLevelType w:val="hybridMultilevel"/>
    <w:tmpl w:val="7C787B24"/>
    <w:lvl w:ilvl="0" w:tplc="B7F00D38">
      <w:start w:val="1"/>
      <w:numFmt w:val="lowerLetter"/>
      <w:lvlText w:val="%1)"/>
      <w:lvlJc w:val="left"/>
      <w:pPr>
        <w:ind w:left="720" w:hanging="360"/>
      </w:pPr>
      <w:rPr>
        <w:b w:val="0"/>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nsid w:val="22CC21EB"/>
    <w:multiLevelType w:val="hybridMultilevel"/>
    <w:tmpl w:val="A4EC7A64"/>
    <w:lvl w:ilvl="0" w:tplc="04050001">
      <w:start w:val="1"/>
      <w:numFmt w:val="bullet"/>
      <w:lvlText w:val=""/>
      <w:lvlJc w:val="left"/>
      <w:pPr>
        <w:tabs>
          <w:tab w:val="num" w:pos="720"/>
        </w:tabs>
        <w:ind w:left="720" w:hanging="360"/>
      </w:pPr>
      <w:rPr>
        <w:rFonts w:ascii="Symbol" w:hAnsi="Symbol" w:hint="default"/>
      </w:rPr>
    </w:lvl>
    <w:lvl w:ilvl="1" w:tplc="04050003" w:tentative="1">
      <w:start w:val="1"/>
      <w:numFmt w:val="bullet"/>
      <w:lvlText w:val="o"/>
      <w:lvlJc w:val="left"/>
      <w:pPr>
        <w:tabs>
          <w:tab w:val="num" w:pos="1440"/>
        </w:tabs>
        <w:ind w:left="1440" w:hanging="360"/>
      </w:pPr>
      <w:rPr>
        <w:rFonts w:ascii="Courier New" w:hAnsi="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abstractNum w:abstractNumId="8">
    <w:nsid w:val="2C085F60"/>
    <w:multiLevelType w:val="multilevel"/>
    <w:tmpl w:val="041B0021"/>
    <w:lvl w:ilvl="0">
      <w:start w:val="1"/>
      <w:numFmt w:val="bullet"/>
      <w:lvlText w:val=""/>
      <w:lvlJc w:val="left"/>
      <w:pPr>
        <w:ind w:left="360" w:hanging="360"/>
      </w:pPr>
      <w:rPr>
        <w:rFonts w:ascii="Wingdings" w:hAnsi="Wingdings" w:hint="default"/>
      </w:rPr>
    </w:lvl>
    <w:lvl w:ilvl="1">
      <w:start w:val="1"/>
      <w:numFmt w:val="bullet"/>
      <w:lvlText w:val=""/>
      <w:lvlJc w:val="left"/>
      <w:pPr>
        <w:ind w:left="720" w:hanging="360"/>
      </w:pPr>
      <w:rPr>
        <w:rFonts w:ascii="Wingdings" w:hAnsi="Wingdings" w:hint="default"/>
      </w:rPr>
    </w:lvl>
    <w:lvl w:ilvl="2">
      <w:start w:val="1"/>
      <w:numFmt w:val="bullet"/>
      <w:lvlText w:val=""/>
      <w:lvlJc w:val="left"/>
      <w:pPr>
        <w:ind w:left="1080" w:hanging="360"/>
      </w:pPr>
      <w:rPr>
        <w:rFonts w:ascii="Wingdings" w:hAnsi="Wingdings" w:hint="default"/>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9">
    <w:nsid w:val="31682019"/>
    <w:multiLevelType w:val="hybridMultilevel"/>
    <w:tmpl w:val="2306F894"/>
    <w:lvl w:ilvl="0" w:tplc="2DF44EB6">
      <w:start w:val="4"/>
      <w:numFmt w:val="bullet"/>
      <w:lvlText w:val="-"/>
      <w:lvlJc w:val="left"/>
      <w:pPr>
        <w:ind w:left="720" w:hanging="360"/>
      </w:pPr>
      <w:rPr>
        <w:rFonts w:ascii="Calibri" w:eastAsia="Calibri" w:hAnsi="Calibri" w:cs="Times New Roman"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hint="default"/>
      </w:rPr>
    </w:lvl>
  </w:abstractNum>
  <w:abstractNum w:abstractNumId="10">
    <w:nsid w:val="3BBE2325"/>
    <w:multiLevelType w:val="hybridMultilevel"/>
    <w:tmpl w:val="7EB6A37A"/>
    <w:lvl w:ilvl="0" w:tplc="EDA6B572">
      <w:start w:val="5"/>
      <w:numFmt w:val="bullet"/>
      <w:lvlText w:val="-"/>
      <w:lvlJc w:val="left"/>
      <w:pPr>
        <w:ind w:left="720" w:hanging="360"/>
      </w:pPr>
      <w:rPr>
        <w:rFonts w:ascii="Cambria" w:eastAsia="Times New Roman" w:hAnsi="Cambria" w:cs="Arial" w:hint="default"/>
        <w:color w:val="auto"/>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hint="default"/>
      </w:rPr>
    </w:lvl>
  </w:abstractNum>
  <w:abstractNum w:abstractNumId="11">
    <w:nsid w:val="48C55EB1"/>
    <w:multiLevelType w:val="hybridMultilevel"/>
    <w:tmpl w:val="5A54C126"/>
    <w:lvl w:ilvl="0" w:tplc="81728744">
      <w:start w:val="1"/>
      <w:numFmt w:val="upperLetter"/>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nsid w:val="49075CD4"/>
    <w:multiLevelType w:val="multilevel"/>
    <w:tmpl w:val="ED4AB732"/>
    <w:lvl w:ilvl="0">
      <w:start w:val="1"/>
      <w:numFmt w:val="decimal"/>
      <w:lvlText w:val="%1."/>
      <w:lvlJc w:val="left"/>
      <w:pPr>
        <w:ind w:left="720" w:hanging="360"/>
      </w:pPr>
      <w:rPr>
        <w:rFonts w:hint="default"/>
      </w:rPr>
    </w:lvl>
    <w:lvl w:ilvl="1">
      <w:start w:val="1"/>
      <w:numFmt w:val="decimal"/>
      <w:isLgl/>
      <w:lvlText w:val="%1.%2"/>
      <w:lvlJc w:val="left"/>
      <w:pPr>
        <w:ind w:left="840" w:hanging="48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3">
    <w:nsid w:val="4AC64FC3"/>
    <w:multiLevelType w:val="hybridMultilevel"/>
    <w:tmpl w:val="4DDEC676"/>
    <w:lvl w:ilvl="0" w:tplc="D42AE1F0">
      <w:start w:val="251"/>
      <w:numFmt w:val="bullet"/>
      <w:lvlText w:val="-"/>
      <w:lvlJc w:val="left"/>
      <w:pPr>
        <w:ind w:left="720" w:hanging="360"/>
      </w:pPr>
      <w:rPr>
        <w:rFonts w:ascii="Arial" w:eastAsia="Times New Roman"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4">
    <w:nsid w:val="4EFF5EB7"/>
    <w:multiLevelType w:val="hybridMultilevel"/>
    <w:tmpl w:val="B228262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5">
    <w:nsid w:val="52C523DD"/>
    <w:multiLevelType w:val="hybridMultilevel"/>
    <w:tmpl w:val="DD6291A8"/>
    <w:lvl w:ilvl="0" w:tplc="516C23D6">
      <w:start w:val="1"/>
      <w:numFmt w:val="lowerLetter"/>
      <w:lvlText w:val="%1)"/>
      <w:lvlJc w:val="left"/>
      <w:pPr>
        <w:ind w:left="720" w:hanging="360"/>
      </w:pPr>
      <w:rPr>
        <w:b w:val="0"/>
        <w:sz w:val="20"/>
        <w:szCs w:val="2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
    <w:nsid w:val="5A6D4593"/>
    <w:multiLevelType w:val="hybridMultilevel"/>
    <w:tmpl w:val="AF584492"/>
    <w:lvl w:ilvl="0" w:tplc="041B0017">
      <w:start w:val="1"/>
      <w:numFmt w:val="lowerLetter"/>
      <w:lvlText w:val="%1)"/>
      <w:lvlJc w:val="left"/>
      <w:pPr>
        <w:ind w:left="720" w:hanging="360"/>
      </w:p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nsid w:val="5CFB5D2F"/>
    <w:multiLevelType w:val="hybridMultilevel"/>
    <w:tmpl w:val="055ABAC2"/>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nsid w:val="6B3C3779"/>
    <w:multiLevelType w:val="hybridMultilevel"/>
    <w:tmpl w:val="CB24BE04"/>
    <w:lvl w:ilvl="0" w:tplc="041B0001">
      <w:start w:val="1"/>
      <w:numFmt w:val="bullet"/>
      <w:lvlText w:val=""/>
      <w:lvlJc w:val="left"/>
      <w:pPr>
        <w:ind w:left="5324" w:hanging="360"/>
      </w:pPr>
      <w:rPr>
        <w:rFonts w:ascii="Symbol" w:hAnsi="Symbol" w:hint="default"/>
      </w:rPr>
    </w:lvl>
    <w:lvl w:ilvl="1" w:tplc="041B0003" w:tentative="1">
      <w:start w:val="1"/>
      <w:numFmt w:val="bullet"/>
      <w:lvlText w:val="o"/>
      <w:lvlJc w:val="left"/>
      <w:pPr>
        <w:ind w:left="6044" w:hanging="360"/>
      </w:pPr>
      <w:rPr>
        <w:rFonts w:ascii="Courier New" w:hAnsi="Courier New" w:cs="Courier New" w:hint="default"/>
      </w:rPr>
    </w:lvl>
    <w:lvl w:ilvl="2" w:tplc="041B0005" w:tentative="1">
      <w:start w:val="1"/>
      <w:numFmt w:val="bullet"/>
      <w:lvlText w:val=""/>
      <w:lvlJc w:val="left"/>
      <w:pPr>
        <w:ind w:left="6764" w:hanging="360"/>
      </w:pPr>
      <w:rPr>
        <w:rFonts w:ascii="Wingdings" w:hAnsi="Wingdings" w:hint="default"/>
      </w:rPr>
    </w:lvl>
    <w:lvl w:ilvl="3" w:tplc="041B0001" w:tentative="1">
      <w:start w:val="1"/>
      <w:numFmt w:val="bullet"/>
      <w:lvlText w:val=""/>
      <w:lvlJc w:val="left"/>
      <w:pPr>
        <w:ind w:left="7484" w:hanging="360"/>
      </w:pPr>
      <w:rPr>
        <w:rFonts w:ascii="Symbol" w:hAnsi="Symbol" w:hint="default"/>
      </w:rPr>
    </w:lvl>
    <w:lvl w:ilvl="4" w:tplc="041B0003" w:tentative="1">
      <w:start w:val="1"/>
      <w:numFmt w:val="bullet"/>
      <w:lvlText w:val="o"/>
      <w:lvlJc w:val="left"/>
      <w:pPr>
        <w:ind w:left="8204" w:hanging="360"/>
      </w:pPr>
      <w:rPr>
        <w:rFonts w:ascii="Courier New" w:hAnsi="Courier New" w:cs="Courier New" w:hint="default"/>
      </w:rPr>
    </w:lvl>
    <w:lvl w:ilvl="5" w:tplc="041B0005" w:tentative="1">
      <w:start w:val="1"/>
      <w:numFmt w:val="bullet"/>
      <w:lvlText w:val=""/>
      <w:lvlJc w:val="left"/>
      <w:pPr>
        <w:ind w:left="8924" w:hanging="360"/>
      </w:pPr>
      <w:rPr>
        <w:rFonts w:ascii="Wingdings" w:hAnsi="Wingdings" w:hint="default"/>
      </w:rPr>
    </w:lvl>
    <w:lvl w:ilvl="6" w:tplc="041B0001" w:tentative="1">
      <w:start w:val="1"/>
      <w:numFmt w:val="bullet"/>
      <w:lvlText w:val=""/>
      <w:lvlJc w:val="left"/>
      <w:pPr>
        <w:ind w:left="9644" w:hanging="360"/>
      </w:pPr>
      <w:rPr>
        <w:rFonts w:ascii="Symbol" w:hAnsi="Symbol" w:hint="default"/>
      </w:rPr>
    </w:lvl>
    <w:lvl w:ilvl="7" w:tplc="041B0003" w:tentative="1">
      <w:start w:val="1"/>
      <w:numFmt w:val="bullet"/>
      <w:lvlText w:val="o"/>
      <w:lvlJc w:val="left"/>
      <w:pPr>
        <w:ind w:left="10364" w:hanging="360"/>
      </w:pPr>
      <w:rPr>
        <w:rFonts w:ascii="Courier New" w:hAnsi="Courier New" w:cs="Courier New" w:hint="default"/>
      </w:rPr>
    </w:lvl>
    <w:lvl w:ilvl="8" w:tplc="041B0005" w:tentative="1">
      <w:start w:val="1"/>
      <w:numFmt w:val="bullet"/>
      <w:lvlText w:val=""/>
      <w:lvlJc w:val="left"/>
      <w:pPr>
        <w:ind w:left="11084" w:hanging="360"/>
      </w:pPr>
      <w:rPr>
        <w:rFonts w:ascii="Wingdings" w:hAnsi="Wingdings" w:hint="default"/>
      </w:rPr>
    </w:lvl>
  </w:abstractNum>
  <w:abstractNum w:abstractNumId="19">
    <w:nsid w:val="7EBF4BE7"/>
    <w:multiLevelType w:val="hybridMultilevel"/>
    <w:tmpl w:val="39668730"/>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7"/>
  </w:num>
  <w:num w:numId="2">
    <w:abstractNumId w:val="14"/>
  </w:num>
  <w:num w:numId="3">
    <w:abstractNumId w:val="2"/>
  </w:num>
  <w:num w:numId="4">
    <w:abstractNumId w:val="15"/>
  </w:num>
  <w:num w:numId="5">
    <w:abstractNumId w:val="0"/>
  </w:num>
  <w:num w:numId="6">
    <w:abstractNumId w:val="4"/>
  </w:num>
  <w:num w:numId="7">
    <w:abstractNumId w:val="3"/>
  </w:num>
  <w:num w:numId="8">
    <w:abstractNumId w:val="19"/>
  </w:num>
  <w:num w:numId="9">
    <w:abstractNumId w:val="8"/>
  </w:num>
  <w:num w:numId="10">
    <w:abstractNumId w:val="16"/>
  </w:num>
  <w:num w:numId="11">
    <w:abstractNumId w:val="1"/>
  </w:num>
  <w:num w:numId="12">
    <w:abstractNumId w:val="18"/>
  </w:num>
  <w:num w:numId="13">
    <w:abstractNumId w:val="6"/>
  </w:num>
  <w:num w:numId="14">
    <w:abstractNumId w:val="9"/>
  </w:num>
  <w:num w:numId="15">
    <w:abstractNumId w:val="10"/>
  </w:num>
  <w:num w:numId="16">
    <w:abstractNumId w:val="13"/>
  </w:num>
  <w:num w:numId="17">
    <w:abstractNumId w:val="11"/>
  </w:num>
  <w:num w:numId="18">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12"/>
  </w:num>
  <w:num w:numId="20">
    <w:abstractNumId w:val="17"/>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grammar="clean"/>
  <w:defaultTabStop w:val="0"/>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E1081"/>
    <w:rsid w:val="0000089E"/>
    <w:rsid w:val="000023C2"/>
    <w:rsid w:val="00006638"/>
    <w:rsid w:val="000077FE"/>
    <w:rsid w:val="000104A9"/>
    <w:rsid w:val="00016FB7"/>
    <w:rsid w:val="0002056F"/>
    <w:rsid w:val="0003059A"/>
    <w:rsid w:val="000331F2"/>
    <w:rsid w:val="000351A0"/>
    <w:rsid w:val="000404BB"/>
    <w:rsid w:val="00046FA5"/>
    <w:rsid w:val="000516FA"/>
    <w:rsid w:val="00053353"/>
    <w:rsid w:val="000567BE"/>
    <w:rsid w:val="00057745"/>
    <w:rsid w:val="00060135"/>
    <w:rsid w:val="0006072C"/>
    <w:rsid w:val="00060E80"/>
    <w:rsid w:val="00064221"/>
    <w:rsid w:val="00065334"/>
    <w:rsid w:val="00065BDB"/>
    <w:rsid w:val="000713D5"/>
    <w:rsid w:val="00071623"/>
    <w:rsid w:val="00077757"/>
    <w:rsid w:val="00081AB1"/>
    <w:rsid w:val="00081FBD"/>
    <w:rsid w:val="000860F1"/>
    <w:rsid w:val="00094350"/>
    <w:rsid w:val="000A4D0B"/>
    <w:rsid w:val="000B0627"/>
    <w:rsid w:val="000B2DC8"/>
    <w:rsid w:val="000B4906"/>
    <w:rsid w:val="000B65B3"/>
    <w:rsid w:val="000B68B8"/>
    <w:rsid w:val="000C0950"/>
    <w:rsid w:val="000C1B16"/>
    <w:rsid w:val="000C4224"/>
    <w:rsid w:val="000C45DB"/>
    <w:rsid w:val="000C50B6"/>
    <w:rsid w:val="000C53C3"/>
    <w:rsid w:val="000C70F4"/>
    <w:rsid w:val="000D1039"/>
    <w:rsid w:val="000D12E3"/>
    <w:rsid w:val="000E609F"/>
    <w:rsid w:val="000F125F"/>
    <w:rsid w:val="00100426"/>
    <w:rsid w:val="00104B3D"/>
    <w:rsid w:val="00110E30"/>
    <w:rsid w:val="0011560C"/>
    <w:rsid w:val="00124B92"/>
    <w:rsid w:val="001273F7"/>
    <w:rsid w:val="00130964"/>
    <w:rsid w:val="001325C6"/>
    <w:rsid w:val="00132ED3"/>
    <w:rsid w:val="00132F1A"/>
    <w:rsid w:val="00133972"/>
    <w:rsid w:val="00136910"/>
    <w:rsid w:val="00146997"/>
    <w:rsid w:val="0015408A"/>
    <w:rsid w:val="00155D48"/>
    <w:rsid w:val="001565A8"/>
    <w:rsid w:val="00162438"/>
    <w:rsid w:val="001674BF"/>
    <w:rsid w:val="00177169"/>
    <w:rsid w:val="001827D8"/>
    <w:rsid w:val="001872B6"/>
    <w:rsid w:val="001942BD"/>
    <w:rsid w:val="00196391"/>
    <w:rsid w:val="001A498F"/>
    <w:rsid w:val="001A596C"/>
    <w:rsid w:val="001A64FD"/>
    <w:rsid w:val="001A7E43"/>
    <w:rsid w:val="001B2D47"/>
    <w:rsid w:val="001B4079"/>
    <w:rsid w:val="001B435C"/>
    <w:rsid w:val="001C4CA6"/>
    <w:rsid w:val="001D3695"/>
    <w:rsid w:val="001D5F3C"/>
    <w:rsid w:val="001F1FA1"/>
    <w:rsid w:val="00202DDC"/>
    <w:rsid w:val="00206452"/>
    <w:rsid w:val="00206C83"/>
    <w:rsid w:val="00213286"/>
    <w:rsid w:val="002208CD"/>
    <w:rsid w:val="00223B2B"/>
    <w:rsid w:val="00232642"/>
    <w:rsid w:val="00232D28"/>
    <w:rsid w:val="0023540B"/>
    <w:rsid w:val="00242D61"/>
    <w:rsid w:val="002454B9"/>
    <w:rsid w:val="002479D1"/>
    <w:rsid w:val="00250710"/>
    <w:rsid w:val="00254D59"/>
    <w:rsid w:val="002634AB"/>
    <w:rsid w:val="00263B32"/>
    <w:rsid w:val="00264C45"/>
    <w:rsid w:val="00266906"/>
    <w:rsid w:val="00274CD2"/>
    <w:rsid w:val="00284717"/>
    <w:rsid w:val="00285410"/>
    <w:rsid w:val="00285ABA"/>
    <w:rsid w:val="00291688"/>
    <w:rsid w:val="002939C3"/>
    <w:rsid w:val="0029602F"/>
    <w:rsid w:val="002977DD"/>
    <w:rsid w:val="002B2AAE"/>
    <w:rsid w:val="002B6F4F"/>
    <w:rsid w:val="002B7A51"/>
    <w:rsid w:val="002C491A"/>
    <w:rsid w:val="002D5880"/>
    <w:rsid w:val="002D5DD2"/>
    <w:rsid w:val="002F0BBF"/>
    <w:rsid w:val="002F15ED"/>
    <w:rsid w:val="002F2A39"/>
    <w:rsid w:val="002F3762"/>
    <w:rsid w:val="002F497D"/>
    <w:rsid w:val="002F7241"/>
    <w:rsid w:val="00306A65"/>
    <w:rsid w:val="00315340"/>
    <w:rsid w:val="003165BA"/>
    <w:rsid w:val="00323FB7"/>
    <w:rsid w:val="00334A84"/>
    <w:rsid w:val="003362D8"/>
    <w:rsid w:val="00337705"/>
    <w:rsid w:val="0034250D"/>
    <w:rsid w:val="00343497"/>
    <w:rsid w:val="00343630"/>
    <w:rsid w:val="00350778"/>
    <w:rsid w:val="0035309F"/>
    <w:rsid w:val="003557D5"/>
    <w:rsid w:val="00355F57"/>
    <w:rsid w:val="00357411"/>
    <w:rsid w:val="00360A69"/>
    <w:rsid w:val="00361E7D"/>
    <w:rsid w:val="003665BE"/>
    <w:rsid w:val="0037279C"/>
    <w:rsid w:val="00373D55"/>
    <w:rsid w:val="00377387"/>
    <w:rsid w:val="00387F53"/>
    <w:rsid w:val="0039219D"/>
    <w:rsid w:val="00393F4C"/>
    <w:rsid w:val="003A13B4"/>
    <w:rsid w:val="003B56FB"/>
    <w:rsid w:val="003C1215"/>
    <w:rsid w:val="003C1CB3"/>
    <w:rsid w:val="003C379F"/>
    <w:rsid w:val="003C4F97"/>
    <w:rsid w:val="003C64A5"/>
    <w:rsid w:val="003D6FBB"/>
    <w:rsid w:val="003E049D"/>
    <w:rsid w:val="003E09ED"/>
    <w:rsid w:val="003E3F71"/>
    <w:rsid w:val="003F20DF"/>
    <w:rsid w:val="003F3305"/>
    <w:rsid w:val="004014A1"/>
    <w:rsid w:val="0040158F"/>
    <w:rsid w:val="004070BC"/>
    <w:rsid w:val="00421269"/>
    <w:rsid w:val="00444311"/>
    <w:rsid w:val="00454350"/>
    <w:rsid w:val="004548E1"/>
    <w:rsid w:val="0046547A"/>
    <w:rsid w:val="0047327E"/>
    <w:rsid w:val="00477984"/>
    <w:rsid w:val="0048358A"/>
    <w:rsid w:val="00490C80"/>
    <w:rsid w:val="004A19B5"/>
    <w:rsid w:val="004B1423"/>
    <w:rsid w:val="004B2FE6"/>
    <w:rsid w:val="004D7A53"/>
    <w:rsid w:val="004E1F90"/>
    <w:rsid w:val="004E5DFF"/>
    <w:rsid w:val="004E7740"/>
    <w:rsid w:val="004F588B"/>
    <w:rsid w:val="004F6FF5"/>
    <w:rsid w:val="004F7349"/>
    <w:rsid w:val="004F7BFB"/>
    <w:rsid w:val="005067B2"/>
    <w:rsid w:val="00513026"/>
    <w:rsid w:val="0052069F"/>
    <w:rsid w:val="0052148C"/>
    <w:rsid w:val="00525898"/>
    <w:rsid w:val="0052757D"/>
    <w:rsid w:val="00527B49"/>
    <w:rsid w:val="00530EFD"/>
    <w:rsid w:val="00536A16"/>
    <w:rsid w:val="00537E3E"/>
    <w:rsid w:val="00540E88"/>
    <w:rsid w:val="00541798"/>
    <w:rsid w:val="00542E7F"/>
    <w:rsid w:val="005438C3"/>
    <w:rsid w:val="005609FE"/>
    <w:rsid w:val="00566CAB"/>
    <w:rsid w:val="0057303A"/>
    <w:rsid w:val="005741BA"/>
    <w:rsid w:val="0057492F"/>
    <w:rsid w:val="00576C0B"/>
    <w:rsid w:val="0058011A"/>
    <w:rsid w:val="00586849"/>
    <w:rsid w:val="00590B9B"/>
    <w:rsid w:val="005B1F31"/>
    <w:rsid w:val="005B5D28"/>
    <w:rsid w:val="005B7EEB"/>
    <w:rsid w:val="005C4A8D"/>
    <w:rsid w:val="005C4E8C"/>
    <w:rsid w:val="005C5637"/>
    <w:rsid w:val="005C60E2"/>
    <w:rsid w:val="005D0708"/>
    <w:rsid w:val="005D3D9D"/>
    <w:rsid w:val="005D5072"/>
    <w:rsid w:val="005D536F"/>
    <w:rsid w:val="005D7B2D"/>
    <w:rsid w:val="005E4F99"/>
    <w:rsid w:val="005E7B38"/>
    <w:rsid w:val="005F6DA6"/>
    <w:rsid w:val="00600B8F"/>
    <w:rsid w:val="006010D6"/>
    <w:rsid w:val="0061189F"/>
    <w:rsid w:val="00614789"/>
    <w:rsid w:val="00614CE6"/>
    <w:rsid w:val="006170B2"/>
    <w:rsid w:val="006240C8"/>
    <w:rsid w:val="00624187"/>
    <w:rsid w:val="006276FA"/>
    <w:rsid w:val="00633C4B"/>
    <w:rsid w:val="00634451"/>
    <w:rsid w:val="00634A80"/>
    <w:rsid w:val="00642B7D"/>
    <w:rsid w:val="006466B6"/>
    <w:rsid w:val="006467EA"/>
    <w:rsid w:val="00646EC5"/>
    <w:rsid w:val="00656B16"/>
    <w:rsid w:val="00656B97"/>
    <w:rsid w:val="00663FCC"/>
    <w:rsid w:val="00670EE8"/>
    <w:rsid w:val="0067219C"/>
    <w:rsid w:val="006728CB"/>
    <w:rsid w:val="006915DF"/>
    <w:rsid w:val="006943B8"/>
    <w:rsid w:val="006958AE"/>
    <w:rsid w:val="006979C8"/>
    <w:rsid w:val="006A460F"/>
    <w:rsid w:val="006B1B51"/>
    <w:rsid w:val="006B5146"/>
    <w:rsid w:val="006B7E1A"/>
    <w:rsid w:val="006C1235"/>
    <w:rsid w:val="006C7844"/>
    <w:rsid w:val="006D24E8"/>
    <w:rsid w:val="006D3B60"/>
    <w:rsid w:val="006D67B5"/>
    <w:rsid w:val="006E4CE5"/>
    <w:rsid w:val="006E7200"/>
    <w:rsid w:val="006F1011"/>
    <w:rsid w:val="006F7F8C"/>
    <w:rsid w:val="006F7FE6"/>
    <w:rsid w:val="00701383"/>
    <w:rsid w:val="00704392"/>
    <w:rsid w:val="00704839"/>
    <w:rsid w:val="0071127E"/>
    <w:rsid w:val="00714C09"/>
    <w:rsid w:val="00714E66"/>
    <w:rsid w:val="00716590"/>
    <w:rsid w:val="007239CB"/>
    <w:rsid w:val="00725407"/>
    <w:rsid w:val="00726FAD"/>
    <w:rsid w:val="007369A8"/>
    <w:rsid w:val="00740762"/>
    <w:rsid w:val="00743063"/>
    <w:rsid w:val="007516B6"/>
    <w:rsid w:val="00753EF0"/>
    <w:rsid w:val="00754306"/>
    <w:rsid w:val="0075565D"/>
    <w:rsid w:val="007563E6"/>
    <w:rsid w:val="0076094E"/>
    <w:rsid w:val="00763FBC"/>
    <w:rsid w:val="007667F3"/>
    <w:rsid w:val="00766820"/>
    <w:rsid w:val="007673EC"/>
    <w:rsid w:val="007701F2"/>
    <w:rsid w:val="0077576C"/>
    <w:rsid w:val="00790FBB"/>
    <w:rsid w:val="00791C1C"/>
    <w:rsid w:val="00794DC0"/>
    <w:rsid w:val="00796FE6"/>
    <w:rsid w:val="007A2C0A"/>
    <w:rsid w:val="007B0979"/>
    <w:rsid w:val="007B34A9"/>
    <w:rsid w:val="007B6759"/>
    <w:rsid w:val="007B6ADB"/>
    <w:rsid w:val="007B7FDC"/>
    <w:rsid w:val="007C76D9"/>
    <w:rsid w:val="007D0A3B"/>
    <w:rsid w:val="007D648E"/>
    <w:rsid w:val="007D7D6A"/>
    <w:rsid w:val="007E6D92"/>
    <w:rsid w:val="008004AC"/>
    <w:rsid w:val="008015BF"/>
    <w:rsid w:val="00803474"/>
    <w:rsid w:val="00812FCD"/>
    <w:rsid w:val="00815F1B"/>
    <w:rsid w:val="008230AD"/>
    <w:rsid w:val="00823168"/>
    <w:rsid w:val="00823BED"/>
    <w:rsid w:val="008248B6"/>
    <w:rsid w:val="008259E9"/>
    <w:rsid w:val="008261B3"/>
    <w:rsid w:val="00826EE7"/>
    <w:rsid w:val="00826F18"/>
    <w:rsid w:val="0083008B"/>
    <w:rsid w:val="00830B91"/>
    <w:rsid w:val="00831F49"/>
    <w:rsid w:val="00833CBA"/>
    <w:rsid w:val="00835080"/>
    <w:rsid w:val="00837ED7"/>
    <w:rsid w:val="00840E8E"/>
    <w:rsid w:val="00876806"/>
    <w:rsid w:val="0087687B"/>
    <w:rsid w:val="00877C50"/>
    <w:rsid w:val="00880D95"/>
    <w:rsid w:val="00881AC2"/>
    <w:rsid w:val="00881E3F"/>
    <w:rsid w:val="0088284E"/>
    <w:rsid w:val="00882868"/>
    <w:rsid w:val="00882AD9"/>
    <w:rsid w:val="008834B2"/>
    <w:rsid w:val="00885A46"/>
    <w:rsid w:val="008912F1"/>
    <w:rsid w:val="008924F1"/>
    <w:rsid w:val="0089342C"/>
    <w:rsid w:val="00893C52"/>
    <w:rsid w:val="0089556B"/>
    <w:rsid w:val="00896D87"/>
    <w:rsid w:val="008A45F3"/>
    <w:rsid w:val="008B169A"/>
    <w:rsid w:val="008B2716"/>
    <w:rsid w:val="008B4636"/>
    <w:rsid w:val="008B4946"/>
    <w:rsid w:val="008C0D50"/>
    <w:rsid w:val="008C20B4"/>
    <w:rsid w:val="008C3615"/>
    <w:rsid w:val="008C75AF"/>
    <w:rsid w:val="008D13AB"/>
    <w:rsid w:val="008D6586"/>
    <w:rsid w:val="008E00CB"/>
    <w:rsid w:val="008F0B33"/>
    <w:rsid w:val="008F0CB8"/>
    <w:rsid w:val="008F2D85"/>
    <w:rsid w:val="008F39B1"/>
    <w:rsid w:val="00905C20"/>
    <w:rsid w:val="00905D34"/>
    <w:rsid w:val="00917913"/>
    <w:rsid w:val="00917AFC"/>
    <w:rsid w:val="0092202A"/>
    <w:rsid w:val="00925ABA"/>
    <w:rsid w:val="009268EB"/>
    <w:rsid w:val="00940466"/>
    <w:rsid w:val="00940EA2"/>
    <w:rsid w:val="00957F20"/>
    <w:rsid w:val="009646E6"/>
    <w:rsid w:val="00966166"/>
    <w:rsid w:val="009726DF"/>
    <w:rsid w:val="00972A77"/>
    <w:rsid w:val="009731C1"/>
    <w:rsid w:val="009764A4"/>
    <w:rsid w:val="009805AA"/>
    <w:rsid w:val="009911A5"/>
    <w:rsid w:val="009A08A6"/>
    <w:rsid w:val="009B4EC6"/>
    <w:rsid w:val="009B55AF"/>
    <w:rsid w:val="009C133A"/>
    <w:rsid w:val="009C19FE"/>
    <w:rsid w:val="009C264C"/>
    <w:rsid w:val="009C6F1C"/>
    <w:rsid w:val="009E68F3"/>
    <w:rsid w:val="009F2785"/>
    <w:rsid w:val="009F3A38"/>
    <w:rsid w:val="009F6E40"/>
    <w:rsid w:val="00A06CD8"/>
    <w:rsid w:val="00A07D4E"/>
    <w:rsid w:val="00A103A9"/>
    <w:rsid w:val="00A10598"/>
    <w:rsid w:val="00A16658"/>
    <w:rsid w:val="00A2333B"/>
    <w:rsid w:val="00A24D11"/>
    <w:rsid w:val="00A270B6"/>
    <w:rsid w:val="00A27EDF"/>
    <w:rsid w:val="00A325B6"/>
    <w:rsid w:val="00A343CA"/>
    <w:rsid w:val="00A43E47"/>
    <w:rsid w:val="00A51782"/>
    <w:rsid w:val="00A51B4E"/>
    <w:rsid w:val="00A62C6D"/>
    <w:rsid w:val="00A65130"/>
    <w:rsid w:val="00A67EE8"/>
    <w:rsid w:val="00A72314"/>
    <w:rsid w:val="00A734C4"/>
    <w:rsid w:val="00A73C66"/>
    <w:rsid w:val="00A77069"/>
    <w:rsid w:val="00A84A4A"/>
    <w:rsid w:val="00A907D9"/>
    <w:rsid w:val="00A935E8"/>
    <w:rsid w:val="00A93DF7"/>
    <w:rsid w:val="00A948D2"/>
    <w:rsid w:val="00AA0085"/>
    <w:rsid w:val="00AA0142"/>
    <w:rsid w:val="00AA1EF6"/>
    <w:rsid w:val="00AA4E74"/>
    <w:rsid w:val="00AA57A0"/>
    <w:rsid w:val="00AA727F"/>
    <w:rsid w:val="00AB63B3"/>
    <w:rsid w:val="00AB683B"/>
    <w:rsid w:val="00AC098B"/>
    <w:rsid w:val="00AC2988"/>
    <w:rsid w:val="00AC3F03"/>
    <w:rsid w:val="00AC4E33"/>
    <w:rsid w:val="00AC512C"/>
    <w:rsid w:val="00AD14D9"/>
    <w:rsid w:val="00AD230B"/>
    <w:rsid w:val="00AD3241"/>
    <w:rsid w:val="00AD5F52"/>
    <w:rsid w:val="00AE1609"/>
    <w:rsid w:val="00AF10E0"/>
    <w:rsid w:val="00AF78D9"/>
    <w:rsid w:val="00B0582F"/>
    <w:rsid w:val="00B2148F"/>
    <w:rsid w:val="00B2330F"/>
    <w:rsid w:val="00B30DA9"/>
    <w:rsid w:val="00B33415"/>
    <w:rsid w:val="00B54A92"/>
    <w:rsid w:val="00B56263"/>
    <w:rsid w:val="00B6279B"/>
    <w:rsid w:val="00B639F3"/>
    <w:rsid w:val="00B7617F"/>
    <w:rsid w:val="00B87338"/>
    <w:rsid w:val="00B90176"/>
    <w:rsid w:val="00B95870"/>
    <w:rsid w:val="00B97A41"/>
    <w:rsid w:val="00BA6A24"/>
    <w:rsid w:val="00BB0C61"/>
    <w:rsid w:val="00BB7A37"/>
    <w:rsid w:val="00BD4C63"/>
    <w:rsid w:val="00BD69CB"/>
    <w:rsid w:val="00BE3E54"/>
    <w:rsid w:val="00BE7271"/>
    <w:rsid w:val="00BF7C63"/>
    <w:rsid w:val="00C062EE"/>
    <w:rsid w:val="00C22E0C"/>
    <w:rsid w:val="00C242E9"/>
    <w:rsid w:val="00C30A11"/>
    <w:rsid w:val="00C31602"/>
    <w:rsid w:val="00C31AB5"/>
    <w:rsid w:val="00C33BE5"/>
    <w:rsid w:val="00C43591"/>
    <w:rsid w:val="00C46523"/>
    <w:rsid w:val="00C5161E"/>
    <w:rsid w:val="00C52221"/>
    <w:rsid w:val="00C55396"/>
    <w:rsid w:val="00C60454"/>
    <w:rsid w:val="00C61CE1"/>
    <w:rsid w:val="00C62837"/>
    <w:rsid w:val="00C64797"/>
    <w:rsid w:val="00C66C12"/>
    <w:rsid w:val="00C700C1"/>
    <w:rsid w:val="00C708F6"/>
    <w:rsid w:val="00C83A2D"/>
    <w:rsid w:val="00C84E83"/>
    <w:rsid w:val="00CA33C1"/>
    <w:rsid w:val="00CA5B7D"/>
    <w:rsid w:val="00CB39A7"/>
    <w:rsid w:val="00CB6A35"/>
    <w:rsid w:val="00CB6A82"/>
    <w:rsid w:val="00CC3245"/>
    <w:rsid w:val="00CE1194"/>
    <w:rsid w:val="00CE1C1E"/>
    <w:rsid w:val="00CE24D8"/>
    <w:rsid w:val="00CE4CB8"/>
    <w:rsid w:val="00CF0068"/>
    <w:rsid w:val="00CF0D0D"/>
    <w:rsid w:val="00CF3B7B"/>
    <w:rsid w:val="00CF6AF2"/>
    <w:rsid w:val="00D00BEB"/>
    <w:rsid w:val="00D04A53"/>
    <w:rsid w:val="00D05BC4"/>
    <w:rsid w:val="00D0703E"/>
    <w:rsid w:val="00D122C8"/>
    <w:rsid w:val="00D152C6"/>
    <w:rsid w:val="00D16198"/>
    <w:rsid w:val="00D22F40"/>
    <w:rsid w:val="00D232B1"/>
    <w:rsid w:val="00D315AD"/>
    <w:rsid w:val="00D36547"/>
    <w:rsid w:val="00D41F42"/>
    <w:rsid w:val="00D43E07"/>
    <w:rsid w:val="00D54AE4"/>
    <w:rsid w:val="00D54D92"/>
    <w:rsid w:val="00D70228"/>
    <w:rsid w:val="00D72AD0"/>
    <w:rsid w:val="00D73823"/>
    <w:rsid w:val="00D92D1C"/>
    <w:rsid w:val="00D96CF5"/>
    <w:rsid w:val="00DB5FBD"/>
    <w:rsid w:val="00DC4838"/>
    <w:rsid w:val="00DC697D"/>
    <w:rsid w:val="00DC759F"/>
    <w:rsid w:val="00DD2B29"/>
    <w:rsid w:val="00DD4F46"/>
    <w:rsid w:val="00DE39E0"/>
    <w:rsid w:val="00DF6783"/>
    <w:rsid w:val="00DF74EB"/>
    <w:rsid w:val="00E005E7"/>
    <w:rsid w:val="00E03454"/>
    <w:rsid w:val="00E0481B"/>
    <w:rsid w:val="00E06A32"/>
    <w:rsid w:val="00E07CA9"/>
    <w:rsid w:val="00E12C08"/>
    <w:rsid w:val="00E14F1D"/>
    <w:rsid w:val="00E1689F"/>
    <w:rsid w:val="00E21E65"/>
    <w:rsid w:val="00E355D6"/>
    <w:rsid w:val="00E36305"/>
    <w:rsid w:val="00E64605"/>
    <w:rsid w:val="00E64CCD"/>
    <w:rsid w:val="00E678A4"/>
    <w:rsid w:val="00E715AE"/>
    <w:rsid w:val="00E8150A"/>
    <w:rsid w:val="00E838AF"/>
    <w:rsid w:val="00E86E3B"/>
    <w:rsid w:val="00E87C79"/>
    <w:rsid w:val="00E87CDD"/>
    <w:rsid w:val="00E9016F"/>
    <w:rsid w:val="00E96220"/>
    <w:rsid w:val="00EA032A"/>
    <w:rsid w:val="00EA0EE4"/>
    <w:rsid w:val="00EA105D"/>
    <w:rsid w:val="00EB4803"/>
    <w:rsid w:val="00EC0B17"/>
    <w:rsid w:val="00EC1300"/>
    <w:rsid w:val="00EC2F3D"/>
    <w:rsid w:val="00EC768B"/>
    <w:rsid w:val="00EC792A"/>
    <w:rsid w:val="00ED1EF7"/>
    <w:rsid w:val="00ED1F6F"/>
    <w:rsid w:val="00ED33BF"/>
    <w:rsid w:val="00ED4C02"/>
    <w:rsid w:val="00EE0286"/>
    <w:rsid w:val="00EE1081"/>
    <w:rsid w:val="00EE1C1C"/>
    <w:rsid w:val="00EE24A5"/>
    <w:rsid w:val="00EE2850"/>
    <w:rsid w:val="00EE2CC9"/>
    <w:rsid w:val="00EE30BC"/>
    <w:rsid w:val="00EE5CDA"/>
    <w:rsid w:val="00EF4B1C"/>
    <w:rsid w:val="00EF59A1"/>
    <w:rsid w:val="00F03731"/>
    <w:rsid w:val="00F044EC"/>
    <w:rsid w:val="00F04751"/>
    <w:rsid w:val="00F05669"/>
    <w:rsid w:val="00F11AA8"/>
    <w:rsid w:val="00F1304B"/>
    <w:rsid w:val="00F1570D"/>
    <w:rsid w:val="00F2190E"/>
    <w:rsid w:val="00F22FBA"/>
    <w:rsid w:val="00F23AC0"/>
    <w:rsid w:val="00F2454E"/>
    <w:rsid w:val="00F320A2"/>
    <w:rsid w:val="00F3444F"/>
    <w:rsid w:val="00F42396"/>
    <w:rsid w:val="00F4405F"/>
    <w:rsid w:val="00F45B7D"/>
    <w:rsid w:val="00F475B9"/>
    <w:rsid w:val="00F50355"/>
    <w:rsid w:val="00F512C5"/>
    <w:rsid w:val="00F52B7A"/>
    <w:rsid w:val="00F55A70"/>
    <w:rsid w:val="00F5712B"/>
    <w:rsid w:val="00F63727"/>
    <w:rsid w:val="00F64BBD"/>
    <w:rsid w:val="00F66DCA"/>
    <w:rsid w:val="00F70D96"/>
    <w:rsid w:val="00F724F7"/>
    <w:rsid w:val="00F744CD"/>
    <w:rsid w:val="00F81DE0"/>
    <w:rsid w:val="00F83FA1"/>
    <w:rsid w:val="00F900EF"/>
    <w:rsid w:val="00F92F39"/>
    <w:rsid w:val="00FA0B21"/>
    <w:rsid w:val="00FA2319"/>
    <w:rsid w:val="00FB0BF3"/>
    <w:rsid w:val="00FD6F33"/>
    <w:rsid w:val="00FE4EEB"/>
    <w:rsid w:val="00FE7987"/>
    <w:rsid w:val="00FF1C9E"/>
    <w:rsid w:val="00FF2BF7"/>
    <w:rsid w:val="00FF766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E1081"/>
    <w:pPr>
      <w:spacing w:after="200" w:line="276" w:lineRule="auto"/>
    </w:pPr>
    <w:rPr>
      <w:sz w:val="22"/>
      <w:szCs w:val="22"/>
      <w:lang w:eastAsia="en-US"/>
    </w:rPr>
  </w:style>
  <w:style w:type="paragraph" w:styleId="Nadpis1">
    <w:name w:val="heading 1"/>
    <w:basedOn w:val="Normlny"/>
    <w:next w:val="Normlny"/>
    <w:link w:val="Nadpis1Char"/>
    <w:uiPriority w:val="99"/>
    <w:qFormat/>
    <w:rsid w:val="00EE1081"/>
    <w:pPr>
      <w:keepNext/>
      <w:spacing w:before="240" w:after="60"/>
      <w:outlineLvl w:val="0"/>
    </w:pPr>
    <w:rPr>
      <w:rFonts w:ascii="Cambria" w:eastAsia="Times New Roman" w:hAnsi="Cambria"/>
      <w:b/>
      <w:bCs/>
      <w:kern w:val="32"/>
      <w:sz w:val="32"/>
      <w:szCs w:val="32"/>
    </w:rPr>
  </w:style>
  <w:style w:type="paragraph" w:styleId="Nadpis4">
    <w:name w:val="heading 4"/>
    <w:basedOn w:val="Normlny"/>
    <w:next w:val="Normlny"/>
    <w:link w:val="Nadpis4Char"/>
    <w:uiPriority w:val="9"/>
    <w:semiHidden/>
    <w:unhideWhenUsed/>
    <w:qFormat/>
    <w:rsid w:val="0088284E"/>
    <w:pPr>
      <w:keepNext/>
      <w:keepLines/>
      <w:spacing w:before="200" w:after="0"/>
      <w:outlineLvl w:val="3"/>
    </w:pPr>
    <w:rPr>
      <w:rFonts w:asciiTheme="majorHAnsi" w:eastAsiaTheme="majorEastAsia" w:hAnsiTheme="majorHAnsi" w:cstheme="majorBidi"/>
      <w:b/>
      <w:bCs/>
      <w:i/>
      <w:iCs/>
      <w:color w:val="4F81BD" w:themeColor="accent1"/>
    </w:rPr>
  </w:style>
  <w:style w:type="paragraph" w:styleId="Nadpis7">
    <w:name w:val="heading 7"/>
    <w:basedOn w:val="Normlny"/>
    <w:next w:val="Normlny"/>
    <w:link w:val="Nadpis7Char"/>
    <w:uiPriority w:val="9"/>
    <w:unhideWhenUsed/>
    <w:qFormat/>
    <w:rsid w:val="00EE1081"/>
    <w:pPr>
      <w:spacing w:before="240" w:after="60"/>
      <w:outlineLvl w:val="6"/>
    </w:pPr>
    <w:rPr>
      <w:rFonts w:eastAsia="Times New Roman"/>
      <w:sz w:val="24"/>
      <w:szCs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uiPriority w:val="99"/>
    <w:rsid w:val="00EE1081"/>
    <w:rPr>
      <w:rFonts w:ascii="Cambria" w:eastAsia="Times New Roman" w:hAnsi="Cambria" w:cs="Times New Roman"/>
      <w:b/>
      <w:bCs/>
      <w:kern w:val="32"/>
      <w:sz w:val="32"/>
      <w:szCs w:val="32"/>
    </w:rPr>
  </w:style>
  <w:style w:type="character" w:customStyle="1" w:styleId="Nadpis7Char">
    <w:name w:val="Nadpis 7 Char"/>
    <w:link w:val="Nadpis7"/>
    <w:uiPriority w:val="9"/>
    <w:rsid w:val="00EE1081"/>
    <w:rPr>
      <w:rFonts w:ascii="Calibri" w:eastAsia="Times New Roman" w:hAnsi="Calibri" w:cs="Times New Roman"/>
      <w:sz w:val="24"/>
      <w:szCs w:val="24"/>
    </w:rPr>
  </w:style>
  <w:style w:type="paragraph" w:styleId="Pta">
    <w:name w:val="footer"/>
    <w:basedOn w:val="Normlny"/>
    <w:link w:val="PtaChar"/>
    <w:uiPriority w:val="99"/>
    <w:rsid w:val="00EE1081"/>
    <w:pPr>
      <w:tabs>
        <w:tab w:val="center" w:pos="4536"/>
        <w:tab w:val="right" w:pos="9072"/>
      </w:tabs>
      <w:autoSpaceDE w:val="0"/>
      <w:autoSpaceDN w:val="0"/>
      <w:spacing w:after="0" w:line="240" w:lineRule="auto"/>
    </w:pPr>
    <w:rPr>
      <w:rFonts w:ascii="Times New Roman" w:eastAsia="Times New Roman" w:hAnsi="Times New Roman"/>
      <w:sz w:val="20"/>
      <w:szCs w:val="20"/>
    </w:rPr>
  </w:style>
  <w:style w:type="character" w:customStyle="1" w:styleId="PtaChar">
    <w:name w:val="Päta Char"/>
    <w:link w:val="Pta"/>
    <w:uiPriority w:val="99"/>
    <w:rsid w:val="00EE1081"/>
    <w:rPr>
      <w:rFonts w:ascii="Times New Roman" w:eastAsia="Times New Roman" w:hAnsi="Times New Roman" w:cs="Times New Roman"/>
      <w:sz w:val="20"/>
      <w:szCs w:val="20"/>
    </w:rPr>
  </w:style>
  <w:style w:type="character" w:styleId="Hypertextovprepojenie">
    <w:name w:val="Hyperlink"/>
    <w:unhideWhenUsed/>
    <w:rsid w:val="00EE1081"/>
    <w:rPr>
      <w:color w:val="0000FF"/>
      <w:u w:val="single"/>
    </w:rPr>
  </w:style>
  <w:style w:type="paragraph" w:styleId="Zarkazkladnhotextu">
    <w:name w:val="Body Text Indent"/>
    <w:basedOn w:val="Normlny"/>
    <w:link w:val="ZarkazkladnhotextuChar"/>
    <w:uiPriority w:val="99"/>
    <w:unhideWhenUsed/>
    <w:rsid w:val="00EE1081"/>
    <w:pPr>
      <w:spacing w:after="120"/>
      <w:ind w:left="283"/>
    </w:pPr>
    <w:rPr>
      <w:sz w:val="20"/>
      <w:szCs w:val="20"/>
    </w:rPr>
  </w:style>
  <w:style w:type="character" w:customStyle="1" w:styleId="ZarkazkladnhotextuChar">
    <w:name w:val="Zarážka základného textu Char"/>
    <w:link w:val="Zarkazkladnhotextu"/>
    <w:uiPriority w:val="99"/>
    <w:rsid w:val="00EE1081"/>
    <w:rPr>
      <w:rFonts w:ascii="Calibri" w:eastAsia="Calibri" w:hAnsi="Calibri" w:cs="Times New Roman"/>
    </w:rPr>
  </w:style>
  <w:style w:type="paragraph" w:styleId="Zkladntext2">
    <w:name w:val="Body Text 2"/>
    <w:basedOn w:val="Normlny"/>
    <w:link w:val="Zkladntext2Char"/>
    <w:uiPriority w:val="99"/>
    <w:unhideWhenUsed/>
    <w:rsid w:val="00EE1081"/>
    <w:pPr>
      <w:spacing w:after="120" w:line="480" w:lineRule="auto"/>
    </w:pPr>
    <w:rPr>
      <w:sz w:val="20"/>
      <w:szCs w:val="20"/>
    </w:rPr>
  </w:style>
  <w:style w:type="character" w:customStyle="1" w:styleId="Zkladntext2Char">
    <w:name w:val="Základný text 2 Char"/>
    <w:link w:val="Zkladntext2"/>
    <w:uiPriority w:val="99"/>
    <w:rsid w:val="00EE1081"/>
    <w:rPr>
      <w:rFonts w:ascii="Calibri" w:eastAsia="Calibri" w:hAnsi="Calibri" w:cs="Times New Roman"/>
    </w:rPr>
  </w:style>
  <w:style w:type="paragraph" w:styleId="Hlavika">
    <w:name w:val="header"/>
    <w:basedOn w:val="Normlny"/>
    <w:link w:val="HlavikaChar"/>
    <w:uiPriority w:val="99"/>
    <w:rsid w:val="00EE1081"/>
    <w:pPr>
      <w:tabs>
        <w:tab w:val="center" w:pos="4536"/>
        <w:tab w:val="right" w:pos="9072"/>
      </w:tabs>
      <w:overflowPunct w:val="0"/>
      <w:autoSpaceDE w:val="0"/>
      <w:autoSpaceDN w:val="0"/>
      <w:adjustRightInd w:val="0"/>
      <w:spacing w:after="0" w:line="240" w:lineRule="auto"/>
      <w:textAlignment w:val="baseline"/>
    </w:pPr>
    <w:rPr>
      <w:rFonts w:ascii="Times New Roman" w:eastAsia="Times New Roman" w:hAnsi="Times New Roman"/>
      <w:sz w:val="20"/>
      <w:szCs w:val="20"/>
    </w:rPr>
  </w:style>
  <w:style w:type="character" w:customStyle="1" w:styleId="HlavikaChar">
    <w:name w:val="Hlavička Char"/>
    <w:link w:val="Hlavika"/>
    <w:uiPriority w:val="99"/>
    <w:rsid w:val="00EE1081"/>
    <w:rPr>
      <w:rFonts w:ascii="Times New Roman" w:eastAsia="Times New Roman" w:hAnsi="Times New Roman" w:cs="Times New Roman"/>
      <w:sz w:val="20"/>
      <w:szCs w:val="20"/>
    </w:rPr>
  </w:style>
  <w:style w:type="paragraph" w:styleId="Odsekzoznamu">
    <w:name w:val="List Paragraph"/>
    <w:basedOn w:val="Normlny"/>
    <w:uiPriority w:val="34"/>
    <w:qFormat/>
    <w:rsid w:val="00EE1081"/>
    <w:pPr>
      <w:overflowPunct w:val="0"/>
      <w:autoSpaceDE w:val="0"/>
      <w:autoSpaceDN w:val="0"/>
      <w:adjustRightInd w:val="0"/>
      <w:spacing w:after="0" w:line="240" w:lineRule="auto"/>
      <w:ind w:left="720"/>
      <w:contextualSpacing/>
      <w:textAlignment w:val="baseline"/>
    </w:pPr>
    <w:rPr>
      <w:rFonts w:ascii="Times New Roman" w:eastAsia="Times New Roman" w:hAnsi="Times New Roman"/>
      <w:sz w:val="24"/>
      <w:szCs w:val="24"/>
      <w:lang w:eastAsia="sk-SK"/>
    </w:rPr>
  </w:style>
  <w:style w:type="paragraph" w:styleId="Zarkazkladnhotextu2">
    <w:name w:val="Body Text Indent 2"/>
    <w:basedOn w:val="Normlny"/>
    <w:link w:val="Zarkazkladnhotextu2Char"/>
    <w:uiPriority w:val="99"/>
    <w:unhideWhenUsed/>
    <w:rsid w:val="00EE1081"/>
    <w:pPr>
      <w:spacing w:after="120" w:line="480" w:lineRule="auto"/>
      <w:ind w:left="283"/>
    </w:pPr>
    <w:rPr>
      <w:rFonts w:ascii="Arial" w:eastAsia="Times New Roman" w:hAnsi="Arial"/>
      <w:sz w:val="20"/>
      <w:szCs w:val="20"/>
      <w:lang w:val="cs-CZ" w:eastAsia="cs-CZ"/>
    </w:rPr>
  </w:style>
  <w:style w:type="character" w:customStyle="1" w:styleId="Zarkazkladnhotextu2Char">
    <w:name w:val="Zarážka základného textu 2 Char"/>
    <w:link w:val="Zarkazkladnhotextu2"/>
    <w:uiPriority w:val="99"/>
    <w:rsid w:val="00EE1081"/>
    <w:rPr>
      <w:rFonts w:ascii="Arial" w:eastAsia="Times New Roman" w:hAnsi="Arial" w:cs="Times New Roman"/>
      <w:sz w:val="20"/>
      <w:lang w:val="cs-CZ" w:eastAsia="cs-CZ"/>
    </w:rPr>
  </w:style>
  <w:style w:type="paragraph" w:customStyle="1" w:styleId="Zkladntext21">
    <w:name w:val="Základný text 21"/>
    <w:basedOn w:val="Normlny"/>
    <w:uiPriority w:val="99"/>
    <w:rsid w:val="00EE1081"/>
    <w:pPr>
      <w:overflowPunct w:val="0"/>
      <w:autoSpaceDE w:val="0"/>
      <w:autoSpaceDN w:val="0"/>
      <w:adjustRightInd w:val="0"/>
      <w:spacing w:after="0" w:line="240" w:lineRule="auto"/>
      <w:jc w:val="both"/>
      <w:textAlignment w:val="baseline"/>
    </w:pPr>
    <w:rPr>
      <w:rFonts w:ascii="Arial" w:eastAsia="Times New Roman" w:hAnsi="Arial"/>
      <w:sz w:val="24"/>
      <w:szCs w:val="20"/>
      <w:lang w:eastAsia="cs-CZ"/>
    </w:rPr>
  </w:style>
  <w:style w:type="paragraph" w:styleId="Textbubliny">
    <w:name w:val="Balloon Text"/>
    <w:basedOn w:val="Normlny"/>
    <w:link w:val="TextbublinyChar"/>
    <w:uiPriority w:val="99"/>
    <w:semiHidden/>
    <w:unhideWhenUsed/>
    <w:rsid w:val="00EE1081"/>
    <w:pPr>
      <w:spacing w:after="0" w:line="240" w:lineRule="auto"/>
    </w:pPr>
    <w:rPr>
      <w:rFonts w:ascii="Tahoma" w:hAnsi="Tahoma"/>
      <w:sz w:val="16"/>
      <w:szCs w:val="16"/>
    </w:rPr>
  </w:style>
  <w:style w:type="character" w:customStyle="1" w:styleId="TextbublinyChar">
    <w:name w:val="Text bubliny Char"/>
    <w:link w:val="Textbubliny"/>
    <w:uiPriority w:val="99"/>
    <w:semiHidden/>
    <w:rsid w:val="00EE1081"/>
    <w:rPr>
      <w:rFonts w:ascii="Tahoma" w:eastAsia="Calibri" w:hAnsi="Tahoma" w:cs="Tahoma"/>
      <w:sz w:val="16"/>
      <w:szCs w:val="16"/>
    </w:rPr>
  </w:style>
  <w:style w:type="character" w:styleId="Odkaznakomentr">
    <w:name w:val="annotation reference"/>
    <w:uiPriority w:val="99"/>
    <w:semiHidden/>
    <w:unhideWhenUsed/>
    <w:rsid w:val="009268EB"/>
    <w:rPr>
      <w:sz w:val="16"/>
      <w:szCs w:val="16"/>
    </w:rPr>
  </w:style>
  <w:style w:type="paragraph" w:styleId="Textkomentra">
    <w:name w:val="annotation text"/>
    <w:basedOn w:val="Normlny"/>
    <w:link w:val="TextkomentraChar"/>
    <w:uiPriority w:val="99"/>
    <w:semiHidden/>
    <w:unhideWhenUsed/>
    <w:rsid w:val="009268EB"/>
    <w:rPr>
      <w:sz w:val="20"/>
      <w:szCs w:val="20"/>
    </w:rPr>
  </w:style>
  <w:style w:type="character" w:customStyle="1" w:styleId="TextkomentraChar">
    <w:name w:val="Text komentára Char"/>
    <w:link w:val="Textkomentra"/>
    <w:uiPriority w:val="99"/>
    <w:semiHidden/>
    <w:rsid w:val="009268EB"/>
    <w:rPr>
      <w:lang w:eastAsia="en-US"/>
    </w:rPr>
  </w:style>
  <w:style w:type="paragraph" w:styleId="Predmetkomentra">
    <w:name w:val="annotation subject"/>
    <w:basedOn w:val="Textkomentra"/>
    <w:next w:val="Textkomentra"/>
    <w:link w:val="PredmetkomentraChar"/>
    <w:uiPriority w:val="99"/>
    <w:semiHidden/>
    <w:unhideWhenUsed/>
    <w:rsid w:val="009268EB"/>
    <w:rPr>
      <w:b/>
      <w:bCs/>
    </w:rPr>
  </w:style>
  <w:style w:type="character" w:customStyle="1" w:styleId="PredmetkomentraChar">
    <w:name w:val="Predmet komentára Char"/>
    <w:link w:val="Predmetkomentra"/>
    <w:uiPriority w:val="99"/>
    <w:semiHidden/>
    <w:rsid w:val="009268EB"/>
    <w:rPr>
      <w:b/>
      <w:bCs/>
      <w:lang w:eastAsia="en-US"/>
    </w:rPr>
  </w:style>
  <w:style w:type="paragraph" w:customStyle="1" w:styleId="Text">
    <w:name w:val="Text"/>
    <w:basedOn w:val="Normlny"/>
    <w:rsid w:val="007673EC"/>
    <w:pPr>
      <w:overflowPunct w:val="0"/>
      <w:autoSpaceDE w:val="0"/>
      <w:autoSpaceDN w:val="0"/>
      <w:adjustRightInd w:val="0"/>
      <w:spacing w:after="0" w:line="240" w:lineRule="auto"/>
      <w:ind w:firstLine="454"/>
      <w:jc w:val="both"/>
    </w:pPr>
    <w:rPr>
      <w:rFonts w:ascii="Times New Roman" w:eastAsia="Times New Roman" w:hAnsi="Times New Roman"/>
      <w:sz w:val="24"/>
      <w:szCs w:val="20"/>
      <w:lang w:eastAsia="cs-CZ"/>
    </w:rPr>
  </w:style>
  <w:style w:type="paragraph" w:customStyle="1" w:styleId="Zkladntext23">
    <w:name w:val="Základný text 23"/>
    <w:basedOn w:val="Normlny"/>
    <w:rsid w:val="007673EC"/>
    <w:pPr>
      <w:overflowPunct w:val="0"/>
      <w:autoSpaceDE w:val="0"/>
      <w:autoSpaceDN w:val="0"/>
      <w:spacing w:after="0" w:line="240" w:lineRule="auto"/>
      <w:jc w:val="both"/>
    </w:pPr>
    <w:rPr>
      <w:rFonts w:ascii="Arial" w:hAnsi="Arial" w:cs="Arial"/>
      <w:sz w:val="24"/>
      <w:szCs w:val="24"/>
      <w:lang w:eastAsia="cs-CZ"/>
    </w:rPr>
  </w:style>
  <w:style w:type="paragraph" w:customStyle="1" w:styleId="Normln">
    <w:name w:val="Norm‡ln’"/>
    <w:basedOn w:val="Normlny"/>
    <w:uiPriority w:val="99"/>
    <w:rsid w:val="007673EC"/>
    <w:pPr>
      <w:overflowPunct w:val="0"/>
      <w:autoSpaceDE w:val="0"/>
      <w:autoSpaceDN w:val="0"/>
      <w:spacing w:after="0" w:line="240" w:lineRule="auto"/>
    </w:pPr>
    <w:rPr>
      <w:rFonts w:ascii="Times New Roman" w:hAnsi="Times New Roman"/>
      <w:sz w:val="24"/>
      <w:szCs w:val="24"/>
      <w:lang w:eastAsia="sk-SK"/>
    </w:rPr>
  </w:style>
  <w:style w:type="paragraph" w:styleId="Bezriadkovania">
    <w:name w:val="No Spacing"/>
    <w:uiPriority w:val="1"/>
    <w:qFormat/>
    <w:rsid w:val="007673EC"/>
    <w:rPr>
      <w:sz w:val="22"/>
      <w:szCs w:val="22"/>
      <w:lang w:eastAsia="en-US"/>
    </w:rPr>
  </w:style>
  <w:style w:type="character" w:customStyle="1" w:styleId="ra">
    <w:name w:val="ra"/>
    <w:rsid w:val="00876806"/>
  </w:style>
  <w:style w:type="paragraph" w:customStyle="1" w:styleId="Default">
    <w:name w:val="Default"/>
    <w:rsid w:val="00513026"/>
    <w:pPr>
      <w:autoSpaceDE w:val="0"/>
      <w:autoSpaceDN w:val="0"/>
      <w:adjustRightInd w:val="0"/>
    </w:pPr>
    <w:rPr>
      <w:rFonts w:ascii="Times New Roman" w:eastAsia="Times New Roman" w:hAnsi="Times New Roman"/>
      <w:color w:val="000000"/>
      <w:sz w:val="24"/>
      <w:szCs w:val="24"/>
    </w:rPr>
  </w:style>
  <w:style w:type="paragraph" w:customStyle="1" w:styleId="Zkladntext22">
    <w:name w:val="Základný text 22"/>
    <w:basedOn w:val="Normlny"/>
    <w:rsid w:val="00223B2B"/>
    <w:pPr>
      <w:overflowPunct w:val="0"/>
      <w:autoSpaceDE w:val="0"/>
      <w:autoSpaceDN w:val="0"/>
      <w:adjustRightInd w:val="0"/>
      <w:spacing w:after="0" w:line="240" w:lineRule="auto"/>
      <w:jc w:val="both"/>
      <w:textAlignment w:val="baseline"/>
    </w:pPr>
    <w:rPr>
      <w:rFonts w:ascii="Arial" w:eastAsia="Times New Roman" w:hAnsi="Arial"/>
      <w:sz w:val="24"/>
      <w:szCs w:val="20"/>
      <w:lang w:eastAsia="cs-CZ"/>
    </w:rPr>
  </w:style>
  <w:style w:type="paragraph" w:styleId="Obyajntext">
    <w:name w:val="Plain Text"/>
    <w:basedOn w:val="Normlny"/>
    <w:link w:val="ObyajntextChar"/>
    <w:uiPriority w:val="99"/>
    <w:semiHidden/>
    <w:unhideWhenUsed/>
    <w:rsid w:val="00065BDB"/>
    <w:pPr>
      <w:spacing w:after="0" w:line="240" w:lineRule="auto"/>
    </w:pPr>
    <w:rPr>
      <w:rFonts w:ascii="Consolas" w:eastAsiaTheme="minorEastAsia" w:hAnsi="Consolas" w:cstheme="minorBidi"/>
      <w:sz w:val="21"/>
      <w:szCs w:val="21"/>
    </w:rPr>
  </w:style>
  <w:style w:type="character" w:customStyle="1" w:styleId="ObyajntextChar">
    <w:name w:val="Obyčajný text Char"/>
    <w:basedOn w:val="Predvolenpsmoodseku"/>
    <w:link w:val="Obyajntext"/>
    <w:uiPriority w:val="99"/>
    <w:semiHidden/>
    <w:rsid w:val="00065BDB"/>
    <w:rPr>
      <w:rFonts w:ascii="Consolas" w:eastAsiaTheme="minorEastAsia" w:hAnsi="Consolas" w:cstheme="minorBidi"/>
      <w:sz w:val="21"/>
      <w:szCs w:val="21"/>
      <w:lang w:eastAsia="en-US"/>
    </w:rPr>
  </w:style>
  <w:style w:type="paragraph" w:styleId="PredformtovanHTML">
    <w:name w:val="HTML Preformatted"/>
    <w:basedOn w:val="Normlny"/>
    <w:link w:val="PredformtovanHTMLChar"/>
    <w:uiPriority w:val="99"/>
    <w:unhideWhenUsed/>
    <w:rsid w:val="00065BD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heme="minorEastAsia" w:hAnsi="Courier New" w:cs="Courier New"/>
      <w:sz w:val="20"/>
      <w:szCs w:val="20"/>
      <w:lang w:eastAsia="sk-SK"/>
    </w:rPr>
  </w:style>
  <w:style w:type="character" w:customStyle="1" w:styleId="PredformtovanHTMLChar">
    <w:name w:val="Predformátované HTML Char"/>
    <w:basedOn w:val="Predvolenpsmoodseku"/>
    <w:link w:val="PredformtovanHTML"/>
    <w:uiPriority w:val="99"/>
    <w:rsid w:val="00065BDB"/>
    <w:rPr>
      <w:rFonts w:ascii="Courier New" w:eastAsiaTheme="minorEastAsia" w:hAnsi="Courier New" w:cs="Courier New"/>
    </w:rPr>
  </w:style>
  <w:style w:type="paragraph" w:customStyle="1" w:styleId="pracovny1">
    <w:name w:val="pracovny1"/>
    <w:basedOn w:val="Normlny"/>
    <w:autoRedefine/>
    <w:uiPriority w:val="99"/>
    <w:rsid w:val="00F475B9"/>
    <w:pPr>
      <w:autoSpaceDE w:val="0"/>
      <w:autoSpaceDN w:val="0"/>
      <w:spacing w:after="0" w:line="240" w:lineRule="auto"/>
      <w:jc w:val="both"/>
    </w:pPr>
    <w:rPr>
      <w:rFonts w:ascii="Arial Narrow" w:eastAsia="Times New Roman" w:hAnsi="Arial Narrow" w:cs="Arial Narrow"/>
      <w:i/>
      <w:iCs/>
      <w:sz w:val="24"/>
      <w:szCs w:val="24"/>
      <w:lang w:eastAsia="sk-SK"/>
    </w:rPr>
  </w:style>
  <w:style w:type="character" w:customStyle="1" w:styleId="Nadpis4Char">
    <w:name w:val="Nadpis 4 Char"/>
    <w:basedOn w:val="Predvolenpsmoodseku"/>
    <w:link w:val="Nadpis4"/>
    <w:uiPriority w:val="9"/>
    <w:semiHidden/>
    <w:rsid w:val="0088284E"/>
    <w:rPr>
      <w:rFonts w:asciiTheme="majorHAnsi" w:eastAsiaTheme="majorEastAsia" w:hAnsiTheme="majorHAnsi" w:cstheme="majorBidi"/>
      <w:b/>
      <w:bCs/>
      <w:i/>
      <w:iCs/>
      <w:color w:val="4F81BD" w:themeColor="accent1"/>
      <w:sz w:val="22"/>
      <w:szCs w:val="22"/>
      <w:lang w:eastAsia="en-US"/>
    </w:rPr>
  </w:style>
  <w:style w:type="paragraph" w:styleId="Zkladntext">
    <w:name w:val="Body Text"/>
    <w:basedOn w:val="Normlny"/>
    <w:link w:val="ZkladntextChar"/>
    <w:uiPriority w:val="99"/>
    <w:unhideWhenUsed/>
    <w:rsid w:val="0088284E"/>
    <w:pPr>
      <w:spacing w:after="120"/>
    </w:pPr>
  </w:style>
  <w:style w:type="character" w:customStyle="1" w:styleId="ZkladntextChar">
    <w:name w:val="Základný text Char"/>
    <w:basedOn w:val="Predvolenpsmoodseku"/>
    <w:link w:val="Zkladntext"/>
    <w:uiPriority w:val="99"/>
    <w:rsid w:val="0088284E"/>
    <w:rPr>
      <w:sz w:val="22"/>
      <w:szCs w:val="22"/>
      <w:lang w:eastAsia="en-US"/>
    </w:rPr>
  </w:style>
  <w:style w:type="paragraph" w:styleId="Zarkazkladnhotextu3">
    <w:name w:val="Body Text Indent 3"/>
    <w:basedOn w:val="Normlny"/>
    <w:link w:val="Zarkazkladnhotextu3Char"/>
    <w:uiPriority w:val="99"/>
    <w:unhideWhenUsed/>
    <w:rsid w:val="0088284E"/>
    <w:pPr>
      <w:spacing w:after="120"/>
      <w:ind w:left="283"/>
    </w:pPr>
    <w:rPr>
      <w:sz w:val="16"/>
      <w:szCs w:val="16"/>
    </w:rPr>
  </w:style>
  <w:style w:type="character" w:customStyle="1" w:styleId="Zarkazkladnhotextu3Char">
    <w:name w:val="Zarážka základného textu 3 Char"/>
    <w:basedOn w:val="Predvolenpsmoodseku"/>
    <w:link w:val="Zarkazkladnhotextu3"/>
    <w:uiPriority w:val="99"/>
    <w:rsid w:val="0088284E"/>
    <w:rPr>
      <w:sz w:val="16"/>
      <w:szCs w:val="16"/>
      <w:lang w:eastAsia="en-US"/>
    </w:rPr>
  </w:style>
  <w:style w:type="character" w:customStyle="1" w:styleId="Strong1">
    <w:name w:val="Strong1"/>
    <w:uiPriority w:val="99"/>
    <w:rsid w:val="0088284E"/>
    <w:rPr>
      <w:b/>
    </w:rPr>
  </w:style>
  <w:style w:type="paragraph" w:customStyle="1" w:styleId="BodyTextIndent21">
    <w:name w:val="Body Text Indent 21"/>
    <w:basedOn w:val="Normlny"/>
    <w:uiPriority w:val="99"/>
    <w:rsid w:val="0088284E"/>
    <w:pPr>
      <w:overflowPunct w:val="0"/>
      <w:autoSpaceDE w:val="0"/>
      <w:autoSpaceDN w:val="0"/>
      <w:adjustRightInd w:val="0"/>
      <w:spacing w:after="0" w:line="240" w:lineRule="auto"/>
      <w:ind w:left="1276" w:hanging="228"/>
      <w:jc w:val="both"/>
      <w:textAlignment w:val="baseline"/>
    </w:pPr>
    <w:rPr>
      <w:rFonts w:ascii="Times New Roman" w:eastAsia="Times New Roman" w:hAnsi="Times New Roman"/>
      <w:sz w:val="24"/>
      <w:szCs w:val="20"/>
      <w:lang w:eastAsia="sk-SK"/>
    </w:rPr>
  </w:style>
  <w:style w:type="character" w:styleId="Zvraznenie">
    <w:name w:val="Emphasis"/>
    <w:basedOn w:val="Predvolenpsmoodseku"/>
    <w:uiPriority w:val="20"/>
    <w:qFormat/>
    <w:rsid w:val="0088284E"/>
    <w:rPr>
      <w:b/>
      <w:bCs/>
      <w:i w:val="0"/>
      <w:iCs w:val="0"/>
    </w:rPr>
  </w:style>
  <w:style w:type="character" w:customStyle="1" w:styleId="st">
    <w:name w:val="st"/>
    <w:basedOn w:val="Predvolenpsmoodseku"/>
    <w:rsid w:val="0088284E"/>
  </w:style>
  <w:style w:type="paragraph" w:styleId="Normlnywebov">
    <w:name w:val="Normal (Web)"/>
    <w:basedOn w:val="Normlny"/>
    <w:uiPriority w:val="99"/>
    <w:semiHidden/>
    <w:unhideWhenUsed/>
    <w:rsid w:val="008B169A"/>
    <w:pPr>
      <w:spacing w:before="100" w:beforeAutospacing="1" w:after="100" w:afterAutospacing="1" w:line="240" w:lineRule="auto"/>
    </w:pPr>
    <w:rPr>
      <w:rFonts w:ascii="Trebuchet MS" w:eastAsia="Times New Roman" w:hAnsi="Trebuchet MS"/>
      <w:color w:val="565656"/>
      <w:sz w:val="17"/>
      <w:szCs w:val="17"/>
      <w:lang w:eastAsia="sk-SK"/>
    </w:rPr>
  </w:style>
  <w:style w:type="character" w:styleId="Siln">
    <w:name w:val="Strong"/>
    <w:basedOn w:val="Predvolenpsmoodseku"/>
    <w:uiPriority w:val="22"/>
    <w:qFormat/>
    <w:rsid w:val="008B169A"/>
    <w:rPr>
      <w:b/>
      <w:bCs/>
    </w:rPr>
  </w:style>
  <w:style w:type="character" w:styleId="PouitHypertextovPrepojenie">
    <w:name w:val="FollowedHyperlink"/>
    <w:basedOn w:val="Predvolenpsmoodseku"/>
    <w:uiPriority w:val="99"/>
    <w:semiHidden/>
    <w:unhideWhenUsed/>
    <w:rsid w:val="00A65130"/>
    <w:rPr>
      <w:color w:val="800080" w:themeColor="followedHyperlink"/>
      <w:u w:val="single"/>
    </w:rPr>
  </w:style>
  <w:style w:type="paragraph" w:customStyle="1" w:styleId="IZnormalny">
    <w:name w:val="IZ normalny"/>
    <w:basedOn w:val="Normlny"/>
    <w:link w:val="IZnormalnyChar"/>
    <w:qFormat/>
    <w:rsid w:val="00F23AC0"/>
    <w:pPr>
      <w:spacing w:after="0" w:line="240" w:lineRule="auto"/>
      <w:ind w:left="993"/>
      <w:jc w:val="both"/>
    </w:pPr>
    <w:rPr>
      <w:rFonts w:ascii="Times New Roman" w:eastAsia="Times New Roman" w:hAnsi="Times New Roman"/>
      <w:lang w:eastAsia="cs-CZ"/>
    </w:rPr>
  </w:style>
  <w:style w:type="character" w:customStyle="1" w:styleId="IZnormalnyChar">
    <w:name w:val="IZ normalny Char"/>
    <w:link w:val="IZnormalny"/>
    <w:rsid w:val="00F23AC0"/>
    <w:rPr>
      <w:rFonts w:ascii="Times New Roman" w:eastAsia="Times New Roman" w:hAnsi="Times New Roman"/>
      <w:sz w:val="22"/>
      <w:szCs w:val="22"/>
      <w:lang w:eastAsia="cs-CZ"/>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E1081"/>
    <w:pPr>
      <w:spacing w:after="200" w:line="276" w:lineRule="auto"/>
    </w:pPr>
    <w:rPr>
      <w:sz w:val="22"/>
      <w:szCs w:val="22"/>
      <w:lang w:eastAsia="en-US"/>
    </w:rPr>
  </w:style>
  <w:style w:type="paragraph" w:styleId="Nadpis1">
    <w:name w:val="heading 1"/>
    <w:basedOn w:val="Normlny"/>
    <w:next w:val="Normlny"/>
    <w:link w:val="Nadpis1Char"/>
    <w:uiPriority w:val="99"/>
    <w:qFormat/>
    <w:rsid w:val="00EE1081"/>
    <w:pPr>
      <w:keepNext/>
      <w:spacing w:before="240" w:after="60"/>
      <w:outlineLvl w:val="0"/>
    </w:pPr>
    <w:rPr>
      <w:rFonts w:ascii="Cambria" w:eastAsia="Times New Roman" w:hAnsi="Cambria"/>
      <w:b/>
      <w:bCs/>
      <w:kern w:val="32"/>
      <w:sz w:val="32"/>
      <w:szCs w:val="32"/>
    </w:rPr>
  </w:style>
  <w:style w:type="paragraph" w:styleId="Nadpis4">
    <w:name w:val="heading 4"/>
    <w:basedOn w:val="Normlny"/>
    <w:next w:val="Normlny"/>
    <w:link w:val="Nadpis4Char"/>
    <w:uiPriority w:val="9"/>
    <w:semiHidden/>
    <w:unhideWhenUsed/>
    <w:qFormat/>
    <w:rsid w:val="0088284E"/>
    <w:pPr>
      <w:keepNext/>
      <w:keepLines/>
      <w:spacing w:before="200" w:after="0"/>
      <w:outlineLvl w:val="3"/>
    </w:pPr>
    <w:rPr>
      <w:rFonts w:asciiTheme="majorHAnsi" w:eastAsiaTheme="majorEastAsia" w:hAnsiTheme="majorHAnsi" w:cstheme="majorBidi"/>
      <w:b/>
      <w:bCs/>
      <w:i/>
      <w:iCs/>
      <w:color w:val="4F81BD" w:themeColor="accent1"/>
    </w:rPr>
  </w:style>
  <w:style w:type="paragraph" w:styleId="Nadpis7">
    <w:name w:val="heading 7"/>
    <w:basedOn w:val="Normlny"/>
    <w:next w:val="Normlny"/>
    <w:link w:val="Nadpis7Char"/>
    <w:uiPriority w:val="9"/>
    <w:unhideWhenUsed/>
    <w:qFormat/>
    <w:rsid w:val="00EE1081"/>
    <w:pPr>
      <w:spacing w:before="240" w:after="60"/>
      <w:outlineLvl w:val="6"/>
    </w:pPr>
    <w:rPr>
      <w:rFonts w:eastAsia="Times New Roman"/>
      <w:sz w:val="24"/>
      <w:szCs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uiPriority w:val="99"/>
    <w:rsid w:val="00EE1081"/>
    <w:rPr>
      <w:rFonts w:ascii="Cambria" w:eastAsia="Times New Roman" w:hAnsi="Cambria" w:cs="Times New Roman"/>
      <w:b/>
      <w:bCs/>
      <w:kern w:val="32"/>
      <w:sz w:val="32"/>
      <w:szCs w:val="32"/>
    </w:rPr>
  </w:style>
  <w:style w:type="character" w:customStyle="1" w:styleId="Nadpis7Char">
    <w:name w:val="Nadpis 7 Char"/>
    <w:link w:val="Nadpis7"/>
    <w:uiPriority w:val="9"/>
    <w:rsid w:val="00EE1081"/>
    <w:rPr>
      <w:rFonts w:ascii="Calibri" w:eastAsia="Times New Roman" w:hAnsi="Calibri" w:cs="Times New Roman"/>
      <w:sz w:val="24"/>
      <w:szCs w:val="24"/>
    </w:rPr>
  </w:style>
  <w:style w:type="paragraph" w:styleId="Pta">
    <w:name w:val="footer"/>
    <w:basedOn w:val="Normlny"/>
    <w:link w:val="PtaChar"/>
    <w:uiPriority w:val="99"/>
    <w:rsid w:val="00EE1081"/>
    <w:pPr>
      <w:tabs>
        <w:tab w:val="center" w:pos="4536"/>
        <w:tab w:val="right" w:pos="9072"/>
      </w:tabs>
      <w:autoSpaceDE w:val="0"/>
      <w:autoSpaceDN w:val="0"/>
      <w:spacing w:after="0" w:line="240" w:lineRule="auto"/>
    </w:pPr>
    <w:rPr>
      <w:rFonts w:ascii="Times New Roman" w:eastAsia="Times New Roman" w:hAnsi="Times New Roman"/>
      <w:sz w:val="20"/>
      <w:szCs w:val="20"/>
    </w:rPr>
  </w:style>
  <w:style w:type="character" w:customStyle="1" w:styleId="PtaChar">
    <w:name w:val="Päta Char"/>
    <w:link w:val="Pta"/>
    <w:uiPriority w:val="99"/>
    <w:rsid w:val="00EE1081"/>
    <w:rPr>
      <w:rFonts w:ascii="Times New Roman" w:eastAsia="Times New Roman" w:hAnsi="Times New Roman" w:cs="Times New Roman"/>
      <w:sz w:val="20"/>
      <w:szCs w:val="20"/>
    </w:rPr>
  </w:style>
  <w:style w:type="character" w:styleId="Hypertextovprepojenie">
    <w:name w:val="Hyperlink"/>
    <w:unhideWhenUsed/>
    <w:rsid w:val="00EE1081"/>
    <w:rPr>
      <w:color w:val="0000FF"/>
      <w:u w:val="single"/>
    </w:rPr>
  </w:style>
  <w:style w:type="paragraph" w:styleId="Zarkazkladnhotextu">
    <w:name w:val="Body Text Indent"/>
    <w:basedOn w:val="Normlny"/>
    <w:link w:val="ZarkazkladnhotextuChar"/>
    <w:uiPriority w:val="99"/>
    <w:unhideWhenUsed/>
    <w:rsid w:val="00EE1081"/>
    <w:pPr>
      <w:spacing w:after="120"/>
      <w:ind w:left="283"/>
    </w:pPr>
    <w:rPr>
      <w:sz w:val="20"/>
      <w:szCs w:val="20"/>
    </w:rPr>
  </w:style>
  <w:style w:type="character" w:customStyle="1" w:styleId="ZarkazkladnhotextuChar">
    <w:name w:val="Zarážka základného textu Char"/>
    <w:link w:val="Zarkazkladnhotextu"/>
    <w:uiPriority w:val="99"/>
    <w:rsid w:val="00EE1081"/>
    <w:rPr>
      <w:rFonts w:ascii="Calibri" w:eastAsia="Calibri" w:hAnsi="Calibri" w:cs="Times New Roman"/>
    </w:rPr>
  </w:style>
  <w:style w:type="paragraph" w:styleId="Zkladntext2">
    <w:name w:val="Body Text 2"/>
    <w:basedOn w:val="Normlny"/>
    <w:link w:val="Zkladntext2Char"/>
    <w:uiPriority w:val="99"/>
    <w:unhideWhenUsed/>
    <w:rsid w:val="00EE1081"/>
    <w:pPr>
      <w:spacing w:after="120" w:line="480" w:lineRule="auto"/>
    </w:pPr>
    <w:rPr>
      <w:sz w:val="20"/>
      <w:szCs w:val="20"/>
    </w:rPr>
  </w:style>
  <w:style w:type="character" w:customStyle="1" w:styleId="Zkladntext2Char">
    <w:name w:val="Základný text 2 Char"/>
    <w:link w:val="Zkladntext2"/>
    <w:uiPriority w:val="99"/>
    <w:rsid w:val="00EE1081"/>
    <w:rPr>
      <w:rFonts w:ascii="Calibri" w:eastAsia="Calibri" w:hAnsi="Calibri" w:cs="Times New Roman"/>
    </w:rPr>
  </w:style>
  <w:style w:type="paragraph" w:styleId="Hlavika">
    <w:name w:val="header"/>
    <w:basedOn w:val="Normlny"/>
    <w:link w:val="HlavikaChar"/>
    <w:uiPriority w:val="99"/>
    <w:rsid w:val="00EE1081"/>
    <w:pPr>
      <w:tabs>
        <w:tab w:val="center" w:pos="4536"/>
        <w:tab w:val="right" w:pos="9072"/>
      </w:tabs>
      <w:overflowPunct w:val="0"/>
      <w:autoSpaceDE w:val="0"/>
      <w:autoSpaceDN w:val="0"/>
      <w:adjustRightInd w:val="0"/>
      <w:spacing w:after="0" w:line="240" w:lineRule="auto"/>
      <w:textAlignment w:val="baseline"/>
    </w:pPr>
    <w:rPr>
      <w:rFonts w:ascii="Times New Roman" w:eastAsia="Times New Roman" w:hAnsi="Times New Roman"/>
      <w:sz w:val="20"/>
      <w:szCs w:val="20"/>
    </w:rPr>
  </w:style>
  <w:style w:type="character" w:customStyle="1" w:styleId="HlavikaChar">
    <w:name w:val="Hlavička Char"/>
    <w:link w:val="Hlavika"/>
    <w:uiPriority w:val="99"/>
    <w:rsid w:val="00EE1081"/>
    <w:rPr>
      <w:rFonts w:ascii="Times New Roman" w:eastAsia="Times New Roman" w:hAnsi="Times New Roman" w:cs="Times New Roman"/>
      <w:sz w:val="20"/>
      <w:szCs w:val="20"/>
    </w:rPr>
  </w:style>
  <w:style w:type="paragraph" w:styleId="Odsekzoznamu">
    <w:name w:val="List Paragraph"/>
    <w:basedOn w:val="Normlny"/>
    <w:uiPriority w:val="34"/>
    <w:qFormat/>
    <w:rsid w:val="00EE1081"/>
    <w:pPr>
      <w:overflowPunct w:val="0"/>
      <w:autoSpaceDE w:val="0"/>
      <w:autoSpaceDN w:val="0"/>
      <w:adjustRightInd w:val="0"/>
      <w:spacing w:after="0" w:line="240" w:lineRule="auto"/>
      <w:ind w:left="720"/>
      <w:contextualSpacing/>
      <w:textAlignment w:val="baseline"/>
    </w:pPr>
    <w:rPr>
      <w:rFonts w:ascii="Times New Roman" w:eastAsia="Times New Roman" w:hAnsi="Times New Roman"/>
      <w:sz w:val="24"/>
      <w:szCs w:val="24"/>
      <w:lang w:eastAsia="sk-SK"/>
    </w:rPr>
  </w:style>
  <w:style w:type="paragraph" w:styleId="Zarkazkladnhotextu2">
    <w:name w:val="Body Text Indent 2"/>
    <w:basedOn w:val="Normlny"/>
    <w:link w:val="Zarkazkladnhotextu2Char"/>
    <w:uiPriority w:val="99"/>
    <w:unhideWhenUsed/>
    <w:rsid w:val="00EE1081"/>
    <w:pPr>
      <w:spacing w:after="120" w:line="480" w:lineRule="auto"/>
      <w:ind w:left="283"/>
    </w:pPr>
    <w:rPr>
      <w:rFonts w:ascii="Arial" w:eastAsia="Times New Roman" w:hAnsi="Arial"/>
      <w:sz w:val="20"/>
      <w:szCs w:val="20"/>
      <w:lang w:val="cs-CZ" w:eastAsia="cs-CZ"/>
    </w:rPr>
  </w:style>
  <w:style w:type="character" w:customStyle="1" w:styleId="Zarkazkladnhotextu2Char">
    <w:name w:val="Zarážka základného textu 2 Char"/>
    <w:link w:val="Zarkazkladnhotextu2"/>
    <w:uiPriority w:val="99"/>
    <w:rsid w:val="00EE1081"/>
    <w:rPr>
      <w:rFonts w:ascii="Arial" w:eastAsia="Times New Roman" w:hAnsi="Arial" w:cs="Times New Roman"/>
      <w:sz w:val="20"/>
      <w:lang w:val="cs-CZ" w:eastAsia="cs-CZ"/>
    </w:rPr>
  </w:style>
  <w:style w:type="paragraph" w:customStyle="1" w:styleId="Zkladntext21">
    <w:name w:val="Základný text 21"/>
    <w:basedOn w:val="Normlny"/>
    <w:uiPriority w:val="99"/>
    <w:rsid w:val="00EE1081"/>
    <w:pPr>
      <w:overflowPunct w:val="0"/>
      <w:autoSpaceDE w:val="0"/>
      <w:autoSpaceDN w:val="0"/>
      <w:adjustRightInd w:val="0"/>
      <w:spacing w:after="0" w:line="240" w:lineRule="auto"/>
      <w:jc w:val="both"/>
      <w:textAlignment w:val="baseline"/>
    </w:pPr>
    <w:rPr>
      <w:rFonts w:ascii="Arial" w:eastAsia="Times New Roman" w:hAnsi="Arial"/>
      <w:sz w:val="24"/>
      <w:szCs w:val="20"/>
      <w:lang w:eastAsia="cs-CZ"/>
    </w:rPr>
  </w:style>
  <w:style w:type="paragraph" w:styleId="Textbubliny">
    <w:name w:val="Balloon Text"/>
    <w:basedOn w:val="Normlny"/>
    <w:link w:val="TextbublinyChar"/>
    <w:uiPriority w:val="99"/>
    <w:semiHidden/>
    <w:unhideWhenUsed/>
    <w:rsid w:val="00EE1081"/>
    <w:pPr>
      <w:spacing w:after="0" w:line="240" w:lineRule="auto"/>
    </w:pPr>
    <w:rPr>
      <w:rFonts w:ascii="Tahoma" w:hAnsi="Tahoma"/>
      <w:sz w:val="16"/>
      <w:szCs w:val="16"/>
    </w:rPr>
  </w:style>
  <w:style w:type="character" w:customStyle="1" w:styleId="TextbublinyChar">
    <w:name w:val="Text bubliny Char"/>
    <w:link w:val="Textbubliny"/>
    <w:uiPriority w:val="99"/>
    <w:semiHidden/>
    <w:rsid w:val="00EE1081"/>
    <w:rPr>
      <w:rFonts w:ascii="Tahoma" w:eastAsia="Calibri" w:hAnsi="Tahoma" w:cs="Tahoma"/>
      <w:sz w:val="16"/>
      <w:szCs w:val="16"/>
    </w:rPr>
  </w:style>
  <w:style w:type="character" w:styleId="Odkaznakomentr">
    <w:name w:val="annotation reference"/>
    <w:uiPriority w:val="99"/>
    <w:semiHidden/>
    <w:unhideWhenUsed/>
    <w:rsid w:val="009268EB"/>
    <w:rPr>
      <w:sz w:val="16"/>
      <w:szCs w:val="16"/>
    </w:rPr>
  </w:style>
  <w:style w:type="paragraph" w:styleId="Textkomentra">
    <w:name w:val="annotation text"/>
    <w:basedOn w:val="Normlny"/>
    <w:link w:val="TextkomentraChar"/>
    <w:uiPriority w:val="99"/>
    <w:semiHidden/>
    <w:unhideWhenUsed/>
    <w:rsid w:val="009268EB"/>
    <w:rPr>
      <w:sz w:val="20"/>
      <w:szCs w:val="20"/>
    </w:rPr>
  </w:style>
  <w:style w:type="character" w:customStyle="1" w:styleId="TextkomentraChar">
    <w:name w:val="Text komentára Char"/>
    <w:link w:val="Textkomentra"/>
    <w:uiPriority w:val="99"/>
    <w:semiHidden/>
    <w:rsid w:val="009268EB"/>
    <w:rPr>
      <w:lang w:eastAsia="en-US"/>
    </w:rPr>
  </w:style>
  <w:style w:type="paragraph" w:styleId="Predmetkomentra">
    <w:name w:val="annotation subject"/>
    <w:basedOn w:val="Textkomentra"/>
    <w:next w:val="Textkomentra"/>
    <w:link w:val="PredmetkomentraChar"/>
    <w:uiPriority w:val="99"/>
    <w:semiHidden/>
    <w:unhideWhenUsed/>
    <w:rsid w:val="009268EB"/>
    <w:rPr>
      <w:b/>
      <w:bCs/>
    </w:rPr>
  </w:style>
  <w:style w:type="character" w:customStyle="1" w:styleId="PredmetkomentraChar">
    <w:name w:val="Predmet komentára Char"/>
    <w:link w:val="Predmetkomentra"/>
    <w:uiPriority w:val="99"/>
    <w:semiHidden/>
    <w:rsid w:val="009268EB"/>
    <w:rPr>
      <w:b/>
      <w:bCs/>
      <w:lang w:eastAsia="en-US"/>
    </w:rPr>
  </w:style>
  <w:style w:type="paragraph" w:customStyle="1" w:styleId="Text">
    <w:name w:val="Text"/>
    <w:basedOn w:val="Normlny"/>
    <w:rsid w:val="007673EC"/>
    <w:pPr>
      <w:overflowPunct w:val="0"/>
      <w:autoSpaceDE w:val="0"/>
      <w:autoSpaceDN w:val="0"/>
      <w:adjustRightInd w:val="0"/>
      <w:spacing w:after="0" w:line="240" w:lineRule="auto"/>
      <w:ind w:firstLine="454"/>
      <w:jc w:val="both"/>
    </w:pPr>
    <w:rPr>
      <w:rFonts w:ascii="Times New Roman" w:eastAsia="Times New Roman" w:hAnsi="Times New Roman"/>
      <w:sz w:val="24"/>
      <w:szCs w:val="20"/>
      <w:lang w:eastAsia="cs-CZ"/>
    </w:rPr>
  </w:style>
  <w:style w:type="paragraph" w:customStyle="1" w:styleId="Zkladntext23">
    <w:name w:val="Základný text 23"/>
    <w:basedOn w:val="Normlny"/>
    <w:rsid w:val="007673EC"/>
    <w:pPr>
      <w:overflowPunct w:val="0"/>
      <w:autoSpaceDE w:val="0"/>
      <w:autoSpaceDN w:val="0"/>
      <w:spacing w:after="0" w:line="240" w:lineRule="auto"/>
      <w:jc w:val="both"/>
    </w:pPr>
    <w:rPr>
      <w:rFonts w:ascii="Arial" w:hAnsi="Arial" w:cs="Arial"/>
      <w:sz w:val="24"/>
      <w:szCs w:val="24"/>
      <w:lang w:eastAsia="cs-CZ"/>
    </w:rPr>
  </w:style>
  <w:style w:type="paragraph" w:customStyle="1" w:styleId="Normln">
    <w:name w:val="Norm‡ln’"/>
    <w:basedOn w:val="Normlny"/>
    <w:uiPriority w:val="99"/>
    <w:rsid w:val="007673EC"/>
    <w:pPr>
      <w:overflowPunct w:val="0"/>
      <w:autoSpaceDE w:val="0"/>
      <w:autoSpaceDN w:val="0"/>
      <w:spacing w:after="0" w:line="240" w:lineRule="auto"/>
    </w:pPr>
    <w:rPr>
      <w:rFonts w:ascii="Times New Roman" w:hAnsi="Times New Roman"/>
      <w:sz w:val="24"/>
      <w:szCs w:val="24"/>
      <w:lang w:eastAsia="sk-SK"/>
    </w:rPr>
  </w:style>
  <w:style w:type="paragraph" w:styleId="Bezriadkovania">
    <w:name w:val="No Spacing"/>
    <w:uiPriority w:val="1"/>
    <w:qFormat/>
    <w:rsid w:val="007673EC"/>
    <w:rPr>
      <w:sz w:val="22"/>
      <w:szCs w:val="22"/>
      <w:lang w:eastAsia="en-US"/>
    </w:rPr>
  </w:style>
  <w:style w:type="character" w:customStyle="1" w:styleId="ra">
    <w:name w:val="ra"/>
    <w:rsid w:val="00876806"/>
  </w:style>
  <w:style w:type="paragraph" w:customStyle="1" w:styleId="Default">
    <w:name w:val="Default"/>
    <w:rsid w:val="00513026"/>
    <w:pPr>
      <w:autoSpaceDE w:val="0"/>
      <w:autoSpaceDN w:val="0"/>
      <w:adjustRightInd w:val="0"/>
    </w:pPr>
    <w:rPr>
      <w:rFonts w:ascii="Times New Roman" w:eastAsia="Times New Roman" w:hAnsi="Times New Roman"/>
      <w:color w:val="000000"/>
      <w:sz w:val="24"/>
      <w:szCs w:val="24"/>
    </w:rPr>
  </w:style>
  <w:style w:type="paragraph" w:customStyle="1" w:styleId="Zkladntext22">
    <w:name w:val="Základný text 22"/>
    <w:basedOn w:val="Normlny"/>
    <w:rsid w:val="00223B2B"/>
    <w:pPr>
      <w:overflowPunct w:val="0"/>
      <w:autoSpaceDE w:val="0"/>
      <w:autoSpaceDN w:val="0"/>
      <w:adjustRightInd w:val="0"/>
      <w:spacing w:after="0" w:line="240" w:lineRule="auto"/>
      <w:jc w:val="both"/>
      <w:textAlignment w:val="baseline"/>
    </w:pPr>
    <w:rPr>
      <w:rFonts w:ascii="Arial" w:eastAsia="Times New Roman" w:hAnsi="Arial"/>
      <w:sz w:val="24"/>
      <w:szCs w:val="20"/>
      <w:lang w:eastAsia="cs-CZ"/>
    </w:rPr>
  </w:style>
  <w:style w:type="paragraph" w:styleId="Obyajntext">
    <w:name w:val="Plain Text"/>
    <w:basedOn w:val="Normlny"/>
    <w:link w:val="ObyajntextChar"/>
    <w:uiPriority w:val="99"/>
    <w:semiHidden/>
    <w:unhideWhenUsed/>
    <w:rsid w:val="00065BDB"/>
    <w:pPr>
      <w:spacing w:after="0" w:line="240" w:lineRule="auto"/>
    </w:pPr>
    <w:rPr>
      <w:rFonts w:ascii="Consolas" w:eastAsiaTheme="minorEastAsia" w:hAnsi="Consolas" w:cstheme="minorBidi"/>
      <w:sz w:val="21"/>
      <w:szCs w:val="21"/>
    </w:rPr>
  </w:style>
  <w:style w:type="character" w:customStyle="1" w:styleId="ObyajntextChar">
    <w:name w:val="Obyčajný text Char"/>
    <w:basedOn w:val="Predvolenpsmoodseku"/>
    <w:link w:val="Obyajntext"/>
    <w:uiPriority w:val="99"/>
    <w:semiHidden/>
    <w:rsid w:val="00065BDB"/>
    <w:rPr>
      <w:rFonts w:ascii="Consolas" w:eastAsiaTheme="minorEastAsia" w:hAnsi="Consolas" w:cstheme="minorBidi"/>
      <w:sz w:val="21"/>
      <w:szCs w:val="21"/>
      <w:lang w:eastAsia="en-US"/>
    </w:rPr>
  </w:style>
  <w:style w:type="paragraph" w:styleId="PredformtovanHTML">
    <w:name w:val="HTML Preformatted"/>
    <w:basedOn w:val="Normlny"/>
    <w:link w:val="PredformtovanHTMLChar"/>
    <w:uiPriority w:val="99"/>
    <w:unhideWhenUsed/>
    <w:rsid w:val="00065BD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heme="minorEastAsia" w:hAnsi="Courier New" w:cs="Courier New"/>
      <w:sz w:val="20"/>
      <w:szCs w:val="20"/>
      <w:lang w:eastAsia="sk-SK"/>
    </w:rPr>
  </w:style>
  <w:style w:type="character" w:customStyle="1" w:styleId="PredformtovanHTMLChar">
    <w:name w:val="Predformátované HTML Char"/>
    <w:basedOn w:val="Predvolenpsmoodseku"/>
    <w:link w:val="PredformtovanHTML"/>
    <w:uiPriority w:val="99"/>
    <w:rsid w:val="00065BDB"/>
    <w:rPr>
      <w:rFonts w:ascii="Courier New" w:eastAsiaTheme="minorEastAsia" w:hAnsi="Courier New" w:cs="Courier New"/>
    </w:rPr>
  </w:style>
  <w:style w:type="paragraph" w:customStyle="1" w:styleId="pracovny1">
    <w:name w:val="pracovny1"/>
    <w:basedOn w:val="Normlny"/>
    <w:autoRedefine/>
    <w:uiPriority w:val="99"/>
    <w:rsid w:val="00F475B9"/>
    <w:pPr>
      <w:autoSpaceDE w:val="0"/>
      <w:autoSpaceDN w:val="0"/>
      <w:spacing w:after="0" w:line="240" w:lineRule="auto"/>
      <w:jc w:val="both"/>
    </w:pPr>
    <w:rPr>
      <w:rFonts w:ascii="Arial Narrow" w:eastAsia="Times New Roman" w:hAnsi="Arial Narrow" w:cs="Arial Narrow"/>
      <w:i/>
      <w:iCs/>
      <w:sz w:val="24"/>
      <w:szCs w:val="24"/>
      <w:lang w:eastAsia="sk-SK"/>
    </w:rPr>
  </w:style>
  <w:style w:type="character" w:customStyle="1" w:styleId="Nadpis4Char">
    <w:name w:val="Nadpis 4 Char"/>
    <w:basedOn w:val="Predvolenpsmoodseku"/>
    <w:link w:val="Nadpis4"/>
    <w:uiPriority w:val="9"/>
    <w:semiHidden/>
    <w:rsid w:val="0088284E"/>
    <w:rPr>
      <w:rFonts w:asciiTheme="majorHAnsi" w:eastAsiaTheme="majorEastAsia" w:hAnsiTheme="majorHAnsi" w:cstheme="majorBidi"/>
      <w:b/>
      <w:bCs/>
      <w:i/>
      <w:iCs/>
      <w:color w:val="4F81BD" w:themeColor="accent1"/>
      <w:sz w:val="22"/>
      <w:szCs w:val="22"/>
      <w:lang w:eastAsia="en-US"/>
    </w:rPr>
  </w:style>
  <w:style w:type="paragraph" w:styleId="Zkladntext">
    <w:name w:val="Body Text"/>
    <w:basedOn w:val="Normlny"/>
    <w:link w:val="ZkladntextChar"/>
    <w:uiPriority w:val="99"/>
    <w:unhideWhenUsed/>
    <w:rsid w:val="0088284E"/>
    <w:pPr>
      <w:spacing w:after="120"/>
    </w:pPr>
  </w:style>
  <w:style w:type="character" w:customStyle="1" w:styleId="ZkladntextChar">
    <w:name w:val="Základný text Char"/>
    <w:basedOn w:val="Predvolenpsmoodseku"/>
    <w:link w:val="Zkladntext"/>
    <w:uiPriority w:val="99"/>
    <w:rsid w:val="0088284E"/>
    <w:rPr>
      <w:sz w:val="22"/>
      <w:szCs w:val="22"/>
      <w:lang w:eastAsia="en-US"/>
    </w:rPr>
  </w:style>
  <w:style w:type="paragraph" w:styleId="Zarkazkladnhotextu3">
    <w:name w:val="Body Text Indent 3"/>
    <w:basedOn w:val="Normlny"/>
    <w:link w:val="Zarkazkladnhotextu3Char"/>
    <w:uiPriority w:val="99"/>
    <w:unhideWhenUsed/>
    <w:rsid w:val="0088284E"/>
    <w:pPr>
      <w:spacing w:after="120"/>
      <w:ind w:left="283"/>
    </w:pPr>
    <w:rPr>
      <w:sz w:val="16"/>
      <w:szCs w:val="16"/>
    </w:rPr>
  </w:style>
  <w:style w:type="character" w:customStyle="1" w:styleId="Zarkazkladnhotextu3Char">
    <w:name w:val="Zarážka základného textu 3 Char"/>
    <w:basedOn w:val="Predvolenpsmoodseku"/>
    <w:link w:val="Zarkazkladnhotextu3"/>
    <w:uiPriority w:val="99"/>
    <w:rsid w:val="0088284E"/>
    <w:rPr>
      <w:sz w:val="16"/>
      <w:szCs w:val="16"/>
      <w:lang w:eastAsia="en-US"/>
    </w:rPr>
  </w:style>
  <w:style w:type="character" w:customStyle="1" w:styleId="Strong1">
    <w:name w:val="Strong1"/>
    <w:uiPriority w:val="99"/>
    <w:rsid w:val="0088284E"/>
    <w:rPr>
      <w:b/>
    </w:rPr>
  </w:style>
  <w:style w:type="paragraph" w:customStyle="1" w:styleId="BodyTextIndent21">
    <w:name w:val="Body Text Indent 21"/>
    <w:basedOn w:val="Normlny"/>
    <w:uiPriority w:val="99"/>
    <w:rsid w:val="0088284E"/>
    <w:pPr>
      <w:overflowPunct w:val="0"/>
      <w:autoSpaceDE w:val="0"/>
      <w:autoSpaceDN w:val="0"/>
      <w:adjustRightInd w:val="0"/>
      <w:spacing w:after="0" w:line="240" w:lineRule="auto"/>
      <w:ind w:left="1276" w:hanging="228"/>
      <w:jc w:val="both"/>
      <w:textAlignment w:val="baseline"/>
    </w:pPr>
    <w:rPr>
      <w:rFonts w:ascii="Times New Roman" w:eastAsia="Times New Roman" w:hAnsi="Times New Roman"/>
      <w:sz w:val="24"/>
      <w:szCs w:val="20"/>
      <w:lang w:eastAsia="sk-SK"/>
    </w:rPr>
  </w:style>
  <w:style w:type="character" w:styleId="Zvraznenie">
    <w:name w:val="Emphasis"/>
    <w:basedOn w:val="Predvolenpsmoodseku"/>
    <w:uiPriority w:val="20"/>
    <w:qFormat/>
    <w:rsid w:val="0088284E"/>
    <w:rPr>
      <w:b/>
      <w:bCs/>
      <w:i w:val="0"/>
      <w:iCs w:val="0"/>
    </w:rPr>
  </w:style>
  <w:style w:type="character" w:customStyle="1" w:styleId="st">
    <w:name w:val="st"/>
    <w:basedOn w:val="Predvolenpsmoodseku"/>
    <w:rsid w:val="0088284E"/>
  </w:style>
  <w:style w:type="paragraph" w:styleId="Normlnywebov">
    <w:name w:val="Normal (Web)"/>
    <w:basedOn w:val="Normlny"/>
    <w:uiPriority w:val="99"/>
    <w:semiHidden/>
    <w:unhideWhenUsed/>
    <w:rsid w:val="008B169A"/>
    <w:pPr>
      <w:spacing w:before="100" w:beforeAutospacing="1" w:after="100" w:afterAutospacing="1" w:line="240" w:lineRule="auto"/>
    </w:pPr>
    <w:rPr>
      <w:rFonts w:ascii="Trebuchet MS" w:eastAsia="Times New Roman" w:hAnsi="Trebuchet MS"/>
      <w:color w:val="565656"/>
      <w:sz w:val="17"/>
      <w:szCs w:val="17"/>
      <w:lang w:eastAsia="sk-SK"/>
    </w:rPr>
  </w:style>
  <w:style w:type="character" w:styleId="Siln">
    <w:name w:val="Strong"/>
    <w:basedOn w:val="Predvolenpsmoodseku"/>
    <w:uiPriority w:val="22"/>
    <w:qFormat/>
    <w:rsid w:val="008B169A"/>
    <w:rPr>
      <w:b/>
      <w:bCs/>
    </w:rPr>
  </w:style>
  <w:style w:type="character" w:styleId="PouitHypertextovPrepojenie">
    <w:name w:val="FollowedHyperlink"/>
    <w:basedOn w:val="Predvolenpsmoodseku"/>
    <w:uiPriority w:val="99"/>
    <w:semiHidden/>
    <w:unhideWhenUsed/>
    <w:rsid w:val="00A65130"/>
    <w:rPr>
      <w:color w:val="800080" w:themeColor="followedHyperlink"/>
      <w:u w:val="single"/>
    </w:rPr>
  </w:style>
  <w:style w:type="paragraph" w:customStyle="1" w:styleId="IZnormalny">
    <w:name w:val="IZ normalny"/>
    <w:basedOn w:val="Normlny"/>
    <w:link w:val="IZnormalnyChar"/>
    <w:qFormat/>
    <w:rsid w:val="00F23AC0"/>
    <w:pPr>
      <w:spacing w:after="0" w:line="240" w:lineRule="auto"/>
      <w:ind w:left="993"/>
      <w:jc w:val="both"/>
    </w:pPr>
    <w:rPr>
      <w:rFonts w:ascii="Times New Roman" w:eastAsia="Times New Roman" w:hAnsi="Times New Roman"/>
      <w:lang w:eastAsia="cs-CZ"/>
    </w:rPr>
  </w:style>
  <w:style w:type="character" w:customStyle="1" w:styleId="IZnormalnyChar">
    <w:name w:val="IZ normalny Char"/>
    <w:link w:val="IZnormalny"/>
    <w:rsid w:val="00F23AC0"/>
    <w:rPr>
      <w:rFonts w:ascii="Times New Roman" w:eastAsia="Times New Roman" w:hAnsi="Times New Roman"/>
      <w:sz w:val="22"/>
      <w:szCs w:val="22"/>
      <w:lang w:eastAsia="cs-CZ"/>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328231">
      <w:bodyDiv w:val="1"/>
      <w:marLeft w:val="0"/>
      <w:marRight w:val="0"/>
      <w:marTop w:val="0"/>
      <w:marBottom w:val="0"/>
      <w:divBdr>
        <w:top w:val="none" w:sz="0" w:space="0" w:color="auto"/>
        <w:left w:val="none" w:sz="0" w:space="0" w:color="auto"/>
        <w:bottom w:val="none" w:sz="0" w:space="0" w:color="auto"/>
        <w:right w:val="none" w:sz="0" w:space="0" w:color="auto"/>
      </w:divBdr>
    </w:div>
    <w:div w:id="40830191">
      <w:bodyDiv w:val="1"/>
      <w:marLeft w:val="0"/>
      <w:marRight w:val="0"/>
      <w:marTop w:val="0"/>
      <w:marBottom w:val="0"/>
      <w:divBdr>
        <w:top w:val="none" w:sz="0" w:space="0" w:color="auto"/>
        <w:left w:val="none" w:sz="0" w:space="0" w:color="auto"/>
        <w:bottom w:val="none" w:sz="0" w:space="0" w:color="auto"/>
        <w:right w:val="none" w:sz="0" w:space="0" w:color="auto"/>
      </w:divBdr>
    </w:div>
    <w:div w:id="123351594">
      <w:bodyDiv w:val="1"/>
      <w:marLeft w:val="0"/>
      <w:marRight w:val="0"/>
      <w:marTop w:val="0"/>
      <w:marBottom w:val="0"/>
      <w:divBdr>
        <w:top w:val="none" w:sz="0" w:space="0" w:color="auto"/>
        <w:left w:val="none" w:sz="0" w:space="0" w:color="auto"/>
        <w:bottom w:val="none" w:sz="0" w:space="0" w:color="auto"/>
        <w:right w:val="none" w:sz="0" w:space="0" w:color="auto"/>
      </w:divBdr>
    </w:div>
    <w:div w:id="177278085">
      <w:bodyDiv w:val="1"/>
      <w:marLeft w:val="0"/>
      <w:marRight w:val="0"/>
      <w:marTop w:val="0"/>
      <w:marBottom w:val="0"/>
      <w:divBdr>
        <w:top w:val="none" w:sz="0" w:space="0" w:color="auto"/>
        <w:left w:val="none" w:sz="0" w:space="0" w:color="auto"/>
        <w:bottom w:val="none" w:sz="0" w:space="0" w:color="auto"/>
        <w:right w:val="none" w:sz="0" w:space="0" w:color="auto"/>
      </w:divBdr>
    </w:div>
    <w:div w:id="331687916">
      <w:bodyDiv w:val="1"/>
      <w:marLeft w:val="0"/>
      <w:marRight w:val="0"/>
      <w:marTop w:val="0"/>
      <w:marBottom w:val="0"/>
      <w:divBdr>
        <w:top w:val="none" w:sz="0" w:space="0" w:color="auto"/>
        <w:left w:val="none" w:sz="0" w:space="0" w:color="auto"/>
        <w:bottom w:val="none" w:sz="0" w:space="0" w:color="auto"/>
        <w:right w:val="none" w:sz="0" w:space="0" w:color="auto"/>
      </w:divBdr>
    </w:div>
    <w:div w:id="337121747">
      <w:bodyDiv w:val="1"/>
      <w:marLeft w:val="0"/>
      <w:marRight w:val="0"/>
      <w:marTop w:val="0"/>
      <w:marBottom w:val="0"/>
      <w:divBdr>
        <w:top w:val="none" w:sz="0" w:space="0" w:color="auto"/>
        <w:left w:val="none" w:sz="0" w:space="0" w:color="auto"/>
        <w:bottom w:val="none" w:sz="0" w:space="0" w:color="auto"/>
        <w:right w:val="none" w:sz="0" w:space="0" w:color="auto"/>
      </w:divBdr>
    </w:div>
    <w:div w:id="347760338">
      <w:bodyDiv w:val="1"/>
      <w:marLeft w:val="0"/>
      <w:marRight w:val="0"/>
      <w:marTop w:val="0"/>
      <w:marBottom w:val="0"/>
      <w:divBdr>
        <w:top w:val="none" w:sz="0" w:space="0" w:color="auto"/>
        <w:left w:val="none" w:sz="0" w:space="0" w:color="auto"/>
        <w:bottom w:val="none" w:sz="0" w:space="0" w:color="auto"/>
        <w:right w:val="none" w:sz="0" w:space="0" w:color="auto"/>
      </w:divBdr>
    </w:div>
    <w:div w:id="375741639">
      <w:bodyDiv w:val="1"/>
      <w:marLeft w:val="0"/>
      <w:marRight w:val="0"/>
      <w:marTop w:val="0"/>
      <w:marBottom w:val="0"/>
      <w:divBdr>
        <w:top w:val="none" w:sz="0" w:space="0" w:color="auto"/>
        <w:left w:val="none" w:sz="0" w:space="0" w:color="auto"/>
        <w:bottom w:val="none" w:sz="0" w:space="0" w:color="auto"/>
        <w:right w:val="none" w:sz="0" w:space="0" w:color="auto"/>
      </w:divBdr>
    </w:div>
    <w:div w:id="385300999">
      <w:bodyDiv w:val="1"/>
      <w:marLeft w:val="0"/>
      <w:marRight w:val="0"/>
      <w:marTop w:val="0"/>
      <w:marBottom w:val="0"/>
      <w:divBdr>
        <w:top w:val="none" w:sz="0" w:space="0" w:color="auto"/>
        <w:left w:val="none" w:sz="0" w:space="0" w:color="auto"/>
        <w:bottom w:val="none" w:sz="0" w:space="0" w:color="auto"/>
        <w:right w:val="none" w:sz="0" w:space="0" w:color="auto"/>
      </w:divBdr>
    </w:div>
    <w:div w:id="424497255">
      <w:bodyDiv w:val="1"/>
      <w:marLeft w:val="0"/>
      <w:marRight w:val="0"/>
      <w:marTop w:val="0"/>
      <w:marBottom w:val="0"/>
      <w:divBdr>
        <w:top w:val="none" w:sz="0" w:space="0" w:color="auto"/>
        <w:left w:val="none" w:sz="0" w:space="0" w:color="auto"/>
        <w:bottom w:val="none" w:sz="0" w:space="0" w:color="auto"/>
        <w:right w:val="none" w:sz="0" w:space="0" w:color="auto"/>
      </w:divBdr>
    </w:div>
    <w:div w:id="426467710">
      <w:bodyDiv w:val="1"/>
      <w:marLeft w:val="0"/>
      <w:marRight w:val="0"/>
      <w:marTop w:val="0"/>
      <w:marBottom w:val="0"/>
      <w:divBdr>
        <w:top w:val="none" w:sz="0" w:space="0" w:color="auto"/>
        <w:left w:val="none" w:sz="0" w:space="0" w:color="auto"/>
        <w:bottom w:val="none" w:sz="0" w:space="0" w:color="auto"/>
        <w:right w:val="none" w:sz="0" w:space="0" w:color="auto"/>
      </w:divBdr>
    </w:div>
    <w:div w:id="527261105">
      <w:bodyDiv w:val="1"/>
      <w:marLeft w:val="0"/>
      <w:marRight w:val="0"/>
      <w:marTop w:val="0"/>
      <w:marBottom w:val="0"/>
      <w:divBdr>
        <w:top w:val="none" w:sz="0" w:space="0" w:color="auto"/>
        <w:left w:val="none" w:sz="0" w:space="0" w:color="auto"/>
        <w:bottom w:val="none" w:sz="0" w:space="0" w:color="auto"/>
        <w:right w:val="none" w:sz="0" w:space="0" w:color="auto"/>
      </w:divBdr>
    </w:div>
    <w:div w:id="679428437">
      <w:bodyDiv w:val="1"/>
      <w:marLeft w:val="0"/>
      <w:marRight w:val="0"/>
      <w:marTop w:val="0"/>
      <w:marBottom w:val="0"/>
      <w:divBdr>
        <w:top w:val="none" w:sz="0" w:space="0" w:color="auto"/>
        <w:left w:val="none" w:sz="0" w:space="0" w:color="auto"/>
        <w:bottom w:val="none" w:sz="0" w:space="0" w:color="auto"/>
        <w:right w:val="none" w:sz="0" w:space="0" w:color="auto"/>
      </w:divBdr>
    </w:div>
    <w:div w:id="721710694">
      <w:bodyDiv w:val="1"/>
      <w:marLeft w:val="0"/>
      <w:marRight w:val="0"/>
      <w:marTop w:val="0"/>
      <w:marBottom w:val="0"/>
      <w:divBdr>
        <w:top w:val="none" w:sz="0" w:space="0" w:color="auto"/>
        <w:left w:val="none" w:sz="0" w:space="0" w:color="auto"/>
        <w:bottom w:val="none" w:sz="0" w:space="0" w:color="auto"/>
        <w:right w:val="none" w:sz="0" w:space="0" w:color="auto"/>
      </w:divBdr>
    </w:div>
    <w:div w:id="749691438">
      <w:bodyDiv w:val="1"/>
      <w:marLeft w:val="0"/>
      <w:marRight w:val="0"/>
      <w:marTop w:val="0"/>
      <w:marBottom w:val="0"/>
      <w:divBdr>
        <w:top w:val="none" w:sz="0" w:space="0" w:color="auto"/>
        <w:left w:val="none" w:sz="0" w:space="0" w:color="auto"/>
        <w:bottom w:val="none" w:sz="0" w:space="0" w:color="auto"/>
        <w:right w:val="none" w:sz="0" w:space="0" w:color="auto"/>
      </w:divBdr>
    </w:div>
    <w:div w:id="891844513">
      <w:bodyDiv w:val="1"/>
      <w:marLeft w:val="0"/>
      <w:marRight w:val="0"/>
      <w:marTop w:val="0"/>
      <w:marBottom w:val="0"/>
      <w:divBdr>
        <w:top w:val="none" w:sz="0" w:space="0" w:color="auto"/>
        <w:left w:val="none" w:sz="0" w:space="0" w:color="auto"/>
        <w:bottom w:val="none" w:sz="0" w:space="0" w:color="auto"/>
        <w:right w:val="none" w:sz="0" w:space="0" w:color="auto"/>
      </w:divBdr>
    </w:div>
    <w:div w:id="940143197">
      <w:bodyDiv w:val="1"/>
      <w:marLeft w:val="0"/>
      <w:marRight w:val="0"/>
      <w:marTop w:val="0"/>
      <w:marBottom w:val="0"/>
      <w:divBdr>
        <w:top w:val="none" w:sz="0" w:space="0" w:color="auto"/>
        <w:left w:val="none" w:sz="0" w:space="0" w:color="auto"/>
        <w:bottom w:val="none" w:sz="0" w:space="0" w:color="auto"/>
        <w:right w:val="none" w:sz="0" w:space="0" w:color="auto"/>
      </w:divBdr>
      <w:divsChild>
        <w:div w:id="14435">
          <w:marLeft w:val="0"/>
          <w:marRight w:val="0"/>
          <w:marTop w:val="0"/>
          <w:marBottom w:val="0"/>
          <w:divBdr>
            <w:top w:val="none" w:sz="0" w:space="0" w:color="auto"/>
            <w:left w:val="none" w:sz="0" w:space="0" w:color="auto"/>
            <w:bottom w:val="none" w:sz="0" w:space="0" w:color="auto"/>
            <w:right w:val="none" w:sz="0" w:space="0" w:color="auto"/>
          </w:divBdr>
          <w:divsChild>
            <w:div w:id="1438253763">
              <w:marLeft w:val="0"/>
              <w:marRight w:val="0"/>
              <w:marTop w:val="0"/>
              <w:marBottom w:val="0"/>
              <w:divBdr>
                <w:top w:val="none" w:sz="0" w:space="0" w:color="auto"/>
                <w:left w:val="none" w:sz="0" w:space="0" w:color="auto"/>
                <w:bottom w:val="none" w:sz="0" w:space="0" w:color="auto"/>
                <w:right w:val="none" w:sz="0" w:space="0" w:color="auto"/>
              </w:divBdr>
              <w:divsChild>
                <w:div w:id="800197805">
                  <w:marLeft w:val="0"/>
                  <w:marRight w:val="0"/>
                  <w:marTop w:val="0"/>
                  <w:marBottom w:val="0"/>
                  <w:divBdr>
                    <w:top w:val="none" w:sz="0" w:space="0" w:color="auto"/>
                    <w:left w:val="none" w:sz="0" w:space="0" w:color="auto"/>
                    <w:bottom w:val="none" w:sz="0" w:space="0" w:color="auto"/>
                    <w:right w:val="none" w:sz="0" w:space="0" w:color="auto"/>
                  </w:divBdr>
                  <w:divsChild>
                    <w:div w:id="607742437">
                      <w:marLeft w:val="0"/>
                      <w:marRight w:val="0"/>
                      <w:marTop w:val="0"/>
                      <w:marBottom w:val="0"/>
                      <w:divBdr>
                        <w:top w:val="none" w:sz="0" w:space="0" w:color="auto"/>
                        <w:left w:val="none" w:sz="0" w:space="0" w:color="auto"/>
                        <w:bottom w:val="none" w:sz="0" w:space="0" w:color="auto"/>
                        <w:right w:val="none" w:sz="0" w:space="0" w:color="auto"/>
                      </w:divBdr>
                      <w:divsChild>
                        <w:div w:id="192961466">
                          <w:marLeft w:val="0"/>
                          <w:marRight w:val="0"/>
                          <w:marTop w:val="0"/>
                          <w:marBottom w:val="0"/>
                          <w:divBdr>
                            <w:top w:val="none" w:sz="0" w:space="0" w:color="auto"/>
                            <w:left w:val="single" w:sz="6" w:space="0" w:color="99BBE8"/>
                            <w:bottom w:val="single" w:sz="6" w:space="0" w:color="99BBE8"/>
                            <w:right w:val="single" w:sz="6" w:space="0" w:color="99BBE8"/>
                          </w:divBdr>
                          <w:divsChild>
                            <w:div w:id="1048723724">
                              <w:marLeft w:val="0"/>
                              <w:marRight w:val="0"/>
                              <w:marTop w:val="0"/>
                              <w:marBottom w:val="0"/>
                              <w:divBdr>
                                <w:top w:val="none" w:sz="0" w:space="0" w:color="auto"/>
                                <w:left w:val="none" w:sz="0" w:space="0" w:color="auto"/>
                                <w:bottom w:val="none" w:sz="0" w:space="0" w:color="auto"/>
                                <w:right w:val="none" w:sz="0" w:space="0" w:color="auto"/>
                              </w:divBdr>
                              <w:divsChild>
                                <w:div w:id="2057927283">
                                  <w:marLeft w:val="0"/>
                                  <w:marRight w:val="0"/>
                                  <w:marTop w:val="0"/>
                                  <w:marBottom w:val="0"/>
                                  <w:divBdr>
                                    <w:top w:val="single" w:sz="6" w:space="0" w:color="8DB2E3"/>
                                    <w:left w:val="single" w:sz="6" w:space="0" w:color="8DB2E3"/>
                                    <w:bottom w:val="single" w:sz="6" w:space="0" w:color="8DB2E3"/>
                                    <w:right w:val="single" w:sz="6" w:space="0" w:color="8DB2E3"/>
                                  </w:divBdr>
                                  <w:divsChild>
                                    <w:div w:id="1255168953">
                                      <w:marLeft w:val="0"/>
                                      <w:marRight w:val="0"/>
                                      <w:marTop w:val="0"/>
                                      <w:marBottom w:val="0"/>
                                      <w:divBdr>
                                        <w:top w:val="none" w:sz="0" w:space="0" w:color="auto"/>
                                        <w:left w:val="none" w:sz="0" w:space="0" w:color="auto"/>
                                        <w:bottom w:val="none" w:sz="0" w:space="0" w:color="auto"/>
                                        <w:right w:val="none" w:sz="0" w:space="0" w:color="auto"/>
                                      </w:divBdr>
                                      <w:divsChild>
                                        <w:div w:id="1450121096">
                                          <w:marLeft w:val="0"/>
                                          <w:marRight w:val="0"/>
                                          <w:marTop w:val="0"/>
                                          <w:marBottom w:val="0"/>
                                          <w:divBdr>
                                            <w:top w:val="none" w:sz="0" w:space="0" w:color="auto"/>
                                            <w:left w:val="none" w:sz="0" w:space="0" w:color="auto"/>
                                            <w:bottom w:val="none" w:sz="0" w:space="0" w:color="auto"/>
                                            <w:right w:val="none" w:sz="0" w:space="0" w:color="auto"/>
                                          </w:divBdr>
                                          <w:divsChild>
                                            <w:div w:id="1906839455">
                                              <w:marLeft w:val="0"/>
                                              <w:marRight w:val="0"/>
                                              <w:marTop w:val="0"/>
                                              <w:marBottom w:val="0"/>
                                              <w:divBdr>
                                                <w:top w:val="none" w:sz="0" w:space="0" w:color="auto"/>
                                                <w:left w:val="none" w:sz="0" w:space="0" w:color="auto"/>
                                                <w:bottom w:val="none" w:sz="0" w:space="0" w:color="auto"/>
                                                <w:right w:val="none" w:sz="0" w:space="0" w:color="auto"/>
                                              </w:divBdr>
                                              <w:divsChild>
                                                <w:div w:id="2024475195">
                                                  <w:marLeft w:val="0"/>
                                                  <w:marRight w:val="0"/>
                                                  <w:marTop w:val="0"/>
                                                  <w:marBottom w:val="0"/>
                                                  <w:divBdr>
                                                    <w:top w:val="none" w:sz="0" w:space="0" w:color="auto"/>
                                                    <w:left w:val="none" w:sz="0" w:space="0" w:color="auto"/>
                                                    <w:bottom w:val="none" w:sz="0" w:space="0" w:color="auto"/>
                                                    <w:right w:val="none" w:sz="0" w:space="0" w:color="auto"/>
                                                  </w:divBdr>
                                                  <w:divsChild>
                                                    <w:div w:id="327834183">
                                                      <w:marLeft w:val="0"/>
                                                      <w:marRight w:val="0"/>
                                                      <w:marTop w:val="0"/>
                                                      <w:marBottom w:val="0"/>
                                                      <w:divBdr>
                                                        <w:top w:val="none" w:sz="0" w:space="0" w:color="auto"/>
                                                        <w:left w:val="none" w:sz="0" w:space="0" w:color="auto"/>
                                                        <w:bottom w:val="none" w:sz="0" w:space="0" w:color="auto"/>
                                                        <w:right w:val="none" w:sz="0" w:space="0" w:color="auto"/>
                                                      </w:divBdr>
                                                      <w:divsChild>
                                                        <w:div w:id="430973187">
                                                          <w:marLeft w:val="0"/>
                                                          <w:marRight w:val="0"/>
                                                          <w:marTop w:val="0"/>
                                                          <w:marBottom w:val="0"/>
                                                          <w:divBdr>
                                                            <w:top w:val="none" w:sz="0" w:space="0" w:color="auto"/>
                                                            <w:left w:val="none" w:sz="0" w:space="0" w:color="auto"/>
                                                            <w:bottom w:val="none" w:sz="0" w:space="0" w:color="auto"/>
                                                            <w:right w:val="none" w:sz="0" w:space="0" w:color="auto"/>
                                                          </w:divBdr>
                                                          <w:divsChild>
                                                            <w:div w:id="1292786902">
                                                              <w:marLeft w:val="0"/>
                                                              <w:marRight w:val="0"/>
                                                              <w:marTop w:val="0"/>
                                                              <w:marBottom w:val="0"/>
                                                              <w:divBdr>
                                                                <w:top w:val="none" w:sz="0" w:space="0" w:color="auto"/>
                                                                <w:left w:val="none" w:sz="0" w:space="0" w:color="auto"/>
                                                                <w:bottom w:val="none" w:sz="0" w:space="0" w:color="auto"/>
                                                                <w:right w:val="none" w:sz="0" w:space="0" w:color="auto"/>
                                                              </w:divBdr>
                                                              <w:divsChild>
                                                                <w:div w:id="1289623856">
                                                                  <w:marLeft w:val="0"/>
                                                                  <w:marRight w:val="0"/>
                                                                  <w:marTop w:val="0"/>
                                                                  <w:marBottom w:val="0"/>
                                                                  <w:divBdr>
                                                                    <w:top w:val="none" w:sz="0" w:space="0" w:color="auto"/>
                                                                    <w:left w:val="none" w:sz="0" w:space="0" w:color="auto"/>
                                                                    <w:bottom w:val="none" w:sz="0" w:space="0" w:color="auto"/>
                                                                    <w:right w:val="none" w:sz="0" w:space="0" w:color="auto"/>
                                                                  </w:divBdr>
                                                                  <w:divsChild>
                                                                    <w:div w:id="1677734177">
                                                                      <w:marLeft w:val="0"/>
                                                                      <w:marRight w:val="0"/>
                                                                      <w:marTop w:val="0"/>
                                                                      <w:marBottom w:val="0"/>
                                                                      <w:divBdr>
                                                                        <w:top w:val="none" w:sz="0" w:space="0" w:color="auto"/>
                                                                        <w:left w:val="none" w:sz="0" w:space="0" w:color="auto"/>
                                                                        <w:bottom w:val="none" w:sz="0" w:space="0" w:color="auto"/>
                                                                        <w:right w:val="none" w:sz="0" w:space="0" w:color="auto"/>
                                                                      </w:divBdr>
                                                                      <w:divsChild>
                                                                        <w:div w:id="812479355">
                                                                          <w:marLeft w:val="0"/>
                                                                          <w:marRight w:val="0"/>
                                                                          <w:marTop w:val="0"/>
                                                                          <w:marBottom w:val="0"/>
                                                                          <w:divBdr>
                                                                            <w:top w:val="none" w:sz="0" w:space="0" w:color="auto"/>
                                                                            <w:left w:val="none" w:sz="0" w:space="0" w:color="auto"/>
                                                                            <w:bottom w:val="none" w:sz="0" w:space="0" w:color="auto"/>
                                                                            <w:right w:val="none" w:sz="0" w:space="0" w:color="auto"/>
                                                                          </w:divBdr>
                                                                          <w:divsChild>
                                                                            <w:div w:id="1213928911">
                                                                              <w:marLeft w:val="0"/>
                                                                              <w:marRight w:val="0"/>
                                                                              <w:marTop w:val="0"/>
                                                                              <w:marBottom w:val="0"/>
                                                                              <w:divBdr>
                                                                                <w:top w:val="none" w:sz="0" w:space="0" w:color="auto"/>
                                                                                <w:left w:val="none" w:sz="0" w:space="0" w:color="auto"/>
                                                                                <w:bottom w:val="none" w:sz="0" w:space="0" w:color="auto"/>
                                                                                <w:right w:val="none" w:sz="0" w:space="0" w:color="auto"/>
                                                                              </w:divBdr>
                                                                              <w:divsChild>
                                                                                <w:div w:id="178201587">
                                                                                  <w:marLeft w:val="0"/>
                                                                                  <w:marRight w:val="0"/>
                                                                                  <w:marTop w:val="0"/>
                                                                                  <w:marBottom w:val="0"/>
                                                                                  <w:divBdr>
                                                                                    <w:top w:val="none" w:sz="0" w:space="0" w:color="auto"/>
                                                                                    <w:left w:val="none" w:sz="0" w:space="0" w:color="auto"/>
                                                                                    <w:bottom w:val="none" w:sz="0" w:space="0" w:color="auto"/>
                                                                                    <w:right w:val="none" w:sz="0" w:space="0" w:color="auto"/>
                                                                                  </w:divBdr>
                                                                                  <w:divsChild>
                                                                                    <w:div w:id="1185361161">
                                                                                      <w:marLeft w:val="0"/>
                                                                                      <w:marRight w:val="0"/>
                                                                                      <w:marTop w:val="0"/>
                                                                                      <w:marBottom w:val="0"/>
                                                                                      <w:divBdr>
                                                                                        <w:top w:val="none" w:sz="0" w:space="0" w:color="auto"/>
                                                                                        <w:left w:val="none" w:sz="0" w:space="0" w:color="auto"/>
                                                                                        <w:bottom w:val="none" w:sz="0" w:space="0" w:color="auto"/>
                                                                                        <w:right w:val="none" w:sz="0" w:space="0" w:color="auto"/>
                                                                                      </w:divBdr>
                                                                                      <w:divsChild>
                                                                                        <w:div w:id="2048556084">
                                                                                          <w:marLeft w:val="0"/>
                                                                                          <w:marRight w:val="0"/>
                                                                                          <w:marTop w:val="0"/>
                                                                                          <w:marBottom w:val="0"/>
                                                                                          <w:divBdr>
                                                                                            <w:top w:val="none" w:sz="0" w:space="0" w:color="auto"/>
                                                                                            <w:left w:val="none" w:sz="0" w:space="0" w:color="auto"/>
                                                                                            <w:bottom w:val="none" w:sz="0" w:space="0" w:color="auto"/>
                                                                                            <w:right w:val="none" w:sz="0" w:space="0" w:color="auto"/>
                                                                                          </w:divBdr>
                                                                                        </w:div>
                                                                                        <w:div w:id="613683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963510533">
      <w:bodyDiv w:val="1"/>
      <w:marLeft w:val="0"/>
      <w:marRight w:val="0"/>
      <w:marTop w:val="0"/>
      <w:marBottom w:val="0"/>
      <w:divBdr>
        <w:top w:val="none" w:sz="0" w:space="0" w:color="auto"/>
        <w:left w:val="none" w:sz="0" w:space="0" w:color="auto"/>
        <w:bottom w:val="none" w:sz="0" w:space="0" w:color="auto"/>
        <w:right w:val="none" w:sz="0" w:space="0" w:color="auto"/>
      </w:divBdr>
    </w:div>
    <w:div w:id="999429744">
      <w:bodyDiv w:val="1"/>
      <w:marLeft w:val="0"/>
      <w:marRight w:val="0"/>
      <w:marTop w:val="0"/>
      <w:marBottom w:val="0"/>
      <w:divBdr>
        <w:top w:val="none" w:sz="0" w:space="0" w:color="auto"/>
        <w:left w:val="none" w:sz="0" w:space="0" w:color="auto"/>
        <w:bottom w:val="none" w:sz="0" w:space="0" w:color="auto"/>
        <w:right w:val="none" w:sz="0" w:space="0" w:color="auto"/>
      </w:divBdr>
    </w:div>
    <w:div w:id="1074861418">
      <w:bodyDiv w:val="1"/>
      <w:marLeft w:val="0"/>
      <w:marRight w:val="0"/>
      <w:marTop w:val="0"/>
      <w:marBottom w:val="0"/>
      <w:divBdr>
        <w:top w:val="none" w:sz="0" w:space="0" w:color="auto"/>
        <w:left w:val="none" w:sz="0" w:space="0" w:color="auto"/>
        <w:bottom w:val="none" w:sz="0" w:space="0" w:color="auto"/>
        <w:right w:val="none" w:sz="0" w:space="0" w:color="auto"/>
      </w:divBdr>
    </w:div>
    <w:div w:id="1106929734">
      <w:bodyDiv w:val="1"/>
      <w:marLeft w:val="0"/>
      <w:marRight w:val="0"/>
      <w:marTop w:val="0"/>
      <w:marBottom w:val="0"/>
      <w:divBdr>
        <w:top w:val="none" w:sz="0" w:space="0" w:color="auto"/>
        <w:left w:val="none" w:sz="0" w:space="0" w:color="auto"/>
        <w:bottom w:val="none" w:sz="0" w:space="0" w:color="auto"/>
        <w:right w:val="none" w:sz="0" w:space="0" w:color="auto"/>
      </w:divBdr>
    </w:div>
    <w:div w:id="1173841193">
      <w:bodyDiv w:val="1"/>
      <w:marLeft w:val="0"/>
      <w:marRight w:val="0"/>
      <w:marTop w:val="0"/>
      <w:marBottom w:val="0"/>
      <w:divBdr>
        <w:top w:val="none" w:sz="0" w:space="0" w:color="auto"/>
        <w:left w:val="none" w:sz="0" w:space="0" w:color="auto"/>
        <w:bottom w:val="none" w:sz="0" w:space="0" w:color="auto"/>
        <w:right w:val="none" w:sz="0" w:space="0" w:color="auto"/>
      </w:divBdr>
    </w:div>
    <w:div w:id="1248075376">
      <w:bodyDiv w:val="1"/>
      <w:marLeft w:val="0"/>
      <w:marRight w:val="0"/>
      <w:marTop w:val="0"/>
      <w:marBottom w:val="0"/>
      <w:divBdr>
        <w:top w:val="none" w:sz="0" w:space="0" w:color="auto"/>
        <w:left w:val="none" w:sz="0" w:space="0" w:color="auto"/>
        <w:bottom w:val="none" w:sz="0" w:space="0" w:color="auto"/>
        <w:right w:val="none" w:sz="0" w:space="0" w:color="auto"/>
      </w:divBdr>
    </w:div>
    <w:div w:id="1263144923">
      <w:bodyDiv w:val="1"/>
      <w:marLeft w:val="0"/>
      <w:marRight w:val="0"/>
      <w:marTop w:val="0"/>
      <w:marBottom w:val="0"/>
      <w:divBdr>
        <w:top w:val="none" w:sz="0" w:space="0" w:color="auto"/>
        <w:left w:val="none" w:sz="0" w:space="0" w:color="auto"/>
        <w:bottom w:val="none" w:sz="0" w:space="0" w:color="auto"/>
        <w:right w:val="none" w:sz="0" w:space="0" w:color="auto"/>
      </w:divBdr>
    </w:div>
    <w:div w:id="1415318958">
      <w:bodyDiv w:val="1"/>
      <w:marLeft w:val="0"/>
      <w:marRight w:val="0"/>
      <w:marTop w:val="0"/>
      <w:marBottom w:val="0"/>
      <w:divBdr>
        <w:top w:val="none" w:sz="0" w:space="0" w:color="auto"/>
        <w:left w:val="none" w:sz="0" w:space="0" w:color="auto"/>
        <w:bottom w:val="none" w:sz="0" w:space="0" w:color="auto"/>
        <w:right w:val="none" w:sz="0" w:space="0" w:color="auto"/>
      </w:divBdr>
    </w:div>
    <w:div w:id="1504658582">
      <w:bodyDiv w:val="1"/>
      <w:marLeft w:val="0"/>
      <w:marRight w:val="0"/>
      <w:marTop w:val="0"/>
      <w:marBottom w:val="0"/>
      <w:divBdr>
        <w:top w:val="none" w:sz="0" w:space="0" w:color="auto"/>
        <w:left w:val="none" w:sz="0" w:space="0" w:color="auto"/>
        <w:bottom w:val="none" w:sz="0" w:space="0" w:color="auto"/>
        <w:right w:val="none" w:sz="0" w:space="0" w:color="auto"/>
      </w:divBdr>
    </w:div>
    <w:div w:id="1519931576">
      <w:bodyDiv w:val="1"/>
      <w:marLeft w:val="0"/>
      <w:marRight w:val="0"/>
      <w:marTop w:val="0"/>
      <w:marBottom w:val="0"/>
      <w:divBdr>
        <w:top w:val="none" w:sz="0" w:space="0" w:color="auto"/>
        <w:left w:val="none" w:sz="0" w:space="0" w:color="auto"/>
        <w:bottom w:val="none" w:sz="0" w:space="0" w:color="auto"/>
        <w:right w:val="none" w:sz="0" w:space="0" w:color="auto"/>
      </w:divBdr>
    </w:div>
    <w:div w:id="1522817220">
      <w:bodyDiv w:val="1"/>
      <w:marLeft w:val="0"/>
      <w:marRight w:val="0"/>
      <w:marTop w:val="0"/>
      <w:marBottom w:val="0"/>
      <w:divBdr>
        <w:top w:val="none" w:sz="0" w:space="0" w:color="auto"/>
        <w:left w:val="none" w:sz="0" w:space="0" w:color="auto"/>
        <w:bottom w:val="none" w:sz="0" w:space="0" w:color="auto"/>
        <w:right w:val="none" w:sz="0" w:space="0" w:color="auto"/>
      </w:divBdr>
    </w:div>
    <w:div w:id="1618098485">
      <w:bodyDiv w:val="1"/>
      <w:marLeft w:val="0"/>
      <w:marRight w:val="0"/>
      <w:marTop w:val="0"/>
      <w:marBottom w:val="0"/>
      <w:divBdr>
        <w:top w:val="none" w:sz="0" w:space="0" w:color="auto"/>
        <w:left w:val="none" w:sz="0" w:space="0" w:color="auto"/>
        <w:bottom w:val="none" w:sz="0" w:space="0" w:color="auto"/>
        <w:right w:val="none" w:sz="0" w:space="0" w:color="auto"/>
      </w:divBdr>
      <w:divsChild>
        <w:div w:id="6061784">
          <w:marLeft w:val="0"/>
          <w:marRight w:val="0"/>
          <w:marTop w:val="0"/>
          <w:marBottom w:val="0"/>
          <w:divBdr>
            <w:top w:val="none" w:sz="0" w:space="0" w:color="auto"/>
            <w:left w:val="none" w:sz="0" w:space="0" w:color="auto"/>
            <w:bottom w:val="none" w:sz="0" w:space="0" w:color="auto"/>
            <w:right w:val="none" w:sz="0" w:space="0" w:color="auto"/>
          </w:divBdr>
          <w:divsChild>
            <w:div w:id="1913008982">
              <w:marLeft w:val="0"/>
              <w:marRight w:val="0"/>
              <w:marTop w:val="0"/>
              <w:marBottom w:val="0"/>
              <w:divBdr>
                <w:top w:val="none" w:sz="0" w:space="0" w:color="auto"/>
                <w:left w:val="none" w:sz="0" w:space="0" w:color="auto"/>
                <w:bottom w:val="none" w:sz="0" w:space="0" w:color="auto"/>
                <w:right w:val="none" w:sz="0" w:space="0" w:color="auto"/>
              </w:divBdr>
              <w:divsChild>
                <w:div w:id="808666834">
                  <w:marLeft w:val="0"/>
                  <w:marRight w:val="0"/>
                  <w:marTop w:val="0"/>
                  <w:marBottom w:val="0"/>
                  <w:divBdr>
                    <w:top w:val="none" w:sz="0" w:space="0" w:color="auto"/>
                    <w:left w:val="none" w:sz="0" w:space="0" w:color="auto"/>
                    <w:bottom w:val="none" w:sz="0" w:space="0" w:color="auto"/>
                    <w:right w:val="none" w:sz="0" w:space="0" w:color="auto"/>
                  </w:divBdr>
                  <w:divsChild>
                    <w:div w:id="400837652">
                      <w:marLeft w:val="0"/>
                      <w:marRight w:val="0"/>
                      <w:marTop w:val="0"/>
                      <w:marBottom w:val="0"/>
                      <w:divBdr>
                        <w:top w:val="none" w:sz="0" w:space="0" w:color="auto"/>
                        <w:left w:val="none" w:sz="0" w:space="0" w:color="auto"/>
                        <w:bottom w:val="none" w:sz="0" w:space="0" w:color="auto"/>
                        <w:right w:val="none" w:sz="0" w:space="0" w:color="auto"/>
                      </w:divBdr>
                      <w:divsChild>
                        <w:div w:id="287472833">
                          <w:marLeft w:val="0"/>
                          <w:marRight w:val="0"/>
                          <w:marTop w:val="0"/>
                          <w:marBottom w:val="0"/>
                          <w:divBdr>
                            <w:top w:val="none" w:sz="0" w:space="0" w:color="auto"/>
                            <w:left w:val="single" w:sz="6" w:space="0" w:color="99BBE8"/>
                            <w:bottom w:val="single" w:sz="6" w:space="0" w:color="99BBE8"/>
                            <w:right w:val="single" w:sz="6" w:space="0" w:color="99BBE8"/>
                          </w:divBdr>
                          <w:divsChild>
                            <w:div w:id="1707294695">
                              <w:marLeft w:val="0"/>
                              <w:marRight w:val="0"/>
                              <w:marTop w:val="0"/>
                              <w:marBottom w:val="0"/>
                              <w:divBdr>
                                <w:top w:val="none" w:sz="0" w:space="0" w:color="auto"/>
                                <w:left w:val="none" w:sz="0" w:space="0" w:color="auto"/>
                                <w:bottom w:val="none" w:sz="0" w:space="0" w:color="auto"/>
                                <w:right w:val="none" w:sz="0" w:space="0" w:color="auto"/>
                              </w:divBdr>
                              <w:divsChild>
                                <w:div w:id="144860109">
                                  <w:marLeft w:val="0"/>
                                  <w:marRight w:val="0"/>
                                  <w:marTop w:val="0"/>
                                  <w:marBottom w:val="0"/>
                                  <w:divBdr>
                                    <w:top w:val="single" w:sz="6" w:space="0" w:color="8DB2E3"/>
                                    <w:left w:val="single" w:sz="6" w:space="0" w:color="8DB2E3"/>
                                    <w:bottom w:val="single" w:sz="6" w:space="0" w:color="8DB2E3"/>
                                    <w:right w:val="single" w:sz="6" w:space="0" w:color="8DB2E3"/>
                                  </w:divBdr>
                                  <w:divsChild>
                                    <w:div w:id="190607418">
                                      <w:marLeft w:val="0"/>
                                      <w:marRight w:val="0"/>
                                      <w:marTop w:val="0"/>
                                      <w:marBottom w:val="0"/>
                                      <w:divBdr>
                                        <w:top w:val="none" w:sz="0" w:space="0" w:color="auto"/>
                                        <w:left w:val="none" w:sz="0" w:space="0" w:color="auto"/>
                                        <w:bottom w:val="none" w:sz="0" w:space="0" w:color="auto"/>
                                        <w:right w:val="none" w:sz="0" w:space="0" w:color="auto"/>
                                      </w:divBdr>
                                      <w:divsChild>
                                        <w:div w:id="203370780">
                                          <w:marLeft w:val="0"/>
                                          <w:marRight w:val="0"/>
                                          <w:marTop w:val="0"/>
                                          <w:marBottom w:val="0"/>
                                          <w:divBdr>
                                            <w:top w:val="none" w:sz="0" w:space="0" w:color="auto"/>
                                            <w:left w:val="none" w:sz="0" w:space="0" w:color="auto"/>
                                            <w:bottom w:val="none" w:sz="0" w:space="0" w:color="auto"/>
                                            <w:right w:val="none" w:sz="0" w:space="0" w:color="auto"/>
                                          </w:divBdr>
                                          <w:divsChild>
                                            <w:div w:id="1525171105">
                                              <w:marLeft w:val="0"/>
                                              <w:marRight w:val="0"/>
                                              <w:marTop w:val="0"/>
                                              <w:marBottom w:val="0"/>
                                              <w:divBdr>
                                                <w:top w:val="none" w:sz="0" w:space="0" w:color="auto"/>
                                                <w:left w:val="none" w:sz="0" w:space="0" w:color="auto"/>
                                                <w:bottom w:val="none" w:sz="0" w:space="0" w:color="auto"/>
                                                <w:right w:val="none" w:sz="0" w:space="0" w:color="auto"/>
                                              </w:divBdr>
                                              <w:divsChild>
                                                <w:div w:id="1276903483">
                                                  <w:marLeft w:val="0"/>
                                                  <w:marRight w:val="0"/>
                                                  <w:marTop w:val="0"/>
                                                  <w:marBottom w:val="0"/>
                                                  <w:divBdr>
                                                    <w:top w:val="none" w:sz="0" w:space="0" w:color="auto"/>
                                                    <w:left w:val="none" w:sz="0" w:space="0" w:color="auto"/>
                                                    <w:bottom w:val="none" w:sz="0" w:space="0" w:color="auto"/>
                                                    <w:right w:val="none" w:sz="0" w:space="0" w:color="auto"/>
                                                  </w:divBdr>
                                                  <w:divsChild>
                                                    <w:div w:id="1962372683">
                                                      <w:marLeft w:val="0"/>
                                                      <w:marRight w:val="0"/>
                                                      <w:marTop w:val="0"/>
                                                      <w:marBottom w:val="0"/>
                                                      <w:divBdr>
                                                        <w:top w:val="none" w:sz="0" w:space="0" w:color="auto"/>
                                                        <w:left w:val="none" w:sz="0" w:space="0" w:color="auto"/>
                                                        <w:bottom w:val="none" w:sz="0" w:space="0" w:color="auto"/>
                                                        <w:right w:val="none" w:sz="0" w:space="0" w:color="auto"/>
                                                      </w:divBdr>
                                                      <w:divsChild>
                                                        <w:div w:id="1326206117">
                                                          <w:marLeft w:val="0"/>
                                                          <w:marRight w:val="0"/>
                                                          <w:marTop w:val="0"/>
                                                          <w:marBottom w:val="0"/>
                                                          <w:divBdr>
                                                            <w:top w:val="none" w:sz="0" w:space="0" w:color="auto"/>
                                                            <w:left w:val="none" w:sz="0" w:space="0" w:color="auto"/>
                                                            <w:bottom w:val="none" w:sz="0" w:space="0" w:color="auto"/>
                                                            <w:right w:val="none" w:sz="0" w:space="0" w:color="auto"/>
                                                          </w:divBdr>
                                                          <w:divsChild>
                                                            <w:div w:id="517739090">
                                                              <w:marLeft w:val="0"/>
                                                              <w:marRight w:val="0"/>
                                                              <w:marTop w:val="0"/>
                                                              <w:marBottom w:val="0"/>
                                                              <w:divBdr>
                                                                <w:top w:val="none" w:sz="0" w:space="0" w:color="auto"/>
                                                                <w:left w:val="none" w:sz="0" w:space="0" w:color="auto"/>
                                                                <w:bottom w:val="none" w:sz="0" w:space="0" w:color="auto"/>
                                                                <w:right w:val="none" w:sz="0" w:space="0" w:color="auto"/>
                                                              </w:divBdr>
                                                              <w:divsChild>
                                                                <w:div w:id="1595285994">
                                                                  <w:marLeft w:val="0"/>
                                                                  <w:marRight w:val="0"/>
                                                                  <w:marTop w:val="0"/>
                                                                  <w:marBottom w:val="0"/>
                                                                  <w:divBdr>
                                                                    <w:top w:val="none" w:sz="0" w:space="0" w:color="auto"/>
                                                                    <w:left w:val="none" w:sz="0" w:space="0" w:color="auto"/>
                                                                    <w:bottom w:val="none" w:sz="0" w:space="0" w:color="auto"/>
                                                                    <w:right w:val="none" w:sz="0" w:space="0" w:color="auto"/>
                                                                  </w:divBdr>
                                                                  <w:divsChild>
                                                                    <w:div w:id="1237015321">
                                                                      <w:marLeft w:val="0"/>
                                                                      <w:marRight w:val="0"/>
                                                                      <w:marTop w:val="0"/>
                                                                      <w:marBottom w:val="0"/>
                                                                      <w:divBdr>
                                                                        <w:top w:val="none" w:sz="0" w:space="0" w:color="auto"/>
                                                                        <w:left w:val="none" w:sz="0" w:space="0" w:color="auto"/>
                                                                        <w:bottom w:val="none" w:sz="0" w:space="0" w:color="auto"/>
                                                                        <w:right w:val="none" w:sz="0" w:space="0" w:color="auto"/>
                                                                      </w:divBdr>
                                                                      <w:divsChild>
                                                                        <w:div w:id="1081872487">
                                                                          <w:marLeft w:val="0"/>
                                                                          <w:marRight w:val="0"/>
                                                                          <w:marTop w:val="0"/>
                                                                          <w:marBottom w:val="0"/>
                                                                          <w:divBdr>
                                                                            <w:top w:val="none" w:sz="0" w:space="0" w:color="auto"/>
                                                                            <w:left w:val="none" w:sz="0" w:space="0" w:color="auto"/>
                                                                            <w:bottom w:val="none" w:sz="0" w:space="0" w:color="auto"/>
                                                                            <w:right w:val="none" w:sz="0" w:space="0" w:color="auto"/>
                                                                          </w:divBdr>
                                                                          <w:divsChild>
                                                                            <w:div w:id="1574970726">
                                                                              <w:marLeft w:val="0"/>
                                                                              <w:marRight w:val="0"/>
                                                                              <w:marTop w:val="0"/>
                                                                              <w:marBottom w:val="0"/>
                                                                              <w:divBdr>
                                                                                <w:top w:val="none" w:sz="0" w:space="0" w:color="auto"/>
                                                                                <w:left w:val="none" w:sz="0" w:space="0" w:color="auto"/>
                                                                                <w:bottom w:val="none" w:sz="0" w:space="0" w:color="auto"/>
                                                                                <w:right w:val="none" w:sz="0" w:space="0" w:color="auto"/>
                                                                              </w:divBdr>
                                                                              <w:divsChild>
                                                                                <w:div w:id="1787970298">
                                                                                  <w:marLeft w:val="0"/>
                                                                                  <w:marRight w:val="0"/>
                                                                                  <w:marTop w:val="0"/>
                                                                                  <w:marBottom w:val="0"/>
                                                                                  <w:divBdr>
                                                                                    <w:top w:val="none" w:sz="0" w:space="0" w:color="auto"/>
                                                                                    <w:left w:val="none" w:sz="0" w:space="0" w:color="auto"/>
                                                                                    <w:bottom w:val="none" w:sz="0" w:space="0" w:color="auto"/>
                                                                                    <w:right w:val="none" w:sz="0" w:space="0" w:color="auto"/>
                                                                                  </w:divBdr>
                                                                                  <w:divsChild>
                                                                                    <w:div w:id="724451734">
                                                                                      <w:marLeft w:val="0"/>
                                                                                      <w:marRight w:val="0"/>
                                                                                      <w:marTop w:val="0"/>
                                                                                      <w:marBottom w:val="0"/>
                                                                                      <w:divBdr>
                                                                                        <w:top w:val="none" w:sz="0" w:space="0" w:color="auto"/>
                                                                                        <w:left w:val="none" w:sz="0" w:space="0" w:color="auto"/>
                                                                                        <w:bottom w:val="none" w:sz="0" w:space="0" w:color="auto"/>
                                                                                        <w:right w:val="none" w:sz="0" w:space="0" w:color="auto"/>
                                                                                      </w:divBdr>
                                                                                      <w:divsChild>
                                                                                        <w:div w:id="491870694">
                                                                                          <w:marLeft w:val="0"/>
                                                                                          <w:marRight w:val="0"/>
                                                                                          <w:marTop w:val="0"/>
                                                                                          <w:marBottom w:val="0"/>
                                                                                          <w:divBdr>
                                                                                            <w:top w:val="none" w:sz="0" w:space="0" w:color="auto"/>
                                                                                            <w:left w:val="none" w:sz="0" w:space="0" w:color="auto"/>
                                                                                            <w:bottom w:val="none" w:sz="0" w:space="0" w:color="auto"/>
                                                                                            <w:right w:val="none" w:sz="0" w:space="0" w:color="auto"/>
                                                                                          </w:divBdr>
                                                                                        </w:div>
                                                                                        <w:div w:id="15898043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768035140">
      <w:bodyDiv w:val="1"/>
      <w:marLeft w:val="0"/>
      <w:marRight w:val="0"/>
      <w:marTop w:val="0"/>
      <w:marBottom w:val="0"/>
      <w:divBdr>
        <w:top w:val="none" w:sz="0" w:space="0" w:color="auto"/>
        <w:left w:val="none" w:sz="0" w:space="0" w:color="auto"/>
        <w:bottom w:val="none" w:sz="0" w:space="0" w:color="auto"/>
        <w:right w:val="none" w:sz="0" w:space="0" w:color="auto"/>
      </w:divBdr>
    </w:div>
    <w:div w:id="1837770334">
      <w:bodyDiv w:val="1"/>
      <w:marLeft w:val="0"/>
      <w:marRight w:val="0"/>
      <w:marTop w:val="0"/>
      <w:marBottom w:val="0"/>
      <w:divBdr>
        <w:top w:val="none" w:sz="0" w:space="0" w:color="auto"/>
        <w:left w:val="none" w:sz="0" w:space="0" w:color="auto"/>
        <w:bottom w:val="none" w:sz="0" w:space="0" w:color="auto"/>
        <w:right w:val="none" w:sz="0" w:space="0" w:color="auto"/>
      </w:divBdr>
    </w:div>
    <w:div w:id="1939632228">
      <w:bodyDiv w:val="1"/>
      <w:marLeft w:val="0"/>
      <w:marRight w:val="0"/>
      <w:marTop w:val="0"/>
      <w:marBottom w:val="0"/>
      <w:divBdr>
        <w:top w:val="none" w:sz="0" w:space="0" w:color="auto"/>
        <w:left w:val="none" w:sz="0" w:space="0" w:color="auto"/>
        <w:bottom w:val="none" w:sz="0" w:space="0" w:color="auto"/>
        <w:right w:val="none" w:sz="0" w:space="0" w:color="auto"/>
      </w:divBdr>
    </w:div>
    <w:div w:id="2019503307">
      <w:bodyDiv w:val="1"/>
      <w:marLeft w:val="0"/>
      <w:marRight w:val="0"/>
      <w:marTop w:val="0"/>
      <w:marBottom w:val="0"/>
      <w:divBdr>
        <w:top w:val="none" w:sz="0" w:space="0" w:color="auto"/>
        <w:left w:val="none" w:sz="0" w:space="0" w:color="auto"/>
        <w:bottom w:val="none" w:sz="0" w:space="0" w:color="auto"/>
        <w:right w:val="none" w:sz="0" w:space="0" w:color="auto"/>
      </w:divBdr>
    </w:div>
    <w:div w:id="2035225008">
      <w:bodyDiv w:val="1"/>
      <w:marLeft w:val="0"/>
      <w:marRight w:val="0"/>
      <w:marTop w:val="0"/>
      <w:marBottom w:val="0"/>
      <w:divBdr>
        <w:top w:val="none" w:sz="0" w:space="0" w:color="auto"/>
        <w:left w:val="none" w:sz="0" w:space="0" w:color="auto"/>
        <w:bottom w:val="none" w:sz="0" w:space="0" w:color="auto"/>
        <w:right w:val="none" w:sz="0" w:space="0" w:color="auto"/>
      </w:divBdr>
    </w:div>
    <w:div w:id="2098362631">
      <w:bodyDiv w:val="1"/>
      <w:marLeft w:val="0"/>
      <w:marRight w:val="0"/>
      <w:marTop w:val="0"/>
      <w:marBottom w:val="0"/>
      <w:divBdr>
        <w:top w:val="none" w:sz="0" w:space="0" w:color="auto"/>
        <w:left w:val="none" w:sz="0" w:space="0" w:color="auto"/>
        <w:bottom w:val="none" w:sz="0" w:space="0" w:color="auto"/>
        <w:right w:val="none" w:sz="0" w:space="0" w:color="auto"/>
      </w:divBdr>
    </w:div>
    <w:div w:id="21165156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mailto:dubravcikova.katarina@zsr.sk" TargetMode="External"/><Relationship Id="rId18" Type="http://schemas.openxmlformats.org/officeDocument/2006/relationships/footer" Target="footer1.xm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footnotes" Target="footnotes.xml"/><Relationship Id="rId12" Type="http://schemas.openxmlformats.org/officeDocument/2006/relationships/hyperlink" Target="http://www.zsr.sk/slovensky/o-nas/organizacne-utvary/ustredny-institut-vzdelavania-a-psychologie.html?page_id=554" TargetMode="External"/><Relationship Id="rId17"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hyperlink" Target="http://www.zsr.sk" TargetMode="Externa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zrsr.sk" TargetMode="External"/><Relationship Id="rId5" Type="http://schemas.openxmlformats.org/officeDocument/2006/relationships/settings" Target="settings.xml"/><Relationship Id="rId15" Type="http://schemas.openxmlformats.org/officeDocument/2006/relationships/hyperlink" Target="mailto:pastor.daniel@zsr.sk" TargetMode="External"/><Relationship Id="rId10" Type="http://schemas.openxmlformats.org/officeDocument/2006/relationships/hyperlink" Target="http://www.orsr.sk" TargetMode="External"/><Relationship Id="rId19" Type="http://schemas.openxmlformats.org/officeDocument/2006/relationships/footer" Target="footer2.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yperlink" Target="mailto:pastor.daniel@zsr.sk" TargetMode="Externa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8647B4C-46D3-47DA-BDCF-E0659A453DC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12</Pages>
  <Words>3622</Words>
  <Characters>20646</Characters>
  <Application>Microsoft Office Word</Application>
  <DocSecurity>0</DocSecurity>
  <Lines>172</Lines>
  <Paragraphs>48</Paragraphs>
  <ScaleCrop>false</ScaleCrop>
  <HeadingPairs>
    <vt:vector size="6" baseType="variant">
      <vt:variant>
        <vt:lpstr>Názov</vt:lpstr>
      </vt:variant>
      <vt:variant>
        <vt:i4>1</vt:i4>
      </vt:variant>
      <vt:variant>
        <vt:lpstr>Název</vt:lpstr>
      </vt:variant>
      <vt:variant>
        <vt:i4>1</vt:i4>
      </vt:variant>
      <vt:variant>
        <vt:lpstr>Title</vt:lpstr>
      </vt:variant>
      <vt:variant>
        <vt:i4>1</vt:i4>
      </vt:variant>
    </vt:vector>
  </HeadingPairs>
  <TitlesOfParts>
    <vt:vector size="3" baseType="lpstr">
      <vt:lpstr/>
      <vt:lpstr/>
      <vt:lpstr/>
    </vt:vector>
  </TitlesOfParts>
  <Company>ŽSR ŽT - ZSS Bratislava</Company>
  <LinksUpToDate>false</LinksUpToDate>
  <CharactersWithSpaces>24220</CharactersWithSpaces>
  <SharedDoc>false</SharedDoc>
  <HLinks>
    <vt:vector size="18" baseType="variant">
      <vt:variant>
        <vt:i4>8388712</vt:i4>
      </vt:variant>
      <vt:variant>
        <vt:i4>6</vt:i4>
      </vt:variant>
      <vt:variant>
        <vt:i4>0</vt:i4>
      </vt:variant>
      <vt:variant>
        <vt:i4>5</vt:i4>
      </vt:variant>
      <vt:variant>
        <vt:lpwstr>mailto:wojnarová.jaroslava@zsr.sk</vt:lpwstr>
      </vt:variant>
      <vt:variant>
        <vt:lpwstr/>
      </vt:variant>
      <vt:variant>
        <vt:i4>6750243</vt:i4>
      </vt:variant>
      <vt:variant>
        <vt:i4>3</vt:i4>
      </vt:variant>
      <vt:variant>
        <vt:i4>0</vt:i4>
      </vt:variant>
      <vt:variant>
        <vt:i4>5</vt:i4>
      </vt:variant>
      <vt:variant>
        <vt:lpwstr>http://www.zrsr.sk/</vt:lpwstr>
      </vt:variant>
      <vt:variant>
        <vt:lpwstr/>
      </vt:variant>
      <vt:variant>
        <vt:i4>7471139</vt:i4>
      </vt:variant>
      <vt:variant>
        <vt:i4>0</vt:i4>
      </vt:variant>
      <vt:variant>
        <vt:i4>0</vt:i4>
      </vt:variant>
      <vt:variant>
        <vt:i4>5</vt:i4>
      </vt:variant>
      <vt:variant>
        <vt:lpwstr>http://www.orsr.sk/</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xxx</dc:creator>
  <cp:lastModifiedBy>duricova.valeria</cp:lastModifiedBy>
  <cp:revision>2</cp:revision>
  <cp:lastPrinted>2016-07-21T07:20:00Z</cp:lastPrinted>
  <dcterms:created xsi:type="dcterms:W3CDTF">2016-07-21T09:07:00Z</dcterms:created>
  <dcterms:modified xsi:type="dcterms:W3CDTF">2016-07-21T09:07:00Z</dcterms:modified>
</cp:coreProperties>
</file>