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proofErr w:type="spellStart"/>
            <w:r w:rsidRPr="009268EB">
              <w:rPr>
                <w:rFonts w:ascii="Arial" w:hAnsi="Arial" w:cs="Arial"/>
                <w:b/>
                <w:color w:val="000000"/>
              </w:rPr>
              <w:t>Klemensova</w:t>
            </w:r>
            <w:proofErr w:type="spellEnd"/>
            <w:r w:rsidRPr="009268EB">
              <w:rPr>
                <w:rFonts w:ascii="Arial" w:hAnsi="Arial" w:cs="Arial"/>
                <w:b/>
                <w:color w:val="000000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6F07D7" w:rsidRDefault="006F07D7" w:rsidP="00EE1081">
      <w:pPr>
        <w:spacing w:after="0" w:line="240" w:lineRule="auto"/>
        <w:jc w:val="both"/>
        <w:rPr>
          <w:color w:val="000000"/>
        </w:rPr>
      </w:pPr>
    </w:p>
    <w:p w:rsidR="005111AE" w:rsidRDefault="005111AE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1A2D38" w:rsidTr="00F066EB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F066EB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C217D" w:rsidRDefault="00CB03DC" w:rsidP="001E314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0692</w:t>
            </w:r>
            <w:r w:rsidR="009F327D" w:rsidRPr="00143CFC">
              <w:rPr>
                <w:rFonts w:ascii="Arial" w:hAnsi="Arial" w:cs="Arial"/>
              </w:rPr>
              <w:t>/201</w:t>
            </w:r>
            <w:r w:rsidR="00CC00C4">
              <w:rPr>
                <w:rFonts w:ascii="Arial" w:hAnsi="Arial" w:cs="Arial"/>
              </w:rPr>
              <w:t>5</w:t>
            </w:r>
            <w:r w:rsidR="009F327D" w:rsidRPr="00AC217D">
              <w:rPr>
                <w:rFonts w:ascii="Arial" w:hAnsi="Arial" w:cs="Arial"/>
              </w:rPr>
              <w:t>/CLaO/</w:t>
            </w:r>
            <w:r w:rsidR="00450E2B">
              <w:rPr>
                <w:rFonts w:ascii="Arial" w:hAnsi="Arial" w:cs="Arial"/>
              </w:rPr>
              <w:t>AzA</w:t>
            </w:r>
          </w:p>
        </w:tc>
        <w:tc>
          <w:tcPr>
            <w:tcW w:w="2410" w:type="dxa"/>
            <w:hideMark/>
          </w:tcPr>
          <w:p w:rsidR="006915DF" w:rsidRPr="00AC217D" w:rsidRDefault="00450E2B" w:rsidP="00450E2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Azariová</w:t>
            </w:r>
            <w:r w:rsidR="009F327D" w:rsidRPr="00AC217D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055 229 1661</w:t>
            </w:r>
          </w:p>
        </w:tc>
        <w:tc>
          <w:tcPr>
            <w:tcW w:w="1651" w:type="dxa"/>
            <w:hideMark/>
          </w:tcPr>
          <w:p w:rsidR="006915DF" w:rsidRPr="00AC217D" w:rsidRDefault="0030626D" w:rsidP="00CF7D1B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19</w:t>
            </w:r>
            <w:r w:rsidR="00FF59FA">
              <w:rPr>
                <w:rFonts w:ascii="Arial" w:hAnsi="Arial" w:cs="Arial"/>
              </w:rPr>
              <w:t>.10</w:t>
            </w:r>
            <w:r w:rsidR="002837D0" w:rsidRPr="002837D0">
              <w:rPr>
                <w:rFonts w:ascii="Arial" w:hAnsi="Arial" w:cs="Arial"/>
              </w:rPr>
              <w:t>.201</w:t>
            </w:r>
            <w:r w:rsidR="00A202C4">
              <w:rPr>
                <w:rFonts w:ascii="Arial" w:hAnsi="Arial" w:cs="Arial"/>
              </w:rPr>
              <w:t>5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CB03DC">
        <w:rPr>
          <w:rFonts w:ascii="Arial" w:hAnsi="Arial" w:cs="Arial"/>
          <w:b/>
          <w:color w:val="000000"/>
          <w:sz w:val="20"/>
          <w:szCs w:val="20"/>
        </w:rPr>
        <w:t>Výmena kotla – Železničná stanica Dubnica nad Váhom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A22E74">
        <w:rPr>
          <w:rFonts w:cs="Arial"/>
          <w:lang w:val="sk-SK"/>
        </w:rPr>
        <w:t>ŽSR – Železničná stanica</w:t>
      </w:r>
      <w:r w:rsidR="00CB03DC">
        <w:rPr>
          <w:rFonts w:cs="Arial"/>
          <w:lang w:val="sk-SK"/>
        </w:rPr>
        <w:t xml:space="preserve"> Dubnica nad Váhom, nájomný byt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>do 31.12.201</w:t>
      </w:r>
      <w:r w:rsidR="00A22E74">
        <w:rPr>
          <w:rFonts w:cs="Arial"/>
          <w:b/>
          <w:lang w:val="sk-SK" w:eastAsia="sk-SK"/>
        </w:rPr>
        <w:t>5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7306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730606" w:rsidRDefault="00730606" w:rsidP="00730606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730606" w:rsidRPr="00EC7E06" w:rsidRDefault="00730606" w:rsidP="00730606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A22E74" w:rsidRPr="00D64D85" w:rsidRDefault="00A22E74" w:rsidP="00A22E74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D64D85">
        <w:rPr>
          <w:rFonts w:ascii="Arial" w:hAnsi="Arial" w:cs="Arial"/>
          <w:b/>
        </w:rPr>
        <w:t>V prípade, že je v špecifikácii uvedený Výkaz  výmer, je potrebné oceniť každú položku Výkazu výmer.</w:t>
      </w:r>
    </w:p>
    <w:p w:rsidR="005313DD" w:rsidRPr="005313DD" w:rsidRDefault="005313DD" w:rsidP="006735A8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Pr="006735A8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6735A8">
        <w:rPr>
          <w:rFonts w:ascii="Arial" w:hAnsi="Arial" w:cs="Arial"/>
          <w:b/>
          <w:sz w:val="20"/>
          <w:szCs w:val="20"/>
        </w:rPr>
        <w:t> </w:t>
      </w:r>
      <w:r w:rsidRPr="006735A8">
        <w:rPr>
          <w:rFonts w:ascii="Arial" w:hAnsi="Arial" w:cs="Arial"/>
          <w:b/>
          <w:sz w:val="20"/>
          <w:szCs w:val="20"/>
        </w:rPr>
        <w:t>eurách</w:t>
      </w:r>
      <w:r w:rsidR="00945900" w:rsidRPr="006735A8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6735A8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E5129" w:rsidRDefault="006E5129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165ABC" w:rsidRDefault="00165ABC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E5129" w:rsidRDefault="006E512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483B1E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>ktuálny doklad o oprávnení   uskutočňovať stavebné práce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F1459F" w:rsidRDefault="00F1459F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1E314E" w:rsidRPr="001E314E" w:rsidRDefault="001E314E" w:rsidP="001E314E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Doklad o absolvovaní školenia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 v rozsahu znalostí určených pre zamestnancov iných zamestnávateľov, ktorí budú  vykonávať pracovnú činnosť na pracoviskách ŽSR  a v jej priestoroch</w:t>
      </w:r>
      <w:r w:rsidR="0094118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za podmienok stanovených </w:t>
      </w:r>
      <w:r w:rsidRPr="001E314E">
        <w:rPr>
          <w:rFonts w:ascii="Arial" w:eastAsia="Times New Roman" w:hAnsi="Arial" w:cs="Arial"/>
          <w:sz w:val="20"/>
          <w:szCs w:val="20"/>
          <w:u w:val="single"/>
          <w:lang w:eastAsia="sk-SK"/>
        </w:rPr>
        <w:t>v článkoch 452 – 459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v predpise ŽSR </w:t>
      </w: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Z2 – Bezpečnosť zamestnancov v podmienkach Železníc Slovenskej republiky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 xml:space="preserve"> /ďalej len „Z2“/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E314E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alebo predkladateľ predloží  čestné prehlásenie, </w:t>
      </w:r>
      <w:r w:rsidRPr="001E314E">
        <w:rPr>
          <w:rFonts w:ascii="Arial" w:eastAsia="Times New Roman" w:hAnsi="Arial" w:cs="Arial"/>
          <w:sz w:val="20"/>
          <w:szCs w:val="20"/>
          <w:lang w:eastAsia="sk-SK"/>
        </w:rPr>
        <w:t> že v prípade úspešnosti ponuky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E314E" w:rsidRPr="001E314E" w:rsidRDefault="001E314E" w:rsidP="001E314E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</w:rPr>
        <w:t xml:space="preserve">Čestné prehlásenie musí byť podpísané predkladateľom </w:t>
      </w:r>
      <w:r w:rsidRPr="001E314E">
        <w:rPr>
          <w:rFonts w:ascii="Arial" w:eastAsia="Times New Roman" w:hAnsi="Arial" w:cs="Arial"/>
          <w:b/>
          <w:noProof/>
          <w:sz w:val="20"/>
          <w:szCs w:val="20"/>
        </w:rPr>
        <w:t>alebo osobou oprávnenou konať za predkladateľa v záväzkových vzťahoch.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Upozornenie :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Týka sa – dokladu vedeného pod písm. b./  ktor</w:t>
      </w:r>
      <w:r w:rsidR="00CB03DC">
        <w:rPr>
          <w:rFonts w:ascii="Arial" w:eastAsia="Times New Roman" w:hAnsi="Arial" w:cs="Arial"/>
          <w:b/>
          <w:sz w:val="20"/>
          <w:szCs w:val="20"/>
          <w:lang w:eastAsia="cs-CZ"/>
        </w:rPr>
        <w:t>ý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bude požadovať obstarávateľ </w:t>
      </w:r>
      <w:r w:rsidR="00CB03DC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        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pred podpisom zmluvy a ktor</w:t>
      </w:r>
      <w:r w:rsidR="00CB03DC">
        <w:rPr>
          <w:rFonts w:ascii="Arial" w:eastAsia="Times New Roman" w:hAnsi="Arial" w:cs="Arial"/>
          <w:b/>
          <w:sz w:val="20"/>
          <w:szCs w:val="20"/>
          <w:lang w:eastAsia="cs-CZ"/>
        </w:rPr>
        <w:t>ý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môže nahradiť predkladateľ v cenovom návrhu čestným prehlásením.  </w:t>
      </w:r>
    </w:p>
    <w:p w:rsidR="001E314E" w:rsidRPr="001E314E" w:rsidRDefault="001E314E" w:rsidP="001E314E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1E314E" w:rsidRPr="001E314E" w:rsidRDefault="001E314E" w:rsidP="001E314E">
      <w:pPr>
        <w:spacing w:after="0" w:line="240" w:lineRule="auto"/>
      </w:pPr>
    </w:p>
    <w:p w:rsidR="001E314E" w:rsidRPr="001E314E" w:rsidRDefault="001E314E" w:rsidP="001E314E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1E314E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1E314E">
        <w:rPr>
          <w:rFonts w:ascii="Arial" w:hAnsi="Arial" w:cs="Arial"/>
          <w:sz w:val="20"/>
          <w:szCs w:val="20"/>
        </w:rPr>
        <w:t>link</w:t>
      </w:r>
      <w:proofErr w:type="spellEnd"/>
      <w:r w:rsidRPr="001E314E">
        <w:rPr>
          <w:rFonts w:ascii="Arial" w:hAnsi="Arial" w:cs="Arial"/>
          <w:sz w:val="20"/>
          <w:szCs w:val="20"/>
        </w:rPr>
        <w:t xml:space="preserve"> webovej stránky ÚIVP:</w:t>
      </w:r>
    </w:p>
    <w:p w:rsidR="001E314E" w:rsidRPr="001E314E" w:rsidRDefault="00D15E5F" w:rsidP="001E314E">
      <w:pPr>
        <w:spacing w:after="0" w:line="240" w:lineRule="auto"/>
        <w:ind w:left="709"/>
      </w:pPr>
      <w:hyperlink r:id="rId12" w:history="1">
        <w:r w:rsidR="001E314E" w:rsidRPr="001E314E">
          <w:rPr>
            <w:color w:val="0000FF"/>
            <w:u w:val="single"/>
          </w:rPr>
          <w:t>http://www.zsr.sk/slovensky/o-nas/organizacne-utvary/ustredny-institut-vzdelavania-a-psychologie.html?page_id=554</w:t>
        </w:r>
      </w:hyperlink>
    </w:p>
    <w:p w:rsidR="00FC059D" w:rsidRDefault="00FC059D" w:rsidP="00FC059D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941188" w:rsidRPr="00941188" w:rsidRDefault="00941188" w:rsidP="00941188">
      <w:pPr>
        <w:pStyle w:val="Bezriadkovania"/>
        <w:numPr>
          <w:ilvl w:val="0"/>
          <w:numId w:val="6"/>
        </w:numPr>
        <w:tabs>
          <w:tab w:val="left" w:pos="3390"/>
        </w:tabs>
        <w:ind w:right="-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E842C0">
        <w:rPr>
          <w:rFonts w:ascii="Arial" w:hAnsi="Arial" w:cs="Arial"/>
          <w:sz w:val="20"/>
          <w:szCs w:val="20"/>
          <w:lang w:eastAsia="en-US"/>
        </w:rPr>
        <w:t>Oprávnenie</w:t>
      </w:r>
      <w:r w:rsidRPr="00941188">
        <w:rPr>
          <w:rFonts w:ascii="Arial" w:hAnsi="Arial" w:cs="Arial"/>
          <w:sz w:val="20"/>
          <w:szCs w:val="20"/>
          <w:lang w:eastAsia="en-US"/>
        </w:rPr>
        <w:t xml:space="preserve"> vydané Dopravným úradom na vykonávanie určených činnosti na určených technických zariadeniach plynových v zmysle § 17 zákona č. 513/2009 Z.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941188">
        <w:rPr>
          <w:rFonts w:ascii="Arial" w:hAnsi="Arial" w:cs="Arial"/>
          <w:sz w:val="20"/>
          <w:szCs w:val="20"/>
          <w:lang w:eastAsia="en-US"/>
        </w:rPr>
        <w:t xml:space="preserve">z. o dráhach a o zmene a doplnení niektorých zákonov v znení neskorších predpisov: montáž, opravy a skúšky technických zariadení plynových v rozsahu: P 1 – vyhláška </w:t>
      </w:r>
      <w:proofErr w:type="spellStart"/>
      <w:r w:rsidRPr="00941188">
        <w:rPr>
          <w:rFonts w:ascii="Arial" w:hAnsi="Arial" w:cs="Arial"/>
          <w:sz w:val="20"/>
          <w:szCs w:val="20"/>
          <w:lang w:eastAsia="en-US"/>
        </w:rPr>
        <w:t>MDPaT</w:t>
      </w:r>
      <w:proofErr w:type="spellEnd"/>
      <w:r w:rsidRPr="00941188">
        <w:rPr>
          <w:rFonts w:ascii="Arial" w:hAnsi="Arial" w:cs="Arial"/>
          <w:sz w:val="20"/>
          <w:szCs w:val="20"/>
          <w:lang w:eastAsia="en-US"/>
        </w:rPr>
        <w:t xml:space="preserve"> SR č.205/2010 Z.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941188">
        <w:rPr>
          <w:rFonts w:ascii="Arial" w:hAnsi="Arial" w:cs="Arial"/>
          <w:sz w:val="20"/>
          <w:szCs w:val="20"/>
          <w:lang w:eastAsia="en-US"/>
        </w:rPr>
        <w:t>z.</w:t>
      </w:r>
    </w:p>
    <w:p w:rsidR="00941188" w:rsidRDefault="00941188" w:rsidP="00941188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941188" w:rsidRDefault="00941188" w:rsidP="00941188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</w:p>
    <w:p w:rsidR="00941188" w:rsidRPr="00941188" w:rsidRDefault="00941188" w:rsidP="00941188">
      <w:pPr>
        <w:autoSpaceDE w:val="0"/>
        <w:autoSpaceDN w:val="0"/>
        <w:spacing w:after="0" w:line="240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941188">
        <w:rPr>
          <w:rFonts w:ascii="Arial" w:hAnsi="Arial" w:cs="Arial"/>
          <w:b/>
          <w:bCs/>
          <w:sz w:val="20"/>
          <w:szCs w:val="20"/>
        </w:rPr>
        <w:t xml:space="preserve">Predkladateľ môže pri predkladaní dokladu pod písm. </w:t>
      </w:r>
      <w:bookmarkStart w:id="0" w:name="_GoBack"/>
      <w:r w:rsidR="00FE7BA1" w:rsidRPr="00FF3B91">
        <w:rPr>
          <w:rFonts w:ascii="Arial" w:hAnsi="Arial" w:cs="Arial"/>
          <w:b/>
          <w:bCs/>
          <w:sz w:val="20"/>
          <w:szCs w:val="20"/>
        </w:rPr>
        <w:t>c</w:t>
      </w:r>
      <w:r w:rsidRPr="00FF3B91">
        <w:rPr>
          <w:rFonts w:ascii="Arial" w:hAnsi="Arial" w:cs="Arial"/>
          <w:b/>
          <w:bCs/>
          <w:sz w:val="20"/>
          <w:szCs w:val="20"/>
        </w:rPr>
        <w:t>)</w:t>
      </w:r>
      <w:bookmarkEnd w:id="0"/>
      <w:r w:rsidRPr="00941188">
        <w:rPr>
          <w:rFonts w:ascii="Arial" w:hAnsi="Arial" w:cs="Arial"/>
          <w:b/>
          <w:bCs/>
          <w:sz w:val="20"/>
          <w:szCs w:val="20"/>
        </w:rPr>
        <w:t xml:space="preserve"> využiť technické a odborné kapacity inej osoby, bez ohľadu na ich právny vzťah, ktoré bude mať k dispozícii na plnenie zmluvy. V takomto prípade musí predkladateľ preukázať, že pri plnení zmluvy bude môcť reálne disponovať s kapacitami osoby, ktorej spôsobilosť využíva na preukázanie tohto dokladu. Túto skutočnosť preukazuje predkladateľ napr.: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941188" w:rsidRPr="00941188" w:rsidRDefault="00941188" w:rsidP="00941188">
      <w:pPr>
        <w:autoSpaceDE w:val="0"/>
        <w:autoSpaceDN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B6D49" w:rsidRPr="00243F8B" w:rsidRDefault="00284EF6" w:rsidP="00284EF6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714D3C" w:rsidRDefault="00714D3C" w:rsidP="0069518B">
      <w:pPr>
        <w:pStyle w:val="Pta"/>
        <w:tabs>
          <w:tab w:val="clear" w:pos="4536"/>
          <w:tab w:val="clear" w:pos="9072"/>
          <w:tab w:val="left" w:pos="-6096"/>
        </w:tabs>
        <w:ind w:left="709"/>
        <w:jc w:val="both"/>
        <w:rPr>
          <w:rFonts w:ascii="Arial" w:hAnsi="Arial" w:cs="Arial"/>
        </w:rPr>
      </w:pPr>
      <w:r w:rsidRPr="0079516B">
        <w:rPr>
          <w:rFonts w:ascii="Arial" w:hAnsi="Arial" w:cs="Arial"/>
          <w:b/>
        </w:rPr>
        <w:t>Upozornenie:</w:t>
      </w:r>
      <w:r w:rsidRPr="0079516B">
        <w:rPr>
          <w:rFonts w:ascii="Arial" w:hAnsi="Arial" w:cs="Arial"/>
        </w:rPr>
        <w:t xml:space="preserve"> Od úspešného predkladateľa si ŽSR pred podpisom zmluvného vzťahu vyžiada originál</w:t>
      </w:r>
      <w:r w:rsidR="00CF7D1B">
        <w:rPr>
          <w:rFonts w:ascii="Arial" w:hAnsi="Arial" w:cs="Arial"/>
        </w:rPr>
        <w:t>y,</w:t>
      </w:r>
      <w:r w:rsidRPr="0079516B">
        <w:rPr>
          <w:rFonts w:ascii="Arial" w:hAnsi="Arial" w:cs="Arial"/>
        </w:rPr>
        <w:t xml:space="preserve"> resp. úradne osvedčen</w:t>
      </w:r>
      <w:r w:rsidR="00CF7D1B">
        <w:rPr>
          <w:rFonts w:ascii="Arial" w:hAnsi="Arial" w:cs="Arial"/>
        </w:rPr>
        <w:t>é</w:t>
      </w:r>
      <w:r w:rsidRPr="0079516B">
        <w:rPr>
          <w:rFonts w:ascii="Arial" w:hAnsi="Arial" w:cs="Arial"/>
        </w:rPr>
        <w:t xml:space="preserve"> fotokópi</w:t>
      </w:r>
      <w:r w:rsidR="00CF7D1B">
        <w:rPr>
          <w:rFonts w:ascii="Arial" w:hAnsi="Arial" w:cs="Arial"/>
        </w:rPr>
        <w:t>e</w:t>
      </w:r>
      <w:r w:rsidRPr="0079516B">
        <w:rPr>
          <w:rFonts w:ascii="Arial" w:hAnsi="Arial" w:cs="Arial"/>
        </w:rPr>
        <w:t xml:space="preserve"> originál</w:t>
      </w:r>
      <w:r w:rsidR="00CF7D1B">
        <w:rPr>
          <w:rFonts w:ascii="Arial" w:hAnsi="Arial" w:cs="Arial"/>
        </w:rPr>
        <w:t>ov</w:t>
      </w:r>
      <w:r w:rsidRPr="0079516B">
        <w:rPr>
          <w:rFonts w:ascii="Arial" w:hAnsi="Arial" w:cs="Arial"/>
        </w:rPr>
        <w:t xml:space="preserve"> dokladov, ktoré predložil vo svojej ponuke. V prípade ich nepredloženia, ŽSR s úspešným predkladateľom  neuzatvorí zmluvný vzťah.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165ABC" w:rsidRPr="00714D3C" w:rsidRDefault="00165ABC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</w:t>
      </w:r>
      <w:r w:rsidR="00581776">
        <w:rPr>
          <w:rFonts w:ascii="Arial" w:hAnsi="Arial" w:cs="Arial"/>
          <w:sz w:val="20"/>
          <w:szCs w:val="20"/>
        </w:rPr>
        <w:t xml:space="preserve">oprávnenou </w:t>
      </w:r>
      <w:r w:rsidRPr="0069518B">
        <w:rPr>
          <w:rFonts w:ascii="Arial" w:hAnsi="Arial" w:cs="Arial"/>
          <w:sz w:val="20"/>
          <w:szCs w:val="20"/>
        </w:rPr>
        <w:t xml:space="preserve">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40053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="00EE1081" w:rsidRPr="001A2D38">
        <w:rPr>
          <w:rFonts w:ascii="Arial" w:hAnsi="Arial" w:cs="Arial"/>
          <w:b/>
          <w:sz w:val="20"/>
          <w:szCs w:val="20"/>
        </w:rPr>
        <w:t>ávrh zasielajte</w:t>
      </w:r>
      <w:r w:rsidR="00EE1081" w:rsidRPr="001A2D38">
        <w:rPr>
          <w:rFonts w:ascii="Arial" w:hAnsi="Arial" w:cs="Arial"/>
          <w:sz w:val="20"/>
          <w:szCs w:val="20"/>
        </w:rPr>
        <w:t xml:space="preserve"> na adresu:</w:t>
      </w:r>
      <w:r w:rsidR="00EE1081"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EE1081" w:rsidRPr="001A2D38" w:rsidRDefault="00EE1081" w:rsidP="0040053C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="0040053C">
        <w:rPr>
          <w:rFonts w:ascii="Arial" w:hAnsi="Arial" w:cs="Arial"/>
        </w:rPr>
        <w:t xml:space="preserve">            </w:t>
      </w:r>
      <w:proofErr w:type="spellStart"/>
      <w:r w:rsidRPr="001A2D38">
        <w:rPr>
          <w:rFonts w:ascii="Arial" w:hAnsi="Arial" w:cs="Arial"/>
        </w:rPr>
        <w:t>Klemensova</w:t>
      </w:r>
      <w:proofErr w:type="spellEnd"/>
      <w:r w:rsidRPr="001A2D38">
        <w:rPr>
          <w:rFonts w:ascii="Arial" w:hAnsi="Arial" w:cs="Arial"/>
        </w:rPr>
        <w:t xml:space="preserve"> 8, 813 61 Bratislava</w:t>
      </w:r>
    </w:p>
    <w:p w:rsidR="00EE1081" w:rsidRPr="001A2D3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DE276D" w:rsidRDefault="00DE276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913423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 xml:space="preserve">: </w:t>
      </w:r>
    </w:p>
    <w:p w:rsidR="00913423" w:rsidRDefault="00913423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24722" w:rsidRPr="00537D44" w:rsidRDefault="00537D44" w:rsidP="0094118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7D44">
        <w:rPr>
          <w:rFonts w:ascii="Arial" w:hAnsi="Arial" w:cs="Arial"/>
          <w:b/>
          <w:sz w:val="20"/>
          <w:szCs w:val="20"/>
        </w:rPr>
        <w:t xml:space="preserve">PT číslo  </w:t>
      </w:r>
      <w:r w:rsidR="00941188">
        <w:rPr>
          <w:rFonts w:ascii="Arial" w:hAnsi="Arial" w:cs="Arial"/>
          <w:b/>
          <w:sz w:val="20"/>
          <w:szCs w:val="20"/>
        </w:rPr>
        <w:t>0692</w:t>
      </w:r>
      <w:r w:rsidRPr="00537D44">
        <w:rPr>
          <w:rFonts w:ascii="Arial" w:hAnsi="Arial" w:cs="Arial"/>
          <w:b/>
          <w:sz w:val="20"/>
          <w:szCs w:val="20"/>
        </w:rPr>
        <w:t>/2015/CLaO/AzA – NEOTVÁRAŤ – „</w:t>
      </w:r>
      <w:r w:rsidR="00941188">
        <w:rPr>
          <w:rFonts w:ascii="Arial" w:hAnsi="Arial" w:cs="Arial"/>
          <w:b/>
          <w:color w:val="000000"/>
          <w:sz w:val="20"/>
          <w:szCs w:val="20"/>
        </w:rPr>
        <w:t>Výmena kotla – Železničná stanica Dubnica nad Váhom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EE1081" w:rsidRPr="00824722" w:rsidRDefault="00824722" w:rsidP="00EE1081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824722">
        <w:rPr>
          <w:rFonts w:ascii="Arial" w:hAnsi="Arial" w:cs="Arial"/>
          <w:sz w:val="20"/>
          <w:szCs w:val="20"/>
        </w:rPr>
        <w:t>Obal musí obsahovať obchodné meno a sídlo predkladateľa.</w:t>
      </w:r>
      <w:r w:rsidR="00EE1081" w:rsidRPr="00824722">
        <w:rPr>
          <w:rFonts w:ascii="Arial" w:hAnsi="Arial" w:cs="Arial"/>
          <w:sz w:val="20"/>
          <w:szCs w:val="20"/>
        </w:rPr>
        <w:t xml:space="preserve"> </w:t>
      </w:r>
    </w:p>
    <w:p w:rsidR="009F327D" w:rsidRDefault="009F327D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E314E" w:rsidRDefault="001E314E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 w:rsidR="00B3550F">
        <w:rPr>
          <w:rFonts w:ascii="Arial" w:hAnsi="Arial" w:cs="Arial"/>
          <w:b/>
          <w:bCs/>
        </w:rPr>
        <w:t xml:space="preserve">loženie </w:t>
      </w:r>
      <w:r w:rsidR="00B3550F"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 w:rsidR="00B3550F"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30626D" w:rsidRPr="0030626D">
        <w:rPr>
          <w:rFonts w:ascii="Arial" w:hAnsi="Arial" w:cs="Arial"/>
          <w:b/>
          <w:bCs/>
          <w:u w:val="single"/>
        </w:rPr>
        <w:t>09.11</w:t>
      </w:r>
      <w:r w:rsidR="00B3550F" w:rsidRPr="0030626D">
        <w:rPr>
          <w:rFonts w:ascii="Arial" w:hAnsi="Arial" w:cs="Arial"/>
          <w:b/>
          <w:bCs/>
          <w:u w:val="single"/>
        </w:rPr>
        <w:t>.</w:t>
      </w:r>
      <w:r w:rsidR="00B3550F" w:rsidRPr="001E314E">
        <w:rPr>
          <w:rFonts w:ascii="Arial" w:hAnsi="Arial" w:cs="Arial"/>
          <w:b/>
          <w:bCs/>
          <w:u w:val="single"/>
        </w:rPr>
        <w:t>201</w:t>
      </w:r>
      <w:r w:rsidR="00A202C4" w:rsidRPr="001E314E">
        <w:rPr>
          <w:rFonts w:ascii="Arial" w:hAnsi="Arial" w:cs="Arial"/>
          <w:b/>
          <w:bCs/>
          <w:u w:val="single"/>
        </w:rPr>
        <w:t>5</w:t>
      </w:r>
      <w:r w:rsidR="009F327D"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EE1081" w:rsidRPr="001A2D38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9A79D7" w:rsidRDefault="009A79D7" w:rsidP="00EE1081">
      <w:pPr>
        <w:pStyle w:val="Zkladntext21"/>
        <w:rPr>
          <w:rFonts w:cs="Arial"/>
          <w:bCs/>
          <w:sz w:val="20"/>
        </w:rPr>
      </w:pPr>
    </w:p>
    <w:p w:rsidR="002971F7" w:rsidRDefault="00B3550F" w:rsidP="00EE1081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="00EE1081" w:rsidRPr="001A2D38">
        <w:rPr>
          <w:rFonts w:cs="Arial"/>
          <w:bCs/>
          <w:sz w:val="20"/>
        </w:rPr>
        <w:t xml:space="preserve">ávrh predložený </w:t>
      </w:r>
      <w:r w:rsidR="00EE1081" w:rsidRPr="001A2D38">
        <w:rPr>
          <w:rFonts w:cs="Arial"/>
          <w:bCs/>
          <w:sz w:val="20"/>
          <w:u w:val="single"/>
        </w:rPr>
        <w:t>po uplynutí lehoty</w:t>
      </w:r>
      <w:r w:rsidR="00EE1081"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="00EE1081"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2477DD" w:rsidRDefault="002477D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477DD" w:rsidRPr="005313DD" w:rsidRDefault="002477DD" w:rsidP="002477D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2AE1">
        <w:rPr>
          <w:rFonts w:ascii="Arial" w:hAnsi="Arial" w:cs="Arial"/>
          <w:b/>
          <w:sz w:val="20"/>
          <w:szCs w:val="20"/>
        </w:rPr>
        <w:t xml:space="preserve">Cenový návrh, ktorý nebude mať ocenené všetky položky </w:t>
      </w:r>
      <w:r w:rsidR="002516B3">
        <w:rPr>
          <w:rFonts w:ascii="Arial" w:hAnsi="Arial" w:cs="Arial"/>
          <w:b/>
          <w:sz w:val="20"/>
          <w:szCs w:val="20"/>
        </w:rPr>
        <w:t>Výkazu výmer</w:t>
      </w:r>
      <w:r w:rsidRPr="00B22AE1">
        <w:rPr>
          <w:rFonts w:ascii="Arial" w:hAnsi="Arial" w:cs="Arial"/>
          <w:b/>
          <w:sz w:val="20"/>
          <w:szCs w:val="20"/>
        </w:rPr>
        <w:t>, nebude hodnotený.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390B2A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90B2A" w:rsidRPr="001A2D38" w:rsidRDefault="00390B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390B2A">
        <w:rPr>
          <w:rFonts w:ascii="Arial" w:hAnsi="Arial" w:cs="Arial"/>
          <w:bCs/>
        </w:rPr>
        <w:t>Úspešný predkladateľ je povinný poskytnúť obstarávateľovi riadnu súčinnosť potrebnú na uzatvorenie zmluvy  na predmet zákazky do 15 kalendárnych dní 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1A2D38" w:rsidRDefault="00350778" w:rsidP="006915DF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</w:t>
      </w:r>
      <w:r w:rsidR="00794DC0" w:rsidRPr="001A2D38">
        <w:rPr>
          <w:rFonts w:cs="Arial"/>
          <w:sz w:val="20"/>
        </w:rPr>
        <w:t xml:space="preserve">tejto </w:t>
      </w:r>
      <w:r w:rsidR="002971F7"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9219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 w:rsidR="005203CD">
        <w:rPr>
          <w:rFonts w:ascii="Arial" w:eastAsia="Times New Roman" w:hAnsi="Arial" w:cs="Arial"/>
          <w:lang w:eastAsia="cs-CZ"/>
        </w:rPr>
        <w:t xml:space="preserve"> </w:t>
      </w:r>
      <w:hyperlink r:id="rId13" w:history="1">
        <w:r w:rsidR="005203CD" w:rsidRPr="00036A4B">
          <w:rPr>
            <w:rStyle w:val="Hypertextovprepojenie"/>
            <w:rFonts w:ascii="Arial" w:eastAsia="Times New Roman" w:hAnsi="Arial" w:cs="Arial"/>
            <w:lang w:eastAsia="cs-CZ"/>
          </w:rPr>
          <w:t>azariova.andrea@zsr.sk</w:t>
        </w:r>
      </w:hyperlink>
      <w:r w:rsidR="005203CD"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 w:rsidR="005203CD">
        <w:rPr>
          <w:rFonts w:ascii="Arial" w:eastAsia="Times New Roman" w:hAnsi="Arial" w:cs="Arial"/>
          <w:lang w:eastAsia="cs-CZ"/>
        </w:rPr>
        <w:t xml:space="preserve">055/229 1661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E83413">
        <w:rPr>
          <w:rFonts w:ascii="Arial" w:eastAsia="Times New Roman" w:hAnsi="Arial" w:cs="Arial"/>
          <w:lang w:eastAsia="cs-CZ"/>
        </w:rPr>
        <w:t>02.11</w:t>
      </w:r>
      <w:r w:rsidR="002971F7">
        <w:rPr>
          <w:rFonts w:ascii="Arial" w:eastAsia="Times New Roman" w:hAnsi="Arial" w:cs="Arial"/>
          <w:lang w:eastAsia="cs-CZ"/>
        </w:rPr>
        <w:t>.</w:t>
      </w:r>
      <w:r w:rsidRPr="00B034E4">
        <w:rPr>
          <w:rFonts w:ascii="Arial" w:eastAsia="Times New Roman" w:hAnsi="Arial" w:cs="Arial"/>
          <w:lang w:eastAsia="cs-CZ"/>
        </w:rPr>
        <w:t>201</w:t>
      </w:r>
      <w:r w:rsidR="00A202C4">
        <w:rPr>
          <w:rFonts w:ascii="Arial" w:eastAsia="Times New Roman" w:hAnsi="Arial" w:cs="Arial"/>
          <w:lang w:eastAsia="cs-CZ"/>
        </w:rPr>
        <w:t>5</w:t>
      </w:r>
      <w:r w:rsidRPr="00B034E4">
        <w:rPr>
          <w:rFonts w:ascii="Arial" w:eastAsia="Times New Roman" w:hAnsi="Arial" w:cs="Arial"/>
          <w:lang w:eastAsia="cs-CZ"/>
        </w:rPr>
        <w:t xml:space="preserve"> </w:t>
      </w:r>
      <w:r w:rsidR="00AE2475" w:rsidRPr="00B034E4">
        <w:rPr>
          <w:rFonts w:ascii="Arial" w:eastAsia="Times New Roman" w:hAnsi="Arial" w:cs="Arial"/>
          <w:lang w:eastAsia="cs-CZ"/>
        </w:rPr>
        <w:t xml:space="preserve">do </w:t>
      </w:r>
      <w:r w:rsidR="00370553">
        <w:rPr>
          <w:rFonts w:ascii="Arial" w:eastAsia="Times New Roman" w:hAnsi="Arial" w:cs="Arial"/>
          <w:lang w:eastAsia="cs-CZ"/>
        </w:rPr>
        <w:t>1</w:t>
      </w:r>
      <w:r w:rsidR="00537D44">
        <w:rPr>
          <w:rFonts w:ascii="Arial" w:eastAsia="Times New Roman" w:hAnsi="Arial" w:cs="Arial"/>
          <w:lang w:eastAsia="cs-CZ"/>
        </w:rPr>
        <w:t>4</w:t>
      </w:r>
      <w:r w:rsidR="001B20DC"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 w:rsidR="002971F7"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50778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</w:t>
      </w:r>
      <w:r w:rsidR="00350778" w:rsidRPr="001A2D38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2971F7" w:rsidRPr="002971F7" w:rsidRDefault="002971F7" w:rsidP="002971F7">
      <w:pPr>
        <w:pStyle w:val="Zkladntext21"/>
        <w:rPr>
          <w:rFonts w:cs="Arial"/>
          <w:b/>
          <w:sz w:val="20"/>
        </w:rPr>
      </w:pPr>
      <w:r w:rsidRPr="002971F7">
        <w:rPr>
          <w:rFonts w:cs="Arial"/>
          <w:b/>
          <w:sz w:val="20"/>
          <w:u w:val="single"/>
        </w:rPr>
        <w:t>Upozornenie:</w:t>
      </w:r>
      <w:r w:rsidRPr="002971F7">
        <w:rPr>
          <w:rFonts w:cs="Arial"/>
          <w:b/>
          <w:sz w:val="20"/>
        </w:rPr>
        <w:t xml:space="preserve"> </w:t>
      </w:r>
    </w:p>
    <w:p w:rsidR="002971F7" w:rsidRDefault="002971F7" w:rsidP="002971F7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Všetky odpovede na žiadosti o vysvetlenie tejto výzvy a  oznámenia  súvisiace s touto výzvou budú zverejnené </w:t>
      </w:r>
      <w:r>
        <w:rPr>
          <w:rFonts w:cs="Arial"/>
          <w:sz w:val="20"/>
        </w:rPr>
        <w:t xml:space="preserve">v profile </w:t>
      </w:r>
      <w:r w:rsidRPr="001A2D38">
        <w:rPr>
          <w:rFonts w:cs="Arial"/>
          <w:sz w:val="20"/>
        </w:rPr>
        <w:t>na webov</w:t>
      </w:r>
      <w:r>
        <w:rPr>
          <w:rFonts w:cs="Arial"/>
          <w:sz w:val="20"/>
        </w:rPr>
        <w:t>om sídle</w:t>
      </w:r>
      <w:r w:rsidRPr="001A2D38">
        <w:rPr>
          <w:rFonts w:cs="Arial"/>
          <w:sz w:val="20"/>
        </w:rPr>
        <w:t xml:space="preserve"> </w:t>
      </w:r>
      <w:r>
        <w:rPr>
          <w:rFonts w:cs="Arial"/>
          <w:sz w:val="20"/>
        </w:rPr>
        <w:t>(</w:t>
      </w:r>
      <w:hyperlink r:id="rId14" w:history="1">
        <w:r w:rsidRPr="004568EA">
          <w:rPr>
            <w:rStyle w:val="Hypertextovprepojenie"/>
            <w:rFonts w:cs="Arial"/>
            <w:sz w:val="20"/>
          </w:rPr>
          <w:t>www.zsr.sk</w:t>
        </w:r>
      </w:hyperlink>
      <w:r>
        <w:rPr>
          <w:rFonts w:cs="Arial"/>
          <w:sz w:val="20"/>
        </w:rPr>
        <w:t>)</w:t>
      </w:r>
    </w:p>
    <w:p w:rsidR="00941188" w:rsidRDefault="00941188" w:rsidP="00776469">
      <w:pPr>
        <w:pStyle w:val="Zkladntext21"/>
        <w:rPr>
          <w:rFonts w:cs="Arial"/>
          <w:bCs/>
          <w:color w:val="000000"/>
          <w:sz w:val="20"/>
        </w:rPr>
      </w:pPr>
    </w:p>
    <w:p w:rsidR="00941188" w:rsidRDefault="00941188" w:rsidP="00776469">
      <w:pPr>
        <w:pStyle w:val="Zkladntext21"/>
        <w:rPr>
          <w:rFonts w:cs="Arial"/>
          <w:bCs/>
          <w:color w:val="000000"/>
          <w:sz w:val="20"/>
        </w:rPr>
      </w:pPr>
    </w:p>
    <w:p w:rsidR="00941188" w:rsidRDefault="00941188" w:rsidP="00776469">
      <w:pPr>
        <w:pStyle w:val="Zkladntext21"/>
        <w:rPr>
          <w:rFonts w:cs="Arial"/>
          <w:bCs/>
          <w:color w:val="000000"/>
          <w:sz w:val="20"/>
        </w:rPr>
      </w:pPr>
    </w:p>
    <w:p w:rsidR="002D3325" w:rsidRDefault="002971F7" w:rsidP="00776469">
      <w:pPr>
        <w:pStyle w:val="Zkladntext21"/>
        <w:rPr>
          <w:rFonts w:cs="Arial"/>
          <w:bCs/>
          <w:color w:val="000000"/>
          <w:sz w:val="20"/>
        </w:rPr>
      </w:pPr>
      <w:r w:rsidRPr="001A2D38">
        <w:rPr>
          <w:rFonts w:cs="Arial"/>
          <w:bCs/>
          <w:color w:val="000000"/>
          <w:sz w:val="20"/>
        </w:rPr>
        <w:t xml:space="preserve"> </w:t>
      </w:r>
    </w:p>
    <w:p w:rsidR="00826556" w:rsidRPr="00920391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lastRenderedPageBreak/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5D702F" w:rsidRPr="005D702F" w:rsidRDefault="005D702F" w:rsidP="005D702F">
      <w:pPr>
        <w:numPr>
          <w:ilvl w:val="0"/>
          <w:numId w:val="2"/>
        </w:numPr>
        <w:tabs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ind w:left="709" w:hanging="284"/>
        <w:jc w:val="both"/>
        <w:textAlignment w:val="baseline"/>
        <w:rPr>
          <w:rFonts w:ascii="Arial" w:hAnsi="Arial" w:cs="Arial"/>
          <w:b/>
          <w:sz w:val="20"/>
          <w:szCs w:val="20"/>
        </w:rPr>
      </w:pPr>
      <w:r w:rsidRPr="005D702F">
        <w:rPr>
          <w:rFonts w:ascii="Arial" w:hAnsi="Arial" w:cs="Arial"/>
          <w:sz w:val="20"/>
          <w:szCs w:val="20"/>
          <w:lang w:eastAsia="cs-CZ"/>
        </w:rPr>
        <w:t xml:space="preserve">Výsledkom tohto postupu bude uzavretie zmluvy o poskytnutí služby uzatvorenej podľa    </w:t>
      </w:r>
      <w:r>
        <w:rPr>
          <w:rFonts w:ascii="Arial" w:hAnsi="Arial" w:cs="Arial"/>
          <w:sz w:val="20"/>
          <w:szCs w:val="20"/>
          <w:lang w:eastAsia="cs-CZ"/>
        </w:rPr>
        <w:t xml:space="preserve">     </w:t>
      </w:r>
      <w:r w:rsidRPr="005D702F">
        <w:rPr>
          <w:rFonts w:ascii="Arial" w:hAnsi="Arial" w:cs="Arial"/>
          <w:sz w:val="20"/>
          <w:szCs w:val="20"/>
          <w:lang w:eastAsia="cs-CZ"/>
        </w:rPr>
        <w:t xml:space="preserve">    § 269 ods. 2 </w:t>
      </w:r>
      <w:r w:rsidRPr="005D702F">
        <w:rPr>
          <w:rFonts w:ascii="Arial" w:hAnsi="Arial" w:cs="Arial"/>
          <w:bCs/>
          <w:sz w:val="20"/>
          <w:szCs w:val="20"/>
          <w:lang w:eastAsia="cs-CZ"/>
        </w:rPr>
        <w:t xml:space="preserve">Obchodného zákonníka č. 513/1991 Zb. v znení neskorších predpisov. Zmluva nadobudne platnosť dňom jej podpísania oprávnenými zástupcami  zmluvných strán a účinnosť v zmysle § 47a Občianskeho zákonníka v platnom znení  dňom nasledujúcim  po dni jej zverejnenia. </w:t>
      </w:r>
    </w:p>
    <w:p w:rsidR="00E764BC" w:rsidRDefault="00E764BC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</w:p>
    <w:p w:rsidR="00012916" w:rsidRPr="00F00975" w:rsidRDefault="00012916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012916" w:rsidRDefault="0001291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4B6EE7" w:rsidRPr="00E764BC" w:rsidTr="001D0119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E314E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 xml:space="preserve">Záruka na </w:t>
            </w:r>
            <w:r w:rsidR="001E314E">
              <w:rPr>
                <w:rFonts w:ascii="Arial" w:hAnsi="Arial" w:cs="Arial"/>
                <w:sz w:val="18"/>
                <w:szCs w:val="18"/>
              </w:rPr>
              <w:t>dielo</w:t>
            </w:r>
            <w:r w:rsidRPr="00E764BC">
              <w:rPr>
                <w:rFonts w:ascii="Arial" w:hAnsi="Arial" w:cs="Arial"/>
                <w:sz w:val="18"/>
                <w:szCs w:val="18"/>
              </w:rPr>
              <w:t xml:space="preserve">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390B2A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90B2A" w:rsidRPr="00E764BC" w:rsidRDefault="00390B2A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E80211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0211" w:rsidRPr="00E764BC" w:rsidRDefault="00E80211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RPr="00E764BC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 Narrow" w:hAnsi="Arial Narrow"/>
                <w:b/>
                <w:bCs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Pr="00E764BC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4B6EE7" w:rsidTr="001D0119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E764BC"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B6EE7" w:rsidRDefault="004B6EE7" w:rsidP="001D0119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9602C9" w:rsidRDefault="009602C9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</w:p>
    <w:p w:rsidR="001E314E" w:rsidRPr="001A2D38" w:rsidRDefault="001E31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250BA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A2D38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84EF6" w:rsidRDefault="00284EF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694AFD">
        <w:rPr>
          <w:rFonts w:ascii="Arial" w:hAnsi="Arial" w:cs="Arial"/>
          <w:b/>
          <w:bCs/>
          <w:sz w:val="20"/>
          <w:szCs w:val="20"/>
        </w:rPr>
        <w:t xml:space="preserve">  </w:t>
      </w:r>
      <w:r w:rsidR="00EE1081" w:rsidRPr="001A2D38">
        <w:rPr>
          <w:rFonts w:ascii="Arial" w:hAnsi="Arial" w:cs="Arial"/>
          <w:b/>
          <w:bCs/>
          <w:sz w:val="20"/>
          <w:szCs w:val="20"/>
        </w:rPr>
        <w:t xml:space="preserve"> </w:t>
      </w:r>
      <w:r w:rsidR="00087D2F" w:rsidRPr="00087D2F">
        <w:rPr>
          <w:rFonts w:ascii="Arial" w:hAnsi="Arial" w:cs="Arial"/>
          <w:bCs/>
          <w:sz w:val="20"/>
          <w:szCs w:val="20"/>
        </w:rPr>
        <w:t>Andrea Azariová</w:t>
      </w:r>
      <w:r w:rsidR="00F22967">
        <w:rPr>
          <w:rFonts w:ascii="Arial" w:hAnsi="Arial" w:cs="Arial"/>
          <w:bCs/>
          <w:sz w:val="20"/>
          <w:szCs w:val="20"/>
        </w:rPr>
        <w:t xml:space="preserve"> </w:t>
      </w:r>
      <w:r w:rsidR="0030626D">
        <w:rPr>
          <w:rFonts w:ascii="Arial" w:hAnsi="Arial" w:cs="Arial"/>
          <w:bCs/>
          <w:sz w:val="20"/>
          <w:szCs w:val="20"/>
        </w:rPr>
        <w:t>v. r.</w:t>
      </w:r>
    </w:p>
    <w:p w:rsidR="00FB4055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30626D" w:rsidRPr="0030626D" w:rsidRDefault="0030626D" w:rsidP="0030626D"/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DD7D56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DD7D56" w:rsidRPr="00DD7D56" w:rsidRDefault="00DD7D56" w:rsidP="00DD7D56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D7D56">
        <w:rPr>
          <w:rFonts w:ascii="Arial" w:eastAsia="Times New Roman" w:hAnsi="Arial" w:cs="Arial"/>
          <w:sz w:val="20"/>
          <w:szCs w:val="20"/>
        </w:rPr>
        <w:t>Príloha č. 1 : Špecifikácia predmetu zákazky</w:t>
      </w:r>
    </w:p>
    <w:p w:rsidR="00EC4000" w:rsidRDefault="00EC4000" w:rsidP="00EC4000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DD7D56">
        <w:rPr>
          <w:rFonts w:ascii="Arial" w:hAnsi="Arial" w:cs="Arial"/>
          <w:sz w:val="20"/>
          <w:szCs w:val="20"/>
        </w:rPr>
        <w:t xml:space="preserve">Príloha č. </w:t>
      </w:r>
      <w:r w:rsidR="001E314E">
        <w:rPr>
          <w:rFonts w:ascii="Arial" w:hAnsi="Arial" w:cs="Arial"/>
          <w:sz w:val="20"/>
          <w:szCs w:val="20"/>
        </w:rPr>
        <w:t>2</w:t>
      </w:r>
      <w:r w:rsidRPr="00DD7D56">
        <w:rPr>
          <w:rFonts w:ascii="Arial" w:hAnsi="Arial" w:cs="Arial"/>
          <w:sz w:val="20"/>
          <w:szCs w:val="20"/>
        </w:rPr>
        <w:t xml:space="preserve"> : </w:t>
      </w:r>
      <w:r w:rsidR="00E7690E">
        <w:rPr>
          <w:rFonts w:ascii="Arial" w:hAnsi="Arial" w:cs="Arial"/>
          <w:sz w:val="20"/>
          <w:szCs w:val="20"/>
        </w:rPr>
        <w:t xml:space="preserve">Zadanie s  </w:t>
      </w:r>
      <w:r w:rsidRPr="00DD7D56">
        <w:rPr>
          <w:rFonts w:ascii="Arial" w:hAnsi="Arial" w:cs="Arial"/>
          <w:sz w:val="20"/>
          <w:szCs w:val="20"/>
        </w:rPr>
        <w:t>Výkaz</w:t>
      </w:r>
      <w:r w:rsidR="00E7690E">
        <w:rPr>
          <w:rFonts w:ascii="Arial" w:hAnsi="Arial" w:cs="Arial"/>
          <w:sz w:val="20"/>
          <w:szCs w:val="20"/>
        </w:rPr>
        <w:t>om</w:t>
      </w:r>
      <w:r w:rsidRPr="00DD7D5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DD7D56">
        <w:rPr>
          <w:rFonts w:ascii="Arial" w:hAnsi="Arial" w:cs="Arial"/>
          <w:sz w:val="20"/>
          <w:szCs w:val="20"/>
        </w:rPr>
        <w:t xml:space="preserve"> výmer</w:t>
      </w:r>
      <w:r w:rsidR="005D702F">
        <w:rPr>
          <w:rFonts w:ascii="Arial" w:hAnsi="Arial" w:cs="Arial"/>
          <w:sz w:val="20"/>
          <w:szCs w:val="20"/>
        </w:rPr>
        <w:t xml:space="preserve"> </w:t>
      </w:r>
    </w:p>
    <w:p w:rsidR="00E7690E" w:rsidRDefault="00FB4055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FB4055">
        <w:rPr>
          <w:rFonts w:ascii="Arial" w:hAnsi="Arial" w:cs="Arial"/>
          <w:sz w:val="20"/>
          <w:szCs w:val="20"/>
        </w:rPr>
        <w:t xml:space="preserve">Príloha č. 3:  Všeobecné obchodné podmienky  </w:t>
      </w:r>
    </w:p>
    <w:p w:rsidR="00EC4000" w:rsidRPr="00FB4055" w:rsidRDefault="00FB4055" w:rsidP="00DD7D56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FB4055">
        <w:rPr>
          <w:rFonts w:ascii="Arial" w:hAnsi="Arial" w:cs="Arial"/>
          <w:sz w:val="20"/>
          <w:szCs w:val="20"/>
        </w:rPr>
        <w:lastRenderedPageBreak/>
        <w:t xml:space="preserve">             </w:t>
      </w:r>
    </w:p>
    <w:p w:rsidR="00390B2A" w:rsidRDefault="00390B2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Default="00EE0B31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5D702F" w:rsidRPr="005D702F" w:rsidRDefault="005D702F" w:rsidP="005D702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  <w:r w:rsidRPr="005D702F">
        <w:rPr>
          <w:rFonts w:ascii="Arial" w:hAnsi="Arial" w:cs="Arial"/>
          <w:color w:val="000000"/>
          <w:sz w:val="20"/>
          <w:szCs w:val="20"/>
        </w:rPr>
        <w:t>Predmet zákazky:</w:t>
      </w:r>
      <w:r w:rsidRPr="005D702F">
        <w:rPr>
          <w:rFonts w:ascii="Arial" w:hAnsi="Arial" w:cs="Arial"/>
          <w:b/>
          <w:color w:val="000000"/>
          <w:sz w:val="20"/>
          <w:szCs w:val="20"/>
        </w:rPr>
        <w:t xml:space="preserve"> „Výmena kotla – Železničná stanica Dubnica nad Váhom“.</w:t>
      </w:r>
    </w:p>
    <w:p w:rsidR="005D702F" w:rsidRPr="005D702F" w:rsidRDefault="005D702F" w:rsidP="005D702F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5D702F" w:rsidRPr="005D702F" w:rsidRDefault="005D702F" w:rsidP="005D702F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5D702F">
        <w:rPr>
          <w:rFonts w:ascii="Arial" w:hAnsi="Arial" w:cs="Arial"/>
          <w:b/>
          <w:color w:val="000000"/>
          <w:sz w:val="20"/>
          <w:szCs w:val="20"/>
        </w:rPr>
        <w:t xml:space="preserve">Miesto plnenia: </w:t>
      </w:r>
      <w:r w:rsidRPr="005D702F">
        <w:rPr>
          <w:rFonts w:ascii="Arial" w:hAnsi="Arial" w:cs="Arial"/>
          <w:color w:val="000000"/>
          <w:sz w:val="20"/>
          <w:szCs w:val="20"/>
        </w:rPr>
        <w:t>ŽSR – Železničná stanica Dubnica nad Váhom; nájomný byt</w:t>
      </w:r>
    </w:p>
    <w:p w:rsidR="005D702F" w:rsidRPr="005D702F" w:rsidRDefault="005D702F" w:rsidP="005D702F">
      <w:pPr>
        <w:spacing w:after="0" w:line="240" w:lineRule="auto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5D702F" w:rsidRPr="005D702F" w:rsidRDefault="005D702F" w:rsidP="005D702F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5D702F">
        <w:rPr>
          <w:rFonts w:ascii="Arial" w:hAnsi="Arial" w:cs="Arial"/>
          <w:color w:val="000000"/>
          <w:sz w:val="20"/>
          <w:szCs w:val="20"/>
        </w:rPr>
        <w:t>CPV:</w:t>
      </w:r>
      <w:r w:rsidRPr="005D702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5D702F">
        <w:rPr>
          <w:rFonts w:ascii="Arial" w:hAnsi="Arial" w:cs="Arial"/>
          <w:color w:val="000000"/>
          <w:sz w:val="20"/>
          <w:szCs w:val="20"/>
        </w:rPr>
        <w:t xml:space="preserve">716 3 2000-7 Technické skúšky  </w:t>
      </w:r>
    </w:p>
    <w:p w:rsidR="005D702F" w:rsidRPr="005D702F" w:rsidRDefault="005D702F" w:rsidP="005D702F">
      <w:pPr>
        <w:spacing w:after="0" w:line="240" w:lineRule="auto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702F">
        <w:rPr>
          <w:rFonts w:ascii="Arial" w:hAnsi="Arial" w:cs="Arial"/>
          <w:sz w:val="20"/>
          <w:szCs w:val="20"/>
        </w:rPr>
        <w:t>Predmetom zákazky je demontáž existujúceho a montáž nového plynového kotla v nájomnom byte v </w:t>
      </w:r>
      <w:r>
        <w:rPr>
          <w:rFonts w:ascii="Arial" w:hAnsi="Arial" w:cs="Arial"/>
          <w:sz w:val="20"/>
          <w:szCs w:val="20"/>
        </w:rPr>
        <w:t>Ž</w:t>
      </w:r>
      <w:r w:rsidRPr="005D702F">
        <w:rPr>
          <w:rFonts w:ascii="Arial" w:hAnsi="Arial" w:cs="Arial"/>
          <w:sz w:val="20"/>
          <w:szCs w:val="20"/>
        </w:rPr>
        <w:t>elezničnej stanici Dubnica nad Váhom, Nádražná 650/2.</w:t>
      </w: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D702F" w:rsidRPr="005D702F" w:rsidRDefault="005D702F" w:rsidP="005D702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5D702F">
        <w:rPr>
          <w:rFonts w:ascii="Arial" w:hAnsi="Arial" w:cs="Arial"/>
          <w:b/>
          <w:sz w:val="20"/>
          <w:szCs w:val="20"/>
        </w:rPr>
        <w:t>Nájomník bytu – p. Karas.</w:t>
      </w: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5D702F">
        <w:rPr>
          <w:rFonts w:ascii="Arial" w:hAnsi="Arial" w:cs="Arial"/>
          <w:sz w:val="20"/>
          <w:szCs w:val="20"/>
          <w:u w:val="single"/>
        </w:rPr>
        <w:t>Rozsah služby:</w:t>
      </w: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702F">
        <w:rPr>
          <w:rFonts w:ascii="Arial" w:hAnsi="Arial" w:cs="Arial"/>
          <w:sz w:val="20"/>
          <w:szCs w:val="20"/>
        </w:rPr>
        <w:t xml:space="preserve">Demontáž a likvidácia existujúceho plynového závesného kotla </w:t>
      </w:r>
      <w:proofErr w:type="spellStart"/>
      <w:r w:rsidRPr="005D702F">
        <w:rPr>
          <w:rFonts w:ascii="Arial" w:hAnsi="Arial" w:cs="Arial"/>
          <w:sz w:val="20"/>
          <w:szCs w:val="20"/>
        </w:rPr>
        <w:t>Protherm</w:t>
      </w:r>
      <w:proofErr w:type="spellEnd"/>
      <w:r w:rsidRPr="005D702F">
        <w:rPr>
          <w:rFonts w:ascii="Arial" w:hAnsi="Arial" w:cs="Arial"/>
          <w:sz w:val="20"/>
          <w:szCs w:val="20"/>
        </w:rPr>
        <w:t xml:space="preserve"> Tiger 24 KTZ.</w:t>
      </w: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702F">
        <w:rPr>
          <w:rFonts w:ascii="Arial" w:hAnsi="Arial" w:cs="Arial"/>
          <w:sz w:val="20"/>
          <w:szCs w:val="20"/>
        </w:rPr>
        <w:t xml:space="preserve">Dodávka a montáž nového plynového závesného kotla rovnakých parametrov. </w:t>
      </w: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702F">
        <w:rPr>
          <w:rFonts w:ascii="Arial" w:hAnsi="Arial" w:cs="Arial"/>
          <w:sz w:val="20"/>
          <w:szCs w:val="20"/>
        </w:rPr>
        <w:t>Vykonanie predpísaných revízií a skúšok.</w:t>
      </w:r>
    </w:p>
    <w:p w:rsidR="005D702F" w:rsidRPr="005D702F" w:rsidRDefault="005D702F" w:rsidP="005D702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k-SK"/>
        </w:rPr>
      </w:pPr>
    </w:p>
    <w:p w:rsidR="005D702F" w:rsidRPr="005D702F" w:rsidRDefault="005D702F" w:rsidP="005D702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D702F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zákazky. </w:t>
      </w:r>
    </w:p>
    <w:p w:rsidR="00FB6149" w:rsidRDefault="00FB6149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EE0B31" w:rsidRPr="006810C1" w:rsidRDefault="00EE0B31" w:rsidP="00DB4392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DB4392" w:rsidRDefault="00DB4392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Obhliadka miesta:</w:t>
      </w:r>
    </w:p>
    <w:p w:rsidR="00FB6149" w:rsidRDefault="00FB6149" w:rsidP="00FB6149">
      <w:pPr>
        <w:pStyle w:val="Pta"/>
        <w:tabs>
          <w:tab w:val="left" w:pos="709"/>
        </w:tabs>
        <w:jc w:val="both"/>
        <w:rPr>
          <w:rFonts w:ascii="Arial" w:hAnsi="Arial" w:cs="Arial"/>
          <w:b/>
          <w:bCs/>
          <w:u w:val="single"/>
        </w:rPr>
      </w:pP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lang w:eastAsia="cs-CZ"/>
        </w:rPr>
        <w:t xml:space="preserve">Vzhľadom k špecifikácii predmetu </w:t>
      </w:r>
      <w:r w:rsidR="00A2470C">
        <w:rPr>
          <w:rFonts w:ascii="Arial" w:hAnsi="Arial" w:cs="Arial"/>
          <w:sz w:val="20"/>
          <w:lang w:eastAsia="cs-CZ"/>
        </w:rPr>
        <w:t>zákazky</w:t>
      </w:r>
      <w:r>
        <w:rPr>
          <w:rFonts w:ascii="Arial" w:hAnsi="Arial" w:cs="Arial"/>
          <w:sz w:val="20"/>
          <w:lang w:eastAsia="cs-CZ"/>
        </w:rPr>
        <w:t xml:space="preserve"> obstarávateľ </w:t>
      </w:r>
      <w:proofErr w:type="spellStart"/>
      <w:r w:rsidR="00EE0B31" w:rsidRPr="00EE0B31">
        <w:rPr>
          <w:rFonts w:ascii="Arial" w:hAnsi="Arial" w:cs="Arial"/>
          <w:b/>
          <w:sz w:val="20"/>
          <w:lang w:eastAsia="cs-CZ"/>
        </w:rPr>
        <w:t>doporučuje</w:t>
      </w:r>
      <w:proofErr w:type="spellEnd"/>
      <w:r>
        <w:rPr>
          <w:rFonts w:ascii="Arial" w:hAnsi="Arial" w:cs="Arial"/>
          <w:b/>
          <w:sz w:val="20"/>
          <w:lang w:eastAsia="cs-CZ"/>
        </w:rPr>
        <w:t xml:space="preserve"> obhliadku</w:t>
      </w:r>
      <w:r>
        <w:rPr>
          <w:rFonts w:ascii="Arial" w:hAnsi="Arial" w:cs="Arial"/>
          <w:sz w:val="18"/>
          <w:szCs w:val="20"/>
          <w:lang w:eastAsia="cs-CZ"/>
        </w:rPr>
        <w:t>.</w:t>
      </w:r>
    </w:p>
    <w:p w:rsidR="00FB6149" w:rsidRPr="0030626D" w:rsidRDefault="00FB6149" w:rsidP="00FB6149">
      <w:pPr>
        <w:tabs>
          <w:tab w:val="left" w:pos="426"/>
        </w:tabs>
        <w:spacing w:before="120" w:after="120"/>
        <w:jc w:val="both"/>
        <w:rPr>
          <w:rFonts w:ascii="Arial" w:hAnsi="Arial" w:cs="Arial"/>
          <w:bCs/>
          <w:sz w:val="20"/>
          <w:szCs w:val="20"/>
          <w:lang w:val="x-none" w:eastAsia="cs-CZ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Obhliadka sa uskutoční dňa </w:t>
      </w:r>
      <w:r w:rsidR="00643ACE" w:rsidRPr="0030626D">
        <w:rPr>
          <w:rFonts w:ascii="Arial" w:hAnsi="Arial" w:cs="Arial"/>
          <w:b/>
          <w:sz w:val="20"/>
          <w:szCs w:val="20"/>
          <w:lang w:eastAsia="cs-CZ"/>
        </w:rPr>
        <w:t>27</w:t>
      </w:r>
      <w:r w:rsidR="005B1681" w:rsidRPr="0030626D">
        <w:rPr>
          <w:rFonts w:ascii="Arial" w:hAnsi="Arial" w:cs="Arial"/>
          <w:b/>
          <w:sz w:val="20"/>
          <w:szCs w:val="20"/>
          <w:lang w:eastAsia="cs-CZ"/>
        </w:rPr>
        <w:t>.10</w:t>
      </w:r>
      <w:r w:rsidR="00390B2A" w:rsidRPr="0030626D">
        <w:rPr>
          <w:rFonts w:ascii="Arial" w:hAnsi="Arial" w:cs="Arial"/>
          <w:b/>
          <w:sz w:val="20"/>
          <w:szCs w:val="20"/>
          <w:lang w:eastAsia="cs-CZ"/>
        </w:rPr>
        <w:t>.</w:t>
      </w:r>
      <w:r w:rsidR="001B7916" w:rsidRPr="0030626D">
        <w:rPr>
          <w:rFonts w:ascii="Arial" w:hAnsi="Arial" w:cs="Arial"/>
          <w:b/>
          <w:sz w:val="20"/>
          <w:szCs w:val="20"/>
          <w:lang w:eastAsia="cs-CZ"/>
        </w:rPr>
        <w:t>2015</w:t>
      </w:r>
      <w:r w:rsidRPr="0030626D">
        <w:rPr>
          <w:rFonts w:ascii="Arial" w:hAnsi="Arial" w:cs="Arial"/>
          <w:b/>
          <w:sz w:val="20"/>
          <w:szCs w:val="20"/>
          <w:lang w:eastAsia="cs-CZ"/>
        </w:rPr>
        <w:t xml:space="preserve"> o</w:t>
      </w:r>
      <w:r w:rsidR="00643ACE" w:rsidRPr="0030626D">
        <w:rPr>
          <w:rFonts w:ascii="Arial" w:hAnsi="Arial" w:cs="Arial"/>
          <w:b/>
          <w:sz w:val="20"/>
          <w:szCs w:val="20"/>
          <w:lang w:eastAsia="cs-CZ"/>
        </w:rPr>
        <w:t> 10:00</w:t>
      </w:r>
      <w:r w:rsidR="00390B2A" w:rsidRPr="0030626D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hAnsi="Arial" w:cs="Arial"/>
          <w:b/>
          <w:sz w:val="20"/>
          <w:szCs w:val="20"/>
          <w:lang w:eastAsia="cs-CZ"/>
        </w:rPr>
        <w:t>hod</w:t>
      </w:r>
      <w:r>
        <w:rPr>
          <w:rFonts w:ascii="Arial" w:hAnsi="Arial" w:cs="Arial"/>
          <w:sz w:val="20"/>
          <w:szCs w:val="20"/>
          <w:lang w:eastAsia="cs-CZ"/>
        </w:rPr>
        <w:t xml:space="preserve">. Stretnutie </w:t>
      </w:r>
      <w:r w:rsidRPr="0030626D">
        <w:rPr>
          <w:rFonts w:ascii="Arial" w:hAnsi="Arial" w:cs="Arial"/>
          <w:sz w:val="20"/>
          <w:szCs w:val="20"/>
          <w:lang w:eastAsia="cs-CZ"/>
        </w:rPr>
        <w:t>bude</w:t>
      </w:r>
      <w:r w:rsidR="00643ACE" w:rsidRPr="0030626D">
        <w:rPr>
          <w:rFonts w:ascii="Arial" w:hAnsi="Arial" w:cs="Arial"/>
          <w:sz w:val="20"/>
          <w:szCs w:val="20"/>
          <w:lang w:eastAsia="cs-CZ"/>
        </w:rPr>
        <w:t xml:space="preserve"> pred budovou </w:t>
      </w:r>
      <w:r w:rsidR="0030626D" w:rsidRPr="0030626D">
        <w:rPr>
          <w:rFonts w:ascii="Arial" w:hAnsi="Arial" w:cs="Arial"/>
          <w:sz w:val="20"/>
          <w:szCs w:val="20"/>
          <w:lang w:eastAsia="cs-CZ"/>
        </w:rPr>
        <w:t>Železničnej stanice</w:t>
      </w:r>
      <w:r w:rsidR="00643ACE" w:rsidRPr="0030626D">
        <w:rPr>
          <w:rFonts w:ascii="Arial" w:hAnsi="Arial" w:cs="Arial"/>
          <w:sz w:val="20"/>
          <w:szCs w:val="20"/>
          <w:lang w:eastAsia="cs-CZ"/>
        </w:rPr>
        <w:t xml:space="preserve"> Dubnica nad Váhom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EE0B31">
        <w:rPr>
          <w:rFonts w:ascii="Arial" w:hAnsi="Arial" w:cs="Arial"/>
          <w:b/>
          <w:bCs/>
          <w:sz w:val="20"/>
          <w:szCs w:val="20"/>
          <w:lang w:eastAsia="cs-CZ"/>
        </w:rPr>
        <w:t>Účasť na obhliadku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žiadame nahlásiť telefonicky do </w:t>
      </w:r>
      <w:r w:rsidR="00643ACE" w:rsidRPr="0030626D">
        <w:rPr>
          <w:rFonts w:ascii="Arial" w:hAnsi="Arial" w:cs="Arial"/>
          <w:b/>
          <w:sz w:val="20"/>
          <w:szCs w:val="20"/>
          <w:lang w:eastAsia="cs-CZ"/>
        </w:rPr>
        <w:t>26</w:t>
      </w:r>
      <w:r w:rsidR="00390B2A" w:rsidRPr="0030626D">
        <w:rPr>
          <w:rFonts w:ascii="Arial" w:hAnsi="Arial" w:cs="Arial"/>
          <w:b/>
          <w:sz w:val="20"/>
          <w:szCs w:val="20"/>
          <w:lang w:eastAsia="cs-CZ"/>
        </w:rPr>
        <w:t>.10</w:t>
      </w:r>
      <w:r w:rsidR="001B7916" w:rsidRPr="0030626D">
        <w:rPr>
          <w:rFonts w:ascii="Arial" w:hAnsi="Arial" w:cs="Arial"/>
          <w:b/>
          <w:sz w:val="20"/>
          <w:szCs w:val="20"/>
          <w:lang w:eastAsia="cs-CZ"/>
        </w:rPr>
        <w:t>.2015</w:t>
      </w:r>
      <w:r w:rsidRPr="0030626D"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do 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14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>:</w:t>
      </w:r>
      <w:r w:rsidR="007F1F29">
        <w:rPr>
          <w:rFonts w:ascii="Arial" w:hAnsi="Arial" w:cs="Arial"/>
          <w:b/>
          <w:sz w:val="20"/>
          <w:szCs w:val="20"/>
          <w:lang w:eastAsia="cs-CZ"/>
        </w:rPr>
        <w:t>00</w:t>
      </w:r>
      <w:r w:rsidRPr="00EE0B31">
        <w:rPr>
          <w:rFonts w:ascii="Arial" w:hAnsi="Arial" w:cs="Arial"/>
          <w:b/>
          <w:sz w:val="20"/>
          <w:szCs w:val="20"/>
          <w:lang w:eastAsia="cs-CZ"/>
        </w:rPr>
        <w:t xml:space="preserve"> hod. kontaktnej osobe</w:t>
      </w:r>
      <w:r>
        <w:rPr>
          <w:rFonts w:ascii="Arial" w:hAnsi="Arial" w:cs="Arial"/>
          <w:sz w:val="20"/>
          <w:szCs w:val="20"/>
          <w:lang w:eastAsia="cs-CZ"/>
        </w:rPr>
        <w:t xml:space="preserve"> (viď nižšie).</w:t>
      </w:r>
    </w:p>
    <w:p w:rsidR="00FB6149" w:rsidRDefault="00FB6149" w:rsidP="00FB6149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FB6149" w:rsidRDefault="00FB6149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Kontaktná osoba </w:t>
      </w:r>
      <w:r w:rsidR="00EE0B31">
        <w:rPr>
          <w:rFonts w:ascii="Arial" w:hAnsi="Arial" w:cs="Arial"/>
          <w:b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 xml:space="preserve">a obhliadku: </w:t>
      </w:r>
    </w:p>
    <w:p w:rsidR="00EE0B31" w:rsidRPr="005B1681" w:rsidRDefault="005B1681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 w:rsidRPr="005B1681">
        <w:rPr>
          <w:rFonts w:ascii="Arial" w:eastAsia="Times New Roman" w:hAnsi="Arial" w:cs="Arial"/>
          <w:sz w:val="20"/>
          <w:szCs w:val="20"/>
          <w:lang w:eastAsia="sk-SK"/>
        </w:rPr>
        <w:t xml:space="preserve">Ing. Marián Ondračka; tel. č. 0911 973 211; </w:t>
      </w:r>
      <w:hyperlink r:id="rId15" w:history="1">
        <w:r w:rsidRPr="005B1681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sk-SK"/>
          </w:rPr>
          <w:t>ondracka.marian@zsr.sk</w:t>
        </w:r>
      </w:hyperlink>
    </w:p>
    <w:p w:rsidR="00EE0B31" w:rsidRDefault="00EE0B31" w:rsidP="00FB6149">
      <w:pPr>
        <w:spacing w:after="0" w:line="240" w:lineRule="auto"/>
        <w:jc w:val="both"/>
        <w:outlineLvl w:val="6"/>
        <w:rPr>
          <w:rFonts w:ascii="Arial" w:hAnsi="Arial" w:cs="Arial"/>
          <w:b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Na obhliadke budú zodpovedané všetky otázky týkajúce sa technickej špecifikácie predmetu zákazky. </w:t>
      </w:r>
    </w:p>
    <w:p w:rsidR="00210C40" w:rsidRDefault="00210C40" w:rsidP="00FB6149">
      <w:pPr>
        <w:pStyle w:val="Normln"/>
        <w:jc w:val="both"/>
        <w:rPr>
          <w:rFonts w:ascii="Arial" w:hAnsi="Arial" w:cs="Arial"/>
          <w:sz w:val="20"/>
          <w:szCs w:val="20"/>
        </w:rPr>
      </w:pP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vykonanej obhliadky bude spracovaná zápisnica, v ktorej budú zachytené otázky predkladateľov </w:t>
      </w:r>
      <w:r w:rsidR="000C38D3">
        <w:rPr>
          <w:rFonts w:ascii="Arial" w:hAnsi="Arial" w:cs="Arial"/>
          <w:sz w:val="20"/>
          <w:szCs w:val="20"/>
        </w:rPr>
        <w:t xml:space="preserve">týkajúce sa technickej špecifikácie </w:t>
      </w:r>
      <w:r>
        <w:rPr>
          <w:rFonts w:ascii="Arial" w:hAnsi="Arial" w:cs="Arial"/>
          <w:sz w:val="20"/>
          <w:szCs w:val="20"/>
        </w:rPr>
        <w:t xml:space="preserve">a odpovede na ne, a ktorá bude kontaktnou osobou zaslaná elektronickou poštou na e-mail: </w:t>
      </w:r>
      <w:hyperlink r:id="rId16" w:history="1">
        <w:r w:rsidR="00DB4392" w:rsidRPr="00A45C3C">
          <w:rPr>
            <w:rStyle w:val="Hypertextovprepojenie"/>
            <w:rFonts w:ascii="Arial" w:hAnsi="Arial" w:cs="Arial"/>
            <w:sz w:val="20"/>
            <w:szCs w:val="20"/>
          </w:rPr>
          <w:t>azariova.andrea@zsr.sk</w:t>
        </w:r>
      </w:hyperlink>
      <w:r>
        <w:rPr>
          <w:rFonts w:ascii="Arial" w:hAnsi="Arial" w:cs="Arial"/>
          <w:sz w:val="20"/>
          <w:szCs w:val="20"/>
        </w:rPr>
        <w:t xml:space="preserve"> v termíne do nasledujúceho dňa</w:t>
      </w:r>
      <w:r w:rsidR="000C38D3">
        <w:rPr>
          <w:rFonts w:ascii="Arial" w:hAnsi="Arial" w:cs="Arial"/>
          <w:sz w:val="20"/>
          <w:szCs w:val="20"/>
        </w:rPr>
        <w:t xml:space="preserve">                   </w:t>
      </w:r>
      <w:r>
        <w:rPr>
          <w:rFonts w:ascii="Arial" w:hAnsi="Arial" w:cs="Arial"/>
          <w:sz w:val="20"/>
          <w:szCs w:val="20"/>
        </w:rPr>
        <w:t xml:space="preserve"> po vykonanej obhliadke do 12.00 hod. SEČ. </w:t>
      </w:r>
    </w:p>
    <w:p w:rsidR="00FB6149" w:rsidRDefault="00FB6149" w:rsidP="00FB6149">
      <w:pPr>
        <w:pStyle w:val="Normln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Zápisnica z vykonanej obhliadky bude tvoriť súčasť spisovej dokumentácie a následne bude zo strany obstarávateľa zverejnená na webovej stránke </w:t>
      </w:r>
      <w:hyperlink r:id="rId17" w:history="1">
        <w:r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>
        <w:rPr>
          <w:rFonts w:ascii="Arial" w:hAnsi="Arial" w:cs="Arial"/>
          <w:sz w:val="20"/>
          <w:szCs w:val="20"/>
        </w:rPr>
        <w:t>.</w:t>
      </w: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24C4D" w:rsidRDefault="00124C4D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83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"/>
        <w:gridCol w:w="188"/>
        <w:gridCol w:w="1084"/>
        <w:gridCol w:w="3678"/>
        <w:gridCol w:w="567"/>
        <w:gridCol w:w="1134"/>
        <w:gridCol w:w="1417"/>
        <w:gridCol w:w="599"/>
        <w:gridCol w:w="719"/>
      </w:tblGrid>
      <w:tr w:rsidR="00124C4D" w:rsidRPr="00124C4D" w:rsidTr="00124C4D">
        <w:trPr>
          <w:trHeight w:val="555"/>
        </w:trPr>
        <w:tc>
          <w:tcPr>
            <w:tcW w:w="983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u w:val="single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sz w:val="20"/>
                <w:szCs w:val="20"/>
                <w:u w:val="single"/>
                <w:lang w:eastAsia="sk-SK"/>
              </w:rPr>
              <w:t xml:space="preserve">Príloha č. 2: </w:t>
            </w: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u w:val="single"/>
                <w:lang w:eastAsia="sk-SK"/>
              </w:rPr>
              <w:t xml:space="preserve"> </w:t>
            </w:r>
            <w:r w:rsidRPr="00124C4D">
              <w:rPr>
                <w:rFonts w:ascii="Arial CE" w:eastAsia="Times New Roman" w:hAnsi="Arial CE" w:cs="Arial CE"/>
                <w:b/>
                <w:bCs/>
                <w:sz w:val="20"/>
                <w:szCs w:val="20"/>
                <w:u w:val="single"/>
                <w:lang w:eastAsia="sk-SK"/>
              </w:rPr>
              <w:t>ZADANIE S VÝKAZOM VÝMER</w:t>
            </w:r>
          </w:p>
        </w:tc>
      </w:tr>
      <w:tr w:rsidR="00124C4D" w:rsidRPr="00124C4D" w:rsidTr="00124C4D">
        <w:trPr>
          <w:trHeight w:val="255"/>
        </w:trPr>
        <w:tc>
          <w:tcPr>
            <w:tcW w:w="54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  <w:t xml:space="preserve">Stavba:   VÝMENA KOTLA - </w:t>
            </w:r>
            <w:proofErr w:type="spellStart"/>
            <w:r w:rsidRPr="00124C4D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  <w:t>žst</w:t>
            </w:r>
            <w:proofErr w:type="spellEnd"/>
            <w:r w:rsidRPr="00124C4D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  <w:t>. Dubnica nad Váhom - Karas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255"/>
        </w:trPr>
        <w:tc>
          <w:tcPr>
            <w:tcW w:w="17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  <w:t xml:space="preserve">Objekt: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270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135"/>
        </w:trPr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270"/>
        </w:trPr>
        <w:tc>
          <w:tcPr>
            <w:tcW w:w="17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Objednávateľ: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270"/>
        </w:trPr>
        <w:tc>
          <w:tcPr>
            <w:tcW w:w="17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Zhotoviteľ: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2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Spracoval:   </w:t>
            </w:r>
          </w:p>
        </w:tc>
      </w:tr>
      <w:tr w:rsidR="00124C4D" w:rsidRPr="00124C4D" w:rsidTr="00124C4D">
        <w:trPr>
          <w:trHeight w:val="270"/>
        </w:trPr>
        <w:tc>
          <w:tcPr>
            <w:tcW w:w="17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Miesto.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Dátum:   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</w:p>
        </w:tc>
      </w:tr>
      <w:tr w:rsidR="00124C4D" w:rsidRPr="00124C4D" w:rsidTr="00124C4D">
        <w:trPr>
          <w:trHeight w:val="135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</w:tr>
      <w:tr w:rsidR="00124C4D" w:rsidRPr="00124C4D" w:rsidTr="00124C4D">
        <w:trPr>
          <w:trHeight w:val="450"/>
        </w:trPr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P.Č</w:t>
            </w: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Kód položky</w:t>
            </w:r>
          </w:p>
        </w:tc>
        <w:tc>
          <w:tcPr>
            <w:tcW w:w="3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Popis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MS Sans Serif" w:eastAsia="Times New Roman" w:hAnsi="MS Sans Serif"/>
                <w:sz w:val="14"/>
                <w:szCs w:val="14"/>
                <w:lang w:eastAsia="sk-SK"/>
              </w:rPr>
            </w:pPr>
            <w:r w:rsidRPr="00124C4D">
              <w:rPr>
                <w:rFonts w:ascii="MS Sans Serif" w:eastAsia="Times New Roman" w:hAnsi="MS Sans Serif"/>
                <w:sz w:val="14"/>
                <w:szCs w:val="14"/>
                <w:lang w:eastAsia="sk-SK"/>
              </w:rPr>
              <w:t>Množstvo celkom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Jednotková cena</w:t>
            </w:r>
          </w:p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 xml:space="preserve">v € bez DPH </w:t>
            </w: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Celková cena</w:t>
            </w:r>
          </w:p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</w:pPr>
            <w:r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>v € bez DPH</w:t>
            </w:r>
            <w:r w:rsidRPr="00124C4D">
              <w:rPr>
                <w:rFonts w:ascii="Arial CYR" w:eastAsia="Times New Roman" w:hAnsi="Arial CYR" w:cs="Arial CYR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124C4D" w:rsidRPr="00124C4D" w:rsidTr="00124C4D">
        <w:trPr>
          <w:trHeight w:val="90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MS Sans Serif" w:eastAsia="Times New Roman" w:hAnsi="MS Sans Serif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4"/>
                <w:szCs w:val="14"/>
                <w:lang w:eastAsia="sk-SK"/>
              </w:rPr>
            </w:pPr>
          </w:p>
        </w:tc>
      </w:tr>
      <w:tr w:rsidR="00124C4D" w:rsidRPr="00124C4D" w:rsidTr="00124C4D">
        <w:trPr>
          <w:trHeight w:val="615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>PSV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 xml:space="preserve">Práce a dodávky PSV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</w:tr>
      <w:tr w:rsidR="00124C4D" w:rsidRPr="00124C4D" w:rsidTr="00124C4D">
        <w:trPr>
          <w:trHeight w:val="570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>731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 xml:space="preserve">Ústredné kúrenie, kotolne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</w:tr>
      <w:tr w:rsidR="00124C4D" w:rsidRPr="00124C4D" w:rsidTr="00F779A7">
        <w:trPr>
          <w:trHeight w:val="480"/>
        </w:trPr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731200823-1</w:t>
            </w:r>
          </w:p>
        </w:tc>
        <w:tc>
          <w:tcPr>
            <w:tcW w:w="3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Demontáž a likvidácia kotla oceľového na plynné palivo s výkonom do 25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kW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,  -0,22625t 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480"/>
        </w:trPr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731261045-1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Montáž plynového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turbo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 kotla nástenného so zásobníkom výkon 10,7 až 24,8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kW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270"/>
        </w:trPr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4847161710-1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 xml:space="preserve">Kotol plynový nástenný so zabudovaným výmenníkom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i/>
                <w:iCs/>
                <w:color w:val="0000FF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425"/>
        </w:trPr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731361101-1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Dymovod (cez stenu) dodávka a montáž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2,000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615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>M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 xml:space="preserve">Práce a dodávky M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</w:tr>
      <w:tr w:rsidR="00124C4D" w:rsidRPr="00124C4D" w:rsidTr="00F779A7">
        <w:trPr>
          <w:trHeight w:val="570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>95-M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 xml:space="preserve">Revízie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</w:tr>
      <w:tr w:rsidR="00124C4D" w:rsidRPr="00124C4D" w:rsidTr="00F779A7">
        <w:trPr>
          <w:trHeight w:val="480"/>
        </w:trPr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950507201</w:t>
            </w:r>
          </w:p>
        </w:tc>
        <w:tc>
          <w:tcPr>
            <w:tcW w:w="3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Plynové kotle do 50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kW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 kontrola umiestnenia a pripojenia kotla 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súb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480"/>
        </w:trPr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950507204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Plynové kotle do 50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kW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 tesnosti rozoberateľného spoja detekčným prístrojom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F779A7">
        <w:trPr>
          <w:trHeight w:val="480"/>
        </w:trPr>
        <w:tc>
          <w:tcPr>
            <w:tcW w:w="45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950507208</w:t>
            </w:r>
          </w:p>
        </w:tc>
        <w:tc>
          <w:tcPr>
            <w:tcW w:w="36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Plynové kotle do 50 </w:t>
            </w:r>
            <w:proofErr w:type="spellStart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kW</w:t>
            </w:r>
            <w:proofErr w:type="spellEnd"/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 funkcie uvedenia kotla do prevádzky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124C4D">
        <w:trPr>
          <w:trHeight w:val="615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>VRN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  <w:t xml:space="preserve">Vedľajšie rozpočtové náklady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lang w:eastAsia="sk-SK"/>
              </w:rPr>
            </w:pPr>
          </w:p>
        </w:tc>
      </w:tr>
      <w:tr w:rsidR="00124C4D" w:rsidRPr="00124C4D" w:rsidTr="00124C4D">
        <w:trPr>
          <w:trHeight w:val="570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>VRN07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  <w:t xml:space="preserve">Dopravné náklady  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000080"/>
                <w:sz w:val="20"/>
                <w:szCs w:val="20"/>
                <w:lang w:eastAsia="sk-SK"/>
              </w:rPr>
            </w:pPr>
          </w:p>
        </w:tc>
      </w:tr>
      <w:tr w:rsidR="00124C4D" w:rsidRPr="00124C4D" w:rsidTr="00124C4D">
        <w:trPr>
          <w:trHeight w:val="386"/>
        </w:trPr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000700031-1</w:t>
            </w:r>
          </w:p>
        </w:tc>
        <w:tc>
          <w:tcPr>
            <w:tcW w:w="3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 xml:space="preserve">Doprava 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1,000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124C4D" w:rsidRPr="00124C4D" w:rsidTr="00124C4D">
        <w:trPr>
          <w:trHeight w:val="615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  <w:tc>
          <w:tcPr>
            <w:tcW w:w="12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F779A7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  <w:r w:rsidRPr="00124C4D">
              <w:rPr>
                <w:rFonts w:ascii="Arial CE" w:eastAsia="Times New Roman" w:hAnsi="Arial CE" w:cs="Arial CE"/>
                <w:b/>
                <w:bCs/>
                <w:lang w:eastAsia="sk-SK"/>
              </w:rPr>
              <w:t xml:space="preserve">Cena </w:t>
            </w:r>
            <w:r w:rsidR="00F779A7">
              <w:rPr>
                <w:rFonts w:ascii="Arial CE" w:eastAsia="Times New Roman" w:hAnsi="Arial CE" w:cs="Arial CE"/>
                <w:b/>
                <w:bCs/>
                <w:lang w:eastAsia="sk-SK"/>
              </w:rPr>
              <w:t xml:space="preserve">spolu </w:t>
            </w:r>
            <w:r w:rsidRPr="00124C4D">
              <w:rPr>
                <w:rFonts w:ascii="Arial CE" w:eastAsia="Times New Roman" w:hAnsi="Arial CE" w:cs="Arial CE"/>
                <w:b/>
                <w:bCs/>
                <w:lang w:eastAsia="sk-SK"/>
              </w:rPr>
              <w:t xml:space="preserve">v € bez DPH: 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  <w:tc>
          <w:tcPr>
            <w:tcW w:w="13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C4D" w:rsidRPr="00124C4D" w:rsidRDefault="00124C4D" w:rsidP="00124C4D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</w:p>
        </w:tc>
      </w:tr>
    </w:tbl>
    <w:p w:rsidR="00A62323" w:rsidRDefault="00A6232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E2895" w:rsidRDefault="005E2895" w:rsidP="005C7C06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C7C06" w:rsidRDefault="005C7C06" w:rsidP="005C7C06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5C7C06">
        <w:rPr>
          <w:rFonts w:ascii="Arial" w:hAnsi="Arial" w:cs="Arial"/>
          <w:b/>
          <w:sz w:val="20"/>
          <w:szCs w:val="20"/>
          <w:u w:val="single"/>
        </w:rPr>
        <w:t xml:space="preserve">Príloha č. 3:  Všeobecné obchodné podmienky </w:t>
      </w:r>
      <w:r>
        <w:rPr>
          <w:rFonts w:ascii="Arial" w:hAnsi="Arial" w:cs="Arial"/>
          <w:b/>
          <w:sz w:val="20"/>
          <w:szCs w:val="20"/>
          <w:u w:val="single"/>
        </w:rPr>
        <w:t>poskytnutia služby</w:t>
      </w:r>
    </w:p>
    <w:p w:rsidR="005E2895" w:rsidRDefault="005E2895" w:rsidP="005C7C06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C7C06" w:rsidRPr="005C7C06" w:rsidRDefault="005C7C06" w:rsidP="005C7C06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5C7C06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:rsidR="005C7C06" w:rsidRPr="005C7C06" w:rsidRDefault="005C7C06" w:rsidP="005C7C06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5C7C06">
        <w:rPr>
          <w:rFonts w:ascii="Arial" w:eastAsia="Times New Roman" w:hAnsi="Arial" w:cs="Arial"/>
          <w:b/>
          <w:bCs/>
          <w:sz w:val="16"/>
          <w:szCs w:val="16"/>
        </w:rPr>
        <w:t>I. Predmet zmluvy</w:t>
      </w:r>
    </w:p>
    <w:p w:rsidR="005C7C06" w:rsidRPr="005C7C06" w:rsidRDefault="005C7C06" w:rsidP="005C7C06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5C7C06">
        <w:rPr>
          <w:rFonts w:ascii="Arial" w:eastAsia="Times New Roman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5C7C06">
        <w:rPr>
          <w:rFonts w:ascii="Arial" w:eastAsia="Times New Roman" w:hAnsi="Arial" w:cs="Arial"/>
          <w:bCs/>
          <w:sz w:val="16"/>
          <w:szCs w:val="16"/>
        </w:rPr>
        <w:t>potvrdení súpisu vykonaných prác zo strany objednávateľa</w:t>
      </w:r>
      <w:r w:rsidRPr="005C7C06">
        <w:rPr>
          <w:rFonts w:ascii="Arial" w:eastAsia="Times New Roman" w:hAnsi="Arial" w:cs="Arial"/>
          <w:sz w:val="16"/>
          <w:szCs w:val="16"/>
        </w:rPr>
        <w:t xml:space="preserve">. </w:t>
      </w:r>
    </w:p>
    <w:p w:rsidR="005C7C06" w:rsidRPr="005C7C06" w:rsidRDefault="005C7C06" w:rsidP="005C7C06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5C7C06">
        <w:rPr>
          <w:rFonts w:ascii="Arial" w:eastAsia="Times New Roman" w:hAnsi="Arial" w:cs="Arial"/>
          <w:b/>
          <w:bCs/>
          <w:sz w:val="16"/>
          <w:szCs w:val="16"/>
        </w:rPr>
        <w:t xml:space="preserve">II. Cena </w:t>
      </w:r>
    </w:p>
    <w:p w:rsidR="005C7C06" w:rsidRPr="005C7C06" w:rsidRDefault="005C7C06" w:rsidP="005C7C06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5C7C06" w:rsidRPr="005C7C06" w:rsidRDefault="005C7C06" w:rsidP="005C7C06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5C7C06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5C7C06" w:rsidRPr="005C7C06" w:rsidRDefault="005C7C06" w:rsidP="005C7C06">
      <w:pPr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5C7C06" w:rsidRPr="005C7C06" w:rsidRDefault="005C7C06" w:rsidP="005C7C06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5C7C06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5C7C06" w:rsidRPr="005C7C06" w:rsidRDefault="005C7C06" w:rsidP="005C7C06">
      <w:pPr>
        <w:numPr>
          <w:ilvl w:val="0"/>
          <w:numId w:val="4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5C7C06">
        <w:rPr>
          <w:rFonts w:ascii="Arial" w:hAnsi="Arial" w:cs="Arial"/>
          <w:sz w:val="16"/>
          <w:szCs w:val="16"/>
        </w:rPr>
        <w:t>vadného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5C7C06">
        <w:rPr>
          <w:rFonts w:ascii="Arial" w:hAnsi="Arial" w:cs="Arial"/>
          <w:sz w:val="16"/>
          <w:szCs w:val="16"/>
        </w:rPr>
        <w:t>vadu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5C7C06" w:rsidRPr="005C7C06" w:rsidRDefault="005C7C06" w:rsidP="005C7C06">
      <w:pPr>
        <w:numPr>
          <w:ilvl w:val="0"/>
          <w:numId w:val="4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5C7C06" w:rsidRPr="005C7C06" w:rsidRDefault="005C7C06" w:rsidP="005C7C06">
      <w:pPr>
        <w:numPr>
          <w:ilvl w:val="0"/>
          <w:numId w:val="4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5C7C06" w:rsidRPr="005C7C06" w:rsidRDefault="005C7C06" w:rsidP="005C7C06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5C7C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5C7C06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5C7C06" w:rsidRPr="005C7C06" w:rsidRDefault="005C7C06" w:rsidP="005C7C06">
      <w:pPr>
        <w:numPr>
          <w:ilvl w:val="0"/>
          <w:numId w:val="4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Povinnosti </w:t>
      </w:r>
      <w:r w:rsidRPr="005C7C06">
        <w:rPr>
          <w:rFonts w:ascii="Arial" w:eastAsia="Times New Roman" w:hAnsi="Arial" w:cs="Arial"/>
          <w:sz w:val="16"/>
          <w:szCs w:val="16"/>
          <w:lang w:eastAsia="sk-SK"/>
        </w:rPr>
        <w:t>poskytovateľa</w:t>
      </w: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:</w:t>
      </w:r>
    </w:p>
    <w:p w:rsidR="005C7C06" w:rsidRPr="005C7C06" w:rsidRDefault="005C7C06" w:rsidP="005C7C06">
      <w:pPr>
        <w:numPr>
          <w:ilvl w:val="1"/>
          <w:numId w:val="4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 a </w:t>
      </w:r>
      <w:r w:rsidRPr="005C7C06">
        <w:rPr>
          <w:rFonts w:ascii="Arial" w:eastAsia="Times New Roman" w:hAnsi="Arial" w:cs="Arial"/>
          <w:bCs/>
          <w:sz w:val="16"/>
          <w:szCs w:val="16"/>
          <w:lang w:eastAsia="sk-SK"/>
        </w:rPr>
        <w:t xml:space="preserve">v súlade s </w:t>
      </w: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5C7C06">
        <w:rPr>
          <w:rFonts w:ascii="Arial" w:eastAsia="Times New Roman" w:hAnsi="Arial" w:cs="Arial"/>
          <w:color w:val="222222"/>
          <w:sz w:val="16"/>
          <w:szCs w:val="16"/>
          <w:lang w:eastAsia="sk-SK"/>
        </w:rPr>
        <w:t>zaistenie bezpečnosti a</w:t>
      </w:r>
      <w:r w:rsidRPr="005C7C06">
        <w:rPr>
          <w:rFonts w:ascii="Arial" w:eastAsia="Times New Roman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5C7C06">
        <w:rPr>
          <w:rFonts w:ascii="Arial" w:eastAsia="Times New Roman" w:hAnsi="Arial" w:cs="Arial"/>
          <w:b/>
          <w:bCs/>
          <w:color w:val="222222"/>
          <w:sz w:val="16"/>
          <w:szCs w:val="16"/>
          <w:lang w:eastAsia="sk-SK"/>
        </w:rPr>
        <w:t>ochrany zdravia</w:t>
      </w:r>
      <w:r w:rsidRPr="005C7C06">
        <w:rPr>
          <w:rFonts w:ascii="Arial" w:eastAsia="Times New Roman" w:hAnsi="Arial" w:cs="Arial"/>
          <w:color w:val="222222"/>
          <w:sz w:val="16"/>
          <w:szCs w:val="16"/>
          <w:lang w:eastAsia="sk-SK"/>
        </w:rPr>
        <w:t xml:space="preserve"> pri práci</w:t>
      </w: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 (ako napr. </w:t>
      </w: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Z 2 a vyhlášky </w:t>
      </w:r>
      <w:proofErr w:type="spellStart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MPSVaR</w:t>
      </w:r>
      <w:proofErr w:type="spellEnd"/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č. 147/2013 Z. z., 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zodpovedá</w:t>
      </w: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sz w:val="16"/>
          <w:szCs w:val="16"/>
          <w:lang w:eastAsia="sk-SK"/>
        </w:rPr>
        <w:lastRenderedPageBreak/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5C7C06" w:rsidRPr="005C7C06" w:rsidRDefault="005C7C06" w:rsidP="005C7C06">
      <w:pPr>
        <w:numPr>
          <w:ilvl w:val="0"/>
          <w:numId w:val="45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5C7C06" w:rsidRPr="005C7C06" w:rsidRDefault="005C7C06" w:rsidP="005C7C06">
      <w:pPr>
        <w:numPr>
          <w:ilvl w:val="1"/>
          <w:numId w:val="45"/>
        </w:numPr>
        <w:tabs>
          <w:tab w:val="num" w:pos="28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ihneď a bezodkladne upozorňovať na nedostatky a </w:t>
      </w:r>
      <w:proofErr w:type="spellStart"/>
      <w:r w:rsidRPr="005C7C06">
        <w:rPr>
          <w:rFonts w:ascii="Arial" w:hAnsi="Arial" w:cs="Arial"/>
          <w:sz w:val="16"/>
          <w:szCs w:val="16"/>
        </w:rPr>
        <w:t>vady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pri </w:t>
      </w:r>
      <w:r w:rsidRPr="005C7C06">
        <w:rPr>
          <w:rFonts w:ascii="Arial" w:hAnsi="Arial" w:cs="Arial"/>
          <w:color w:val="000000"/>
          <w:sz w:val="16"/>
          <w:szCs w:val="16"/>
        </w:rPr>
        <w:t>poskytovaní služieb</w:t>
      </w:r>
      <w:r w:rsidRPr="005C7C06">
        <w:rPr>
          <w:rFonts w:ascii="Arial" w:hAnsi="Arial" w:cs="Arial"/>
          <w:sz w:val="16"/>
          <w:szCs w:val="16"/>
        </w:rPr>
        <w:t xml:space="preserve"> a umožniť v primeranom čase ich odstránenie</w:t>
      </w:r>
    </w:p>
    <w:p w:rsidR="005C7C06" w:rsidRPr="005C7C06" w:rsidRDefault="005C7C06" w:rsidP="005C7C06">
      <w:p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5C7C06">
        <w:rPr>
          <w:rFonts w:ascii="Arial" w:eastAsia="Times New Roman" w:hAnsi="Arial" w:cs="Arial"/>
          <w:b/>
          <w:sz w:val="16"/>
          <w:szCs w:val="16"/>
          <w:lang w:eastAsia="sk-SK"/>
        </w:rPr>
        <w:t>vady</w:t>
      </w:r>
      <w:proofErr w:type="spellEnd"/>
      <w:r w:rsidRPr="005C7C06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 a to až do ich odstránenia.</w:t>
      </w:r>
    </w:p>
    <w:p w:rsidR="005C7C06" w:rsidRPr="005C7C06" w:rsidRDefault="005C7C06" w:rsidP="005C7C06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>4</w:t>
      </w:r>
      <w:r w:rsidRPr="005C7C06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5C7C06" w:rsidRPr="005C7C06" w:rsidRDefault="005C7C06" w:rsidP="005C7C06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5C7C06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5C7C06">
        <w:rPr>
          <w:rFonts w:ascii="Arial" w:hAnsi="Arial" w:cs="Arial"/>
          <w:sz w:val="16"/>
          <w:szCs w:val="16"/>
        </w:rPr>
        <w:t>Vady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5C7C06">
        <w:rPr>
          <w:rFonts w:ascii="Arial" w:hAnsi="Arial" w:cs="Arial"/>
          <w:color w:val="000000"/>
          <w:sz w:val="16"/>
          <w:szCs w:val="16"/>
        </w:rPr>
        <w:t>Poskytovateľ</w:t>
      </w:r>
      <w:r w:rsidRPr="005C7C06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5C7C06">
        <w:rPr>
          <w:rFonts w:ascii="Arial" w:hAnsi="Arial" w:cs="Arial"/>
          <w:sz w:val="16"/>
          <w:szCs w:val="16"/>
        </w:rPr>
        <w:t>Vady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je </w:t>
      </w:r>
      <w:r w:rsidRPr="005C7C06">
        <w:rPr>
          <w:rFonts w:ascii="Arial" w:hAnsi="Arial" w:cs="Arial"/>
          <w:color w:val="000000"/>
          <w:sz w:val="16"/>
          <w:szCs w:val="16"/>
        </w:rPr>
        <w:t>poskytovateľ</w:t>
      </w:r>
      <w:r w:rsidRPr="005C7C06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5C7C06">
        <w:rPr>
          <w:rFonts w:ascii="Arial" w:hAnsi="Arial" w:cs="Arial"/>
          <w:color w:val="000000"/>
          <w:sz w:val="16"/>
          <w:szCs w:val="16"/>
        </w:rPr>
        <w:t>poskytovateľ</w:t>
      </w:r>
      <w:r w:rsidRPr="005C7C06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5C7C06">
        <w:rPr>
          <w:rFonts w:ascii="Arial" w:hAnsi="Arial" w:cs="Arial"/>
          <w:sz w:val="16"/>
          <w:szCs w:val="16"/>
        </w:rPr>
        <w:t>vady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5C7C06">
        <w:rPr>
          <w:rFonts w:ascii="Arial" w:hAnsi="Arial" w:cs="Arial"/>
          <w:sz w:val="16"/>
          <w:szCs w:val="16"/>
        </w:rPr>
        <w:t>vady</w:t>
      </w:r>
      <w:proofErr w:type="spellEnd"/>
      <w:r w:rsidRPr="005C7C06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5C7C06">
        <w:rPr>
          <w:rFonts w:ascii="Arial" w:hAnsi="Arial" w:cs="Arial"/>
          <w:color w:val="000000"/>
          <w:sz w:val="16"/>
          <w:szCs w:val="16"/>
        </w:rPr>
        <w:t>poskytovateľ</w:t>
      </w:r>
      <w:r w:rsidRPr="005C7C06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5C7C06" w:rsidRPr="005C7C06" w:rsidRDefault="005C7C06" w:rsidP="005C7C06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 w:rsidRPr="005C7C06">
        <w:rPr>
          <w:rFonts w:ascii="Arial" w:eastAsia="Times New Roman" w:hAnsi="Arial" w:cs="Arial"/>
          <w:b/>
          <w:bCs/>
          <w:sz w:val="16"/>
          <w:szCs w:val="16"/>
        </w:rPr>
        <w:t>VI. Odstúpenie od zmluvy a trvanie zmluvného vzťahu</w:t>
      </w:r>
    </w:p>
    <w:p w:rsidR="005C7C06" w:rsidRPr="005C7C06" w:rsidRDefault="005C7C06" w:rsidP="005C7C0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5C7C06">
        <w:rPr>
          <w:rFonts w:ascii="Arial" w:eastAsia="Times New Roman" w:hAnsi="Arial" w:cs="Arial"/>
          <w:bCs/>
          <w:sz w:val="16"/>
          <w:szCs w:val="16"/>
        </w:rPr>
        <w:t>1. Od tejto zmluvy je možné písomne odstúpiť</w:t>
      </w:r>
      <w:r w:rsidRPr="005C7C06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5C7C06">
        <w:rPr>
          <w:rFonts w:ascii="Arial" w:eastAsia="Times New Roman" w:hAnsi="Arial" w:cs="Arial"/>
          <w:bCs/>
          <w:color w:val="000000"/>
          <w:sz w:val="16"/>
          <w:szCs w:val="16"/>
        </w:rPr>
        <w:t>nasl</w:t>
      </w:r>
      <w:proofErr w:type="spellEnd"/>
      <w:r w:rsidRPr="005C7C06">
        <w:rPr>
          <w:rFonts w:ascii="Arial" w:eastAsia="Times New Roman" w:hAnsi="Arial" w:cs="Arial"/>
          <w:bCs/>
          <w:color w:val="000000"/>
          <w:sz w:val="16"/>
          <w:szCs w:val="16"/>
        </w:rPr>
        <w:t>. Obchodného zákonníka.</w:t>
      </w:r>
      <w:r w:rsidRPr="005C7C06">
        <w:rPr>
          <w:rFonts w:ascii="Arial" w:eastAsia="Times New Roman" w:hAnsi="Arial" w:cs="Arial"/>
          <w:sz w:val="16"/>
          <w:szCs w:val="16"/>
        </w:rPr>
        <w:t xml:space="preserve"> </w:t>
      </w:r>
    </w:p>
    <w:p w:rsidR="005C7C06" w:rsidRPr="005C7C06" w:rsidRDefault="005C7C06" w:rsidP="005C7C0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eastAsia="cs-CZ"/>
        </w:rPr>
      </w:pPr>
      <w:r w:rsidRPr="005C7C06">
        <w:rPr>
          <w:rFonts w:ascii="Arial" w:eastAsia="Times New Roman" w:hAnsi="Arial" w:cs="Arial"/>
          <w:sz w:val="16"/>
          <w:szCs w:val="16"/>
        </w:rPr>
        <w:t xml:space="preserve">2. </w:t>
      </w:r>
      <w:r w:rsidRPr="005C7C06">
        <w:rPr>
          <w:rFonts w:ascii="Arial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5C7C06" w:rsidRPr="005C7C06" w:rsidRDefault="005C7C06" w:rsidP="005C7C06">
      <w:pPr>
        <w:numPr>
          <w:ilvl w:val="0"/>
          <w:numId w:val="4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5C7C06">
        <w:rPr>
          <w:rFonts w:ascii="Arial" w:eastAsia="Times New Roman" w:hAnsi="Arial" w:cs="Arial"/>
          <w:bCs/>
          <w:sz w:val="16"/>
          <w:szCs w:val="16"/>
        </w:rPr>
        <w:t>Objednávateľ</w:t>
      </w:r>
      <w:r w:rsidRPr="005C7C06">
        <w:rPr>
          <w:rFonts w:ascii="Arial" w:eastAsia="Times New Roman" w:hAnsi="Arial" w:cs="Arial"/>
          <w:sz w:val="16"/>
          <w:szCs w:val="16"/>
        </w:rPr>
        <w:t xml:space="preserve"> je oprávnený odstúpiť od tejto zmluvy v prípade, že </w:t>
      </w:r>
      <w:r w:rsidRPr="005C7C06">
        <w:rPr>
          <w:rFonts w:ascii="Arial" w:eastAsia="Times New Roman" w:hAnsi="Arial" w:cs="Arial"/>
          <w:bCs/>
          <w:sz w:val="16"/>
          <w:szCs w:val="16"/>
        </w:rPr>
        <w:t>poskytovateľ</w:t>
      </w:r>
      <w:r w:rsidRPr="005C7C06">
        <w:rPr>
          <w:rFonts w:ascii="Arial" w:eastAsia="Times New Roman" w:hAnsi="Arial" w:cs="Arial"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5C7C06" w:rsidRPr="005C7C06" w:rsidRDefault="005C7C06" w:rsidP="005C7C06">
      <w:pPr>
        <w:numPr>
          <w:ilvl w:val="0"/>
          <w:numId w:val="4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5C7C06">
        <w:rPr>
          <w:rFonts w:ascii="Arial" w:hAnsi="Arial" w:cs="Arial"/>
          <w:bCs/>
          <w:sz w:val="16"/>
          <w:szCs w:val="16"/>
        </w:rPr>
        <w:t>v kvalite stanovenej o</w:t>
      </w:r>
      <w:r w:rsidRPr="005C7C06">
        <w:rPr>
          <w:rFonts w:ascii="Arial" w:hAnsi="Arial" w:cs="Arial"/>
          <w:sz w:val="16"/>
          <w:szCs w:val="16"/>
        </w:rPr>
        <w:t xml:space="preserve">bjednávateľom, resp. 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5C7C06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5C7C06">
        <w:rPr>
          <w:rFonts w:ascii="Arial" w:hAnsi="Arial" w:cs="Arial"/>
          <w:sz w:val="16"/>
          <w:szCs w:val="16"/>
        </w:rPr>
        <w:t>poskytovateľ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5C7C06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5C7C06" w:rsidRPr="005C7C06" w:rsidRDefault="005C7C06" w:rsidP="005C7C06">
      <w:pPr>
        <w:numPr>
          <w:ilvl w:val="0"/>
          <w:numId w:val="4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5C7C06">
        <w:rPr>
          <w:rFonts w:ascii="Arial" w:eastAsia="Times New Roman" w:hAnsi="Arial" w:cs="Arial"/>
          <w:sz w:val="16"/>
          <w:szCs w:val="16"/>
        </w:rPr>
        <w:t>Odstúpenie od zmluvy musí byť druhej zmluvnej strane oznámené písomne.</w:t>
      </w:r>
    </w:p>
    <w:p w:rsidR="005C7C06" w:rsidRPr="005C7C06" w:rsidRDefault="005C7C06" w:rsidP="005C7C06">
      <w:pPr>
        <w:numPr>
          <w:ilvl w:val="0"/>
          <w:numId w:val="4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5C7C06">
        <w:rPr>
          <w:rFonts w:ascii="Arial" w:eastAsia="Times New Roman" w:hAnsi="Arial" w:cs="Arial"/>
          <w:sz w:val="16"/>
          <w:szCs w:val="16"/>
        </w:rPr>
        <w:t>Účinky odstúpenia nastávajú momentom doručenia písomného oznámenia druhej strane.</w:t>
      </w:r>
    </w:p>
    <w:p w:rsidR="005C7C06" w:rsidRPr="005C7C06" w:rsidRDefault="005C7C06" w:rsidP="005C7C06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5C7C06">
        <w:rPr>
          <w:rFonts w:ascii="Arial" w:eastAsia="Times New Roman" w:hAnsi="Arial" w:cs="Arial"/>
          <w:b/>
          <w:bCs/>
          <w:sz w:val="16"/>
          <w:szCs w:val="16"/>
        </w:rPr>
        <w:t>VII. Záverečné ustanovenia</w:t>
      </w:r>
    </w:p>
    <w:p w:rsidR="005C7C06" w:rsidRPr="005C7C06" w:rsidRDefault="005C7C06" w:rsidP="005C7C06">
      <w:pPr>
        <w:numPr>
          <w:ilvl w:val="0"/>
          <w:numId w:val="46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 prípade, že je služba poskytovaná opakovane, t.j. nejde o jednorazové poskytnutie služby, poskytovateľ bude poskytovať službu do ........</w:t>
      </w:r>
    </w:p>
    <w:p w:rsidR="005C7C06" w:rsidRPr="005C7C06" w:rsidRDefault="005C7C06" w:rsidP="005C7C06">
      <w:pPr>
        <w:numPr>
          <w:ilvl w:val="0"/>
          <w:numId w:val="46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5C7C06" w:rsidRPr="005C7C06" w:rsidRDefault="005C7C06" w:rsidP="005C7C06">
      <w:pPr>
        <w:numPr>
          <w:ilvl w:val="0"/>
          <w:numId w:val="4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5C7C06" w:rsidRPr="005C7C06" w:rsidRDefault="005C7C06" w:rsidP="005C7C06">
      <w:pPr>
        <w:numPr>
          <w:ilvl w:val="0"/>
          <w:numId w:val="4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 </w:t>
      </w:r>
      <w:r w:rsidRPr="005C7C06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 </w:t>
      </w:r>
      <w:r w:rsidRPr="005C7C06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 </w:t>
      </w:r>
      <w:r w:rsidRPr="005C7C06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5C7C06">
        <w:rPr>
          <w:rFonts w:ascii="Arial" w:hAnsi="Arial" w:cs="Arial"/>
          <w:color w:val="000000"/>
          <w:sz w:val="16"/>
          <w:szCs w:val="16"/>
        </w:rPr>
        <w:t xml:space="preserve"> </w:t>
      </w:r>
      <w:r w:rsidRPr="005C7C06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5C7C06" w:rsidRPr="005C7C06" w:rsidRDefault="005C7C06" w:rsidP="005C7C06">
      <w:pPr>
        <w:numPr>
          <w:ilvl w:val="0"/>
          <w:numId w:val="4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5C7C06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5C7C06" w:rsidRPr="005C7C06" w:rsidRDefault="005C7C06" w:rsidP="005C7C06">
      <w:pPr>
        <w:numPr>
          <w:ilvl w:val="0"/>
          <w:numId w:val="46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5C7C06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Tieto VOPPS sú neoddeliteľnou súčasťou zmluvy.</w:t>
      </w:r>
    </w:p>
    <w:p w:rsidR="005C7C06" w:rsidRPr="005C7C06" w:rsidRDefault="005C7C06" w:rsidP="005C7C06">
      <w:pPr>
        <w:spacing w:after="0" w:line="240" w:lineRule="auto"/>
        <w:rPr>
          <w:rFonts w:ascii="Arial" w:hAnsi="Arial" w:cs="Arial"/>
          <w:b/>
          <w:u w:val="single"/>
        </w:rPr>
      </w:pPr>
    </w:p>
    <w:p w:rsidR="005C7C06" w:rsidRDefault="005C7C06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5C7C06" w:rsidSect="00160791">
      <w:footerReference w:type="even" r:id="rId18"/>
      <w:footerReference w:type="default" r:id="rId19"/>
      <w:pgSz w:w="11906" w:h="16838"/>
      <w:pgMar w:top="851" w:right="1417" w:bottom="1417" w:left="1417" w:header="708" w:footer="3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E5F" w:rsidRDefault="00D15E5F" w:rsidP="00E0481B">
      <w:pPr>
        <w:spacing w:after="0" w:line="240" w:lineRule="auto"/>
      </w:pPr>
      <w:r>
        <w:separator/>
      </w:r>
    </w:p>
  </w:endnote>
  <w:endnote w:type="continuationSeparator" w:id="0">
    <w:p w:rsidR="00D15E5F" w:rsidRDefault="00D15E5F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rial CYR">
    <w:altName w:val="Arial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>
            <w:rPr>
              <w:rFonts w:ascii="Arial Narrow" w:hAnsi="Arial Narrow" w:cs="Arial"/>
              <w:sz w:val="16"/>
              <w:szCs w:val="16"/>
            </w:rPr>
            <w:t>61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>
            <w:rPr>
              <w:rFonts w:ascii="Arial Narrow" w:hAnsi="Arial Narrow" w:cs="Arial"/>
              <w:sz w:val="16"/>
              <w:szCs w:val="16"/>
            </w:rPr>
            <w:t>azariova.andrea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E5F" w:rsidRDefault="00D15E5F" w:rsidP="00E0481B">
      <w:pPr>
        <w:spacing w:after="0" w:line="240" w:lineRule="auto"/>
      </w:pPr>
      <w:r>
        <w:separator/>
      </w:r>
    </w:p>
  </w:footnote>
  <w:footnote w:type="continuationSeparator" w:id="0">
    <w:p w:rsidR="00D15E5F" w:rsidRDefault="00D15E5F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E4D64"/>
    <w:multiLevelType w:val="hybridMultilevel"/>
    <w:tmpl w:val="5D9E084C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">
    <w:nsid w:val="15907504"/>
    <w:multiLevelType w:val="hybridMultilevel"/>
    <w:tmpl w:val="1BE218B2"/>
    <w:lvl w:ilvl="0" w:tplc="BC28C5C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">
    <w:nsid w:val="2693029D"/>
    <w:multiLevelType w:val="hybridMultilevel"/>
    <w:tmpl w:val="BADAB85C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3">
    <w:nsid w:val="297E0364"/>
    <w:multiLevelType w:val="hybridMultilevel"/>
    <w:tmpl w:val="65C6ED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5">
    <w:nsid w:val="2B9946B9"/>
    <w:multiLevelType w:val="hybridMultilevel"/>
    <w:tmpl w:val="CA907678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3877133"/>
    <w:multiLevelType w:val="hybridMultilevel"/>
    <w:tmpl w:val="ECBEFB6A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3D0697E"/>
    <w:multiLevelType w:val="hybridMultilevel"/>
    <w:tmpl w:val="79E0FAC4"/>
    <w:lvl w:ilvl="0" w:tplc="18561D5C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9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2F1E3D"/>
    <w:multiLevelType w:val="hybridMultilevel"/>
    <w:tmpl w:val="0F580F8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433879F9"/>
    <w:multiLevelType w:val="hybridMultilevel"/>
    <w:tmpl w:val="464EAAA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2">
    <w:nsid w:val="4A7813CB"/>
    <w:multiLevelType w:val="hybridMultilevel"/>
    <w:tmpl w:val="1CF8A706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">
    <w:nsid w:val="4B7B7858"/>
    <w:multiLevelType w:val="hybridMultilevel"/>
    <w:tmpl w:val="43800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D309D9"/>
    <w:multiLevelType w:val="hybridMultilevel"/>
    <w:tmpl w:val="F594D61A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6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243906"/>
    <w:multiLevelType w:val="multilevel"/>
    <w:tmpl w:val="1C0C53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i w:val="0"/>
      </w:rPr>
    </w:lvl>
    <w:lvl w:ilvl="2">
      <w:start w:val="1"/>
      <w:numFmt w:val="none"/>
      <w:lvlText w:val="3.1.1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BD40DB0"/>
    <w:multiLevelType w:val="hybridMultilevel"/>
    <w:tmpl w:val="B952FE3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9">
    <w:nsid w:val="5CDE0A48"/>
    <w:multiLevelType w:val="hybridMultilevel"/>
    <w:tmpl w:val="500420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>
    <w:nsid w:val="640C7337"/>
    <w:multiLevelType w:val="hybridMultilevel"/>
    <w:tmpl w:val="2F0A12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AF34711"/>
    <w:multiLevelType w:val="hybridMultilevel"/>
    <w:tmpl w:val="D96ED77C"/>
    <w:lvl w:ilvl="0" w:tplc="D360BB0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DF542C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42501F2"/>
    <w:multiLevelType w:val="hybridMultilevel"/>
    <w:tmpl w:val="8A12557A"/>
    <w:lvl w:ilvl="0" w:tplc="DF542C64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25">
    <w:nsid w:val="743147C0"/>
    <w:multiLevelType w:val="hybridMultilevel"/>
    <w:tmpl w:val="CF243AB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46C2C92"/>
    <w:multiLevelType w:val="hybridMultilevel"/>
    <w:tmpl w:val="463009F0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7A236FF3"/>
    <w:multiLevelType w:val="hybridMultilevel"/>
    <w:tmpl w:val="B1348F08"/>
    <w:lvl w:ilvl="0" w:tplc="4582F01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EC7C48"/>
    <w:multiLevelType w:val="hybridMultilevel"/>
    <w:tmpl w:val="4B00CC52"/>
    <w:lvl w:ilvl="0" w:tplc="DF542C6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  <w:lvl w:ilvl="2" w:tplc="DE90E1AA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4"/>
  </w:num>
  <w:num w:numId="2">
    <w:abstractNumId w:val="20"/>
  </w:num>
  <w:num w:numId="3">
    <w:abstractNumId w:val="9"/>
  </w:num>
  <w:num w:numId="4">
    <w:abstractNumId w:val="13"/>
  </w:num>
  <w:num w:numId="5">
    <w:abstractNumId w:val="23"/>
  </w:num>
  <w:num w:numId="6">
    <w:abstractNumId w:val="27"/>
  </w:num>
  <w:num w:numId="7">
    <w:abstractNumId w:val="17"/>
  </w:num>
  <w:num w:numId="8">
    <w:abstractNumId w:val="6"/>
  </w:num>
  <w:num w:numId="9">
    <w:abstractNumId w:val="22"/>
  </w:num>
  <w:num w:numId="10">
    <w:abstractNumId w:val="2"/>
  </w:num>
  <w:num w:numId="11">
    <w:abstractNumId w:val="28"/>
  </w:num>
  <w:num w:numId="12">
    <w:abstractNumId w:val="18"/>
  </w:num>
  <w:num w:numId="13">
    <w:abstractNumId w:val="26"/>
  </w:num>
  <w:num w:numId="14">
    <w:abstractNumId w:val="12"/>
  </w:num>
  <w:num w:numId="15">
    <w:abstractNumId w:val="0"/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</w:num>
  <w:num w:numId="18">
    <w:abstractNumId w:val="5"/>
  </w:num>
  <w:num w:numId="19">
    <w:abstractNumId w:val="11"/>
  </w:num>
  <w:num w:numId="20">
    <w:abstractNumId w:val="15"/>
  </w:num>
  <w:num w:numId="21">
    <w:abstractNumId w:val="24"/>
  </w:num>
  <w:num w:numId="22">
    <w:abstractNumId w:val="1"/>
  </w:num>
  <w:num w:numId="23">
    <w:abstractNumId w:val="7"/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5"/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9"/>
  </w:num>
  <w:num w:numId="42">
    <w:abstractNumId w:val="21"/>
  </w:num>
  <w:num w:numId="43">
    <w:abstractNumId w:val="3"/>
  </w:num>
  <w:num w:numId="44">
    <w:abstractNumId w:val="16"/>
  </w:num>
  <w:num w:numId="45">
    <w:abstractNumId w:val="4"/>
  </w:num>
  <w:num w:numId="46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5B40"/>
    <w:rsid w:val="00041F85"/>
    <w:rsid w:val="000516FA"/>
    <w:rsid w:val="00055716"/>
    <w:rsid w:val="000564B4"/>
    <w:rsid w:val="0006072C"/>
    <w:rsid w:val="000621ED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A0CA1"/>
    <w:rsid w:val="000B06F1"/>
    <w:rsid w:val="000B3CF9"/>
    <w:rsid w:val="000B569F"/>
    <w:rsid w:val="000B6A0D"/>
    <w:rsid w:val="000C288D"/>
    <w:rsid w:val="000C38D3"/>
    <w:rsid w:val="000C56F8"/>
    <w:rsid w:val="000D12E3"/>
    <w:rsid w:val="000E7718"/>
    <w:rsid w:val="000F5245"/>
    <w:rsid w:val="00110E30"/>
    <w:rsid w:val="0011560C"/>
    <w:rsid w:val="001166B4"/>
    <w:rsid w:val="00124258"/>
    <w:rsid w:val="00124C4D"/>
    <w:rsid w:val="00130E90"/>
    <w:rsid w:val="00143CFC"/>
    <w:rsid w:val="00146961"/>
    <w:rsid w:val="0015634F"/>
    <w:rsid w:val="00160791"/>
    <w:rsid w:val="00165ABC"/>
    <w:rsid w:val="0016649B"/>
    <w:rsid w:val="00167F34"/>
    <w:rsid w:val="00170504"/>
    <w:rsid w:val="00170E90"/>
    <w:rsid w:val="00171CB2"/>
    <w:rsid w:val="00181829"/>
    <w:rsid w:val="00183E51"/>
    <w:rsid w:val="0018447C"/>
    <w:rsid w:val="0018718C"/>
    <w:rsid w:val="001872B6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10C40"/>
    <w:rsid w:val="00220674"/>
    <w:rsid w:val="002208CD"/>
    <w:rsid w:val="0022348E"/>
    <w:rsid w:val="002235DC"/>
    <w:rsid w:val="00226603"/>
    <w:rsid w:val="00226C1E"/>
    <w:rsid w:val="002270BB"/>
    <w:rsid w:val="0023686D"/>
    <w:rsid w:val="00243F8B"/>
    <w:rsid w:val="002454B9"/>
    <w:rsid w:val="002465B8"/>
    <w:rsid w:val="002477DD"/>
    <w:rsid w:val="002516B3"/>
    <w:rsid w:val="002524A3"/>
    <w:rsid w:val="00252E62"/>
    <w:rsid w:val="00257424"/>
    <w:rsid w:val="00264C45"/>
    <w:rsid w:val="0027402B"/>
    <w:rsid w:val="00274918"/>
    <w:rsid w:val="002837D0"/>
    <w:rsid w:val="00284EF6"/>
    <w:rsid w:val="00284F9C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D3325"/>
    <w:rsid w:val="002D6E3F"/>
    <w:rsid w:val="002E5496"/>
    <w:rsid w:val="002F2E10"/>
    <w:rsid w:val="002F3762"/>
    <w:rsid w:val="002F7241"/>
    <w:rsid w:val="002F77ED"/>
    <w:rsid w:val="003009BE"/>
    <w:rsid w:val="0030626D"/>
    <w:rsid w:val="003076ED"/>
    <w:rsid w:val="003115F7"/>
    <w:rsid w:val="00314F24"/>
    <w:rsid w:val="0032093E"/>
    <w:rsid w:val="00323FB7"/>
    <w:rsid w:val="0032710B"/>
    <w:rsid w:val="00343497"/>
    <w:rsid w:val="003448E1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0B2A"/>
    <w:rsid w:val="0039219D"/>
    <w:rsid w:val="003979ED"/>
    <w:rsid w:val="003A03BB"/>
    <w:rsid w:val="003A67A5"/>
    <w:rsid w:val="003B31E9"/>
    <w:rsid w:val="003B33CC"/>
    <w:rsid w:val="003B56FB"/>
    <w:rsid w:val="003C1215"/>
    <w:rsid w:val="003C1C9F"/>
    <w:rsid w:val="003C379F"/>
    <w:rsid w:val="003C4F97"/>
    <w:rsid w:val="003C64A5"/>
    <w:rsid w:val="003C657D"/>
    <w:rsid w:val="003D6D20"/>
    <w:rsid w:val="003E09ED"/>
    <w:rsid w:val="003E3944"/>
    <w:rsid w:val="003F2281"/>
    <w:rsid w:val="003F4D72"/>
    <w:rsid w:val="003F5846"/>
    <w:rsid w:val="0040053C"/>
    <w:rsid w:val="004112D8"/>
    <w:rsid w:val="004124CE"/>
    <w:rsid w:val="004138E5"/>
    <w:rsid w:val="00421269"/>
    <w:rsid w:val="00432BCA"/>
    <w:rsid w:val="00450E2B"/>
    <w:rsid w:val="00454350"/>
    <w:rsid w:val="004548E1"/>
    <w:rsid w:val="00462BEB"/>
    <w:rsid w:val="00464D49"/>
    <w:rsid w:val="0046575C"/>
    <w:rsid w:val="00472ECD"/>
    <w:rsid w:val="00483010"/>
    <w:rsid w:val="00483B1E"/>
    <w:rsid w:val="00494460"/>
    <w:rsid w:val="004A19B5"/>
    <w:rsid w:val="004A52C9"/>
    <w:rsid w:val="004A59D1"/>
    <w:rsid w:val="004A72A7"/>
    <w:rsid w:val="004B6EE7"/>
    <w:rsid w:val="004C4044"/>
    <w:rsid w:val="004C50E6"/>
    <w:rsid w:val="004D25A9"/>
    <w:rsid w:val="004D7795"/>
    <w:rsid w:val="004F588B"/>
    <w:rsid w:val="004F7BF1"/>
    <w:rsid w:val="0050297B"/>
    <w:rsid w:val="005067B2"/>
    <w:rsid w:val="00506BBE"/>
    <w:rsid w:val="005111AE"/>
    <w:rsid w:val="005174D7"/>
    <w:rsid w:val="005203CD"/>
    <w:rsid w:val="00520941"/>
    <w:rsid w:val="0052148C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81776"/>
    <w:rsid w:val="005904FB"/>
    <w:rsid w:val="00591A5F"/>
    <w:rsid w:val="005A18EE"/>
    <w:rsid w:val="005A2B4F"/>
    <w:rsid w:val="005A3988"/>
    <w:rsid w:val="005A7AB8"/>
    <w:rsid w:val="005B1681"/>
    <w:rsid w:val="005B7FE4"/>
    <w:rsid w:val="005C7C06"/>
    <w:rsid w:val="005D2C21"/>
    <w:rsid w:val="005D4C32"/>
    <w:rsid w:val="005D702F"/>
    <w:rsid w:val="005E216F"/>
    <w:rsid w:val="005E2895"/>
    <w:rsid w:val="005E5E1F"/>
    <w:rsid w:val="005F05D0"/>
    <w:rsid w:val="005F1B75"/>
    <w:rsid w:val="00600B8F"/>
    <w:rsid w:val="00616CFE"/>
    <w:rsid w:val="00630631"/>
    <w:rsid w:val="006313FD"/>
    <w:rsid w:val="0063219F"/>
    <w:rsid w:val="00643ACE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6DB4"/>
    <w:rsid w:val="006C7844"/>
    <w:rsid w:val="006D15B1"/>
    <w:rsid w:val="006E2D35"/>
    <w:rsid w:val="006E5129"/>
    <w:rsid w:val="006E7BC8"/>
    <w:rsid w:val="006F07D7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0606"/>
    <w:rsid w:val="00732A85"/>
    <w:rsid w:val="00733BAD"/>
    <w:rsid w:val="007369A8"/>
    <w:rsid w:val="00736D5B"/>
    <w:rsid w:val="00741435"/>
    <w:rsid w:val="00741F1D"/>
    <w:rsid w:val="007516B6"/>
    <w:rsid w:val="00753EF0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6D49"/>
    <w:rsid w:val="007B760C"/>
    <w:rsid w:val="007B7FDC"/>
    <w:rsid w:val="007C0DD8"/>
    <w:rsid w:val="007C106F"/>
    <w:rsid w:val="007D0A3B"/>
    <w:rsid w:val="007F1F29"/>
    <w:rsid w:val="008004AC"/>
    <w:rsid w:val="00812526"/>
    <w:rsid w:val="00812DAD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D6586"/>
    <w:rsid w:val="008E0596"/>
    <w:rsid w:val="008E0D77"/>
    <w:rsid w:val="008E2506"/>
    <w:rsid w:val="008F2D85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1188"/>
    <w:rsid w:val="00945900"/>
    <w:rsid w:val="00953633"/>
    <w:rsid w:val="00953C8B"/>
    <w:rsid w:val="009602C9"/>
    <w:rsid w:val="0096255F"/>
    <w:rsid w:val="00963E69"/>
    <w:rsid w:val="009805AA"/>
    <w:rsid w:val="00981113"/>
    <w:rsid w:val="00981783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E1207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4B0A"/>
    <w:rsid w:val="00A47A97"/>
    <w:rsid w:val="00A47D63"/>
    <w:rsid w:val="00A503CD"/>
    <w:rsid w:val="00A62323"/>
    <w:rsid w:val="00A72032"/>
    <w:rsid w:val="00A72314"/>
    <w:rsid w:val="00A74151"/>
    <w:rsid w:val="00A77069"/>
    <w:rsid w:val="00A87A7E"/>
    <w:rsid w:val="00A935E8"/>
    <w:rsid w:val="00A948D2"/>
    <w:rsid w:val="00AA79A9"/>
    <w:rsid w:val="00AB11BD"/>
    <w:rsid w:val="00AC217D"/>
    <w:rsid w:val="00AC2988"/>
    <w:rsid w:val="00AC5840"/>
    <w:rsid w:val="00AC6E48"/>
    <w:rsid w:val="00AD14D9"/>
    <w:rsid w:val="00AD230B"/>
    <w:rsid w:val="00AD6D79"/>
    <w:rsid w:val="00AD6DB8"/>
    <w:rsid w:val="00AE2292"/>
    <w:rsid w:val="00AE2475"/>
    <w:rsid w:val="00AE2DD8"/>
    <w:rsid w:val="00B01966"/>
    <w:rsid w:val="00B034E4"/>
    <w:rsid w:val="00B0582F"/>
    <w:rsid w:val="00B077C5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95870"/>
    <w:rsid w:val="00BA070C"/>
    <w:rsid w:val="00BA2F15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5161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3DC"/>
    <w:rsid w:val="00CB0DBC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F3B7B"/>
    <w:rsid w:val="00CF5FEF"/>
    <w:rsid w:val="00CF6AF2"/>
    <w:rsid w:val="00CF7ABF"/>
    <w:rsid w:val="00CF7D1B"/>
    <w:rsid w:val="00D15E5F"/>
    <w:rsid w:val="00D22115"/>
    <w:rsid w:val="00D22F40"/>
    <w:rsid w:val="00D26844"/>
    <w:rsid w:val="00D26B2B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47F2"/>
    <w:rsid w:val="00D83609"/>
    <w:rsid w:val="00D85190"/>
    <w:rsid w:val="00D94F18"/>
    <w:rsid w:val="00D96597"/>
    <w:rsid w:val="00DA167D"/>
    <w:rsid w:val="00DA43F4"/>
    <w:rsid w:val="00DB35C1"/>
    <w:rsid w:val="00DB4392"/>
    <w:rsid w:val="00DC6A3B"/>
    <w:rsid w:val="00DD145B"/>
    <w:rsid w:val="00DD4F46"/>
    <w:rsid w:val="00DD5B71"/>
    <w:rsid w:val="00DD7D56"/>
    <w:rsid w:val="00DE276D"/>
    <w:rsid w:val="00DE763A"/>
    <w:rsid w:val="00DF23CE"/>
    <w:rsid w:val="00E00803"/>
    <w:rsid w:val="00E03011"/>
    <w:rsid w:val="00E0481B"/>
    <w:rsid w:val="00E12199"/>
    <w:rsid w:val="00E164B2"/>
    <w:rsid w:val="00E1689F"/>
    <w:rsid w:val="00E32082"/>
    <w:rsid w:val="00E35489"/>
    <w:rsid w:val="00E36135"/>
    <w:rsid w:val="00E50290"/>
    <w:rsid w:val="00E6242F"/>
    <w:rsid w:val="00E64CCD"/>
    <w:rsid w:val="00E67F3E"/>
    <w:rsid w:val="00E715AE"/>
    <w:rsid w:val="00E764BC"/>
    <w:rsid w:val="00E7690E"/>
    <w:rsid w:val="00E77DBE"/>
    <w:rsid w:val="00E80211"/>
    <w:rsid w:val="00E82932"/>
    <w:rsid w:val="00E83413"/>
    <w:rsid w:val="00E842C0"/>
    <w:rsid w:val="00E928C2"/>
    <w:rsid w:val="00E97B44"/>
    <w:rsid w:val="00EA0F48"/>
    <w:rsid w:val="00EB5507"/>
    <w:rsid w:val="00EC1D9E"/>
    <w:rsid w:val="00EC4000"/>
    <w:rsid w:val="00EC724B"/>
    <w:rsid w:val="00ED2BB8"/>
    <w:rsid w:val="00ED33BF"/>
    <w:rsid w:val="00ED6564"/>
    <w:rsid w:val="00EE0B31"/>
    <w:rsid w:val="00EE1081"/>
    <w:rsid w:val="00EE3D8F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0FD0"/>
    <w:rsid w:val="00F42396"/>
    <w:rsid w:val="00F45EDA"/>
    <w:rsid w:val="00F51E11"/>
    <w:rsid w:val="00F52B7A"/>
    <w:rsid w:val="00F620BE"/>
    <w:rsid w:val="00F652B1"/>
    <w:rsid w:val="00F719CC"/>
    <w:rsid w:val="00F724F7"/>
    <w:rsid w:val="00F779A7"/>
    <w:rsid w:val="00F83FA1"/>
    <w:rsid w:val="00F85328"/>
    <w:rsid w:val="00F900EF"/>
    <w:rsid w:val="00F92F39"/>
    <w:rsid w:val="00F9657A"/>
    <w:rsid w:val="00FA2319"/>
    <w:rsid w:val="00FB1F25"/>
    <w:rsid w:val="00FB4055"/>
    <w:rsid w:val="00FB570D"/>
    <w:rsid w:val="00FB6001"/>
    <w:rsid w:val="00FB6149"/>
    <w:rsid w:val="00FC059D"/>
    <w:rsid w:val="00FC3BD8"/>
    <w:rsid w:val="00FD409A"/>
    <w:rsid w:val="00FE147B"/>
    <w:rsid w:val="00FE7987"/>
    <w:rsid w:val="00FE7BA1"/>
    <w:rsid w:val="00FF2BF7"/>
    <w:rsid w:val="00FF3B91"/>
    <w:rsid w:val="00FF51DA"/>
    <w:rsid w:val="00FF5775"/>
    <w:rsid w:val="00FF59F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zariova.andrea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zariova.andrea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ondracka.marian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B46D62-CF6D-48D5-BD2A-FBFCB5303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3549</Words>
  <Characters>20235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23737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azariova.andrea</cp:lastModifiedBy>
  <cp:revision>5</cp:revision>
  <cp:lastPrinted>2015-10-19T10:54:00Z</cp:lastPrinted>
  <dcterms:created xsi:type="dcterms:W3CDTF">2015-10-19T10:46:00Z</dcterms:created>
  <dcterms:modified xsi:type="dcterms:W3CDTF">2015-10-19T10:56:00Z</dcterms:modified>
</cp:coreProperties>
</file>