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10"/>
        <w:gridCol w:w="8494"/>
      </w:tblGrid>
      <w:tr w:rsidR="00773112" w:rsidRPr="00CE08D3" w:rsidTr="006B0381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773112" w:rsidRPr="00CE08D3" w:rsidRDefault="00773112" w:rsidP="006B0381">
            <w:pPr>
              <w:pStyle w:val="Nadpis1"/>
              <w:rPr>
                <w:rFonts w:ascii="Bookman Old Style" w:hAnsi="Bookman Old Style"/>
              </w:rPr>
            </w:pPr>
          </w:p>
          <w:p w:rsidR="00773112" w:rsidRPr="00CE08D3" w:rsidRDefault="00773112" w:rsidP="006B0381">
            <w:pPr>
              <w:rPr>
                <w:rFonts w:ascii="Bookman Old Style" w:hAnsi="Bookman Old Style" w:cs="Arial"/>
                <w:b/>
                <w:bCs/>
              </w:rPr>
            </w:pPr>
            <w:r w:rsidRPr="00CE08D3">
              <w:rPr>
                <w:rFonts w:ascii="Bookman Old Style" w:hAnsi="Bookman Old Style" w:cs="Arial"/>
                <w:b/>
                <w:bCs/>
                <w:noProof/>
                <w:lang w:eastAsia="sk-SK"/>
              </w:rPr>
              <w:drawing>
                <wp:inline distT="0" distB="0" distL="0" distR="0">
                  <wp:extent cx="658495" cy="504825"/>
                  <wp:effectExtent l="0" t="0" r="8255" b="9525"/>
                  <wp:docPr id="1" name="Obrázok 1" descr="Logo_ZSR_ pre rud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ZSR_ pre rud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849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4" w:type="dxa"/>
            <w:tcBorders>
              <w:top w:val="nil"/>
              <w:left w:val="nil"/>
              <w:bottom w:val="nil"/>
              <w:right w:val="nil"/>
            </w:tcBorders>
          </w:tcPr>
          <w:p w:rsidR="00773112" w:rsidRPr="00CE08D3" w:rsidRDefault="00773112" w:rsidP="006B0381">
            <w:pPr>
              <w:pStyle w:val="Nadpis1"/>
              <w:jc w:val="center"/>
              <w:rPr>
                <w:rFonts w:ascii="Bookman Old Style" w:hAnsi="Bookman Old Style"/>
                <w:caps/>
                <w:spacing w:val="20"/>
                <w:sz w:val="28"/>
                <w:szCs w:val="28"/>
              </w:rPr>
            </w:pPr>
            <w:r w:rsidRPr="00CE08D3">
              <w:rPr>
                <w:rFonts w:ascii="Bookman Old Style" w:hAnsi="Bookman Old Style"/>
                <w:caps/>
                <w:spacing w:val="20"/>
                <w:sz w:val="28"/>
                <w:szCs w:val="28"/>
              </w:rPr>
              <w:t>Železnice slovenskej republiky, bratislava</w:t>
            </w:r>
          </w:p>
          <w:p w:rsidR="00773112" w:rsidRPr="00CE08D3" w:rsidRDefault="00773112" w:rsidP="006B0381">
            <w:pPr>
              <w:pStyle w:val="Nadpis1"/>
              <w:jc w:val="center"/>
              <w:rPr>
                <w:rFonts w:ascii="Bookman Old Style" w:hAnsi="Bookman Old Style"/>
                <w:b w:val="0"/>
                <w:bCs/>
                <w:smallCaps/>
              </w:rPr>
            </w:pPr>
            <w:r w:rsidRPr="00CE08D3">
              <w:rPr>
                <w:rFonts w:ascii="Bookman Old Style" w:hAnsi="Bookman Old Style"/>
                <w:b w:val="0"/>
                <w:bCs/>
                <w:smallCaps/>
              </w:rPr>
              <w:t xml:space="preserve">centrum logistiky a obstarávania </w:t>
            </w:r>
          </w:p>
          <w:p w:rsidR="00773112" w:rsidRPr="00CE08D3" w:rsidRDefault="00773112" w:rsidP="006B0381">
            <w:pPr>
              <w:ind w:right="-1"/>
              <w:jc w:val="center"/>
              <w:rPr>
                <w:rFonts w:ascii="Bookman Old Style" w:hAnsi="Bookman Old Style"/>
                <w:spacing w:val="2"/>
                <w:sz w:val="12"/>
                <w:szCs w:val="12"/>
              </w:rPr>
            </w:pPr>
            <w:r w:rsidRPr="00CE08D3">
              <w:rPr>
                <w:rFonts w:ascii="Bookman Old Style" w:hAnsi="Bookman Old Style"/>
                <w:smallCaps/>
              </w:rPr>
              <w:t xml:space="preserve">klemensova 8, 813 61  Bratislava </w:t>
            </w:r>
            <w:r w:rsidRPr="00CE08D3">
              <w:rPr>
                <w:rFonts w:ascii="Bookman Old Style" w:hAnsi="Bookman Old Style"/>
              </w:rPr>
              <w:t xml:space="preserve">  </w:t>
            </w:r>
          </w:p>
        </w:tc>
      </w:tr>
    </w:tbl>
    <w:p w:rsidR="00773112" w:rsidRPr="00CE08D3" w:rsidRDefault="00773112" w:rsidP="00773112">
      <w:pPr>
        <w:pBdr>
          <w:top w:val="single" w:sz="6" w:space="1" w:color="auto"/>
          <w:between w:val="single" w:sz="6" w:space="1" w:color="auto"/>
        </w:pBdr>
        <w:ind w:right="-1"/>
        <w:rPr>
          <w:rFonts w:ascii="Bookman Old Style" w:hAnsi="Bookman Old Style"/>
          <w:b/>
          <w:sz w:val="6"/>
        </w:rPr>
      </w:pPr>
    </w:p>
    <w:p w:rsidR="00773112" w:rsidRPr="00CE08D3" w:rsidRDefault="00773112" w:rsidP="00773112">
      <w:pPr>
        <w:ind w:hanging="142"/>
        <w:jc w:val="right"/>
        <w:rPr>
          <w:rFonts w:ascii="Bookman Old Style" w:hAnsi="Bookman Old Style"/>
          <w:sz w:val="18"/>
        </w:rPr>
      </w:pPr>
      <w:r w:rsidRPr="00CE08D3">
        <w:rPr>
          <w:rFonts w:ascii="Bookman Old Style" w:hAnsi="Bookman Old Style"/>
          <w:sz w:val="18"/>
        </w:rPr>
        <w:sym w:font="Wingdings" w:char="F06C"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  <w:t xml:space="preserve">              </w:t>
      </w:r>
      <w:r w:rsidRPr="00CE08D3">
        <w:rPr>
          <w:rFonts w:ascii="Bookman Old Style" w:hAnsi="Bookman Old Style"/>
          <w:sz w:val="18"/>
        </w:rPr>
        <w:sym w:font="Wingdings" w:char="F06C"/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2"/>
        <w:gridCol w:w="992"/>
        <w:gridCol w:w="4464"/>
      </w:tblGrid>
      <w:tr w:rsidR="00773112" w:rsidRPr="00CE08D3" w:rsidTr="006B0381">
        <w:trPr>
          <w:cantSplit/>
          <w:trHeight w:hRule="exact" w:val="1913"/>
        </w:trPr>
        <w:tc>
          <w:tcPr>
            <w:tcW w:w="4322" w:type="dxa"/>
          </w:tcPr>
          <w:p w:rsidR="00773112" w:rsidRPr="00CE08D3" w:rsidRDefault="00773112" w:rsidP="006B0381">
            <w:pPr>
              <w:pStyle w:val="Pta"/>
              <w:tabs>
                <w:tab w:val="clear" w:pos="4536"/>
                <w:tab w:val="clear" w:pos="9072"/>
              </w:tabs>
              <w:rPr>
                <w:rFonts w:ascii="Bookman Old Style" w:hAnsi="Bookman Old Style"/>
                <w:color w:val="FF0000"/>
              </w:rPr>
            </w:pPr>
          </w:p>
        </w:tc>
        <w:tc>
          <w:tcPr>
            <w:tcW w:w="992" w:type="dxa"/>
          </w:tcPr>
          <w:p w:rsidR="00773112" w:rsidRPr="00CE08D3" w:rsidRDefault="00773112" w:rsidP="006B0381">
            <w:pPr>
              <w:jc w:val="right"/>
              <w:rPr>
                <w:rFonts w:ascii="Bookman Old Style" w:hAnsi="Bookman Old Style"/>
                <w:sz w:val="18"/>
              </w:rPr>
            </w:pPr>
          </w:p>
        </w:tc>
        <w:tc>
          <w:tcPr>
            <w:tcW w:w="4464" w:type="dxa"/>
          </w:tcPr>
          <w:p w:rsidR="00773112" w:rsidRPr="00CE08D3" w:rsidRDefault="00773112" w:rsidP="006B0381">
            <w:pPr>
              <w:rPr>
                <w:rFonts w:ascii="Bookman Old Style" w:hAnsi="Bookman Old Style"/>
                <w:szCs w:val="24"/>
              </w:rPr>
            </w:pPr>
          </w:p>
          <w:p w:rsidR="00773112" w:rsidRPr="00CE08D3" w:rsidRDefault="00773112" w:rsidP="006B0381">
            <w:pPr>
              <w:pStyle w:val="Pta"/>
              <w:tabs>
                <w:tab w:val="clear" w:pos="4536"/>
                <w:tab w:val="clear" w:pos="9072"/>
              </w:tabs>
              <w:rPr>
                <w:rFonts w:ascii="Bookman Old Style" w:hAnsi="Bookman Old Style"/>
              </w:rPr>
            </w:pPr>
          </w:p>
        </w:tc>
      </w:tr>
    </w:tbl>
    <w:p w:rsidR="00773112" w:rsidRPr="00CE08D3" w:rsidRDefault="00773112" w:rsidP="00773112">
      <w:pPr>
        <w:ind w:hanging="142"/>
        <w:jc w:val="right"/>
        <w:rPr>
          <w:rFonts w:ascii="Bookman Old Style" w:hAnsi="Bookman Old Style"/>
          <w:sz w:val="18"/>
        </w:rPr>
      </w:pPr>
      <w:r w:rsidRPr="00CE08D3">
        <w:rPr>
          <w:rFonts w:ascii="Bookman Old Style" w:hAnsi="Bookman Old Style"/>
          <w:sz w:val="18"/>
        </w:rPr>
        <w:sym w:font="Wingdings" w:char="F06C"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  <w:t xml:space="preserve">              </w:t>
      </w:r>
      <w:r w:rsidRPr="00CE08D3">
        <w:rPr>
          <w:rFonts w:ascii="Bookman Old Style" w:hAnsi="Bookman Old Style"/>
          <w:sz w:val="18"/>
        </w:rPr>
        <w:sym w:font="Wingdings" w:char="F06C"/>
      </w:r>
    </w:p>
    <w:p w:rsidR="00773112" w:rsidRPr="00CE08D3" w:rsidRDefault="00773112" w:rsidP="00773112">
      <w:pPr>
        <w:rPr>
          <w:rFonts w:ascii="Bookman Old Style" w:hAnsi="Bookman Old Style"/>
          <w:sz w:val="16"/>
        </w:rPr>
      </w:pPr>
    </w:p>
    <w:p w:rsidR="00773112" w:rsidRPr="00CE08D3" w:rsidRDefault="00773112" w:rsidP="00773112">
      <w:pPr>
        <w:rPr>
          <w:rFonts w:ascii="Bookman Old Style" w:hAnsi="Bookman Old Style"/>
          <w:sz w:val="8"/>
        </w:rPr>
      </w:pPr>
    </w:p>
    <w:p w:rsidR="00773112" w:rsidRPr="00CE08D3" w:rsidRDefault="00773112" w:rsidP="00773112">
      <w:pPr>
        <w:rPr>
          <w:rFonts w:ascii="Bookman Old Style" w:hAnsi="Bookman Old Style"/>
          <w:sz w:val="16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3543"/>
        <w:gridCol w:w="2552"/>
        <w:gridCol w:w="1737"/>
      </w:tblGrid>
      <w:tr w:rsidR="00773112" w:rsidRPr="00CE08D3" w:rsidTr="006B0381">
        <w:trPr>
          <w:cantSplit/>
          <w:jc w:val="center"/>
        </w:trPr>
        <w:tc>
          <w:tcPr>
            <w:tcW w:w="2197" w:type="dxa"/>
          </w:tcPr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pacing w:val="60"/>
                <w:sz w:val="22"/>
              </w:rPr>
            </w:pPr>
            <w:r w:rsidRPr="00CE08D3">
              <w:rPr>
                <w:rFonts w:ascii="Bookman Old Style" w:hAnsi="Bookman Old Style"/>
                <w:sz w:val="22"/>
              </w:rPr>
              <w:t>Váš list číslo/zo dňa</w:t>
            </w:r>
          </w:p>
        </w:tc>
        <w:tc>
          <w:tcPr>
            <w:tcW w:w="3543" w:type="dxa"/>
          </w:tcPr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pacing w:val="60"/>
                <w:sz w:val="22"/>
              </w:rPr>
            </w:pPr>
            <w:r w:rsidRPr="00CE08D3">
              <w:rPr>
                <w:rFonts w:ascii="Bookman Old Style" w:hAnsi="Bookman Old Style"/>
                <w:sz w:val="22"/>
              </w:rPr>
              <w:t>Naše číslo</w:t>
            </w:r>
          </w:p>
        </w:tc>
        <w:tc>
          <w:tcPr>
            <w:tcW w:w="2552" w:type="dxa"/>
          </w:tcPr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pacing w:val="60"/>
                <w:sz w:val="22"/>
              </w:rPr>
            </w:pPr>
            <w:r w:rsidRPr="00CE08D3">
              <w:rPr>
                <w:rFonts w:ascii="Bookman Old Style" w:hAnsi="Bookman Old Style"/>
                <w:sz w:val="22"/>
              </w:rPr>
              <w:t>Vybavuje/linka</w:t>
            </w:r>
          </w:p>
        </w:tc>
        <w:tc>
          <w:tcPr>
            <w:tcW w:w="1737" w:type="dxa"/>
          </w:tcPr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pacing w:val="60"/>
                <w:sz w:val="22"/>
              </w:rPr>
            </w:pPr>
            <w:r w:rsidRPr="00CE08D3">
              <w:rPr>
                <w:rFonts w:ascii="Bookman Old Style" w:hAnsi="Bookman Old Style"/>
                <w:sz w:val="22"/>
              </w:rPr>
              <w:t>Bratislava</w:t>
            </w:r>
          </w:p>
        </w:tc>
      </w:tr>
      <w:tr w:rsidR="00773112" w:rsidRPr="00CE08D3" w:rsidTr="006B0381">
        <w:trPr>
          <w:cantSplit/>
          <w:jc w:val="center"/>
        </w:trPr>
        <w:tc>
          <w:tcPr>
            <w:tcW w:w="2197" w:type="dxa"/>
          </w:tcPr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z w:val="22"/>
              </w:rPr>
            </w:pPr>
          </w:p>
        </w:tc>
        <w:tc>
          <w:tcPr>
            <w:tcW w:w="3543" w:type="dxa"/>
          </w:tcPr>
          <w:p w:rsidR="00773112" w:rsidRPr="00CE08D3" w:rsidRDefault="002E709E" w:rsidP="00DF6DAB">
            <w:pPr>
              <w:pStyle w:val="Hlavika"/>
              <w:rPr>
                <w:rFonts w:ascii="Bookman Old Style" w:hAnsi="Bookman Old Style"/>
                <w:sz w:val="22"/>
              </w:rPr>
            </w:pPr>
            <w:r>
              <w:rPr>
                <w:rFonts w:ascii="Bookman Old Style" w:hAnsi="Bookman Old Style"/>
                <w:sz w:val="22"/>
              </w:rPr>
              <w:t>1081</w:t>
            </w:r>
            <w:r w:rsidR="00773112" w:rsidRPr="00CE08D3">
              <w:rPr>
                <w:rFonts w:ascii="Bookman Old Style" w:hAnsi="Bookman Old Style"/>
                <w:sz w:val="22"/>
              </w:rPr>
              <w:t>/2015/CLaO/PaL</w:t>
            </w:r>
          </w:p>
        </w:tc>
        <w:tc>
          <w:tcPr>
            <w:tcW w:w="2552" w:type="dxa"/>
          </w:tcPr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z w:val="22"/>
              </w:rPr>
            </w:pPr>
            <w:r w:rsidRPr="00CE08D3">
              <w:rPr>
                <w:rFonts w:ascii="Bookman Old Style" w:hAnsi="Bookman Old Style"/>
                <w:sz w:val="22"/>
              </w:rPr>
              <w:t>Pálffyová/</w:t>
            </w:r>
          </w:p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z w:val="22"/>
              </w:rPr>
            </w:pPr>
            <w:r w:rsidRPr="00CE08D3">
              <w:rPr>
                <w:rFonts w:ascii="Bookman Old Style" w:hAnsi="Bookman Old Style"/>
                <w:sz w:val="22"/>
              </w:rPr>
              <w:t xml:space="preserve"> 02 2029 3147</w:t>
            </w:r>
          </w:p>
        </w:tc>
        <w:tc>
          <w:tcPr>
            <w:tcW w:w="1737" w:type="dxa"/>
          </w:tcPr>
          <w:p w:rsidR="00773112" w:rsidRPr="00CE08D3" w:rsidRDefault="002E709E" w:rsidP="007A68AD">
            <w:pPr>
              <w:pStyle w:val="Hlavika"/>
              <w:rPr>
                <w:rFonts w:ascii="Bookman Old Style" w:hAnsi="Bookman Old Style"/>
                <w:sz w:val="22"/>
              </w:rPr>
            </w:pPr>
            <w:r>
              <w:rPr>
                <w:rFonts w:ascii="Bookman Old Style" w:hAnsi="Bookman Old Style"/>
                <w:sz w:val="22"/>
              </w:rPr>
              <w:t>19</w:t>
            </w:r>
            <w:r w:rsidR="00773112" w:rsidRPr="0038282F">
              <w:rPr>
                <w:rFonts w:ascii="Bookman Old Style" w:hAnsi="Bookman Old Style"/>
                <w:sz w:val="22"/>
              </w:rPr>
              <w:t>.</w:t>
            </w:r>
            <w:r w:rsidR="007A68AD">
              <w:rPr>
                <w:rFonts w:ascii="Bookman Old Style" w:hAnsi="Bookman Old Style"/>
                <w:sz w:val="22"/>
              </w:rPr>
              <w:t>10</w:t>
            </w:r>
            <w:r w:rsidR="00773112" w:rsidRPr="0038282F">
              <w:rPr>
                <w:rFonts w:ascii="Bookman Old Style" w:hAnsi="Bookman Old Style"/>
                <w:sz w:val="22"/>
              </w:rPr>
              <w:t>.2015</w:t>
            </w:r>
          </w:p>
        </w:tc>
      </w:tr>
    </w:tbl>
    <w:p w:rsidR="00773112" w:rsidRPr="00CE08D3" w:rsidRDefault="00773112" w:rsidP="00773112">
      <w:pPr>
        <w:pStyle w:val="VEC"/>
        <w:spacing w:before="0"/>
        <w:ind w:left="0"/>
        <w:rPr>
          <w:rFonts w:ascii="Bookman Old Style" w:hAnsi="Bookman Old Style"/>
          <w:b w:val="0"/>
          <w:sz w:val="36"/>
          <w:u w:val="none"/>
        </w:rPr>
      </w:pPr>
    </w:p>
    <w:p w:rsidR="00773112" w:rsidRPr="00CE08D3" w:rsidRDefault="00773112" w:rsidP="00773112">
      <w:pPr>
        <w:outlineLvl w:val="0"/>
        <w:rPr>
          <w:rFonts w:ascii="Bookman Old Style" w:eastAsia="Calibri" w:hAnsi="Bookman Old Style" w:cs="Arial"/>
          <w:b/>
          <w:bCs/>
          <w:color w:val="000000"/>
          <w:u w:val="single"/>
        </w:rPr>
      </w:pPr>
      <w:r w:rsidRPr="00CE08D3">
        <w:rPr>
          <w:rFonts w:ascii="Bookman Old Style" w:eastAsia="Calibri" w:hAnsi="Bookman Old Style" w:cs="Arial"/>
          <w:b/>
          <w:bCs/>
          <w:color w:val="000000"/>
          <w:u w:val="single"/>
        </w:rPr>
        <w:t xml:space="preserve">Vec: Výzva na predloženie cenového návrhu </w:t>
      </w: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color w:val="000000"/>
        </w:rPr>
      </w:pPr>
    </w:p>
    <w:p w:rsidR="00773112" w:rsidRPr="00CE08D3" w:rsidRDefault="00773112" w:rsidP="00773112">
      <w:pPr>
        <w:jc w:val="both"/>
        <w:rPr>
          <w:rFonts w:ascii="Bookman Old Style" w:hAnsi="Bookman Old Style" w:cs="Arial"/>
          <w:lang w:eastAsia="sk-SK"/>
        </w:rPr>
      </w:pPr>
      <w:r w:rsidRPr="00CE08D3">
        <w:rPr>
          <w:rFonts w:ascii="Bookman Old Style" w:hAnsi="Bookman Old Style" w:cs="Arial"/>
          <w:lang w:eastAsia="sk-SK"/>
        </w:rPr>
        <w:t xml:space="preserve">Obstarávateľ  Vás týmto vyzýva ako predkladateľa na predloženie cenového návrhu na predmet zákazky: </w:t>
      </w:r>
    </w:p>
    <w:p w:rsidR="00773112" w:rsidRPr="00CE08D3" w:rsidRDefault="00773112" w:rsidP="00773112">
      <w:pPr>
        <w:jc w:val="both"/>
        <w:rPr>
          <w:rFonts w:ascii="Bookman Old Style" w:hAnsi="Bookman Old Style" w:cs="Arial"/>
          <w:lang w:eastAsia="sk-SK"/>
        </w:rPr>
      </w:pPr>
    </w:p>
    <w:p w:rsidR="00773112" w:rsidRPr="00CE08D3" w:rsidRDefault="00CE08D3" w:rsidP="00773112">
      <w:pPr>
        <w:jc w:val="center"/>
        <w:rPr>
          <w:rFonts w:ascii="Bookman Old Style" w:hAnsi="Bookman Old Style" w:cs="Arial"/>
          <w:b/>
        </w:rPr>
      </w:pPr>
      <w:r w:rsidRPr="00CE08D3">
        <w:rPr>
          <w:rFonts w:ascii="Bookman Old Style" w:hAnsi="Bookman Old Style" w:cs="Arial"/>
          <w:b/>
        </w:rPr>
        <w:t>„</w:t>
      </w:r>
      <w:r w:rsidR="002E709E">
        <w:rPr>
          <w:rFonts w:ascii="Bookman Old Style" w:hAnsi="Bookman Old Style" w:cs="Arial"/>
          <w:b/>
        </w:rPr>
        <w:t>Maľby a nátery železničných staníc v obvode OR Košice</w:t>
      </w:r>
      <w:r w:rsidRPr="00CE08D3">
        <w:rPr>
          <w:rFonts w:ascii="Bookman Old Style" w:hAnsi="Bookman Old Style" w:cs="Arial"/>
          <w:b/>
        </w:rPr>
        <w:t>“</w:t>
      </w:r>
    </w:p>
    <w:p w:rsidR="00773112" w:rsidRPr="00CE08D3" w:rsidRDefault="00773112" w:rsidP="00773112">
      <w:pPr>
        <w:jc w:val="center"/>
        <w:rPr>
          <w:rFonts w:ascii="Bookman Old Style" w:hAnsi="Bookman Old Style" w:cs="Arial"/>
          <w:b/>
          <w:lang w:eastAsia="sk-SK"/>
        </w:rPr>
      </w:pPr>
    </w:p>
    <w:p w:rsidR="00773112" w:rsidRPr="00CE08D3" w:rsidRDefault="00773112" w:rsidP="00773112">
      <w:pPr>
        <w:rPr>
          <w:rFonts w:ascii="Bookman Old Style" w:hAnsi="Bookman Old Style"/>
          <w:b/>
        </w:rPr>
      </w:pPr>
      <w:r w:rsidRPr="00CE08D3">
        <w:rPr>
          <w:rFonts w:ascii="Bookman Old Style" w:hAnsi="Bookman Old Style"/>
          <w:b/>
          <w:bCs/>
          <w:u w:val="single"/>
        </w:rPr>
        <w:t xml:space="preserve">Miesto realizácie :  </w:t>
      </w:r>
    </w:p>
    <w:p w:rsidR="00773112" w:rsidRPr="00CE08D3" w:rsidRDefault="00773112" w:rsidP="00773112">
      <w:pPr>
        <w:pStyle w:val="Zkladntext2"/>
        <w:numPr>
          <w:ilvl w:val="0"/>
          <w:numId w:val="2"/>
        </w:numPr>
        <w:tabs>
          <w:tab w:val="left" w:pos="709"/>
        </w:tabs>
        <w:spacing w:before="120" w:after="0" w:line="240" w:lineRule="auto"/>
        <w:ind w:left="709" w:hanging="283"/>
        <w:jc w:val="both"/>
        <w:rPr>
          <w:rFonts w:ascii="Bookman Old Style" w:hAnsi="Bookman Old Style"/>
          <w:i/>
          <w:sz w:val="22"/>
          <w:szCs w:val="22"/>
        </w:rPr>
      </w:pPr>
      <w:r w:rsidRPr="00CE08D3">
        <w:rPr>
          <w:rFonts w:ascii="Bookman Old Style" w:hAnsi="Bookman Old Style"/>
          <w:sz w:val="22"/>
          <w:szCs w:val="22"/>
        </w:rPr>
        <w:t>Podľa prílohy č. 1 – Špecifikácia predmetu zákazky</w:t>
      </w:r>
    </w:p>
    <w:p w:rsidR="00773112" w:rsidRPr="00937A96" w:rsidRDefault="00773112" w:rsidP="00773112">
      <w:pPr>
        <w:pStyle w:val="Normln"/>
        <w:spacing w:before="120" w:line="240" w:lineRule="atLeast"/>
        <w:jc w:val="both"/>
        <w:rPr>
          <w:rFonts w:ascii="Bookman Old Style" w:hAnsi="Bookman Old Style"/>
          <w:sz w:val="22"/>
          <w:szCs w:val="22"/>
          <w:lang w:val="sk-SK"/>
        </w:rPr>
      </w:pPr>
      <w:r w:rsidRPr="00CE08D3">
        <w:rPr>
          <w:rFonts w:ascii="Bookman Old Style" w:hAnsi="Bookman Old Style"/>
          <w:b/>
          <w:sz w:val="22"/>
          <w:szCs w:val="22"/>
          <w:u w:val="single"/>
          <w:lang w:val="sk-SK"/>
        </w:rPr>
        <w:t>Predpokladaná lehota/termín plnenia:</w:t>
      </w:r>
      <w:r w:rsidRPr="00CE08D3">
        <w:rPr>
          <w:rFonts w:ascii="Bookman Old Style" w:hAnsi="Bookman Old Style"/>
          <w:sz w:val="22"/>
          <w:szCs w:val="22"/>
          <w:lang w:val="sk-SK"/>
        </w:rPr>
        <w:t xml:space="preserve"> od účinnosti zmluvy s termínom plnenia najneskôr </w:t>
      </w:r>
      <w:r w:rsidRPr="00937A96">
        <w:rPr>
          <w:rFonts w:ascii="Bookman Old Style" w:hAnsi="Bookman Old Style"/>
          <w:sz w:val="22"/>
          <w:szCs w:val="22"/>
          <w:lang w:val="sk-SK"/>
        </w:rPr>
        <w:t>do  3</w:t>
      </w:r>
      <w:r w:rsidR="00586DC8">
        <w:rPr>
          <w:rFonts w:ascii="Bookman Old Style" w:hAnsi="Bookman Old Style"/>
          <w:sz w:val="22"/>
          <w:szCs w:val="22"/>
          <w:lang w:val="sk-SK"/>
        </w:rPr>
        <w:t>1</w:t>
      </w:r>
      <w:r w:rsidRPr="00937A96">
        <w:rPr>
          <w:rFonts w:ascii="Bookman Old Style" w:hAnsi="Bookman Old Style"/>
          <w:sz w:val="22"/>
          <w:szCs w:val="22"/>
          <w:lang w:val="sk-SK"/>
        </w:rPr>
        <w:t>.1</w:t>
      </w:r>
      <w:r w:rsidR="00586DC8">
        <w:rPr>
          <w:rFonts w:ascii="Bookman Old Style" w:hAnsi="Bookman Old Style"/>
          <w:sz w:val="22"/>
          <w:szCs w:val="22"/>
          <w:lang w:val="sk-SK"/>
        </w:rPr>
        <w:t>2</w:t>
      </w:r>
      <w:r w:rsidRPr="00937A96">
        <w:rPr>
          <w:rFonts w:ascii="Bookman Old Style" w:hAnsi="Bookman Old Style"/>
          <w:sz w:val="22"/>
          <w:szCs w:val="22"/>
          <w:lang w:val="sk-SK"/>
        </w:rPr>
        <w:t xml:space="preserve">.2015. </w:t>
      </w:r>
    </w:p>
    <w:p w:rsidR="00773112" w:rsidRPr="00CE08D3" w:rsidRDefault="00773112" w:rsidP="00773112">
      <w:pPr>
        <w:pStyle w:val="Normln"/>
        <w:spacing w:before="120" w:line="240" w:lineRule="atLeast"/>
        <w:jc w:val="both"/>
        <w:rPr>
          <w:rFonts w:ascii="Bookman Old Style" w:hAnsi="Bookman Old Style"/>
          <w:sz w:val="22"/>
          <w:szCs w:val="22"/>
          <w:lang w:val="sk-SK"/>
        </w:rPr>
      </w:pPr>
      <w:r w:rsidRPr="00CE08D3">
        <w:rPr>
          <w:rFonts w:ascii="Bookman Old Style" w:hAnsi="Bookman Old Style"/>
          <w:b/>
          <w:iCs/>
          <w:sz w:val="22"/>
          <w:szCs w:val="22"/>
          <w:u w:val="single"/>
        </w:rPr>
        <w:t xml:space="preserve">Cenu stanoví predkladateľ na základe prílohy č. 2 – výkaz výmer </w:t>
      </w:r>
    </w:p>
    <w:p w:rsidR="00773112" w:rsidRPr="00CE08D3" w:rsidRDefault="00773112" w:rsidP="00773112">
      <w:pPr>
        <w:pStyle w:val="Zarkazkladnhotextu"/>
        <w:ind w:firstLine="426"/>
        <w:rPr>
          <w:rFonts w:ascii="Bookman Old Style" w:hAnsi="Bookman Old Style"/>
          <w:b/>
          <w:sz w:val="22"/>
          <w:szCs w:val="22"/>
        </w:rPr>
      </w:pPr>
    </w:p>
    <w:p w:rsidR="00773112" w:rsidRPr="00CE08D3" w:rsidRDefault="00773112" w:rsidP="00773112">
      <w:pPr>
        <w:jc w:val="both"/>
        <w:rPr>
          <w:rFonts w:ascii="Bookman Old Style" w:hAnsi="Bookman Old Style" w:cs="Arial"/>
          <w:b/>
          <w:u w:val="single"/>
          <w:lang w:eastAsia="sk-SK"/>
        </w:rPr>
      </w:pPr>
      <w:r w:rsidRPr="00CE08D3">
        <w:rPr>
          <w:rFonts w:ascii="Bookman Old Style" w:hAnsi="Bookman Old Style" w:cs="Arial"/>
          <w:b/>
          <w:u w:val="single"/>
          <w:lang w:eastAsia="sk-SK"/>
        </w:rPr>
        <w:t>Požiadavky na cenový návrh:</w:t>
      </w:r>
    </w:p>
    <w:p w:rsidR="00773112" w:rsidRPr="00CE08D3" w:rsidRDefault="00773112" w:rsidP="00773112">
      <w:pPr>
        <w:jc w:val="both"/>
        <w:rPr>
          <w:rFonts w:ascii="Bookman Old Style" w:hAnsi="Bookman Old Style" w:cs="Arial"/>
          <w:b/>
          <w:u w:val="single"/>
          <w:lang w:eastAsia="sk-SK"/>
        </w:rPr>
      </w:pPr>
    </w:p>
    <w:p w:rsidR="00773112" w:rsidRPr="00CE08D3" w:rsidRDefault="00773112" w:rsidP="00773112">
      <w:pPr>
        <w:numPr>
          <w:ilvl w:val="0"/>
          <w:numId w:val="4"/>
        </w:numPr>
        <w:spacing w:after="200" w:line="276" w:lineRule="auto"/>
        <w:rPr>
          <w:rFonts w:ascii="Bookman Old Style" w:hAnsi="Bookman Old Style" w:cs="Arial"/>
          <w:lang w:eastAsia="sk-SK"/>
        </w:rPr>
      </w:pPr>
      <w:r w:rsidRPr="00CE08D3">
        <w:rPr>
          <w:rFonts w:ascii="Bookman Old Style" w:hAnsi="Bookman Old Style" w:cs="Arial"/>
          <w:lang w:eastAsia="sk-SK"/>
        </w:rPr>
        <w:t>Cenový návrh musí byť predložený v slovenskom, prípadne českom jazyku. V prípade iného jazyka je potrebný úradný preklad do jazyka slovenského. Cenový návrh, ktorý nebude takto predložený nebude hodnotený.</w:t>
      </w:r>
      <w:r w:rsidRPr="00CE08D3">
        <w:rPr>
          <w:rFonts w:ascii="Bookman Old Style" w:hAnsi="Bookman Old Style" w:cs="Arial"/>
          <w:lang w:eastAsia="sk-SK"/>
        </w:rPr>
        <w:br/>
      </w:r>
    </w:p>
    <w:p w:rsidR="00773112" w:rsidRPr="00CE08D3" w:rsidRDefault="00773112" w:rsidP="00773112">
      <w:pPr>
        <w:numPr>
          <w:ilvl w:val="0"/>
          <w:numId w:val="4"/>
        </w:numPr>
        <w:spacing w:after="200" w:line="276" w:lineRule="auto"/>
        <w:rPr>
          <w:rFonts w:ascii="Bookman Old Style" w:hAnsi="Bookman Old Style" w:cs="Arial"/>
          <w:lang w:eastAsia="sk-SK"/>
        </w:rPr>
      </w:pPr>
      <w:r w:rsidRPr="00CE08D3">
        <w:rPr>
          <w:rFonts w:ascii="Bookman Old Style" w:hAnsi="Bookman Old Style" w:cs="Arial"/>
          <w:lang w:eastAsia="sk-SK"/>
        </w:rPr>
        <w:t xml:space="preserve">Variantné riešenie:  </w:t>
      </w:r>
      <w:r w:rsidRPr="00CE08D3">
        <w:rPr>
          <w:rFonts w:ascii="Bookman Old Style" w:hAnsi="Bookman Old Style" w:cs="Arial"/>
          <w:b/>
          <w:lang w:eastAsia="sk-SK"/>
        </w:rPr>
        <w:t xml:space="preserve">nepripúšťa sa </w:t>
      </w:r>
      <w:r w:rsidRPr="00CE08D3">
        <w:rPr>
          <w:rFonts w:ascii="Bookman Old Style" w:hAnsi="Bookman Old Style" w:cs="Arial"/>
          <w:lang w:eastAsia="sk-SK"/>
        </w:rPr>
        <w:br/>
      </w:r>
    </w:p>
    <w:p w:rsidR="00773112" w:rsidRPr="00CE08D3" w:rsidRDefault="00773112" w:rsidP="00773112">
      <w:pPr>
        <w:numPr>
          <w:ilvl w:val="0"/>
          <w:numId w:val="4"/>
        </w:numPr>
        <w:spacing w:after="200" w:line="276" w:lineRule="auto"/>
        <w:rPr>
          <w:rFonts w:ascii="Bookman Old Style" w:hAnsi="Bookman Old Style" w:cs="Arial"/>
          <w:lang w:eastAsia="sk-SK"/>
        </w:rPr>
      </w:pPr>
      <w:r w:rsidRPr="00CE08D3">
        <w:rPr>
          <w:rFonts w:ascii="Bookman Old Style" w:hAnsi="Bookman Old Style" w:cs="Arial"/>
          <w:lang w:eastAsia="sk-SK"/>
        </w:rPr>
        <w:t>V cenovom návrhu žiadame uviesť celkovú cenu za zákazku v zložení:</w:t>
      </w:r>
    </w:p>
    <w:p w:rsidR="00773112" w:rsidRPr="00CE08D3" w:rsidRDefault="00773112" w:rsidP="00773112">
      <w:pPr>
        <w:ind w:left="720"/>
        <w:rPr>
          <w:rFonts w:ascii="Bookman Old Style" w:hAnsi="Bookman Old Style" w:cs="Arial"/>
          <w:lang w:eastAsia="sk-SK"/>
        </w:rPr>
      </w:pPr>
    </w:p>
    <w:p w:rsidR="00773112" w:rsidRPr="00CE08D3" w:rsidRDefault="00773112" w:rsidP="00773112">
      <w:pPr>
        <w:numPr>
          <w:ilvl w:val="0"/>
          <w:numId w:val="3"/>
        </w:numPr>
        <w:autoSpaceDE w:val="0"/>
        <w:autoSpaceDN w:val="0"/>
        <w:spacing w:after="200" w:line="276" w:lineRule="auto"/>
        <w:ind w:left="426" w:hanging="426"/>
        <w:jc w:val="both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t xml:space="preserve">navrhovaná celková jednotková cena bez DPH </w:t>
      </w:r>
    </w:p>
    <w:p w:rsidR="00773112" w:rsidRPr="00CE08D3" w:rsidRDefault="00773112" w:rsidP="00773112">
      <w:pPr>
        <w:numPr>
          <w:ilvl w:val="0"/>
          <w:numId w:val="3"/>
        </w:numPr>
        <w:autoSpaceDE w:val="0"/>
        <w:autoSpaceDN w:val="0"/>
        <w:spacing w:after="200" w:line="276" w:lineRule="auto"/>
        <w:ind w:left="426" w:hanging="426"/>
        <w:jc w:val="both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t>sadzba DPH</w:t>
      </w:r>
    </w:p>
    <w:p w:rsidR="00773112" w:rsidRPr="00CE08D3" w:rsidRDefault="00773112" w:rsidP="00773112">
      <w:pPr>
        <w:numPr>
          <w:ilvl w:val="0"/>
          <w:numId w:val="3"/>
        </w:numPr>
        <w:autoSpaceDE w:val="0"/>
        <w:autoSpaceDN w:val="0"/>
        <w:spacing w:after="200" w:line="276" w:lineRule="auto"/>
        <w:ind w:left="426" w:hanging="426"/>
        <w:jc w:val="both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lastRenderedPageBreak/>
        <w:t>výška DPH</w:t>
      </w:r>
    </w:p>
    <w:p w:rsidR="00773112" w:rsidRPr="00CE08D3" w:rsidRDefault="00773112" w:rsidP="00773112">
      <w:pPr>
        <w:numPr>
          <w:ilvl w:val="0"/>
          <w:numId w:val="3"/>
        </w:numPr>
        <w:autoSpaceDE w:val="0"/>
        <w:autoSpaceDN w:val="0"/>
        <w:spacing w:after="200" w:line="276" w:lineRule="auto"/>
        <w:ind w:left="426" w:hanging="426"/>
        <w:jc w:val="both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t xml:space="preserve">navrhovaná celková jednotková cena vrátane DPH </w:t>
      </w: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</w:rPr>
      </w:pP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t xml:space="preserve">Ak nie ste platiteľom DPH v Slovenskej republike, na túto skutočnosť je potrebné upozorniť v cenovom návrhu. </w:t>
      </w: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t xml:space="preserve">V cene musia byť zahrnuté všetky náklady spojené s plnením predmetu zákazky. Navrhovaná cena musí byť vyjadrená v eurách a musí byť uvedená jej </w:t>
      </w:r>
      <w:r w:rsidRPr="00CE08D3">
        <w:rPr>
          <w:rFonts w:ascii="Bookman Old Style" w:eastAsia="Calibri" w:hAnsi="Bookman Old Style" w:cs="Arial"/>
          <w:u w:val="single"/>
        </w:rPr>
        <w:t>lehota platnosti</w:t>
      </w:r>
      <w:r w:rsidR="00763CB4">
        <w:rPr>
          <w:rFonts w:ascii="Bookman Old Style" w:eastAsia="Calibri" w:hAnsi="Bookman Old Style" w:cs="Arial"/>
        </w:rPr>
        <w:t>.</w:t>
      </w:r>
      <w:r w:rsidRPr="00CE08D3">
        <w:rPr>
          <w:rFonts w:ascii="Bookman Old Style" w:eastAsia="Calibri" w:hAnsi="Bookman Old Style" w:cs="Arial"/>
        </w:rPr>
        <w:t xml:space="preserve"> </w:t>
      </w:r>
    </w:p>
    <w:p w:rsidR="00773112" w:rsidRPr="00CE08D3" w:rsidRDefault="00773112" w:rsidP="00773112">
      <w:pPr>
        <w:pStyle w:val="Zarkazkladnhotextu"/>
        <w:ind w:firstLine="0"/>
        <w:rPr>
          <w:rFonts w:ascii="Bookman Old Style" w:hAnsi="Bookman Old Style"/>
          <w:sz w:val="22"/>
          <w:szCs w:val="22"/>
        </w:rPr>
      </w:pPr>
      <w:r w:rsidRPr="00CE08D3">
        <w:rPr>
          <w:rFonts w:ascii="Bookman Old Style" w:hAnsi="Bookman Old Style"/>
          <w:sz w:val="22"/>
          <w:szCs w:val="22"/>
        </w:rPr>
        <w:t xml:space="preserve">Ak predkladateľ nie je platiteľom DPH na túto skutočnosť upozorní v návrhu. </w:t>
      </w:r>
    </w:p>
    <w:p w:rsidR="00773112" w:rsidRPr="00CE08D3" w:rsidRDefault="00773112" w:rsidP="00773112">
      <w:pPr>
        <w:pStyle w:val="Normln"/>
        <w:spacing w:before="120" w:line="240" w:lineRule="atLeast"/>
        <w:jc w:val="both"/>
        <w:rPr>
          <w:rFonts w:ascii="Bookman Old Style" w:hAnsi="Bookman Old Style"/>
          <w:sz w:val="22"/>
          <w:szCs w:val="22"/>
          <w:lang w:val="sk-SK"/>
        </w:rPr>
      </w:pPr>
      <w:r w:rsidRPr="00CE08D3">
        <w:rPr>
          <w:rFonts w:ascii="Bookman Old Style" w:hAnsi="Bookman Old Style"/>
          <w:sz w:val="22"/>
          <w:szCs w:val="22"/>
          <w:lang w:val="sk-SK"/>
        </w:rPr>
        <w:t>Na požadovaný predmet zákazky obstarávateľ neposkytuje zálohy ani preddavky na plnenie zmluvy o dielo (ďalej len „zmluva“). Úspešný predkladateľ bude oprávnený vystaviť faktúru najskôr v deň splnenia predmetu zákazky. Splatnosť faktúry bude 30 dní odo dňa doručenia faktúry.</w:t>
      </w:r>
    </w:p>
    <w:p w:rsidR="00773112" w:rsidRPr="009B6093" w:rsidRDefault="00773112" w:rsidP="00773112">
      <w:pPr>
        <w:pStyle w:val="Normln"/>
        <w:spacing w:before="120" w:line="240" w:lineRule="atLeast"/>
        <w:jc w:val="both"/>
        <w:rPr>
          <w:rFonts w:ascii="Bookman Old Style" w:hAnsi="Bookman Old Style"/>
          <w:sz w:val="22"/>
          <w:szCs w:val="22"/>
          <w:lang w:val="sk-SK"/>
        </w:rPr>
      </w:pPr>
      <w:r w:rsidRPr="009B6093">
        <w:rPr>
          <w:rFonts w:ascii="Bookman Old Style" w:hAnsi="Bookman Old Style"/>
          <w:b/>
          <w:bCs/>
          <w:iCs/>
          <w:sz w:val="22"/>
          <w:szCs w:val="22"/>
          <w:u w:val="single"/>
        </w:rPr>
        <w:t xml:space="preserve">Podmienky účasti </w:t>
      </w:r>
      <w:r w:rsidRPr="009B6093">
        <w:rPr>
          <w:rFonts w:ascii="Bookman Old Style" w:hAnsi="Bookman Old Style"/>
          <w:bCs/>
          <w:iCs/>
          <w:sz w:val="22"/>
          <w:szCs w:val="22"/>
          <w:u w:val="single"/>
        </w:rPr>
        <w:t>- k návrhu predložte tieto požadované doklady:</w:t>
      </w:r>
      <w:r w:rsidRPr="009B6093">
        <w:rPr>
          <w:rFonts w:ascii="Bookman Old Style" w:hAnsi="Bookman Old Style"/>
          <w:b/>
          <w:bCs/>
          <w:iCs/>
          <w:sz w:val="22"/>
          <w:szCs w:val="22"/>
          <w:u w:val="single"/>
        </w:rPr>
        <w:t xml:space="preserve"> </w:t>
      </w:r>
    </w:p>
    <w:p w:rsidR="000E5595" w:rsidRPr="00E34728" w:rsidRDefault="000E5595" w:rsidP="000E5595">
      <w:pPr>
        <w:pStyle w:val="Pta"/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jc w:val="both"/>
        <w:rPr>
          <w:rFonts w:ascii="Bookman Old Style" w:hAnsi="Bookman Old Style"/>
          <w:b/>
          <w:bCs/>
          <w:sz w:val="22"/>
          <w:szCs w:val="22"/>
        </w:rPr>
      </w:pPr>
      <w:r w:rsidRPr="00E34728">
        <w:rPr>
          <w:rFonts w:ascii="Bookman Old Style" w:hAnsi="Bookman Old Style"/>
          <w:b/>
          <w:sz w:val="22"/>
          <w:szCs w:val="22"/>
        </w:rPr>
        <w:t>a./</w:t>
      </w:r>
      <w:r w:rsidRPr="00E34728">
        <w:rPr>
          <w:rFonts w:ascii="Bookman Old Style" w:hAnsi="Bookman Old Style"/>
          <w:sz w:val="22"/>
          <w:szCs w:val="22"/>
        </w:rPr>
        <w:t xml:space="preserve"> Aktuálny doklad o oprávnení dodávať tovar, uskutočňovať stavebné práce alebo poskytovať službu, ktorým preukáže predkladateľ spôsobilosť plniť požadovaný predmet zákazky (napr.: výpis z Obchodného alebo zo Živnostenského registra). </w:t>
      </w:r>
      <w:r w:rsidRPr="00E34728">
        <w:rPr>
          <w:rFonts w:ascii="Bookman Old Style" w:hAnsi="Bookman Old Style"/>
          <w:b/>
          <w:sz w:val="22"/>
          <w:szCs w:val="22"/>
        </w:rPr>
        <w:t xml:space="preserve">Doklad musí byť aktuálny ku dňu predkladania návrhu </w:t>
      </w:r>
      <w:r w:rsidRPr="00E34728">
        <w:rPr>
          <w:rFonts w:ascii="Bookman Old Style" w:hAnsi="Bookman Old Style"/>
          <w:b/>
          <w:bCs/>
          <w:sz w:val="22"/>
          <w:szCs w:val="22"/>
          <w:u w:val="single"/>
        </w:rPr>
        <w:t xml:space="preserve"> a môže byť predložený aj ako fotokópia.</w:t>
      </w:r>
      <w:r w:rsidRPr="00E34728">
        <w:rPr>
          <w:rFonts w:ascii="Bookman Old Style" w:hAnsi="Bookman Old Style"/>
          <w:b/>
          <w:bCs/>
          <w:sz w:val="22"/>
          <w:szCs w:val="22"/>
        </w:rPr>
        <w:t xml:space="preserve"> </w:t>
      </w:r>
    </w:p>
    <w:p w:rsidR="000E5595" w:rsidRDefault="000E5595" w:rsidP="000E5595">
      <w:pPr>
        <w:pStyle w:val="Pta"/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jc w:val="both"/>
        <w:rPr>
          <w:rFonts w:ascii="Bookman Old Style" w:hAnsi="Bookman Old Style"/>
          <w:b/>
          <w:sz w:val="22"/>
          <w:szCs w:val="22"/>
        </w:rPr>
      </w:pPr>
      <w:r w:rsidRPr="00E34728">
        <w:rPr>
          <w:rFonts w:ascii="Bookman Old Style" w:hAnsi="Bookman Old Style"/>
          <w:bCs/>
          <w:sz w:val="22"/>
          <w:szCs w:val="22"/>
        </w:rPr>
        <w:t xml:space="preserve">Za fotokópiu tohto dokladu sa nepovažuje napr.: výtlačok z webu napr. </w:t>
      </w:r>
      <w:hyperlink r:id="rId10" w:history="1">
        <w:r w:rsidRPr="00E34728">
          <w:rPr>
            <w:rStyle w:val="Hypertextovprepojenie"/>
            <w:rFonts w:ascii="Bookman Old Style" w:hAnsi="Bookman Old Style"/>
            <w:bCs/>
            <w:sz w:val="22"/>
            <w:szCs w:val="22"/>
          </w:rPr>
          <w:t>www.orsr.sk</w:t>
        </w:r>
      </w:hyperlink>
      <w:r w:rsidRPr="00E34728">
        <w:rPr>
          <w:rFonts w:ascii="Bookman Old Style" w:hAnsi="Bookman Old Style"/>
          <w:bCs/>
          <w:sz w:val="22"/>
          <w:szCs w:val="22"/>
        </w:rPr>
        <w:t xml:space="preserve"> alebo </w:t>
      </w:r>
      <w:hyperlink r:id="rId11" w:history="1">
        <w:r w:rsidRPr="00E34728">
          <w:rPr>
            <w:rStyle w:val="Hypertextovprepojenie"/>
            <w:rFonts w:ascii="Bookman Old Style" w:hAnsi="Bookman Old Style"/>
            <w:bCs/>
            <w:sz w:val="22"/>
            <w:szCs w:val="22"/>
          </w:rPr>
          <w:t>www.zrsr.sk</w:t>
        </w:r>
      </w:hyperlink>
      <w:r w:rsidRPr="00E34728">
        <w:rPr>
          <w:rFonts w:ascii="Bookman Old Style" w:hAnsi="Bookman Old Style"/>
          <w:bCs/>
          <w:sz w:val="22"/>
          <w:szCs w:val="22"/>
        </w:rPr>
        <w:t>.</w:t>
      </w:r>
      <w:r w:rsidRPr="00E34728">
        <w:rPr>
          <w:rFonts w:ascii="Bookman Old Style" w:hAnsi="Bookman Old Style"/>
          <w:sz w:val="22"/>
          <w:szCs w:val="22"/>
        </w:rPr>
        <w:t xml:space="preserve"> </w:t>
      </w:r>
      <w:r w:rsidRPr="00E34728">
        <w:rPr>
          <w:rFonts w:ascii="Bookman Old Style" w:hAnsi="Bookman Old Style"/>
          <w:b/>
          <w:sz w:val="22"/>
          <w:szCs w:val="22"/>
        </w:rPr>
        <w:t xml:space="preserve">Úspešný predkladateľ bude povinný </w:t>
      </w:r>
      <w:r w:rsidRPr="00E34728">
        <w:rPr>
          <w:rStyle w:val="ra"/>
          <w:rFonts w:ascii="Bookman Old Style" w:hAnsi="Bookman Old Style"/>
          <w:b/>
          <w:sz w:val="22"/>
          <w:szCs w:val="22"/>
        </w:rPr>
        <w:t xml:space="preserve">pred podpisom zmluvy </w:t>
      </w:r>
      <w:r w:rsidRPr="00E34728">
        <w:rPr>
          <w:rFonts w:ascii="Bookman Old Style" w:hAnsi="Bookman Old Style"/>
          <w:b/>
          <w:sz w:val="22"/>
          <w:szCs w:val="22"/>
        </w:rPr>
        <w:t>predložiť tento doklad ako originál alebo úradne overenú fotokópiu originálu.</w:t>
      </w:r>
    </w:p>
    <w:p w:rsidR="000E5595" w:rsidRDefault="000E5595" w:rsidP="000E5595">
      <w:pPr>
        <w:pStyle w:val="Pta"/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jc w:val="both"/>
        <w:rPr>
          <w:rFonts w:ascii="Bookman Old Style" w:hAnsi="Bookman Old Style"/>
          <w:b/>
          <w:sz w:val="22"/>
          <w:szCs w:val="22"/>
        </w:rPr>
      </w:pPr>
    </w:p>
    <w:p w:rsidR="000E5595" w:rsidRDefault="000E5595" w:rsidP="000E5595">
      <w:pPr>
        <w:shd w:val="clear" w:color="auto" w:fill="FFFFFF"/>
        <w:jc w:val="both"/>
        <w:rPr>
          <w:rFonts w:ascii="Bookman Old Style" w:hAnsi="Bookman Old Style"/>
        </w:rPr>
      </w:pPr>
      <w:r>
        <w:rPr>
          <w:rFonts w:ascii="Bookman Old Style" w:hAnsi="Bookman Old Style"/>
          <w:b/>
        </w:rPr>
        <w:t xml:space="preserve">b./ </w:t>
      </w:r>
      <w:r>
        <w:rPr>
          <w:rFonts w:ascii="Bookman Old Style" w:hAnsi="Bookman Old Style"/>
        </w:rPr>
        <w:t>Osvedčenie o vykonaných autorizačných skúškach na výkon činnosti stavbyvedúceho vydané Slovenskou komorou stavebných inžinierov (ďalej len „SKSI“) v zmysle zákona č.138/1992 Zb. o autorizačných architektoch a autorizovaných stavebných inžinieroch znení neskorších predpisov pre nasledujúce kategórie:</w:t>
      </w:r>
    </w:p>
    <w:p w:rsidR="000E5595" w:rsidRDefault="000E5595" w:rsidP="000E5595">
      <w:pPr>
        <w:numPr>
          <w:ilvl w:val="0"/>
          <w:numId w:val="6"/>
        </w:numPr>
        <w:shd w:val="clear" w:color="auto" w:fill="FFFFFF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10-pozemné stavby</w:t>
      </w:r>
    </w:p>
    <w:p w:rsidR="000E5595" w:rsidRDefault="000E5595" w:rsidP="000E5595">
      <w:pPr>
        <w:shd w:val="clear" w:color="auto" w:fill="FFFFFF"/>
        <w:ind w:left="720"/>
        <w:jc w:val="both"/>
        <w:rPr>
          <w:rFonts w:ascii="Bookman Old Style" w:hAnsi="Bookman Old Style"/>
        </w:rPr>
      </w:pPr>
    </w:p>
    <w:p w:rsidR="000E5595" w:rsidRPr="006B037E" w:rsidRDefault="000E5595" w:rsidP="000E5595">
      <w:pPr>
        <w:shd w:val="clear" w:color="auto" w:fill="FFFFFF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V prípade, ak predkladateľ predloží osvedčenie vydané SKSI, v ktorom nebude uvedené aj odborné zameranie v rámci danej kategórie (osvedčenie vydané SKSI po 1.januári 2005) je potrebné k osvedčeniu doložiť aj Potvrdenie od SKSI s uvedením podrobnejšieho rozsahu odborného zamerania v rámci získaného oprávnenia. </w:t>
      </w:r>
    </w:p>
    <w:p w:rsidR="000E5595" w:rsidRDefault="000E5595" w:rsidP="000E5595">
      <w:pPr>
        <w:pStyle w:val="Pta"/>
        <w:tabs>
          <w:tab w:val="clear" w:pos="4536"/>
          <w:tab w:val="clear" w:pos="9072"/>
        </w:tabs>
        <w:autoSpaceDE w:val="0"/>
        <w:autoSpaceDN w:val="0"/>
        <w:jc w:val="both"/>
        <w:rPr>
          <w:rFonts w:ascii="Bookman Old Style" w:hAnsi="Bookman Old Style"/>
          <w:sz w:val="22"/>
          <w:szCs w:val="22"/>
        </w:rPr>
      </w:pPr>
    </w:p>
    <w:p w:rsidR="000E5595" w:rsidRPr="00E34728" w:rsidRDefault="000E5595" w:rsidP="000E5595">
      <w:pPr>
        <w:pStyle w:val="Pta"/>
        <w:tabs>
          <w:tab w:val="clear" w:pos="4536"/>
          <w:tab w:val="clear" w:pos="9072"/>
        </w:tabs>
        <w:autoSpaceDE w:val="0"/>
        <w:autoSpaceDN w:val="0"/>
        <w:jc w:val="both"/>
        <w:rPr>
          <w:rFonts w:ascii="Bookman Old Style" w:hAnsi="Bookman Old Style"/>
          <w:sz w:val="22"/>
          <w:szCs w:val="22"/>
        </w:rPr>
      </w:pPr>
    </w:p>
    <w:p w:rsidR="000E5595" w:rsidRPr="00E34728" w:rsidRDefault="000E5595" w:rsidP="000E5595">
      <w:pPr>
        <w:autoSpaceDE w:val="0"/>
        <w:autoSpaceDN w:val="0"/>
        <w:adjustRightInd w:val="0"/>
        <w:jc w:val="both"/>
        <w:rPr>
          <w:rFonts w:ascii="Bookman Old Style" w:hAnsi="Bookman Old Style" w:cs="Arial"/>
          <w:lang w:eastAsia="sk-SK"/>
        </w:rPr>
      </w:pPr>
      <w:r>
        <w:rPr>
          <w:rFonts w:ascii="Bookman Old Style" w:hAnsi="Bookman Old Style" w:cs="Arial"/>
          <w:b/>
          <w:u w:val="single"/>
        </w:rPr>
        <w:t>c</w:t>
      </w:r>
      <w:r w:rsidRPr="00E34728">
        <w:rPr>
          <w:rFonts w:ascii="Bookman Old Style" w:hAnsi="Bookman Old Style" w:cs="Arial"/>
          <w:b/>
          <w:u w:val="single"/>
        </w:rPr>
        <w:t xml:space="preserve">./ </w:t>
      </w:r>
      <w:r w:rsidRPr="00E34728">
        <w:rPr>
          <w:rFonts w:ascii="Bookman Old Style" w:hAnsi="Bookman Old Style" w:cs="Arial"/>
          <w:b/>
          <w:bCs/>
          <w:lang w:eastAsia="sk-SK"/>
        </w:rPr>
        <w:t>doklad o absolvovaní školenia</w:t>
      </w:r>
      <w:r w:rsidRPr="00E34728">
        <w:rPr>
          <w:rFonts w:ascii="Bookman Old Style" w:hAnsi="Bookman Old Style" w:cs="Arial"/>
          <w:lang w:eastAsia="sk-SK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Pr="00E34728">
        <w:rPr>
          <w:rFonts w:ascii="Bookman Old Style" w:hAnsi="Bookman Old Style" w:cs="Arial"/>
          <w:u w:val="single"/>
          <w:lang w:eastAsia="sk-SK"/>
        </w:rPr>
        <w:t>v článkoch 452 – 459</w:t>
      </w:r>
      <w:r w:rsidRPr="00E34728">
        <w:rPr>
          <w:rFonts w:ascii="Bookman Old Style" w:hAnsi="Bookman Old Style" w:cs="Arial"/>
          <w:lang w:eastAsia="sk-SK"/>
        </w:rPr>
        <w:t xml:space="preserve"> v predpise ŽSR </w:t>
      </w:r>
      <w:r w:rsidRPr="00E34728">
        <w:rPr>
          <w:rFonts w:ascii="Bookman Old Style" w:hAnsi="Bookman Old Style" w:cs="Arial"/>
          <w:b/>
          <w:bCs/>
          <w:lang w:eastAsia="sk-SK"/>
        </w:rPr>
        <w:t>Z2 – Bezpečnosť zamestnancov v podmienkach Železníc Slovenskej republiky</w:t>
      </w:r>
      <w:r w:rsidRPr="00E34728">
        <w:rPr>
          <w:rFonts w:ascii="Bookman Old Style" w:hAnsi="Bookman Old Style" w:cs="Arial"/>
          <w:lang w:eastAsia="sk-SK"/>
        </w:rPr>
        <w:t xml:space="preserve"> /ďalej len „Z2“/</w:t>
      </w:r>
    </w:p>
    <w:p w:rsidR="000E5595" w:rsidRPr="00E34728" w:rsidRDefault="000E5595" w:rsidP="000E5595">
      <w:pPr>
        <w:autoSpaceDE w:val="0"/>
        <w:autoSpaceDN w:val="0"/>
        <w:adjustRightInd w:val="0"/>
        <w:jc w:val="both"/>
        <w:rPr>
          <w:rFonts w:ascii="Bookman Old Style" w:hAnsi="Bookman Old Style" w:cs="Arial"/>
          <w:lang w:eastAsia="sk-SK"/>
        </w:rPr>
      </w:pPr>
      <w:r w:rsidRPr="00E34728">
        <w:rPr>
          <w:rFonts w:ascii="Bookman Old Style" w:hAnsi="Bookman Old Style" w:cs="Arial"/>
          <w:b/>
          <w:bCs/>
          <w:lang w:eastAsia="sk-SK"/>
        </w:rPr>
        <w:t xml:space="preserve">alebo predkladateľ predloží  čestné prehlásenie, </w:t>
      </w:r>
      <w:r w:rsidRPr="00E34728">
        <w:rPr>
          <w:rFonts w:ascii="Bookman Old Style" w:hAnsi="Bookman Old Style" w:cs="Arial"/>
          <w:lang w:eastAsia="sk-SK"/>
        </w:rPr>
        <w:t> že v prípade úspešnosti ponuky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0E5595" w:rsidRPr="00E34728" w:rsidRDefault="000E5595" w:rsidP="000E5595">
      <w:pPr>
        <w:autoSpaceDE w:val="0"/>
        <w:autoSpaceDN w:val="0"/>
        <w:adjustRightInd w:val="0"/>
        <w:jc w:val="both"/>
        <w:rPr>
          <w:rFonts w:ascii="Bookman Old Style" w:hAnsi="Bookman Old Style" w:cs="Arial"/>
          <w:b/>
          <w:u w:val="single"/>
        </w:rPr>
      </w:pPr>
      <w:r w:rsidRPr="00E34728">
        <w:rPr>
          <w:rFonts w:ascii="Bookman Old Style" w:hAnsi="Bookman Old Style" w:cs="Arial"/>
          <w:b/>
          <w:u w:val="single"/>
        </w:rPr>
        <w:t xml:space="preserve">Čestné prehlásenie musí byť podpísané predkladateľom </w:t>
      </w:r>
      <w:r w:rsidRPr="00E34728">
        <w:rPr>
          <w:rFonts w:ascii="Bookman Old Style" w:hAnsi="Bookman Old Style" w:cs="Arial"/>
          <w:b/>
          <w:noProof/>
          <w:u w:val="single"/>
        </w:rPr>
        <w:t>alebo osobou oprávnenou konať za predkladateľa v záväzkových vzťahoch</w:t>
      </w:r>
    </w:p>
    <w:p w:rsidR="00517F01" w:rsidRDefault="00517F01" w:rsidP="000E5595">
      <w:pPr>
        <w:pStyle w:val="Zkladntext2"/>
        <w:tabs>
          <w:tab w:val="left" w:pos="993"/>
        </w:tabs>
        <w:spacing w:before="120"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</w:p>
    <w:p w:rsidR="000E5595" w:rsidRPr="00153693" w:rsidRDefault="000E5595" w:rsidP="000E5595">
      <w:pPr>
        <w:pStyle w:val="Zkladntext2"/>
        <w:tabs>
          <w:tab w:val="left" w:pos="993"/>
        </w:tabs>
        <w:spacing w:before="120"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  <w:r w:rsidRPr="00153693">
        <w:rPr>
          <w:rFonts w:ascii="Bookman Old Style" w:hAnsi="Bookman Old Style"/>
          <w:b/>
          <w:sz w:val="22"/>
          <w:szCs w:val="22"/>
        </w:rPr>
        <w:lastRenderedPageBreak/>
        <w:t xml:space="preserve">Upozornenie : </w:t>
      </w:r>
    </w:p>
    <w:p w:rsidR="000E5595" w:rsidRPr="00153693" w:rsidRDefault="000E5595" w:rsidP="000E5595">
      <w:pPr>
        <w:pStyle w:val="Zkladntext2"/>
        <w:tabs>
          <w:tab w:val="left" w:pos="993"/>
        </w:tabs>
        <w:spacing w:before="120"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  <w:r w:rsidRPr="00153693">
        <w:rPr>
          <w:rFonts w:ascii="Bookman Old Style" w:hAnsi="Bookman Old Style"/>
          <w:b/>
          <w:sz w:val="22"/>
          <w:szCs w:val="22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0E5595" w:rsidRDefault="000E5595" w:rsidP="000E5595">
      <w:pPr>
        <w:autoSpaceDE w:val="0"/>
        <w:autoSpaceDN w:val="0"/>
        <w:adjustRightInd w:val="0"/>
        <w:jc w:val="both"/>
        <w:rPr>
          <w:rFonts w:ascii="Bookman Old Style" w:hAnsi="Bookman Old Style"/>
          <w:b/>
        </w:rPr>
      </w:pPr>
      <w:r w:rsidRPr="00153693">
        <w:rPr>
          <w:rFonts w:ascii="Bookman Old Style" w:hAnsi="Bookman Old Style"/>
          <w:b/>
        </w:rPr>
        <w:t>Týka sa – dokladu vedeného pod písm. b./  ktoré bude požadovať obstarávateľ pred podpisom zmluvy a ktoré môže nahradiť predkladateľ v cenovom návrhu čestným prehlásením</w:t>
      </w:r>
    </w:p>
    <w:p w:rsidR="000E5595" w:rsidRPr="000E5595" w:rsidRDefault="000E5595" w:rsidP="000E5595">
      <w:pPr>
        <w:pStyle w:val="Zkladntext2"/>
        <w:tabs>
          <w:tab w:val="left" w:pos="993"/>
        </w:tabs>
        <w:spacing w:before="120"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  <w:r w:rsidRPr="000E5595">
        <w:rPr>
          <w:rFonts w:ascii="Bookman Old Style" w:hAnsi="Bookman Old Style"/>
          <w:b/>
          <w:sz w:val="22"/>
          <w:szCs w:val="22"/>
        </w:rPr>
        <w:t>Všetky náklady a výdavky spojené so zabezpečením a absolvovania školenia znáša  predkladateľ  bez akéhokoľvek finančného nároku u obstarávateľa.</w:t>
      </w:r>
    </w:p>
    <w:p w:rsidR="000E5595" w:rsidRDefault="000E5595" w:rsidP="000E5595">
      <w:pPr>
        <w:autoSpaceDE w:val="0"/>
        <w:autoSpaceDN w:val="0"/>
        <w:adjustRightInd w:val="0"/>
        <w:jc w:val="both"/>
        <w:rPr>
          <w:rFonts w:ascii="Bookman Old Style" w:hAnsi="Bookman Old Style" w:cs="Arial"/>
          <w:u w:val="single"/>
        </w:rPr>
      </w:pPr>
    </w:p>
    <w:p w:rsidR="000E5595" w:rsidRPr="00E34728" w:rsidRDefault="000E5595" w:rsidP="000E5595">
      <w:pPr>
        <w:autoSpaceDE w:val="0"/>
        <w:autoSpaceDN w:val="0"/>
        <w:adjustRightInd w:val="0"/>
        <w:jc w:val="both"/>
        <w:rPr>
          <w:rFonts w:ascii="Bookman Old Style" w:hAnsi="Bookman Old Style" w:cs="Arial"/>
          <w:u w:val="single"/>
        </w:rPr>
      </w:pPr>
    </w:p>
    <w:p w:rsidR="000E5595" w:rsidRDefault="000E5595" w:rsidP="000E5595">
      <w:pPr>
        <w:shd w:val="clear" w:color="auto" w:fill="FFFFFF"/>
        <w:jc w:val="both"/>
        <w:rPr>
          <w:rFonts w:ascii="Bookman Old Style" w:hAnsi="Bookman Old Style"/>
        </w:rPr>
      </w:pPr>
      <w:r>
        <w:rPr>
          <w:rFonts w:ascii="Bookman Old Style" w:hAnsi="Bookman Old Style" w:cs="Arial"/>
          <w:b/>
          <w:lang w:eastAsia="sk-SK"/>
        </w:rPr>
        <w:t>d</w:t>
      </w:r>
      <w:r w:rsidRPr="00E34728">
        <w:rPr>
          <w:rFonts w:ascii="Bookman Old Style" w:hAnsi="Bookman Old Style" w:cs="Arial"/>
          <w:b/>
          <w:lang w:eastAsia="sk-SK"/>
        </w:rPr>
        <w:t xml:space="preserve">./ </w:t>
      </w:r>
      <w:r w:rsidRPr="00E34728">
        <w:rPr>
          <w:rStyle w:val="Siln"/>
          <w:rFonts w:ascii="Bookman Old Style" w:hAnsi="Bookman Old Style"/>
        </w:rPr>
        <w:t>Čestné prehlásenie predkladateľa</w:t>
      </w:r>
      <w:r w:rsidRPr="00E34728">
        <w:rPr>
          <w:rFonts w:ascii="Bookman Old Style" w:hAnsi="Bookman Old Style"/>
        </w:rPr>
        <w:t xml:space="preserve">, že v prípade úspešnosti cenového návrhu predloží  predkladateľ v zmysle článku 452 predpisu „Z2" </w:t>
      </w:r>
      <w:r w:rsidRPr="00E34728">
        <w:rPr>
          <w:rStyle w:val="Siln"/>
          <w:rFonts w:ascii="Bookman Old Style" w:hAnsi="Bookman Old Style"/>
        </w:rPr>
        <w:t>vypracovanú a podpísanú písomnú dohodu</w:t>
      </w:r>
      <w:r w:rsidRPr="00E34728">
        <w:rPr>
          <w:rFonts w:ascii="Bookman Old Style" w:hAnsi="Bookman Old Style"/>
        </w:rPr>
        <w:t>, ktorá bude obsahovať formu spolupráce ŽSR a predkladateľa pri prevencii, príprave a vykonávaní opatrení na zaistenie bezpečnosti a ochrany zdravia pri práci, koordináciu činností a vzájomnú informovanosť v zmysle zákona č. 124/2006 Z.z. o bezpečnosti a ochrane zdravia pri práci a o zmene a doplnení niektorých zákonov v znení neskorších predpisov.</w:t>
      </w:r>
    </w:p>
    <w:p w:rsidR="000E5595" w:rsidRDefault="000E5595" w:rsidP="000E5595">
      <w:pPr>
        <w:shd w:val="clear" w:color="auto" w:fill="FFFFFF"/>
        <w:jc w:val="both"/>
        <w:rPr>
          <w:rFonts w:ascii="Bookman Old Style" w:hAnsi="Bookman Old Style"/>
          <w:b/>
          <w:i/>
        </w:rPr>
      </w:pPr>
      <w:r w:rsidRPr="00E34728">
        <w:rPr>
          <w:rFonts w:ascii="Bookman Old Style" w:hAnsi="Bookman Old Style"/>
          <w:b/>
          <w:i/>
        </w:rPr>
        <w:t>Vzor písomnej dohody bude vypracovaný zo strany obstarávateľa . Písomná dohoda bude tvoriť neoddeliteľnú súčasť zmluvy . Po doručení zmluvy podpísanej a zverejnenej v centrálnom registri zmlúv zo strany obstarávateľa úspešnému prekladateľovi , predkladateľ je povinný doručiť obstarávateľovi do 10 pracovných dní  od začatia realizácie diela obojstranne podpísanú písomnú dohodu, postačuje kópia v jednom vyhotovení, ktorá bude tvoriť súčasť spisovej dokumentácie</w:t>
      </w:r>
    </w:p>
    <w:p w:rsidR="000E5595" w:rsidRDefault="000E5595" w:rsidP="000E5595">
      <w:pPr>
        <w:shd w:val="clear" w:color="auto" w:fill="FFFFFF"/>
        <w:jc w:val="both"/>
        <w:rPr>
          <w:rFonts w:ascii="Bookman Old Style" w:hAnsi="Bookman Old Style"/>
          <w:b/>
          <w:i/>
        </w:rPr>
      </w:pPr>
    </w:p>
    <w:p w:rsidR="000E5595" w:rsidRDefault="000E5595" w:rsidP="000E5595">
      <w:pPr>
        <w:shd w:val="clear" w:color="auto" w:fill="FFFFFF"/>
        <w:jc w:val="both"/>
        <w:rPr>
          <w:rFonts w:ascii="Bookman Old Style" w:hAnsi="Bookman Old Style"/>
        </w:rPr>
      </w:pPr>
    </w:p>
    <w:p w:rsidR="000E5595" w:rsidRPr="00EE710F" w:rsidRDefault="000E5595" w:rsidP="000E5595">
      <w:pPr>
        <w:shd w:val="clear" w:color="auto" w:fill="FFFFFF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e</w:t>
      </w:r>
      <w:r w:rsidRPr="00D57890">
        <w:rPr>
          <w:rFonts w:ascii="Bookman Old Style" w:hAnsi="Bookman Old Style"/>
          <w:b/>
        </w:rPr>
        <w:t>./</w:t>
      </w:r>
      <w:r>
        <w:rPr>
          <w:rFonts w:ascii="Bookman Old Style" w:hAnsi="Bookman Old Style"/>
          <w:b/>
        </w:rPr>
        <w:t xml:space="preserve"> </w:t>
      </w:r>
      <w:r w:rsidRPr="00D57890">
        <w:rPr>
          <w:rFonts w:ascii="Bookman Old Style" w:hAnsi="Bookman Old Style"/>
        </w:rPr>
        <w:t>Čestné vyhlásenie</w:t>
      </w:r>
      <w:r>
        <w:rPr>
          <w:rFonts w:ascii="Bookman Old Style" w:hAnsi="Bookman Old Style"/>
        </w:rPr>
        <w:t xml:space="preserve">, že </w:t>
      </w:r>
      <w:r w:rsidRPr="00D57890">
        <w:rPr>
          <w:rFonts w:ascii="Bookman Old Style" w:hAnsi="Bookman Old Style"/>
          <w:b/>
        </w:rPr>
        <w:t>menovaný stavbyvedúci</w:t>
      </w:r>
      <w:r>
        <w:rPr>
          <w:rFonts w:ascii="Bookman Old Style" w:hAnsi="Bookman Old Style"/>
        </w:rPr>
        <w:t xml:space="preserve"> bude k dispozícii po celú dobu plnenia predmetu zákazky. </w:t>
      </w:r>
      <w:r w:rsidRPr="000220DB">
        <w:rPr>
          <w:rFonts w:ascii="Cambria" w:hAnsi="Cambria"/>
          <w:b/>
        </w:rPr>
        <w:t>Č</w:t>
      </w:r>
      <w:r w:rsidRPr="00EE710F">
        <w:rPr>
          <w:rFonts w:ascii="Bookman Old Style" w:hAnsi="Bookman Old Style"/>
          <w:b/>
        </w:rPr>
        <w:t>estné vyhlásenie musí byť podpísané predkladateľom alebo osobou oprávnenou konať za predkladateľa v záväzkových vzťahoch.</w:t>
      </w:r>
    </w:p>
    <w:p w:rsidR="00773112" w:rsidRPr="00CE08D3" w:rsidRDefault="00773112" w:rsidP="00773112">
      <w:pPr>
        <w:shd w:val="clear" w:color="auto" w:fill="FFFFFF"/>
        <w:ind w:left="720"/>
        <w:jc w:val="both"/>
        <w:rPr>
          <w:rFonts w:ascii="Bookman Old Style" w:hAnsi="Bookman Old Style"/>
        </w:rPr>
      </w:pPr>
    </w:p>
    <w:p w:rsidR="00773112" w:rsidRPr="00CE08D3" w:rsidRDefault="00773112" w:rsidP="00773112">
      <w:pPr>
        <w:tabs>
          <w:tab w:val="left" w:pos="426"/>
        </w:tabs>
        <w:autoSpaceDE w:val="0"/>
        <w:autoSpaceDN w:val="0"/>
        <w:adjustRightInd w:val="0"/>
        <w:jc w:val="both"/>
        <w:rPr>
          <w:rFonts w:ascii="Bookman Old Style" w:hAnsi="Bookman Old Style"/>
        </w:rPr>
      </w:pPr>
      <w:r w:rsidRPr="00CE08D3">
        <w:rPr>
          <w:rFonts w:ascii="Bookman Old Style" w:hAnsi="Bookman Old Style"/>
          <w:noProof/>
        </w:rPr>
        <w:t>Poznámka: Osoba oprávnená konať za predkladateľa je tá, ktorej toto právo vyplýva z obchodného alebo živnostenského registra.</w:t>
      </w:r>
    </w:p>
    <w:p w:rsidR="00773112" w:rsidRPr="00CE08D3" w:rsidRDefault="00773112" w:rsidP="00773112">
      <w:pPr>
        <w:pStyle w:val="Pta"/>
        <w:tabs>
          <w:tab w:val="clear" w:pos="4536"/>
          <w:tab w:val="clear" w:pos="9072"/>
          <w:tab w:val="left" w:pos="426"/>
        </w:tabs>
        <w:spacing w:before="240"/>
        <w:jc w:val="both"/>
        <w:rPr>
          <w:rFonts w:ascii="Bookman Old Style" w:hAnsi="Bookman Old Style"/>
          <w:b/>
          <w:sz w:val="22"/>
          <w:szCs w:val="22"/>
          <w:u w:val="single"/>
        </w:rPr>
      </w:pPr>
    </w:p>
    <w:p w:rsidR="00773112" w:rsidRPr="00CE08D3" w:rsidRDefault="00773112" w:rsidP="00773112">
      <w:pPr>
        <w:tabs>
          <w:tab w:val="left" w:pos="709"/>
        </w:tabs>
        <w:spacing w:before="120"/>
        <w:jc w:val="both"/>
        <w:rPr>
          <w:rFonts w:ascii="Bookman Old Style" w:hAnsi="Bookman Old Style" w:cs="Tahoma"/>
          <w:bCs/>
        </w:rPr>
      </w:pPr>
      <w:r w:rsidRPr="00CE08D3">
        <w:rPr>
          <w:rFonts w:ascii="Bookman Old Style" w:hAnsi="Bookman Old Style" w:cs="Arial"/>
          <w:b/>
          <w:u w:val="single"/>
        </w:rPr>
        <w:t>Stručné informácie k obchodným podmienkam</w:t>
      </w:r>
      <w:r w:rsidRPr="00CE08D3">
        <w:rPr>
          <w:rFonts w:ascii="Bookman Old Style" w:hAnsi="Bookman Old Style" w:cs="Arial"/>
          <w:u w:val="single"/>
        </w:rPr>
        <w:t xml:space="preserve">:  </w:t>
      </w:r>
      <w:r w:rsidRPr="00DF6DAB">
        <w:rPr>
          <w:rFonts w:ascii="Bookman Old Style" w:hAnsi="Bookman Old Style" w:cs="Tahoma"/>
          <w:b/>
        </w:rPr>
        <w:t>Výsledkom tohto postupu bude uzavretie</w:t>
      </w:r>
      <w:r w:rsidR="004E571C">
        <w:rPr>
          <w:rFonts w:ascii="Bookman Old Style" w:hAnsi="Bookman Old Style" w:cs="Tahoma"/>
          <w:b/>
        </w:rPr>
        <w:t xml:space="preserve"> </w:t>
      </w:r>
      <w:r w:rsidRPr="00DF6DAB">
        <w:rPr>
          <w:rFonts w:ascii="Bookman Old Style" w:hAnsi="Bookman Old Style" w:cs="Tahoma"/>
          <w:b/>
        </w:rPr>
        <w:t>zmluvy o</w:t>
      </w:r>
      <w:r w:rsidR="00DF6DAB" w:rsidRPr="00DF6DAB">
        <w:rPr>
          <w:rFonts w:ascii="Bookman Old Style" w:hAnsi="Bookman Old Style" w:cs="Tahoma"/>
          <w:b/>
        </w:rPr>
        <w:t> </w:t>
      </w:r>
      <w:r w:rsidRPr="00DF6DAB">
        <w:rPr>
          <w:rFonts w:ascii="Bookman Old Style" w:hAnsi="Bookman Old Style" w:cs="Tahoma"/>
          <w:b/>
        </w:rPr>
        <w:t>dielo</w:t>
      </w:r>
      <w:r w:rsidR="00DF6DAB" w:rsidRPr="00DF6DAB">
        <w:rPr>
          <w:rFonts w:ascii="Bookman Old Style" w:hAnsi="Bookman Old Style" w:cs="Tahoma"/>
          <w:b/>
        </w:rPr>
        <w:t xml:space="preserve"> </w:t>
      </w:r>
      <w:r w:rsidRPr="00DF6DAB">
        <w:rPr>
          <w:rFonts w:ascii="Bookman Old Style" w:hAnsi="Bookman Old Style" w:cs="Tahoma"/>
          <w:b/>
        </w:rPr>
        <w:t xml:space="preserve">uzatvorenej podľa § 536 a nasl. zákona </w:t>
      </w:r>
      <w:r w:rsidRPr="00DF6DAB">
        <w:rPr>
          <w:rFonts w:ascii="Bookman Old Style" w:hAnsi="Bookman Old Style" w:cs="Tahoma"/>
          <w:b/>
          <w:bCs/>
        </w:rPr>
        <w:t xml:space="preserve"> č. 513/1991 Zb. Obchodného zákonníka v znení neskorších predpisov .</w:t>
      </w:r>
      <w:r w:rsidRPr="00CE08D3">
        <w:rPr>
          <w:rFonts w:ascii="Bookman Old Style" w:hAnsi="Bookman Old Style" w:cs="Tahoma"/>
          <w:bCs/>
        </w:rPr>
        <w:t xml:space="preserve"> Zmluva nadobudne platnosť dňom jej podpísania oprávnenými zástupcami  zmluvných strán a účinnosť  v zmysle § 47a Občianskeho zákonníka v platnom znení  dňom nasledujúcim  po dni jej zverejnenia. </w:t>
      </w:r>
    </w:p>
    <w:p w:rsidR="00773112" w:rsidRPr="00CE08D3" w:rsidRDefault="00773112" w:rsidP="00773112">
      <w:pPr>
        <w:autoSpaceDE w:val="0"/>
        <w:autoSpaceDN w:val="0"/>
        <w:jc w:val="both"/>
        <w:rPr>
          <w:rFonts w:ascii="Bookman Old Style" w:eastAsia="Calibri" w:hAnsi="Bookman Old Style" w:cs="Arial"/>
          <w:iCs/>
          <w:lang w:eastAsia="sk-SK"/>
        </w:rPr>
      </w:pPr>
      <w:r w:rsidRPr="00CE08D3">
        <w:rPr>
          <w:rFonts w:ascii="Bookman Old Style" w:eastAsia="Calibri" w:hAnsi="Bookman Old Style" w:cs="Arial"/>
          <w:iCs/>
          <w:lang w:eastAsia="sk-SK"/>
        </w:rPr>
        <w:t>Odporúčame, aby návrh bol zviazaný pevnou väzbou, ktorá nie je rozoberateľná, všetky listy v návrhu boli očíslované a parafované, aby sa zabránilo manipulácii a porušeniu postupnosti dokladov. Súčasťou návrhu bude:</w:t>
      </w:r>
    </w:p>
    <w:p w:rsidR="00773112" w:rsidRPr="00CE08D3" w:rsidRDefault="00773112" w:rsidP="00773112">
      <w:pPr>
        <w:numPr>
          <w:ilvl w:val="0"/>
          <w:numId w:val="5"/>
        </w:numPr>
        <w:autoSpaceDE w:val="0"/>
        <w:autoSpaceDN w:val="0"/>
        <w:spacing w:after="200" w:line="276" w:lineRule="auto"/>
        <w:jc w:val="both"/>
        <w:rPr>
          <w:rFonts w:ascii="Bookman Old Style" w:eastAsia="Calibri" w:hAnsi="Bookman Old Style" w:cs="Arial"/>
          <w:iCs/>
          <w:lang w:eastAsia="sk-SK"/>
        </w:rPr>
      </w:pPr>
      <w:r w:rsidRPr="00CE08D3">
        <w:rPr>
          <w:rFonts w:ascii="Bookman Old Style" w:eastAsia="Calibri" w:hAnsi="Bookman Old Style" w:cs="Arial"/>
          <w:iCs/>
          <w:lang w:eastAsia="sk-SK"/>
        </w:rPr>
        <w:t>Titulná strana, ktorá bude obsahovať obchodné meno a sídlo predkladateľa, predmet zákazky, dátum vypracovania návrhu.</w:t>
      </w:r>
    </w:p>
    <w:p w:rsidR="00773112" w:rsidRPr="00CE08D3" w:rsidRDefault="00773112" w:rsidP="00773112">
      <w:pPr>
        <w:numPr>
          <w:ilvl w:val="0"/>
          <w:numId w:val="5"/>
        </w:numPr>
        <w:autoSpaceDE w:val="0"/>
        <w:autoSpaceDN w:val="0"/>
        <w:spacing w:after="200" w:line="276" w:lineRule="auto"/>
        <w:jc w:val="both"/>
        <w:rPr>
          <w:rFonts w:ascii="Bookman Old Style" w:eastAsia="Calibri" w:hAnsi="Bookman Old Style" w:cs="Arial"/>
          <w:iCs/>
          <w:lang w:eastAsia="sk-SK"/>
        </w:rPr>
      </w:pPr>
      <w:r w:rsidRPr="00CE08D3">
        <w:rPr>
          <w:rFonts w:ascii="Bookman Old Style" w:eastAsia="Calibri" w:hAnsi="Bookman Old Style" w:cs="Arial"/>
          <w:iCs/>
          <w:lang w:eastAsia="sk-SK"/>
        </w:rPr>
        <w:t xml:space="preserve">Súpis predložených dokladov a dokumentov návrhu. Požadované doklady je potrebné zoradiť v poradí, ako je uvedené v predmetnej výzve. </w:t>
      </w:r>
    </w:p>
    <w:p w:rsidR="00773112" w:rsidRPr="00CE08D3" w:rsidRDefault="00773112" w:rsidP="00773112">
      <w:pPr>
        <w:numPr>
          <w:ilvl w:val="0"/>
          <w:numId w:val="5"/>
        </w:numPr>
        <w:autoSpaceDE w:val="0"/>
        <w:autoSpaceDN w:val="0"/>
        <w:spacing w:after="200" w:line="276" w:lineRule="auto"/>
        <w:jc w:val="both"/>
        <w:rPr>
          <w:rFonts w:ascii="Bookman Old Style" w:eastAsia="Calibri" w:hAnsi="Bookman Old Style" w:cs="Arial"/>
          <w:b/>
          <w:iCs/>
          <w:lang w:eastAsia="sk-SK"/>
        </w:rPr>
      </w:pPr>
      <w:r w:rsidRPr="00CE08D3">
        <w:rPr>
          <w:rFonts w:ascii="Bookman Old Style" w:eastAsia="Calibri" w:hAnsi="Bookman Old Style" w:cs="Arial"/>
          <w:b/>
          <w:iCs/>
          <w:lang w:eastAsia="sk-SK"/>
        </w:rPr>
        <w:lastRenderedPageBreak/>
        <w:t xml:space="preserve">Ak obstarávateľ zistí , že návrh je neúplný, nebude hodnotený a bude  vylúčený. </w:t>
      </w:r>
    </w:p>
    <w:p w:rsidR="00773112" w:rsidRPr="00CE08D3" w:rsidRDefault="00773112" w:rsidP="00773112">
      <w:pPr>
        <w:autoSpaceDE w:val="0"/>
        <w:autoSpaceDN w:val="0"/>
        <w:ind w:left="720"/>
        <w:jc w:val="both"/>
        <w:rPr>
          <w:rFonts w:ascii="Bookman Old Style" w:eastAsia="Calibri" w:hAnsi="Bookman Old Style" w:cs="Arial"/>
          <w:iCs/>
          <w:lang w:eastAsia="sk-SK"/>
        </w:rPr>
      </w:pPr>
    </w:p>
    <w:p w:rsidR="00773112" w:rsidRPr="00CE08D3" w:rsidRDefault="00773112" w:rsidP="00773112">
      <w:pPr>
        <w:outlineLvl w:val="6"/>
        <w:rPr>
          <w:rFonts w:ascii="Bookman Old Style" w:hAnsi="Bookman Old Style" w:cs="Arial"/>
          <w:b/>
        </w:rPr>
      </w:pPr>
      <w:r w:rsidRPr="00CE08D3">
        <w:rPr>
          <w:rFonts w:ascii="Bookman Old Style" w:hAnsi="Bookman Old Style" w:cs="Arial"/>
          <w:b/>
        </w:rPr>
        <w:t>Cenový návrh zasielajte</w:t>
      </w:r>
      <w:r w:rsidRPr="00CE08D3">
        <w:rPr>
          <w:rFonts w:ascii="Bookman Old Style" w:hAnsi="Bookman Old Style" w:cs="Arial"/>
        </w:rPr>
        <w:t xml:space="preserve"> na adresu: </w:t>
      </w:r>
      <w:r w:rsidRPr="00CE08D3">
        <w:rPr>
          <w:rFonts w:ascii="Bookman Old Style" w:hAnsi="Bookman Old Style" w:cs="Arial"/>
          <w:b/>
        </w:rPr>
        <w:t>ŽSR – Centrum logistiky a obstarávania</w:t>
      </w:r>
    </w:p>
    <w:p w:rsidR="00773112" w:rsidRPr="00CE08D3" w:rsidRDefault="00773112" w:rsidP="00773112">
      <w:pPr>
        <w:tabs>
          <w:tab w:val="left" w:pos="709"/>
        </w:tabs>
        <w:autoSpaceDE w:val="0"/>
        <w:autoSpaceDN w:val="0"/>
        <w:jc w:val="both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</w:rPr>
        <w:tab/>
      </w:r>
      <w:r w:rsidRPr="00CE08D3">
        <w:rPr>
          <w:rFonts w:ascii="Bookman Old Style" w:hAnsi="Bookman Old Style" w:cs="Arial"/>
        </w:rPr>
        <w:tab/>
      </w:r>
      <w:r w:rsidRPr="00CE08D3">
        <w:rPr>
          <w:rFonts w:ascii="Bookman Old Style" w:hAnsi="Bookman Old Style" w:cs="Arial"/>
        </w:rPr>
        <w:tab/>
      </w:r>
      <w:r w:rsidRPr="00CE08D3">
        <w:rPr>
          <w:rFonts w:ascii="Bookman Old Style" w:hAnsi="Bookman Old Style" w:cs="Arial"/>
        </w:rPr>
        <w:tab/>
        <w:t xml:space="preserve">         Klemensova 8, 813 61 Bratislava</w:t>
      </w:r>
    </w:p>
    <w:p w:rsidR="00773112" w:rsidRPr="00CE08D3" w:rsidRDefault="00773112" w:rsidP="00773112">
      <w:pPr>
        <w:tabs>
          <w:tab w:val="left" w:pos="709"/>
        </w:tabs>
        <w:autoSpaceDE w:val="0"/>
        <w:autoSpaceDN w:val="0"/>
        <w:jc w:val="both"/>
        <w:rPr>
          <w:rFonts w:ascii="Bookman Old Style" w:hAnsi="Bookman Old Style" w:cs="Arial"/>
        </w:rPr>
      </w:pPr>
    </w:p>
    <w:p w:rsidR="00773112" w:rsidRPr="00CE08D3" w:rsidRDefault="00773112" w:rsidP="00773112">
      <w:pPr>
        <w:rPr>
          <w:rFonts w:ascii="Bookman Old Style" w:eastAsia="Calibri" w:hAnsi="Bookman Old Style" w:cs="Arial"/>
          <w:b/>
        </w:rPr>
      </w:pPr>
    </w:p>
    <w:p w:rsidR="00F020B2" w:rsidRPr="00CE08D3" w:rsidRDefault="00773112" w:rsidP="00F020B2">
      <w:pPr>
        <w:rPr>
          <w:rFonts w:ascii="Bookman Old Style" w:hAnsi="Bookman Old Style" w:cs="Arial"/>
          <w:b/>
        </w:rPr>
      </w:pPr>
      <w:r w:rsidRPr="00CE08D3">
        <w:rPr>
          <w:rFonts w:ascii="Bookman Old Style" w:eastAsia="Calibri" w:hAnsi="Bookman Old Style" w:cs="Arial"/>
          <w:b/>
        </w:rPr>
        <w:t>Obal označte heslom</w:t>
      </w:r>
      <w:r w:rsidRPr="00CE08D3">
        <w:rPr>
          <w:rFonts w:ascii="Bookman Old Style" w:eastAsia="Calibri" w:hAnsi="Bookman Old Style" w:cs="Arial"/>
        </w:rPr>
        <w:t xml:space="preserve">:  </w:t>
      </w:r>
      <w:r w:rsidR="000E5595">
        <w:rPr>
          <w:rFonts w:ascii="Bookman Old Style" w:eastAsia="Calibri" w:hAnsi="Bookman Old Style" w:cs="Arial"/>
          <w:b/>
        </w:rPr>
        <w:t>1081</w:t>
      </w:r>
      <w:r w:rsidRPr="00CE08D3">
        <w:rPr>
          <w:rFonts w:ascii="Bookman Old Style" w:eastAsia="Calibri" w:hAnsi="Bookman Old Style" w:cs="Arial"/>
          <w:b/>
        </w:rPr>
        <w:t xml:space="preserve">/2015/PaL </w:t>
      </w:r>
      <w:r w:rsidRPr="00CE08D3">
        <w:rPr>
          <w:rFonts w:ascii="Bookman Old Style" w:eastAsia="Calibri" w:hAnsi="Bookman Old Style" w:cs="Arial"/>
          <w:b/>
          <w:u w:val="single"/>
        </w:rPr>
        <w:t xml:space="preserve">– NEOTVÁRAŤ- </w:t>
      </w:r>
      <w:r w:rsidR="00F020B2" w:rsidRPr="00CE08D3">
        <w:rPr>
          <w:rFonts w:ascii="Bookman Old Style" w:hAnsi="Bookman Old Style" w:cs="Arial"/>
          <w:b/>
        </w:rPr>
        <w:t>„</w:t>
      </w:r>
      <w:r w:rsidR="000E5595">
        <w:rPr>
          <w:rFonts w:ascii="Bookman Old Style" w:hAnsi="Bookman Old Style" w:cs="Arial"/>
          <w:b/>
        </w:rPr>
        <w:t>Maľby a nátery železničných staníc v obvode OR Košice</w:t>
      </w:r>
      <w:r w:rsidR="00F020B2" w:rsidRPr="00CE08D3">
        <w:rPr>
          <w:rFonts w:ascii="Bookman Old Style" w:hAnsi="Bookman Old Style" w:cs="Arial"/>
          <w:b/>
        </w:rPr>
        <w:t>“</w:t>
      </w:r>
    </w:p>
    <w:p w:rsidR="00773112" w:rsidRPr="00CE08D3" w:rsidRDefault="00773112" w:rsidP="00773112">
      <w:pPr>
        <w:rPr>
          <w:rFonts w:ascii="Bookman Old Style" w:eastAsia="Calibri" w:hAnsi="Bookman Old Style" w:cs="Arial"/>
          <w:b/>
          <w:u w:val="single"/>
        </w:rPr>
      </w:pPr>
    </w:p>
    <w:p w:rsidR="00773112" w:rsidRPr="00CE08D3" w:rsidRDefault="00773112" w:rsidP="00773112">
      <w:pPr>
        <w:rPr>
          <w:rFonts w:ascii="Bookman Old Style" w:eastAsia="Calibri" w:hAnsi="Bookman Old Style" w:cs="Arial"/>
          <w:u w:val="single"/>
        </w:rPr>
      </w:pP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bCs/>
          <w:u w:val="single"/>
        </w:rPr>
      </w:pPr>
      <w:r w:rsidRPr="00CE08D3">
        <w:rPr>
          <w:rFonts w:ascii="Bookman Old Style" w:eastAsia="Calibri" w:hAnsi="Bookman Old Style" w:cs="Arial"/>
          <w:bCs/>
          <w:u w:val="single"/>
        </w:rPr>
        <w:t>Obal musí obsahovať obchodné meno a sídlo predkladateľa.</w:t>
      </w: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bCs/>
          <w:u w:val="single"/>
        </w:rPr>
      </w:pP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b/>
          <w:bCs/>
          <w:u w:val="single"/>
        </w:rPr>
      </w:pPr>
      <w:r w:rsidRPr="00CE08D3">
        <w:rPr>
          <w:rFonts w:ascii="Bookman Old Style" w:eastAsia="Calibri" w:hAnsi="Bookman Old Style" w:cs="Arial"/>
          <w:b/>
          <w:bCs/>
        </w:rPr>
        <w:t xml:space="preserve">Lehota na predloženie </w:t>
      </w:r>
      <w:r w:rsidRPr="00CE08D3">
        <w:rPr>
          <w:rFonts w:ascii="Bookman Old Style" w:eastAsia="Calibri" w:hAnsi="Bookman Old Style" w:cs="Arial"/>
          <w:bCs/>
        </w:rPr>
        <w:t xml:space="preserve">cenového návrhu </w:t>
      </w:r>
      <w:r w:rsidRPr="00937A96">
        <w:rPr>
          <w:rFonts w:ascii="Bookman Old Style" w:eastAsia="Calibri" w:hAnsi="Bookman Old Style" w:cs="Arial"/>
          <w:bCs/>
        </w:rPr>
        <w:t xml:space="preserve">uplynie  </w:t>
      </w:r>
      <w:r w:rsidR="00E66B07">
        <w:rPr>
          <w:rFonts w:ascii="Bookman Old Style" w:eastAsia="Calibri" w:hAnsi="Bookman Old Style" w:cs="Arial"/>
          <w:b/>
          <w:bCs/>
          <w:u w:val="single"/>
        </w:rPr>
        <w:t>11.</w:t>
      </w:r>
      <w:r w:rsidR="007756DF" w:rsidRPr="00E73FC2">
        <w:rPr>
          <w:rFonts w:ascii="Bookman Old Style" w:eastAsia="Calibri" w:hAnsi="Bookman Old Style" w:cs="Arial"/>
          <w:b/>
          <w:bCs/>
          <w:u w:val="single"/>
        </w:rPr>
        <w:t>1</w:t>
      </w:r>
      <w:r w:rsidR="00E66B07">
        <w:rPr>
          <w:rFonts w:ascii="Bookman Old Style" w:eastAsia="Calibri" w:hAnsi="Bookman Old Style" w:cs="Arial"/>
          <w:b/>
          <w:bCs/>
          <w:u w:val="single"/>
        </w:rPr>
        <w:t>1</w:t>
      </w:r>
      <w:r w:rsidR="00937A96" w:rsidRPr="00E73FC2">
        <w:rPr>
          <w:rFonts w:ascii="Bookman Old Style" w:eastAsia="Calibri" w:hAnsi="Bookman Old Style" w:cs="Arial"/>
          <w:b/>
          <w:bCs/>
          <w:u w:val="single"/>
        </w:rPr>
        <w:t>.</w:t>
      </w:r>
      <w:r w:rsidR="00937A96" w:rsidRPr="00937A96">
        <w:rPr>
          <w:rFonts w:ascii="Bookman Old Style" w:eastAsia="Calibri" w:hAnsi="Bookman Old Style" w:cs="Arial"/>
          <w:b/>
          <w:bCs/>
          <w:u w:val="single"/>
        </w:rPr>
        <w:t xml:space="preserve"> 2015 o 14:00</w:t>
      </w:r>
      <w:r w:rsidRPr="00937A96">
        <w:rPr>
          <w:rFonts w:ascii="Bookman Old Style" w:eastAsia="Calibri" w:hAnsi="Bookman Old Style" w:cs="Arial"/>
          <w:b/>
          <w:bCs/>
          <w:u w:val="single"/>
        </w:rPr>
        <w:t xml:space="preserve"> SEČ.</w:t>
      </w:r>
      <w:r w:rsidRPr="00CE08D3">
        <w:rPr>
          <w:rFonts w:ascii="Bookman Old Style" w:eastAsia="Calibri" w:hAnsi="Bookman Old Style" w:cs="Arial"/>
          <w:b/>
          <w:bCs/>
          <w:u w:val="single"/>
        </w:rPr>
        <w:t xml:space="preserve"> </w:t>
      </w: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b/>
          <w:bCs/>
          <w:u w:val="single"/>
        </w:rPr>
      </w:pP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</w:rPr>
      </w:pPr>
    </w:p>
    <w:p w:rsidR="00773112" w:rsidRPr="007A68AD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</w:rPr>
        <w:t xml:space="preserve">Cenový návrh musí byť podpísaný štatutárnym orgánom predkladateľa alebo </w:t>
      </w:r>
      <w:r w:rsidRPr="007A68AD">
        <w:rPr>
          <w:rFonts w:ascii="Bookman Old Style" w:hAnsi="Bookman Old Style" w:cs="Arial"/>
        </w:rPr>
        <w:t>osobou oprávnenou konať za predkladateľa.</w:t>
      </w:r>
    </w:p>
    <w:p w:rsidR="007A68AD" w:rsidRPr="007A68AD" w:rsidRDefault="007A68AD" w:rsidP="007A68AD">
      <w:pPr>
        <w:pStyle w:val="Zkladntext2"/>
        <w:spacing w:after="0" w:line="240" w:lineRule="auto"/>
        <w:jc w:val="both"/>
        <w:rPr>
          <w:rFonts w:ascii="Bookman Old Style" w:hAnsi="Bookman Old Style"/>
          <w:sz w:val="22"/>
          <w:szCs w:val="22"/>
          <w:u w:val="single"/>
        </w:rPr>
      </w:pPr>
      <w:r w:rsidRPr="007A68AD">
        <w:rPr>
          <w:rFonts w:ascii="Bookman Old Style" w:hAnsi="Bookman Old Style"/>
          <w:sz w:val="22"/>
          <w:szCs w:val="22"/>
          <w:u w:val="single"/>
        </w:rPr>
        <w:t xml:space="preserve">Cenový návrh musí byť predložený v listinnej podobe a 1 x na CD alebo DVD nosiči </w:t>
      </w:r>
      <w:r w:rsidRPr="007A68AD">
        <w:rPr>
          <w:rFonts w:ascii="Bookman Old Style" w:hAnsi="Bookman Old Style"/>
          <w:color w:val="000000"/>
          <w:sz w:val="22"/>
          <w:szCs w:val="22"/>
          <w:u w:val="single"/>
        </w:rPr>
        <w:t>s obsahom celého návrhu. CD alebo DVD nosič musí byť identický s návrhom predloženým v listinnej podobe.</w:t>
      </w:r>
      <w:r w:rsidRPr="007A68AD">
        <w:rPr>
          <w:rFonts w:ascii="Bookman Old Style" w:hAnsi="Bookman Old Style"/>
          <w:sz w:val="22"/>
          <w:szCs w:val="22"/>
          <w:u w:val="single"/>
        </w:rPr>
        <w:t xml:space="preserve">  </w:t>
      </w:r>
    </w:p>
    <w:p w:rsidR="007A68AD" w:rsidRPr="00CE08D3" w:rsidRDefault="007A68AD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</w:rPr>
      </w:pP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  <w:bCs/>
        </w:rPr>
        <w:t xml:space="preserve">Cenový návrh predložený </w:t>
      </w:r>
      <w:r w:rsidRPr="00CE08D3">
        <w:rPr>
          <w:rFonts w:ascii="Bookman Old Style" w:hAnsi="Bookman Old Style" w:cs="Arial"/>
          <w:bCs/>
          <w:u w:val="single"/>
        </w:rPr>
        <w:t>po uplynutí lehoty</w:t>
      </w:r>
      <w:r w:rsidRPr="00CE08D3">
        <w:rPr>
          <w:rFonts w:ascii="Bookman Old Style" w:hAnsi="Bookman Old Style" w:cs="Arial"/>
          <w:bCs/>
        </w:rPr>
        <w:t xml:space="preserve"> na predloženie cenového  návrhu nebude hodnotený a bude vrátený predkladateľovi neotvorený. </w:t>
      </w: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  <w:bCs/>
        </w:rPr>
      </w:pP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eastAsia="Calibri" w:hAnsi="Bookman Old Style" w:cs="Arial"/>
          <w:b/>
          <w:iCs/>
        </w:rPr>
      </w:pPr>
      <w:r w:rsidRPr="000E5595">
        <w:rPr>
          <w:rFonts w:ascii="Bookman Old Style" w:hAnsi="Bookman Old Style" w:cs="Arial"/>
          <w:b/>
          <w:bCs/>
        </w:rPr>
        <w:t>Kritériom na vyhodnotenie cenového návrhu je</w:t>
      </w:r>
      <w:r w:rsidR="00092D8C" w:rsidRPr="000E5595">
        <w:rPr>
          <w:rFonts w:ascii="Bookman Old Style" w:hAnsi="Bookman Old Style" w:cs="Arial"/>
          <w:b/>
          <w:bCs/>
        </w:rPr>
        <w:t xml:space="preserve"> </w:t>
      </w:r>
      <w:r w:rsidR="000E5595" w:rsidRPr="000E5595">
        <w:rPr>
          <w:rFonts w:ascii="Bookman Old Style" w:hAnsi="Bookman Old Style" w:cs="Arial"/>
          <w:b/>
          <w:bCs/>
        </w:rPr>
        <w:t>najnižšia cena</w:t>
      </w:r>
      <w:r w:rsidRPr="000E5595">
        <w:rPr>
          <w:rFonts w:ascii="Bookman Old Style" w:hAnsi="Bookman Old Style" w:cs="Arial"/>
          <w:b/>
          <w:bCs/>
        </w:rPr>
        <w:t>.</w:t>
      </w:r>
      <w:r w:rsidRPr="00CE08D3">
        <w:rPr>
          <w:rFonts w:ascii="Bookman Old Style" w:eastAsia="Calibri" w:hAnsi="Bookman Old Style" w:cs="Arial"/>
          <w:b/>
          <w:iCs/>
        </w:rPr>
        <w:t xml:space="preserve"> </w:t>
      </w:r>
      <w:r w:rsidRPr="00CE08D3">
        <w:rPr>
          <w:rFonts w:ascii="Bookman Old Style" w:hAnsi="Bookman Old Style" w:cs="Arial"/>
          <w:b/>
        </w:rPr>
        <w:t xml:space="preserve">Obstarávateľ hodnotí vždy cenu bez DPH. </w:t>
      </w: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  <w:bCs/>
        </w:rPr>
      </w:pP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  <w:bCs/>
        </w:rPr>
        <w:t xml:space="preserve">Predložením cenového návrhu nevzniká predkladateľovi právny nárok na uzavretie zmluvného vzťahu. </w:t>
      </w:r>
      <w:r w:rsidRPr="00CE08D3">
        <w:rPr>
          <w:rFonts w:ascii="Bookman Old Style" w:hAnsi="Bookman Old Style" w:cs="Arial"/>
        </w:rPr>
        <w:t>Na uzatvorenie</w:t>
      </w:r>
      <w:r w:rsidRPr="00CE08D3">
        <w:rPr>
          <w:rFonts w:ascii="Bookman Old Style" w:hAnsi="Bookman Old Style" w:cs="Arial"/>
          <w:color w:val="FF0000"/>
        </w:rPr>
        <w:t xml:space="preserve"> </w:t>
      </w:r>
      <w:r w:rsidRPr="00CE08D3">
        <w:rPr>
          <w:rFonts w:ascii="Bookman Old Style" w:hAnsi="Bookman Old Style" w:cs="Arial"/>
        </w:rPr>
        <w:t>zmluvného vzťahu bude úspešný predkladateľ písomne vyzvaný zo strany obstarávateľa.</w:t>
      </w:r>
    </w:p>
    <w:p w:rsidR="00773112" w:rsidRDefault="00773112" w:rsidP="00773112">
      <w:pPr>
        <w:jc w:val="both"/>
        <w:rPr>
          <w:rFonts w:ascii="Bookman Old Style" w:eastAsia="Calibri" w:hAnsi="Bookman Old Style" w:cs="Arial"/>
          <w:bCs/>
        </w:rPr>
      </w:pPr>
      <w:r w:rsidRPr="00CE08D3">
        <w:rPr>
          <w:rFonts w:ascii="Bookman Old Style" w:eastAsia="Calibri" w:hAnsi="Bookman Old Style" w:cs="Arial"/>
          <w:bCs/>
        </w:rPr>
        <w:t>Obstarávateľ zašle informáciu o vyhodnotení cenových návrhov jednotlivým predkladateľom v lehote do 5 pracovných dní odo dňa ukončenia vyhodnotenia cenových návrhov.</w:t>
      </w:r>
    </w:p>
    <w:p w:rsidR="004E571C" w:rsidRDefault="004E571C" w:rsidP="00773112">
      <w:pPr>
        <w:jc w:val="both"/>
        <w:rPr>
          <w:rFonts w:ascii="Bookman Old Style" w:eastAsia="Calibri" w:hAnsi="Bookman Old Style" w:cs="Arial"/>
          <w:bCs/>
        </w:rPr>
      </w:pPr>
    </w:p>
    <w:p w:rsidR="004E571C" w:rsidRPr="004E571C" w:rsidRDefault="004E571C" w:rsidP="004E571C">
      <w:pPr>
        <w:jc w:val="both"/>
        <w:rPr>
          <w:rFonts w:ascii="Bookman Old Style" w:hAnsi="Bookman Old Style"/>
          <w:b/>
        </w:rPr>
      </w:pPr>
      <w:r w:rsidRPr="004E571C">
        <w:rPr>
          <w:rFonts w:ascii="Bookman Old Style" w:hAnsi="Bookman Old Style"/>
          <w:b/>
        </w:rPr>
        <w:t>Úspešný predkladateľ je povinný poskytnúť obstarávateľovi riadnu súčinnosť potrebnú na uzatvorenie zmluvy  na predmet</w:t>
      </w:r>
      <w:r w:rsidR="009A1E15">
        <w:rPr>
          <w:rFonts w:ascii="Bookman Old Style" w:hAnsi="Bookman Old Style"/>
          <w:b/>
        </w:rPr>
        <w:t xml:space="preserve"> zákazky do 15 kalendárnych dní</w:t>
      </w:r>
      <w:r w:rsidRPr="004E571C">
        <w:rPr>
          <w:rFonts w:ascii="Bookman Old Style" w:hAnsi="Bookman Old Style"/>
          <w:b/>
        </w:rPr>
        <w:t>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 .</w:t>
      </w:r>
    </w:p>
    <w:p w:rsidR="004E571C" w:rsidRPr="00CE08D3" w:rsidRDefault="004E571C" w:rsidP="00773112">
      <w:pPr>
        <w:jc w:val="both"/>
        <w:rPr>
          <w:rFonts w:ascii="Bookman Old Style" w:eastAsia="Calibri" w:hAnsi="Bookman Old Style" w:cs="Arial"/>
          <w:bCs/>
        </w:rPr>
      </w:pP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bCs/>
        </w:rPr>
      </w:pP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bCs/>
        </w:rPr>
      </w:pP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</w:rPr>
        <w:t>Kontaktné údaje, na ktoré je možné zaslať žiadosť o vysvetlenie tejto Výzvy:</w:t>
      </w:r>
    </w:p>
    <w:p w:rsidR="00773112" w:rsidRPr="00CE08D3" w:rsidRDefault="00773112" w:rsidP="00773112">
      <w:pPr>
        <w:tabs>
          <w:tab w:val="left" w:pos="284"/>
        </w:tabs>
        <w:jc w:val="both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  <w:b/>
        </w:rPr>
        <w:t>otázky zasielajte len elektronicky</w:t>
      </w:r>
      <w:r w:rsidRPr="00CE08D3">
        <w:rPr>
          <w:rFonts w:ascii="Bookman Old Style" w:hAnsi="Bookman Old Style" w:cs="Arial"/>
        </w:rPr>
        <w:t xml:space="preserve"> na e-mailovú adresu: </w:t>
      </w:r>
      <w:hyperlink r:id="rId12" w:history="1">
        <w:r w:rsidRPr="00586DC8">
          <w:rPr>
            <w:rStyle w:val="Hypertextovprepojenie"/>
            <w:rFonts w:ascii="Bookman Old Style" w:hAnsi="Bookman Old Style" w:cs="Arial"/>
            <w:color w:val="548DD4" w:themeColor="text2" w:themeTint="99"/>
          </w:rPr>
          <w:t>palffyova.lucia@zsr.sk</w:t>
        </w:r>
      </w:hyperlink>
      <w:r w:rsidRPr="00CE08D3">
        <w:rPr>
          <w:rFonts w:ascii="Bookman Old Style" w:hAnsi="Bookman Old Style" w:cs="Arial"/>
        </w:rPr>
        <w:t xml:space="preserve">,  najneskôr </w:t>
      </w:r>
      <w:r w:rsidRPr="00937A96">
        <w:rPr>
          <w:rFonts w:ascii="Bookman Old Style" w:hAnsi="Bookman Old Style" w:cs="Arial"/>
          <w:b/>
          <w:u w:val="single"/>
        </w:rPr>
        <w:t>do</w:t>
      </w:r>
      <w:r w:rsidR="00586DC8">
        <w:rPr>
          <w:rFonts w:ascii="Bookman Old Style" w:hAnsi="Bookman Old Style" w:cs="Arial"/>
          <w:b/>
          <w:u w:val="single"/>
        </w:rPr>
        <w:t xml:space="preserve"> </w:t>
      </w:r>
      <w:r w:rsidR="00E66B07">
        <w:rPr>
          <w:rFonts w:ascii="Bookman Old Style" w:hAnsi="Bookman Old Style" w:cs="Arial"/>
          <w:b/>
          <w:u w:val="single"/>
        </w:rPr>
        <w:t>29.</w:t>
      </w:r>
      <w:r w:rsidR="000B1A76" w:rsidRPr="00E73FC2">
        <w:rPr>
          <w:rFonts w:ascii="Bookman Old Style" w:hAnsi="Bookman Old Style" w:cs="Arial"/>
          <w:b/>
          <w:u w:val="single"/>
        </w:rPr>
        <w:t>10</w:t>
      </w:r>
      <w:r w:rsidR="0038282F" w:rsidRPr="00E73FC2">
        <w:rPr>
          <w:rFonts w:ascii="Bookman Old Style" w:hAnsi="Bookman Old Style" w:cs="Arial"/>
          <w:b/>
          <w:u w:val="single"/>
        </w:rPr>
        <w:t>.</w:t>
      </w:r>
      <w:r w:rsidR="00937A96" w:rsidRPr="0038282F">
        <w:rPr>
          <w:rFonts w:ascii="Bookman Old Style" w:hAnsi="Bookman Old Style" w:cs="Arial"/>
          <w:b/>
          <w:u w:val="single"/>
        </w:rPr>
        <w:t xml:space="preserve"> </w:t>
      </w:r>
      <w:r w:rsidRPr="0038282F">
        <w:rPr>
          <w:rFonts w:ascii="Bookman Old Style" w:hAnsi="Bookman Old Style" w:cs="Arial"/>
          <w:b/>
          <w:u w:val="single"/>
        </w:rPr>
        <w:t xml:space="preserve">2015 do </w:t>
      </w:r>
      <w:r w:rsidR="00937A96" w:rsidRPr="0038282F">
        <w:rPr>
          <w:rFonts w:ascii="Bookman Old Style" w:hAnsi="Bookman Old Style" w:cs="Arial"/>
          <w:b/>
          <w:u w:val="single"/>
        </w:rPr>
        <w:t>10:00</w:t>
      </w:r>
      <w:r w:rsidRPr="0038282F">
        <w:rPr>
          <w:rFonts w:ascii="Bookman Old Style" w:hAnsi="Bookman Old Style" w:cs="Arial"/>
          <w:b/>
          <w:u w:val="single"/>
        </w:rPr>
        <w:t xml:space="preserve"> SEČ.</w:t>
      </w:r>
      <w:r w:rsidRPr="00CE08D3">
        <w:rPr>
          <w:rFonts w:ascii="Bookman Old Style" w:hAnsi="Bookman Old Style" w:cs="Arial"/>
        </w:rPr>
        <w:t xml:space="preserve"> Na žiadosti zaslané po uplynutí uvedenej lehoty sa neprihliada.</w:t>
      </w: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  <w:i/>
          <w:u w:val="single"/>
        </w:rPr>
      </w:pP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  <w:i/>
          <w:u w:val="single"/>
        </w:rPr>
      </w:pPr>
      <w:bookmarkStart w:id="0" w:name="_GoBack"/>
      <w:bookmarkEnd w:id="0"/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  <w:i/>
        </w:rPr>
      </w:pPr>
      <w:r w:rsidRPr="00CE08D3">
        <w:rPr>
          <w:rFonts w:ascii="Bookman Old Style" w:hAnsi="Bookman Old Style" w:cs="Arial"/>
          <w:i/>
          <w:u w:val="single"/>
        </w:rPr>
        <w:t>Upozornenie:</w:t>
      </w:r>
      <w:r w:rsidRPr="00CE08D3">
        <w:rPr>
          <w:rFonts w:ascii="Bookman Old Style" w:hAnsi="Bookman Old Style" w:cs="Arial"/>
          <w:i/>
        </w:rPr>
        <w:t xml:space="preserve"> </w:t>
      </w: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  <w:b/>
          <w:bCs/>
          <w:color w:val="000000"/>
        </w:rPr>
      </w:pPr>
      <w:r w:rsidRPr="00CE08D3">
        <w:rPr>
          <w:rFonts w:ascii="Bookman Old Style" w:hAnsi="Bookman Old Style" w:cs="Arial"/>
          <w:b/>
        </w:rPr>
        <w:t>Všetky odpovede na žiadosti o vysvetlenie tejto výzvy a  oznámenia  súvisiace s touto výzvou budú zverejnené v profile na webovom sídle (</w:t>
      </w:r>
      <w:hyperlink r:id="rId13" w:history="1">
        <w:r w:rsidRPr="00CE08D3">
          <w:rPr>
            <w:rFonts w:ascii="Bookman Old Style" w:hAnsi="Bookman Old Style" w:cs="Arial"/>
            <w:b/>
            <w:color w:val="0000FF"/>
            <w:u w:val="single"/>
          </w:rPr>
          <w:t>www.zsr.sk</w:t>
        </w:r>
      </w:hyperlink>
      <w:r w:rsidRPr="00CE08D3">
        <w:rPr>
          <w:rFonts w:ascii="Bookman Old Style" w:hAnsi="Bookman Old Style" w:cs="Arial"/>
          <w:b/>
        </w:rPr>
        <w:t>).</w:t>
      </w:r>
      <w:r w:rsidRPr="00CE08D3">
        <w:rPr>
          <w:rFonts w:ascii="Bookman Old Style" w:hAnsi="Bookman Old Style" w:cs="Arial"/>
          <w:b/>
          <w:bCs/>
          <w:color w:val="000000"/>
        </w:rPr>
        <w:t xml:space="preserve"> </w:t>
      </w:r>
    </w:p>
    <w:p w:rsidR="00773112" w:rsidRPr="00CE08D3" w:rsidRDefault="00773112" w:rsidP="00773112">
      <w:pPr>
        <w:autoSpaceDE w:val="0"/>
        <w:autoSpaceDN w:val="0"/>
        <w:adjustRightInd w:val="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773112" w:rsidRPr="00CE08D3" w:rsidRDefault="00773112" w:rsidP="00773112">
      <w:pPr>
        <w:autoSpaceDE w:val="0"/>
        <w:autoSpaceDN w:val="0"/>
        <w:adjustRightInd w:val="0"/>
        <w:jc w:val="both"/>
        <w:rPr>
          <w:rFonts w:ascii="Bookman Old Style" w:eastAsia="Calibri" w:hAnsi="Bookman Old Style" w:cs="Arial"/>
          <w:bCs/>
          <w:color w:val="000000"/>
        </w:rPr>
      </w:pPr>
      <w:r w:rsidRPr="00CE08D3">
        <w:rPr>
          <w:rFonts w:ascii="Bookman Old Style" w:eastAsia="Calibri" w:hAnsi="Bookman Old Style" w:cs="Arial"/>
          <w:bCs/>
          <w:color w:val="000000"/>
        </w:rPr>
        <w:t>Obstarávateľ si vyhradzuje právo:</w:t>
      </w:r>
    </w:p>
    <w:p w:rsidR="00773112" w:rsidRPr="00CE08D3" w:rsidRDefault="00773112" w:rsidP="00773112">
      <w:pPr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jc w:val="both"/>
        <w:rPr>
          <w:rFonts w:ascii="Bookman Old Style" w:eastAsia="Calibri" w:hAnsi="Bookman Old Style" w:cs="Arial"/>
          <w:bCs/>
          <w:color w:val="000000"/>
        </w:rPr>
      </w:pPr>
      <w:r w:rsidRPr="00CE08D3">
        <w:rPr>
          <w:rFonts w:ascii="Bookman Old Style" w:eastAsia="Calibri" w:hAnsi="Bookman Old Style" w:cs="Arial"/>
          <w:bCs/>
          <w:color w:val="000000"/>
        </w:rPr>
        <w:t>doplniť Výzvu,</w:t>
      </w:r>
    </w:p>
    <w:p w:rsidR="00773112" w:rsidRPr="00CE08D3" w:rsidRDefault="00773112" w:rsidP="00773112">
      <w:pPr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jc w:val="both"/>
        <w:rPr>
          <w:rFonts w:ascii="Bookman Old Style" w:eastAsia="Calibri" w:hAnsi="Bookman Old Style" w:cs="Arial"/>
          <w:bCs/>
          <w:color w:val="000000"/>
        </w:rPr>
      </w:pPr>
      <w:r w:rsidRPr="00CE08D3">
        <w:rPr>
          <w:rFonts w:ascii="Bookman Old Style" w:eastAsia="Calibri" w:hAnsi="Bookman Old Style" w:cs="Arial"/>
          <w:bCs/>
          <w:color w:val="000000"/>
        </w:rPr>
        <w:t>zmeniť Výzvu,</w:t>
      </w:r>
    </w:p>
    <w:p w:rsidR="00773112" w:rsidRPr="00CE08D3" w:rsidRDefault="00773112" w:rsidP="00773112">
      <w:pPr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jc w:val="both"/>
        <w:rPr>
          <w:rFonts w:ascii="Bookman Old Style" w:eastAsia="Calibri" w:hAnsi="Bookman Old Style" w:cs="Arial"/>
          <w:bCs/>
          <w:color w:val="000000"/>
        </w:rPr>
      </w:pPr>
      <w:r w:rsidRPr="00CE08D3">
        <w:rPr>
          <w:rFonts w:ascii="Bookman Old Style" w:eastAsia="Calibri" w:hAnsi="Bookman Old Style" w:cs="Arial"/>
          <w:bCs/>
          <w:color w:val="000000"/>
        </w:rPr>
        <w:t>zrušiť vyhlásenú Výzvu,</w:t>
      </w:r>
    </w:p>
    <w:p w:rsidR="00773112" w:rsidRPr="00CE08D3" w:rsidRDefault="00773112" w:rsidP="00773112">
      <w:pPr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jc w:val="both"/>
        <w:rPr>
          <w:rFonts w:ascii="Bookman Old Style" w:eastAsia="Calibri" w:hAnsi="Bookman Old Style" w:cs="Arial"/>
          <w:bCs/>
          <w:color w:val="000000"/>
        </w:rPr>
      </w:pPr>
      <w:r w:rsidRPr="00CE08D3">
        <w:rPr>
          <w:rFonts w:ascii="Bookman Old Style" w:eastAsia="Calibri" w:hAnsi="Bookman Old Style" w:cs="Arial"/>
          <w:bCs/>
          <w:color w:val="000000"/>
        </w:rPr>
        <w:t>predĺžiť lehotu na predkladanie návrhov.</w:t>
      </w:r>
    </w:p>
    <w:p w:rsidR="00773112" w:rsidRPr="00CE08D3" w:rsidRDefault="00773112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773112" w:rsidRPr="00CE08D3" w:rsidRDefault="00773112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773112" w:rsidRDefault="00773112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ED7CDD" w:rsidRDefault="00ED7CDD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9A1E15" w:rsidRDefault="009A1E15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773112" w:rsidRPr="00CE08D3" w:rsidRDefault="00773112" w:rsidP="00773112">
      <w:pPr>
        <w:autoSpaceDE w:val="0"/>
        <w:autoSpaceDN w:val="0"/>
        <w:adjustRightInd w:val="0"/>
        <w:jc w:val="both"/>
        <w:rPr>
          <w:rFonts w:ascii="Bookman Old Style" w:eastAsia="Calibri" w:hAnsi="Bookman Old Style" w:cs="Arial"/>
          <w:bCs/>
          <w:color w:val="000000"/>
        </w:rPr>
      </w:pPr>
      <w:r w:rsidRPr="00CE08D3">
        <w:rPr>
          <w:rFonts w:ascii="Bookman Old Style" w:eastAsia="Calibri" w:hAnsi="Bookman Old Style" w:cs="Arial"/>
        </w:rPr>
        <w:t>S pozdravom</w:t>
      </w:r>
    </w:p>
    <w:p w:rsidR="00773112" w:rsidRPr="00CE08D3" w:rsidRDefault="00773112" w:rsidP="00773112">
      <w:pPr>
        <w:tabs>
          <w:tab w:val="left" w:pos="709"/>
        </w:tabs>
        <w:autoSpaceDE w:val="0"/>
        <w:autoSpaceDN w:val="0"/>
        <w:rPr>
          <w:rFonts w:ascii="Bookman Old Style" w:hAnsi="Bookman Old Style" w:cs="Arial"/>
        </w:rPr>
      </w:pPr>
    </w:p>
    <w:p w:rsidR="00773112" w:rsidRPr="00CE08D3" w:rsidRDefault="00773112" w:rsidP="00773112">
      <w:pPr>
        <w:tabs>
          <w:tab w:val="left" w:pos="709"/>
        </w:tabs>
        <w:autoSpaceDE w:val="0"/>
        <w:autoSpaceDN w:val="0"/>
        <w:rPr>
          <w:rFonts w:ascii="Bookman Old Style" w:hAnsi="Bookman Old Style" w:cs="Arial"/>
        </w:rPr>
      </w:pPr>
    </w:p>
    <w:p w:rsidR="00773112" w:rsidRPr="00CE08D3" w:rsidRDefault="00773112" w:rsidP="00773112">
      <w:pPr>
        <w:tabs>
          <w:tab w:val="center" w:pos="7088"/>
        </w:tabs>
        <w:ind w:left="6237" w:hanging="6237"/>
        <w:rPr>
          <w:rFonts w:ascii="Bookman Old Style" w:eastAsia="Calibri" w:hAnsi="Bookman Old Style" w:cs="Arial"/>
          <w:bCs/>
        </w:rPr>
      </w:pPr>
      <w:r w:rsidRPr="00CE08D3">
        <w:rPr>
          <w:rFonts w:ascii="Bookman Old Style" w:eastAsia="Calibri" w:hAnsi="Bookman Old Style" w:cs="Arial"/>
          <w:b/>
          <w:bCs/>
        </w:rPr>
        <w:t xml:space="preserve">                                                                         </w:t>
      </w:r>
      <w:r w:rsidRPr="00CE08D3">
        <w:rPr>
          <w:rFonts w:ascii="Bookman Old Style" w:eastAsia="Calibri" w:hAnsi="Bookman Old Style" w:cs="Arial"/>
          <w:bCs/>
        </w:rPr>
        <w:t>Lucia Pálffyová, v.r.</w:t>
      </w:r>
    </w:p>
    <w:p w:rsidR="00773112" w:rsidRPr="00CE08D3" w:rsidRDefault="00773112" w:rsidP="00773112">
      <w:pPr>
        <w:tabs>
          <w:tab w:val="center" w:pos="7088"/>
        </w:tabs>
        <w:ind w:left="6237" w:hanging="6237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  <w:bCs/>
        </w:rPr>
        <w:t xml:space="preserve">                                                                          </w:t>
      </w:r>
    </w:p>
    <w:p w:rsidR="00773112" w:rsidRPr="00DF6DAB" w:rsidRDefault="00773112" w:rsidP="00DF6DAB">
      <w:pPr>
        <w:tabs>
          <w:tab w:val="center" w:pos="7088"/>
        </w:tabs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t xml:space="preserve">                                                                       ŽSR- Centrum logistiky obstarávania</w:t>
      </w:r>
    </w:p>
    <w:p w:rsidR="004B25B0" w:rsidRDefault="004B25B0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DF6DAB" w:rsidRDefault="00DF6DA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9A1E15" w:rsidRDefault="009A1E15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9A1E15" w:rsidRDefault="009A1E15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9A1E15" w:rsidRDefault="009A1E15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9A1E15" w:rsidRDefault="009A1E15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9A1E15" w:rsidRDefault="009A1E15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773112" w:rsidRPr="00CE08D3" w:rsidRDefault="00773112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773112" w:rsidRPr="00C11D65" w:rsidRDefault="00773112" w:rsidP="00773112">
      <w:pPr>
        <w:tabs>
          <w:tab w:val="left" w:pos="709"/>
        </w:tabs>
        <w:spacing w:before="120"/>
        <w:jc w:val="both"/>
        <w:rPr>
          <w:rFonts w:ascii="Bookman Old Style" w:hAnsi="Bookman Old Style" w:cs="Arial"/>
          <w:b/>
          <w:sz w:val="24"/>
          <w:szCs w:val="24"/>
        </w:rPr>
      </w:pPr>
      <w:r w:rsidRPr="00C11D65">
        <w:rPr>
          <w:rFonts w:ascii="Bookman Old Style" w:hAnsi="Bookman Old Style"/>
          <w:b/>
          <w:sz w:val="24"/>
          <w:szCs w:val="24"/>
          <w:u w:val="single"/>
        </w:rPr>
        <w:t>Príloha č. 1 špecifikácia predmetu zákazky</w:t>
      </w:r>
    </w:p>
    <w:p w:rsidR="00773112" w:rsidRDefault="00ED7CDD" w:rsidP="00ED7CDD">
      <w:pPr>
        <w:pStyle w:val="Pta"/>
        <w:tabs>
          <w:tab w:val="clear" w:pos="4536"/>
          <w:tab w:val="clear" w:pos="9072"/>
          <w:tab w:val="left" w:pos="426"/>
        </w:tabs>
        <w:spacing w:before="240"/>
        <w:jc w:val="both"/>
        <w:rPr>
          <w:rFonts w:ascii="Bookman Old Style" w:hAnsi="Bookman Old Style"/>
          <w:b/>
          <w:sz w:val="22"/>
          <w:szCs w:val="22"/>
          <w:u w:val="single"/>
        </w:rPr>
      </w:pPr>
      <w:r w:rsidRPr="00C11D65">
        <w:rPr>
          <w:rFonts w:ascii="Bookman Old Style" w:hAnsi="Bookman Old Style"/>
          <w:b/>
          <w:szCs w:val="24"/>
          <w:u w:val="single"/>
        </w:rPr>
        <w:t>Príloha č. 2 výkaz výmer-</w:t>
      </w:r>
      <w:r>
        <w:rPr>
          <w:rFonts w:ascii="Bookman Old Style" w:hAnsi="Bookman Old Style"/>
          <w:b/>
          <w:sz w:val="22"/>
          <w:szCs w:val="22"/>
          <w:u w:val="single"/>
        </w:rPr>
        <w:t xml:space="preserve"> </w:t>
      </w:r>
      <w:r w:rsidRPr="00C11D65">
        <w:rPr>
          <w:rFonts w:ascii="Bookman Old Style" w:hAnsi="Bookman Old Style"/>
          <w:szCs w:val="24"/>
        </w:rPr>
        <w:t>táto príloha bude tvoriť súčasť cenového návrhu</w:t>
      </w:r>
      <w:r>
        <w:rPr>
          <w:rFonts w:ascii="Bookman Old Style" w:hAnsi="Bookman Old Style"/>
          <w:b/>
          <w:sz w:val="22"/>
          <w:szCs w:val="22"/>
          <w:u w:val="single"/>
        </w:rPr>
        <w:t xml:space="preserve"> </w:t>
      </w:r>
    </w:p>
    <w:p w:rsidR="00CE08D3" w:rsidRDefault="00CE08D3" w:rsidP="00773112">
      <w:pPr>
        <w:pStyle w:val="Bezriadkovania"/>
        <w:jc w:val="both"/>
        <w:rPr>
          <w:rFonts w:ascii="Bookman Old Style" w:hAnsi="Bookman Old Style"/>
          <w:b/>
          <w:sz w:val="20"/>
          <w:szCs w:val="20"/>
          <w:u w:val="single"/>
          <w:lang w:eastAsia="cs-CZ"/>
        </w:rPr>
      </w:pPr>
    </w:p>
    <w:p w:rsidR="000E5595" w:rsidRPr="00CE08D3" w:rsidRDefault="000E5595" w:rsidP="00773112">
      <w:pPr>
        <w:pStyle w:val="Bezriadkovania"/>
        <w:jc w:val="both"/>
        <w:rPr>
          <w:rFonts w:ascii="Bookman Old Style" w:hAnsi="Bookman Old Style"/>
          <w:b/>
          <w:sz w:val="20"/>
          <w:szCs w:val="20"/>
          <w:u w:val="single"/>
          <w:lang w:eastAsia="cs-CZ"/>
        </w:rPr>
      </w:pPr>
    </w:p>
    <w:p w:rsidR="00773112" w:rsidRPr="00CE08D3" w:rsidRDefault="00773112" w:rsidP="00773112">
      <w:pPr>
        <w:pStyle w:val="Bezriadkovania"/>
        <w:jc w:val="both"/>
        <w:rPr>
          <w:rFonts w:ascii="Bookman Old Style" w:hAnsi="Bookman Old Style" w:cs="Arial"/>
          <w:b/>
          <w:sz w:val="24"/>
          <w:szCs w:val="24"/>
          <w:u w:val="single"/>
          <w:lang w:eastAsia="cs-CZ"/>
        </w:rPr>
      </w:pPr>
      <w:r w:rsidRPr="00CE08D3">
        <w:rPr>
          <w:rFonts w:ascii="Bookman Old Style" w:hAnsi="Bookman Old Style" w:cs="Arial"/>
          <w:b/>
          <w:sz w:val="24"/>
          <w:szCs w:val="24"/>
          <w:u w:val="single"/>
          <w:lang w:eastAsia="cs-CZ"/>
        </w:rPr>
        <w:lastRenderedPageBreak/>
        <w:t xml:space="preserve">Príloha č. 1 špecifikácia </w:t>
      </w:r>
    </w:p>
    <w:p w:rsidR="00CE08D3" w:rsidRPr="00CE08D3" w:rsidRDefault="00CE08D3" w:rsidP="00CE08D3">
      <w:pPr>
        <w:jc w:val="both"/>
        <w:rPr>
          <w:rFonts w:ascii="Bookman Old Style" w:hAnsi="Bookman Old Style" w:cs="Arial"/>
          <w:color w:val="000000"/>
        </w:rPr>
      </w:pPr>
    </w:p>
    <w:p w:rsidR="00F020B2" w:rsidRPr="00CE08D3" w:rsidRDefault="00F020B2" w:rsidP="00F020B2">
      <w:pPr>
        <w:rPr>
          <w:rFonts w:ascii="Bookman Old Style" w:hAnsi="Bookman Old Style" w:cs="Arial"/>
          <w:b/>
        </w:rPr>
      </w:pPr>
      <w:r w:rsidRPr="00CE08D3">
        <w:rPr>
          <w:rFonts w:ascii="Bookman Old Style" w:hAnsi="Bookman Old Style" w:cs="Arial"/>
          <w:b/>
        </w:rPr>
        <w:t>„</w:t>
      </w:r>
      <w:r w:rsidR="000E5595">
        <w:rPr>
          <w:rFonts w:ascii="Bookman Old Style" w:hAnsi="Bookman Old Style" w:cs="Arial"/>
          <w:b/>
        </w:rPr>
        <w:t>Maľby a nátery železničných staníc v obvode OR Košice</w:t>
      </w:r>
      <w:r w:rsidRPr="00CE08D3">
        <w:rPr>
          <w:rFonts w:ascii="Bookman Old Style" w:hAnsi="Bookman Old Style" w:cs="Arial"/>
          <w:b/>
        </w:rPr>
        <w:t>“</w:t>
      </w:r>
    </w:p>
    <w:p w:rsidR="000E5595" w:rsidRDefault="000E5595" w:rsidP="000E5595">
      <w:pPr>
        <w:jc w:val="both"/>
        <w:rPr>
          <w:rFonts w:ascii="Bookman Old Style" w:hAnsi="Bookman Old Style" w:cs="Arial"/>
          <w:lang w:eastAsia="cs-CZ"/>
        </w:rPr>
      </w:pPr>
      <w:r>
        <w:rPr>
          <w:rFonts w:ascii="Bookman Old Style" w:hAnsi="Bookman Old Style" w:cs="Arial"/>
          <w:lang w:eastAsia="cs-CZ"/>
        </w:rPr>
        <w:t>Podľa prílohy rozdelenej na časti</w:t>
      </w:r>
      <w:r w:rsidRPr="00D92FA5">
        <w:rPr>
          <w:rFonts w:ascii="Bookman Old Style" w:hAnsi="Bookman Old Style" w:cs="Arial"/>
          <w:lang w:eastAsia="cs-CZ"/>
        </w:rPr>
        <w:t xml:space="preserve"> 1</w:t>
      </w:r>
      <w:r>
        <w:rPr>
          <w:rFonts w:ascii="Bookman Old Style" w:hAnsi="Bookman Old Style" w:cs="Arial"/>
          <w:lang w:eastAsia="cs-CZ"/>
        </w:rPr>
        <w:t xml:space="preserve">A, </w:t>
      </w:r>
      <w:r w:rsidRPr="00D92FA5">
        <w:rPr>
          <w:rFonts w:ascii="Bookman Old Style" w:hAnsi="Bookman Old Style" w:cs="Arial"/>
          <w:lang w:eastAsia="cs-CZ"/>
        </w:rPr>
        <w:t>2</w:t>
      </w:r>
      <w:r>
        <w:rPr>
          <w:rFonts w:ascii="Bookman Old Style" w:hAnsi="Bookman Old Style" w:cs="Arial"/>
          <w:lang w:eastAsia="cs-CZ"/>
        </w:rPr>
        <w:t>A,</w:t>
      </w:r>
      <w:r w:rsidRPr="00D92FA5">
        <w:rPr>
          <w:rFonts w:ascii="Bookman Old Style" w:hAnsi="Bookman Old Style" w:cs="Arial"/>
          <w:lang w:eastAsia="cs-CZ"/>
        </w:rPr>
        <w:t xml:space="preserve"> 3</w:t>
      </w:r>
      <w:r>
        <w:rPr>
          <w:rFonts w:ascii="Bookman Old Style" w:hAnsi="Bookman Old Style" w:cs="Arial"/>
          <w:lang w:eastAsia="cs-CZ"/>
        </w:rPr>
        <w:t>A</w:t>
      </w:r>
      <w:r w:rsidRPr="00D92FA5">
        <w:rPr>
          <w:rFonts w:ascii="Bookman Old Style" w:hAnsi="Bookman Old Style" w:cs="Arial"/>
          <w:lang w:eastAsia="cs-CZ"/>
        </w:rPr>
        <w:t>, 4</w:t>
      </w:r>
      <w:r>
        <w:rPr>
          <w:rFonts w:ascii="Bookman Old Style" w:hAnsi="Bookman Old Style" w:cs="Arial"/>
          <w:lang w:eastAsia="cs-CZ"/>
        </w:rPr>
        <w:t>A</w:t>
      </w:r>
      <w:r w:rsidRPr="00D92FA5">
        <w:rPr>
          <w:rFonts w:ascii="Bookman Old Style" w:hAnsi="Bookman Old Style" w:cs="Arial"/>
          <w:lang w:eastAsia="cs-CZ"/>
        </w:rPr>
        <w:t>,</w:t>
      </w:r>
      <w:r>
        <w:rPr>
          <w:rFonts w:ascii="Bookman Old Style" w:hAnsi="Bookman Old Style" w:cs="Arial"/>
          <w:lang w:eastAsia="cs-CZ"/>
        </w:rPr>
        <w:t xml:space="preserve"> 5A,</w:t>
      </w:r>
      <w:r w:rsidRPr="00D92FA5">
        <w:rPr>
          <w:rFonts w:ascii="Bookman Old Style" w:hAnsi="Bookman Old Style" w:cs="Arial"/>
          <w:lang w:eastAsia="cs-CZ"/>
        </w:rPr>
        <w:t xml:space="preserve"> 6</w:t>
      </w:r>
      <w:r>
        <w:rPr>
          <w:rFonts w:ascii="Bookman Old Style" w:hAnsi="Bookman Old Style" w:cs="Arial"/>
          <w:lang w:eastAsia="cs-CZ"/>
        </w:rPr>
        <w:t>A,</w:t>
      </w:r>
      <w:r w:rsidRPr="00D92FA5">
        <w:rPr>
          <w:rFonts w:ascii="Bookman Old Style" w:hAnsi="Bookman Old Style" w:cs="Arial"/>
          <w:lang w:eastAsia="cs-CZ"/>
        </w:rPr>
        <w:t xml:space="preserve"> 7</w:t>
      </w:r>
      <w:r>
        <w:rPr>
          <w:rFonts w:ascii="Bookman Old Style" w:hAnsi="Bookman Old Style" w:cs="Arial"/>
          <w:lang w:eastAsia="cs-CZ"/>
        </w:rPr>
        <w:t>A,</w:t>
      </w:r>
      <w:r w:rsidRPr="00D92FA5">
        <w:rPr>
          <w:rFonts w:ascii="Bookman Old Style" w:hAnsi="Bookman Old Style" w:cs="Arial"/>
          <w:lang w:eastAsia="cs-CZ"/>
        </w:rPr>
        <w:t xml:space="preserve"> 8</w:t>
      </w:r>
      <w:r>
        <w:rPr>
          <w:rFonts w:ascii="Bookman Old Style" w:hAnsi="Bookman Old Style" w:cs="Arial"/>
          <w:lang w:eastAsia="cs-CZ"/>
        </w:rPr>
        <w:t>A</w:t>
      </w:r>
    </w:p>
    <w:p w:rsidR="000E5595" w:rsidRDefault="000E5595" w:rsidP="000E5595">
      <w:pPr>
        <w:jc w:val="both"/>
        <w:rPr>
          <w:rFonts w:ascii="Bookman Old Style" w:hAnsi="Bookman Old Style" w:cs="Arial"/>
          <w:lang w:eastAsia="cs-CZ"/>
        </w:rPr>
      </w:pPr>
    </w:p>
    <w:p w:rsidR="000E5595" w:rsidRDefault="000E5595" w:rsidP="000E5595">
      <w:pPr>
        <w:jc w:val="both"/>
        <w:rPr>
          <w:rFonts w:ascii="Bookman Old Style" w:hAnsi="Bookman Old Style" w:cs="Arial"/>
          <w:lang w:eastAsia="cs-CZ"/>
        </w:rPr>
      </w:pPr>
      <w:r>
        <w:rPr>
          <w:rFonts w:ascii="Bookman Old Style" w:hAnsi="Bookman Old Style" w:cs="Arial"/>
          <w:lang w:eastAsia="cs-CZ"/>
        </w:rPr>
        <w:t>Príloha č.1: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42"/>
        <w:gridCol w:w="7970"/>
      </w:tblGrid>
      <w:tr w:rsidR="00A638CB" w:rsidRPr="00A638CB" w:rsidTr="00A638CB">
        <w:tc>
          <w:tcPr>
            <w:tcW w:w="1242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1A</w:t>
            </w:r>
          </w:p>
        </w:tc>
        <w:tc>
          <w:tcPr>
            <w:tcW w:w="7970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 xml:space="preserve"> špecifikácia predmetu zákazky: NŽST Malá Lodina</w:t>
            </w:r>
          </w:p>
        </w:tc>
      </w:tr>
      <w:tr w:rsidR="00A638CB" w:rsidRPr="00A638CB" w:rsidTr="00A638CB">
        <w:tc>
          <w:tcPr>
            <w:tcW w:w="1242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2A</w:t>
            </w:r>
          </w:p>
        </w:tc>
        <w:tc>
          <w:tcPr>
            <w:tcW w:w="7970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 xml:space="preserve"> špecifikácia predmetu zákazky: ŽST Kežmarok</w:t>
            </w:r>
          </w:p>
        </w:tc>
      </w:tr>
      <w:tr w:rsidR="00A638CB" w:rsidRPr="00A638CB" w:rsidTr="00A638CB">
        <w:tc>
          <w:tcPr>
            <w:tcW w:w="1242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3A</w:t>
            </w:r>
          </w:p>
        </w:tc>
        <w:tc>
          <w:tcPr>
            <w:tcW w:w="7970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 xml:space="preserve"> špecifikácia predmetu zákazky: NŽST Kostoľany nad Hornádom</w:t>
            </w:r>
          </w:p>
        </w:tc>
      </w:tr>
      <w:tr w:rsidR="00A638CB" w:rsidRPr="00A638CB" w:rsidTr="00A638CB">
        <w:tc>
          <w:tcPr>
            <w:tcW w:w="1242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4A</w:t>
            </w:r>
          </w:p>
        </w:tc>
        <w:tc>
          <w:tcPr>
            <w:tcW w:w="7970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 xml:space="preserve"> špecifikácia predmetu zákazky: ŽST Svit</w:t>
            </w:r>
          </w:p>
        </w:tc>
      </w:tr>
      <w:tr w:rsidR="00A638CB" w:rsidRPr="00A638CB" w:rsidTr="00A638CB">
        <w:tc>
          <w:tcPr>
            <w:tcW w:w="1242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5A</w:t>
            </w:r>
          </w:p>
        </w:tc>
        <w:tc>
          <w:tcPr>
            <w:tcW w:w="7970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 xml:space="preserve"> špecifikácia predmetu zákazky: ŽST Štrbské pleso</w:t>
            </w:r>
          </w:p>
        </w:tc>
      </w:tr>
      <w:tr w:rsidR="00A638CB" w:rsidRPr="00A638CB" w:rsidTr="00A638CB">
        <w:tc>
          <w:tcPr>
            <w:tcW w:w="1242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6A</w:t>
            </w:r>
          </w:p>
        </w:tc>
        <w:tc>
          <w:tcPr>
            <w:tcW w:w="7970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 xml:space="preserve"> špecifikácia predmetu zákazky: ŽST Štrba</w:t>
            </w:r>
          </w:p>
        </w:tc>
      </w:tr>
      <w:tr w:rsidR="00A638CB" w:rsidRPr="00A638CB" w:rsidTr="00A638CB">
        <w:tc>
          <w:tcPr>
            <w:tcW w:w="1242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7A</w:t>
            </w:r>
          </w:p>
        </w:tc>
        <w:tc>
          <w:tcPr>
            <w:tcW w:w="7970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 xml:space="preserve"> špecifikácia predmetu zákazky: ŽST Plešivec</w:t>
            </w:r>
          </w:p>
        </w:tc>
      </w:tr>
      <w:tr w:rsidR="00A638CB" w:rsidRPr="00A638CB" w:rsidTr="00A638CB">
        <w:tc>
          <w:tcPr>
            <w:tcW w:w="1242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8A</w:t>
            </w:r>
          </w:p>
        </w:tc>
        <w:tc>
          <w:tcPr>
            <w:tcW w:w="7970" w:type="dxa"/>
          </w:tcPr>
          <w:p w:rsidR="00A638CB" w:rsidRPr="00A638CB" w:rsidRDefault="00A638CB" w:rsidP="00A27E52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 xml:space="preserve"> špecifikácia predmetu zákazky: ŽST Čierna nad Tisou</w:t>
            </w:r>
          </w:p>
        </w:tc>
      </w:tr>
    </w:tbl>
    <w:p w:rsidR="00092D8C" w:rsidRDefault="00092D8C" w:rsidP="00773112">
      <w:pPr>
        <w:autoSpaceDE w:val="0"/>
        <w:autoSpaceDN w:val="0"/>
        <w:jc w:val="both"/>
        <w:outlineLvl w:val="0"/>
        <w:rPr>
          <w:rFonts w:ascii="Bookman Old Style" w:hAnsi="Bookman Old Style" w:cs="Arial"/>
          <w:lang w:eastAsia="sk-SK"/>
        </w:rPr>
      </w:pPr>
    </w:p>
    <w:p w:rsidR="00E73FC2" w:rsidRPr="007A68AD" w:rsidRDefault="00E73FC2" w:rsidP="00773112">
      <w:pPr>
        <w:autoSpaceDE w:val="0"/>
        <w:autoSpaceDN w:val="0"/>
        <w:jc w:val="both"/>
        <w:outlineLvl w:val="0"/>
        <w:rPr>
          <w:rFonts w:ascii="Bookman Old Style" w:hAnsi="Bookman Old Style" w:cs="Arial"/>
          <w:lang w:eastAsia="sk-SK"/>
        </w:rPr>
      </w:pPr>
    </w:p>
    <w:p w:rsidR="00773112" w:rsidRPr="00F020B2" w:rsidRDefault="00773112" w:rsidP="00773112">
      <w:pPr>
        <w:autoSpaceDE w:val="0"/>
        <w:autoSpaceDN w:val="0"/>
        <w:jc w:val="both"/>
        <w:outlineLvl w:val="0"/>
        <w:rPr>
          <w:rFonts w:ascii="Bookman Old Style" w:hAnsi="Bookman Old Style" w:cs="Arial"/>
          <w:b/>
          <w:lang w:eastAsia="sk-SK"/>
        </w:rPr>
      </w:pPr>
      <w:r w:rsidRPr="00F020B2">
        <w:rPr>
          <w:rFonts w:ascii="Bookman Old Style" w:hAnsi="Bookman Old Style" w:cs="Arial"/>
          <w:b/>
          <w:lang w:eastAsia="sk-SK"/>
        </w:rPr>
        <w:t>Obhliadka miesta :</w:t>
      </w:r>
    </w:p>
    <w:p w:rsidR="00773112" w:rsidRDefault="00773112" w:rsidP="00B01E29">
      <w:pPr>
        <w:jc w:val="both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</w:rPr>
        <w:t>Vzhľadom</w:t>
      </w:r>
      <w:r w:rsidRPr="00CE08D3">
        <w:rPr>
          <w:rFonts w:ascii="Bookman Old Style" w:hAnsi="Bookman Old Style" w:cs="Arial"/>
          <w:lang w:val="cs-CZ"/>
        </w:rPr>
        <w:t xml:space="preserve"> k </w:t>
      </w:r>
      <w:r w:rsidRPr="00CE08D3">
        <w:rPr>
          <w:rFonts w:ascii="Bookman Old Style" w:hAnsi="Bookman Old Style" w:cs="Arial"/>
        </w:rPr>
        <w:t xml:space="preserve">špecifikácii predmetu obstarávania obstarávateľ odporúča </w:t>
      </w:r>
      <w:r w:rsidRPr="00CE08D3">
        <w:rPr>
          <w:rFonts w:ascii="Bookman Old Style" w:hAnsi="Bookman Old Style" w:cs="Arial"/>
          <w:bCs/>
        </w:rPr>
        <w:t>obhliadk</w:t>
      </w:r>
      <w:r w:rsidR="0094721D">
        <w:rPr>
          <w:rFonts w:ascii="Bookman Old Style" w:hAnsi="Bookman Old Style" w:cs="Arial"/>
          <w:bCs/>
        </w:rPr>
        <w:t xml:space="preserve">u. </w:t>
      </w:r>
    </w:p>
    <w:p w:rsidR="00D70E04" w:rsidRPr="00E66B07" w:rsidRDefault="00773112" w:rsidP="00B01E29">
      <w:pPr>
        <w:autoSpaceDE w:val="0"/>
        <w:autoSpaceDN w:val="0"/>
        <w:jc w:val="both"/>
        <w:rPr>
          <w:rFonts w:ascii="Bookman Old Style" w:hAnsi="Bookman Old Style" w:cs="Arial"/>
          <w:b/>
          <w:lang w:eastAsia="sk-SK"/>
        </w:rPr>
      </w:pPr>
      <w:r w:rsidRPr="00E66B07">
        <w:rPr>
          <w:rFonts w:ascii="Bookman Old Style" w:hAnsi="Bookman Old Style" w:cs="Arial"/>
          <w:b/>
          <w:lang w:eastAsia="sk-SK"/>
        </w:rPr>
        <w:t xml:space="preserve">Termín obhliadky:  </w:t>
      </w:r>
    </w:p>
    <w:p w:rsidR="00AD1CBD" w:rsidRPr="00E66B07" w:rsidRDefault="00AD1CBD" w:rsidP="00AD1CBD">
      <w:pPr>
        <w:autoSpaceDE w:val="0"/>
        <w:autoSpaceDN w:val="0"/>
        <w:jc w:val="both"/>
        <w:rPr>
          <w:rFonts w:ascii="Bookman Old Style" w:hAnsi="Bookman Old Style" w:cs="Arial"/>
          <w:b/>
          <w:lang w:eastAsia="sk-SK"/>
        </w:rPr>
      </w:pPr>
      <w:r w:rsidRPr="00E66B07">
        <w:rPr>
          <w:rFonts w:ascii="Bookman Old Style" w:hAnsi="Bookman Old Style" w:cs="Arial"/>
          <w:u w:val="single"/>
          <w:lang w:eastAsia="cs-CZ"/>
        </w:rPr>
        <w:t xml:space="preserve">ŽST Malá Lodina </w:t>
      </w:r>
      <w:r w:rsidRPr="00E66B07">
        <w:rPr>
          <w:rFonts w:ascii="Bookman Old Style" w:hAnsi="Bookman Old Style" w:cs="Arial"/>
          <w:lang w:eastAsia="cs-CZ"/>
        </w:rPr>
        <w:t xml:space="preserve"> </w:t>
      </w:r>
      <w:r w:rsidRPr="00E66B07">
        <w:rPr>
          <w:rFonts w:ascii="Bookman Old Style" w:hAnsi="Bookman Old Style" w:cs="Arial"/>
          <w:b/>
          <w:lang w:eastAsia="cs-CZ"/>
        </w:rPr>
        <w:t>02.11.</w:t>
      </w:r>
      <w:r w:rsidRPr="00E66B07">
        <w:rPr>
          <w:rFonts w:ascii="Bookman Old Style" w:hAnsi="Bookman Old Style" w:cs="Arial"/>
          <w:b/>
          <w:lang w:eastAsia="sk-SK"/>
        </w:rPr>
        <w:t xml:space="preserve">2015 o 10.30hod., </w:t>
      </w:r>
      <w:r w:rsidRPr="00E66B07">
        <w:rPr>
          <w:rFonts w:ascii="Bookman Old Style" w:hAnsi="Bookman Old Style" w:cs="Arial"/>
          <w:b/>
        </w:rPr>
        <w:t>kontaktná osoba na obhliadku: Ing. Miroslava Tkáčová t. č.: 0904</w:t>
      </w:r>
      <w:r w:rsidR="00E66B07">
        <w:rPr>
          <w:rFonts w:ascii="Bookman Old Style" w:hAnsi="Bookman Old Style" w:cs="Arial"/>
          <w:b/>
        </w:rPr>
        <w:t xml:space="preserve"> </w:t>
      </w:r>
      <w:r w:rsidRPr="00E66B07">
        <w:rPr>
          <w:rFonts w:ascii="Bookman Old Style" w:hAnsi="Bookman Old Style" w:cs="Arial"/>
          <w:b/>
        </w:rPr>
        <w:t>631</w:t>
      </w:r>
      <w:r w:rsidR="00E66B07">
        <w:rPr>
          <w:rFonts w:ascii="Bookman Old Style" w:hAnsi="Bookman Old Style" w:cs="Arial"/>
          <w:b/>
        </w:rPr>
        <w:t xml:space="preserve"> </w:t>
      </w:r>
      <w:r w:rsidRPr="00E66B07">
        <w:rPr>
          <w:rFonts w:ascii="Bookman Old Style" w:hAnsi="Bookman Old Style" w:cs="Arial"/>
          <w:b/>
        </w:rPr>
        <w:t xml:space="preserve">105, email: </w:t>
      </w:r>
      <w:proofErr w:type="spellStart"/>
      <w:r w:rsidRPr="00E66B07">
        <w:rPr>
          <w:rFonts w:ascii="Bookman Old Style" w:hAnsi="Bookman Old Style" w:cs="Arial"/>
          <w:b/>
        </w:rPr>
        <w:t>tkacova.miroslava@zsr.sk</w:t>
      </w:r>
      <w:proofErr w:type="spellEnd"/>
      <w:r w:rsidRPr="00E66B07">
        <w:rPr>
          <w:rFonts w:ascii="Bookman Old Style" w:hAnsi="Bookman Old Style" w:cs="Arial"/>
          <w:b/>
        </w:rPr>
        <w:t xml:space="preserve">, </w:t>
      </w:r>
      <w:r w:rsidRPr="00E66B07">
        <w:rPr>
          <w:rFonts w:ascii="Bookman Old Style" w:hAnsi="Bookman Old Style" w:cs="Arial"/>
          <w:b/>
          <w:lang w:eastAsia="sk-SK"/>
        </w:rPr>
        <w:t>miesto stretnutia: ŽST Malá Lodina.</w:t>
      </w:r>
    </w:p>
    <w:p w:rsidR="00D70E04" w:rsidRPr="002E4A4A" w:rsidRDefault="00D70E04" w:rsidP="00B024B0">
      <w:pPr>
        <w:pStyle w:val="Odsekzoznamu"/>
        <w:autoSpaceDE w:val="0"/>
        <w:autoSpaceDN w:val="0"/>
        <w:jc w:val="both"/>
        <w:rPr>
          <w:rFonts w:ascii="Bookman Old Style" w:hAnsi="Bookman Old Style" w:cs="Arial"/>
          <w:b/>
          <w:color w:val="FF0000"/>
          <w:lang w:eastAsia="sk-SK"/>
        </w:rPr>
      </w:pPr>
      <w:r w:rsidRPr="002E4A4A">
        <w:rPr>
          <w:rFonts w:ascii="Bookman Old Style" w:hAnsi="Bookman Old Style" w:cs="Arial"/>
          <w:b/>
          <w:color w:val="FF0000"/>
        </w:rPr>
        <w:t xml:space="preserve"> </w:t>
      </w:r>
      <w:r w:rsidRPr="002E4A4A">
        <w:rPr>
          <w:rFonts w:ascii="Bookman Old Style" w:hAnsi="Bookman Old Style" w:cs="Arial"/>
          <w:b/>
          <w:color w:val="FF0000"/>
          <w:lang w:eastAsia="sk-SK"/>
        </w:rPr>
        <w:t xml:space="preserve"> </w:t>
      </w:r>
    </w:p>
    <w:p w:rsidR="00B024B0" w:rsidRPr="00E66B07" w:rsidRDefault="00D70E04" w:rsidP="00B024B0">
      <w:pPr>
        <w:autoSpaceDE w:val="0"/>
        <w:autoSpaceDN w:val="0"/>
        <w:jc w:val="both"/>
        <w:rPr>
          <w:rFonts w:ascii="Bookman Old Style" w:hAnsi="Bookman Old Style" w:cs="Arial"/>
          <w:b/>
          <w:lang w:eastAsia="sk-SK"/>
        </w:rPr>
      </w:pPr>
      <w:r w:rsidRPr="00E66B07">
        <w:rPr>
          <w:rFonts w:ascii="Bookman Old Style" w:hAnsi="Bookman Old Style" w:cs="Arial"/>
          <w:u w:val="single"/>
          <w:lang w:eastAsia="cs-CZ"/>
        </w:rPr>
        <w:t>ŽST Kežmarok</w:t>
      </w:r>
      <w:r w:rsidRPr="00E66B07">
        <w:rPr>
          <w:rFonts w:ascii="Bookman Old Style" w:hAnsi="Bookman Old Style" w:cs="Arial"/>
          <w:lang w:eastAsia="cs-CZ"/>
        </w:rPr>
        <w:t xml:space="preserve"> </w:t>
      </w:r>
      <w:r w:rsidR="000F236A" w:rsidRPr="00E66B07">
        <w:rPr>
          <w:rFonts w:ascii="Bookman Old Style" w:hAnsi="Bookman Old Style" w:cs="Arial"/>
          <w:b/>
          <w:lang w:eastAsia="cs-CZ"/>
        </w:rPr>
        <w:t>30.10.</w:t>
      </w:r>
      <w:r w:rsidRPr="00E66B07">
        <w:rPr>
          <w:rFonts w:ascii="Bookman Old Style" w:hAnsi="Bookman Old Style" w:cs="Arial"/>
          <w:b/>
          <w:lang w:eastAsia="sk-SK"/>
        </w:rPr>
        <w:t>2015 o</w:t>
      </w:r>
      <w:r w:rsidR="000F236A" w:rsidRPr="00E66B07">
        <w:rPr>
          <w:rFonts w:ascii="Bookman Old Style" w:hAnsi="Bookman Old Style" w:cs="Arial"/>
          <w:b/>
          <w:lang w:eastAsia="sk-SK"/>
        </w:rPr>
        <w:t> 8.30</w:t>
      </w:r>
      <w:r w:rsidRPr="00E66B07">
        <w:rPr>
          <w:rFonts w:ascii="Bookman Old Style" w:hAnsi="Bookman Old Style" w:cs="Arial"/>
          <w:b/>
          <w:lang w:eastAsia="sk-SK"/>
        </w:rPr>
        <w:t xml:space="preserve">hod., </w:t>
      </w:r>
      <w:r w:rsidRPr="00E66B07">
        <w:rPr>
          <w:rFonts w:ascii="Bookman Old Style" w:hAnsi="Bookman Old Style" w:cs="Arial"/>
          <w:b/>
        </w:rPr>
        <w:t xml:space="preserve">kontaktná osoba na obhliadku: </w:t>
      </w:r>
      <w:r w:rsidR="000F236A" w:rsidRPr="00E66B07">
        <w:rPr>
          <w:rFonts w:ascii="Bookman Old Style" w:hAnsi="Bookman Old Style" w:cs="Arial"/>
          <w:b/>
        </w:rPr>
        <w:t>Ing. Miroslava Tkáčová</w:t>
      </w:r>
      <w:r w:rsidRPr="00E66B07">
        <w:rPr>
          <w:rFonts w:ascii="Bookman Old Style" w:hAnsi="Bookman Old Style" w:cs="Arial"/>
          <w:b/>
        </w:rPr>
        <w:t xml:space="preserve"> t. č.: </w:t>
      </w:r>
      <w:r w:rsidR="000F236A" w:rsidRPr="00E66B07">
        <w:rPr>
          <w:rFonts w:ascii="Bookman Old Style" w:hAnsi="Bookman Old Style" w:cs="Arial"/>
          <w:b/>
        </w:rPr>
        <w:t>0904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="000F236A" w:rsidRPr="00E66B07">
        <w:rPr>
          <w:rFonts w:ascii="Bookman Old Style" w:hAnsi="Bookman Old Style" w:cs="Arial"/>
          <w:b/>
        </w:rPr>
        <w:t>631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="000F236A" w:rsidRPr="00E66B07">
        <w:rPr>
          <w:rFonts w:ascii="Bookman Old Style" w:hAnsi="Bookman Old Style" w:cs="Arial"/>
          <w:b/>
        </w:rPr>
        <w:t>105</w:t>
      </w:r>
      <w:r w:rsidRPr="00E66B07">
        <w:rPr>
          <w:rFonts w:ascii="Bookman Old Style" w:hAnsi="Bookman Old Style" w:cs="Arial"/>
          <w:b/>
        </w:rPr>
        <w:t xml:space="preserve">, email: </w:t>
      </w:r>
      <w:proofErr w:type="spellStart"/>
      <w:r w:rsidR="000F236A" w:rsidRPr="00E66B07">
        <w:rPr>
          <w:rFonts w:ascii="Bookman Old Style" w:hAnsi="Bookman Old Style" w:cs="Arial"/>
          <w:b/>
        </w:rPr>
        <w:t>tkacova.miroslava@zsr.sk</w:t>
      </w:r>
      <w:proofErr w:type="spellEnd"/>
      <w:r w:rsidR="000F236A" w:rsidRPr="00E66B07">
        <w:rPr>
          <w:rFonts w:ascii="Bookman Old Style" w:hAnsi="Bookman Old Style" w:cs="Arial"/>
          <w:b/>
        </w:rPr>
        <w:t>,</w:t>
      </w:r>
      <w:r w:rsidR="00B024B0" w:rsidRPr="00E66B07">
        <w:rPr>
          <w:rFonts w:ascii="Bookman Old Style" w:hAnsi="Bookman Old Style" w:cs="Arial"/>
          <w:b/>
        </w:rPr>
        <w:t xml:space="preserve"> </w:t>
      </w:r>
      <w:r w:rsidR="00B024B0" w:rsidRPr="00E66B07">
        <w:rPr>
          <w:rFonts w:ascii="Bookman Old Style" w:hAnsi="Bookman Old Style" w:cs="Arial"/>
          <w:b/>
          <w:lang w:eastAsia="sk-SK"/>
        </w:rPr>
        <w:t xml:space="preserve">miesto stretnutia: </w:t>
      </w:r>
      <w:r w:rsidR="000F236A" w:rsidRPr="00E66B07">
        <w:rPr>
          <w:rFonts w:ascii="Bookman Old Style" w:hAnsi="Bookman Old Style" w:cs="Arial"/>
          <w:b/>
          <w:lang w:eastAsia="sk-SK"/>
        </w:rPr>
        <w:t>ŽST Kežmarok.</w:t>
      </w:r>
    </w:p>
    <w:p w:rsidR="00D70E04" w:rsidRPr="00E66B07" w:rsidRDefault="00D70E04" w:rsidP="00B024B0">
      <w:pPr>
        <w:autoSpaceDE w:val="0"/>
        <w:autoSpaceDN w:val="0"/>
        <w:jc w:val="both"/>
        <w:rPr>
          <w:rFonts w:ascii="Bookman Old Style" w:hAnsi="Bookman Old Style" w:cs="Arial"/>
          <w:lang w:eastAsia="cs-CZ"/>
        </w:rPr>
      </w:pPr>
      <w:r w:rsidRPr="00E66B07">
        <w:rPr>
          <w:rFonts w:ascii="Bookman Old Style" w:hAnsi="Bookman Old Style" w:cs="Arial"/>
          <w:b/>
        </w:rPr>
        <w:t xml:space="preserve"> </w:t>
      </w:r>
      <w:r w:rsidRPr="00E66B07">
        <w:rPr>
          <w:rFonts w:ascii="Bookman Old Style" w:hAnsi="Bookman Old Style" w:cs="Arial"/>
          <w:b/>
          <w:lang w:eastAsia="sk-SK"/>
        </w:rPr>
        <w:t xml:space="preserve"> </w:t>
      </w:r>
    </w:p>
    <w:p w:rsidR="00AD1CBD" w:rsidRPr="00E66B07" w:rsidRDefault="00AD1CBD" w:rsidP="00AD1CBD">
      <w:pPr>
        <w:autoSpaceDE w:val="0"/>
        <w:autoSpaceDN w:val="0"/>
        <w:jc w:val="both"/>
        <w:rPr>
          <w:rFonts w:ascii="Bookman Old Style" w:hAnsi="Bookman Old Style" w:cs="Arial"/>
          <w:b/>
          <w:lang w:eastAsia="sk-SK"/>
        </w:rPr>
      </w:pPr>
      <w:r w:rsidRPr="00E66B07">
        <w:rPr>
          <w:rFonts w:ascii="Bookman Old Style" w:hAnsi="Bookman Old Style" w:cs="Arial"/>
          <w:u w:val="single"/>
          <w:lang w:eastAsia="cs-CZ"/>
        </w:rPr>
        <w:t xml:space="preserve">ŽST Kostoľany nad Hornádom </w:t>
      </w:r>
      <w:r w:rsidRPr="00E66B07">
        <w:rPr>
          <w:rFonts w:ascii="Bookman Old Style" w:hAnsi="Bookman Old Style" w:cs="Arial"/>
          <w:lang w:eastAsia="cs-CZ"/>
        </w:rPr>
        <w:t xml:space="preserve"> </w:t>
      </w:r>
      <w:r w:rsidRPr="00E66B07">
        <w:rPr>
          <w:rFonts w:ascii="Bookman Old Style" w:hAnsi="Bookman Old Style" w:cs="Arial"/>
          <w:b/>
          <w:lang w:eastAsia="cs-CZ"/>
        </w:rPr>
        <w:t>02.11.</w:t>
      </w:r>
      <w:r w:rsidRPr="00E66B07">
        <w:rPr>
          <w:rFonts w:ascii="Bookman Old Style" w:hAnsi="Bookman Old Style" w:cs="Arial"/>
          <w:b/>
          <w:lang w:eastAsia="sk-SK"/>
        </w:rPr>
        <w:t xml:space="preserve">2015 o 8.30hod., </w:t>
      </w:r>
      <w:r w:rsidRPr="00E66B07">
        <w:rPr>
          <w:rFonts w:ascii="Bookman Old Style" w:hAnsi="Bookman Old Style" w:cs="Arial"/>
          <w:b/>
        </w:rPr>
        <w:t>kontaktná osoba na obhliadku: Ing. Miroslava Tkáčová t. č.: 0904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Pr="00E66B07">
        <w:rPr>
          <w:rFonts w:ascii="Bookman Old Style" w:hAnsi="Bookman Old Style" w:cs="Arial"/>
          <w:b/>
        </w:rPr>
        <w:t>631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Pr="00E66B07">
        <w:rPr>
          <w:rFonts w:ascii="Bookman Old Style" w:hAnsi="Bookman Old Style" w:cs="Arial"/>
          <w:b/>
        </w:rPr>
        <w:t xml:space="preserve">105, email: </w:t>
      </w:r>
      <w:proofErr w:type="spellStart"/>
      <w:r w:rsidRPr="00E66B07">
        <w:rPr>
          <w:rFonts w:ascii="Bookman Old Style" w:hAnsi="Bookman Old Style" w:cs="Arial"/>
          <w:b/>
        </w:rPr>
        <w:t>tkacova.miroslava@zsr.sk</w:t>
      </w:r>
      <w:proofErr w:type="spellEnd"/>
      <w:r w:rsidRPr="00E66B07">
        <w:rPr>
          <w:rFonts w:ascii="Bookman Old Style" w:hAnsi="Bookman Old Style" w:cs="Arial"/>
          <w:b/>
        </w:rPr>
        <w:t xml:space="preserve">, </w:t>
      </w:r>
      <w:r w:rsidRPr="00E66B07">
        <w:rPr>
          <w:rFonts w:ascii="Bookman Old Style" w:hAnsi="Bookman Old Style" w:cs="Arial"/>
          <w:b/>
          <w:lang w:eastAsia="sk-SK"/>
        </w:rPr>
        <w:t>miesto stretnutia: ŽST Kostoľany nad Hornádom.</w:t>
      </w:r>
    </w:p>
    <w:p w:rsidR="00AD1CBD" w:rsidRPr="00E66B07" w:rsidRDefault="00AD1CBD" w:rsidP="00B024B0">
      <w:pPr>
        <w:autoSpaceDE w:val="0"/>
        <w:autoSpaceDN w:val="0"/>
        <w:jc w:val="both"/>
        <w:rPr>
          <w:rFonts w:ascii="Bookman Old Style" w:hAnsi="Bookman Old Style" w:cs="Arial"/>
          <w:u w:val="single"/>
          <w:lang w:eastAsia="cs-CZ"/>
        </w:rPr>
      </w:pPr>
    </w:p>
    <w:p w:rsidR="00B024B0" w:rsidRPr="00E66B07" w:rsidRDefault="00D70E04" w:rsidP="00B024B0">
      <w:pPr>
        <w:autoSpaceDE w:val="0"/>
        <w:autoSpaceDN w:val="0"/>
        <w:jc w:val="both"/>
        <w:rPr>
          <w:rFonts w:ascii="Bookman Old Style" w:hAnsi="Bookman Old Style" w:cs="Arial"/>
          <w:b/>
          <w:lang w:eastAsia="sk-SK"/>
        </w:rPr>
      </w:pPr>
      <w:r w:rsidRPr="00E66B07">
        <w:rPr>
          <w:rFonts w:ascii="Bookman Old Style" w:hAnsi="Bookman Old Style" w:cs="Arial"/>
          <w:u w:val="single"/>
          <w:lang w:eastAsia="cs-CZ"/>
        </w:rPr>
        <w:t>ŽST Svit</w:t>
      </w:r>
      <w:r w:rsidR="00817D1C" w:rsidRPr="00E66B07">
        <w:rPr>
          <w:rFonts w:ascii="Bookman Old Style" w:hAnsi="Bookman Old Style" w:cs="Arial"/>
          <w:lang w:eastAsia="cs-CZ"/>
        </w:rPr>
        <w:t xml:space="preserve"> </w:t>
      </w:r>
      <w:r w:rsidR="00817D1C" w:rsidRPr="00E66B07">
        <w:rPr>
          <w:rFonts w:ascii="Bookman Old Style" w:hAnsi="Bookman Old Style" w:cs="Arial"/>
          <w:b/>
          <w:lang w:eastAsia="cs-CZ"/>
        </w:rPr>
        <w:t>30.10</w:t>
      </w:r>
      <w:r w:rsidR="00817D1C" w:rsidRPr="00E66B07">
        <w:rPr>
          <w:rFonts w:ascii="Bookman Old Style" w:hAnsi="Bookman Old Style" w:cs="Arial"/>
          <w:b/>
          <w:u w:val="single"/>
          <w:lang w:eastAsia="cs-CZ"/>
        </w:rPr>
        <w:t>.</w:t>
      </w:r>
      <w:r w:rsidRPr="00E66B07">
        <w:rPr>
          <w:rFonts w:ascii="Bookman Old Style" w:hAnsi="Bookman Old Style" w:cs="Arial"/>
          <w:b/>
          <w:lang w:eastAsia="sk-SK"/>
        </w:rPr>
        <w:t>2015 o</w:t>
      </w:r>
      <w:r w:rsidR="00817D1C" w:rsidRPr="00E66B07">
        <w:rPr>
          <w:rFonts w:ascii="Bookman Old Style" w:hAnsi="Bookman Old Style" w:cs="Arial"/>
          <w:b/>
          <w:lang w:eastAsia="sk-SK"/>
        </w:rPr>
        <w:t> </w:t>
      </w:r>
      <w:r w:rsidR="00FA6853" w:rsidRPr="00E66B07">
        <w:rPr>
          <w:rFonts w:ascii="Bookman Old Style" w:hAnsi="Bookman Old Style" w:cs="Arial"/>
          <w:b/>
          <w:lang w:eastAsia="sk-SK"/>
        </w:rPr>
        <w:t>9</w:t>
      </w:r>
      <w:r w:rsidR="00817D1C" w:rsidRPr="00E66B07">
        <w:rPr>
          <w:rFonts w:ascii="Bookman Old Style" w:hAnsi="Bookman Old Style" w:cs="Arial"/>
          <w:b/>
          <w:lang w:eastAsia="sk-SK"/>
        </w:rPr>
        <w:t>.</w:t>
      </w:r>
      <w:r w:rsidR="00FA6853" w:rsidRPr="00E66B07">
        <w:rPr>
          <w:rFonts w:ascii="Bookman Old Style" w:hAnsi="Bookman Old Style" w:cs="Arial"/>
          <w:b/>
          <w:lang w:eastAsia="sk-SK"/>
        </w:rPr>
        <w:t>0</w:t>
      </w:r>
      <w:r w:rsidR="00817D1C" w:rsidRPr="00E66B07">
        <w:rPr>
          <w:rFonts w:ascii="Bookman Old Style" w:hAnsi="Bookman Old Style" w:cs="Arial"/>
          <w:b/>
          <w:lang w:eastAsia="sk-SK"/>
        </w:rPr>
        <w:t xml:space="preserve">0 </w:t>
      </w:r>
      <w:r w:rsidRPr="00E66B07">
        <w:rPr>
          <w:rFonts w:ascii="Bookman Old Style" w:hAnsi="Bookman Old Style" w:cs="Arial"/>
          <w:b/>
          <w:lang w:eastAsia="sk-SK"/>
        </w:rPr>
        <w:t xml:space="preserve">hod., </w:t>
      </w:r>
      <w:r w:rsidRPr="00E66B07">
        <w:rPr>
          <w:rFonts w:ascii="Bookman Old Style" w:hAnsi="Bookman Old Style" w:cs="Arial"/>
          <w:b/>
        </w:rPr>
        <w:t xml:space="preserve">kontaktná osoba na obhliadku: </w:t>
      </w:r>
      <w:r w:rsidR="00FA6853" w:rsidRPr="00E66B07">
        <w:rPr>
          <w:rFonts w:ascii="Bookman Old Style" w:hAnsi="Bookman Old Style" w:cs="Arial"/>
          <w:b/>
        </w:rPr>
        <w:t>Bc. Peter Jakubišin</w:t>
      </w:r>
      <w:r w:rsidRPr="00E66B07">
        <w:rPr>
          <w:rFonts w:ascii="Bookman Old Style" w:hAnsi="Bookman Old Style" w:cs="Arial"/>
          <w:b/>
        </w:rPr>
        <w:t xml:space="preserve"> t. č.: </w:t>
      </w:r>
      <w:r w:rsidR="00FA6853" w:rsidRPr="00E66B07">
        <w:rPr>
          <w:rFonts w:ascii="Bookman Old Style" w:hAnsi="Bookman Old Style" w:cs="Arial"/>
          <w:b/>
        </w:rPr>
        <w:t>0911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="00FA6853" w:rsidRPr="00E66B07">
        <w:rPr>
          <w:rFonts w:ascii="Bookman Old Style" w:hAnsi="Bookman Old Style" w:cs="Arial"/>
          <w:b/>
        </w:rPr>
        <w:t>056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="00FA6853" w:rsidRPr="00E66B07">
        <w:rPr>
          <w:rFonts w:ascii="Bookman Old Style" w:hAnsi="Bookman Old Style" w:cs="Arial"/>
          <w:b/>
        </w:rPr>
        <w:t>024</w:t>
      </w:r>
      <w:r w:rsidRPr="00E66B07">
        <w:rPr>
          <w:rFonts w:ascii="Bookman Old Style" w:hAnsi="Bookman Old Style" w:cs="Arial"/>
          <w:b/>
        </w:rPr>
        <w:t xml:space="preserve">, email: </w:t>
      </w:r>
      <w:proofErr w:type="spellStart"/>
      <w:r w:rsidR="00FA6853" w:rsidRPr="00E66B07">
        <w:rPr>
          <w:rFonts w:ascii="Bookman Old Style" w:hAnsi="Bookman Old Style" w:cs="Arial"/>
          <w:b/>
        </w:rPr>
        <w:t>jakubisin.peter@zsr.sk</w:t>
      </w:r>
      <w:proofErr w:type="spellEnd"/>
      <w:r w:rsidR="00B024B0" w:rsidRPr="00E66B07">
        <w:rPr>
          <w:rFonts w:ascii="Bookman Old Style" w:hAnsi="Bookman Old Style" w:cs="Arial"/>
          <w:b/>
        </w:rPr>
        <w:t xml:space="preserve">, </w:t>
      </w:r>
      <w:r w:rsidR="00B024B0" w:rsidRPr="00E66B07">
        <w:rPr>
          <w:rFonts w:ascii="Bookman Old Style" w:hAnsi="Bookman Old Style" w:cs="Arial"/>
          <w:b/>
          <w:lang w:eastAsia="sk-SK"/>
        </w:rPr>
        <w:t xml:space="preserve">miesto stretnutia: </w:t>
      </w:r>
      <w:r w:rsidR="00FA6853" w:rsidRPr="00E66B07">
        <w:rPr>
          <w:rFonts w:ascii="Bookman Old Style" w:hAnsi="Bookman Old Style" w:cs="Arial"/>
          <w:b/>
          <w:lang w:eastAsia="sk-SK"/>
        </w:rPr>
        <w:t>ŽST Svit.</w:t>
      </w:r>
    </w:p>
    <w:p w:rsidR="00D70E04" w:rsidRPr="00E66B07" w:rsidRDefault="00D70E04" w:rsidP="00B024B0">
      <w:pPr>
        <w:pStyle w:val="Odsekzoznamu"/>
        <w:autoSpaceDE w:val="0"/>
        <w:autoSpaceDN w:val="0"/>
        <w:jc w:val="both"/>
        <w:rPr>
          <w:rFonts w:ascii="Bookman Old Style" w:hAnsi="Bookman Old Style" w:cs="Arial"/>
          <w:lang w:eastAsia="cs-CZ"/>
        </w:rPr>
      </w:pPr>
      <w:r w:rsidRPr="00E66B07">
        <w:rPr>
          <w:rFonts w:ascii="Bookman Old Style" w:hAnsi="Bookman Old Style" w:cs="Arial"/>
          <w:b/>
        </w:rPr>
        <w:t xml:space="preserve"> </w:t>
      </w:r>
      <w:r w:rsidRPr="00E66B07">
        <w:rPr>
          <w:rFonts w:ascii="Bookman Old Style" w:hAnsi="Bookman Old Style" w:cs="Arial"/>
          <w:b/>
          <w:lang w:eastAsia="sk-SK"/>
        </w:rPr>
        <w:t xml:space="preserve"> </w:t>
      </w:r>
    </w:p>
    <w:p w:rsidR="00FA6853" w:rsidRPr="00E66B07" w:rsidRDefault="00FA6853" w:rsidP="00FA6853">
      <w:pPr>
        <w:autoSpaceDE w:val="0"/>
        <w:autoSpaceDN w:val="0"/>
        <w:jc w:val="both"/>
        <w:rPr>
          <w:rFonts w:ascii="Bookman Old Style" w:hAnsi="Bookman Old Style" w:cs="Arial"/>
          <w:b/>
          <w:lang w:eastAsia="sk-SK"/>
        </w:rPr>
      </w:pPr>
      <w:r w:rsidRPr="00E66B07">
        <w:rPr>
          <w:rFonts w:ascii="Bookman Old Style" w:hAnsi="Bookman Old Style" w:cs="Arial"/>
          <w:u w:val="single"/>
          <w:lang w:eastAsia="cs-CZ"/>
        </w:rPr>
        <w:t>ŽST Štrbské Pleso</w:t>
      </w:r>
      <w:r w:rsidRPr="00E66B07">
        <w:rPr>
          <w:rFonts w:ascii="Bookman Old Style" w:hAnsi="Bookman Old Style" w:cs="Arial"/>
          <w:lang w:eastAsia="cs-CZ"/>
        </w:rPr>
        <w:t xml:space="preserve"> </w:t>
      </w:r>
      <w:r w:rsidRPr="00E66B07">
        <w:rPr>
          <w:rFonts w:ascii="Bookman Old Style" w:hAnsi="Bookman Old Style" w:cs="Arial"/>
          <w:b/>
          <w:lang w:eastAsia="cs-CZ"/>
        </w:rPr>
        <w:t>30.10</w:t>
      </w:r>
      <w:r w:rsidRPr="00E66B07">
        <w:rPr>
          <w:rFonts w:ascii="Bookman Old Style" w:hAnsi="Bookman Old Style" w:cs="Arial"/>
          <w:b/>
          <w:u w:val="single"/>
          <w:lang w:eastAsia="cs-CZ"/>
        </w:rPr>
        <w:t>.</w:t>
      </w:r>
      <w:r w:rsidRPr="00E66B07">
        <w:rPr>
          <w:rFonts w:ascii="Bookman Old Style" w:hAnsi="Bookman Old Style" w:cs="Arial"/>
          <w:b/>
          <w:lang w:eastAsia="sk-SK"/>
        </w:rPr>
        <w:t xml:space="preserve">2015 o 12.00 hod., </w:t>
      </w:r>
      <w:r w:rsidRPr="00E66B07">
        <w:rPr>
          <w:rFonts w:ascii="Bookman Old Style" w:hAnsi="Bookman Old Style" w:cs="Arial"/>
          <w:b/>
        </w:rPr>
        <w:t>kontaktná osoba na obhliadku: Bc. Peter Jakubišin t. č.: 0911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Pr="00E66B07">
        <w:rPr>
          <w:rFonts w:ascii="Bookman Old Style" w:hAnsi="Bookman Old Style" w:cs="Arial"/>
          <w:b/>
        </w:rPr>
        <w:t>056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Pr="00E66B07">
        <w:rPr>
          <w:rFonts w:ascii="Bookman Old Style" w:hAnsi="Bookman Old Style" w:cs="Arial"/>
          <w:b/>
        </w:rPr>
        <w:t xml:space="preserve">024, email: </w:t>
      </w:r>
      <w:proofErr w:type="spellStart"/>
      <w:r w:rsidRPr="00E66B07">
        <w:rPr>
          <w:rFonts w:ascii="Bookman Old Style" w:hAnsi="Bookman Old Style" w:cs="Arial"/>
          <w:b/>
        </w:rPr>
        <w:t>jakubisin.peter@zsr.sk</w:t>
      </w:r>
      <w:proofErr w:type="spellEnd"/>
      <w:r w:rsidRPr="00E66B07">
        <w:rPr>
          <w:rFonts w:ascii="Bookman Old Style" w:hAnsi="Bookman Old Style" w:cs="Arial"/>
          <w:b/>
        </w:rPr>
        <w:t xml:space="preserve">, </w:t>
      </w:r>
      <w:r w:rsidRPr="00E66B07">
        <w:rPr>
          <w:rFonts w:ascii="Bookman Old Style" w:hAnsi="Bookman Old Style" w:cs="Arial"/>
          <w:b/>
          <w:lang w:eastAsia="sk-SK"/>
        </w:rPr>
        <w:t xml:space="preserve">miesto stretnutia: ŽST </w:t>
      </w:r>
      <w:r w:rsidR="00106198" w:rsidRPr="00E66B07">
        <w:rPr>
          <w:rFonts w:ascii="Bookman Old Style" w:hAnsi="Bookman Old Style" w:cs="Arial"/>
          <w:b/>
          <w:lang w:eastAsia="sk-SK"/>
        </w:rPr>
        <w:t>Štrbské</w:t>
      </w:r>
      <w:r w:rsidRPr="00E66B07">
        <w:rPr>
          <w:rFonts w:ascii="Bookman Old Style" w:hAnsi="Bookman Old Style" w:cs="Arial"/>
          <w:b/>
          <w:lang w:eastAsia="sk-SK"/>
        </w:rPr>
        <w:t xml:space="preserve"> Pleso.</w:t>
      </w:r>
    </w:p>
    <w:p w:rsidR="00D70E04" w:rsidRPr="00E66B07" w:rsidRDefault="00D70E04" w:rsidP="00B024B0">
      <w:pPr>
        <w:pStyle w:val="Odsekzoznamu"/>
        <w:autoSpaceDE w:val="0"/>
        <w:autoSpaceDN w:val="0"/>
        <w:jc w:val="both"/>
        <w:rPr>
          <w:rFonts w:ascii="Bookman Old Style" w:hAnsi="Bookman Old Style" w:cs="Arial"/>
          <w:lang w:eastAsia="cs-CZ"/>
        </w:rPr>
      </w:pPr>
      <w:r w:rsidRPr="00E66B07">
        <w:rPr>
          <w:rFonts w:ascii="Bookman Old Style" w:hAnsi="Bookman Old Style" w:cs="Arial"/>
          <w:b/>
        </w:rPr>
        <w:t xml:space="preserve"> </w:t>
      </w:r>
      <w:r w:rsidRPr="00E66B07">
        <w:rPr>
          <w:rFonts w:ascii="Bookman Old Style" w:hAnsi="Bookman Old Style" w:cs="Arial"/>
          <w:b/>
          <w:lang w:eastAsia="sk-SK"/>
        </w:rPr>
        <w:t xml:space="preserve"> </w:t>
      </w:r>
    </w:p>
    <w:p w:rsidR="00FA6853" w:rsidRPr="00E66B07" w:rsidRDefault="00FA6853" w:rsidP="00FA6853">
      <w:pPr>
        <w:autoSpaceDE w:val="0"/>
        <w:autoSpaceDN w:val="0"/>
        <w:jc w:val="both"/>
        <w:rPr>
          <w:rFonts w:ascii="Bookman Old Style" w:hAnsi="Bookman Old Style" w:cs="Arial"/>
          <w:b/>
          <w:lang w:eastAsia="sk-SK"/>
        </w:rPr>
      </w:pPr>
      <w:r w:rsidRPr="00E66B07">
        <w:rPr>
          <w:rFonts w:ascii="Bookman Old Style" w:hAnsi="Bookman Old Style" w:cs="Arial"/>
          <w:u w:val="single"/>
          <w:lang w:eastAsia="cs-CZ"/>
        </w:rPr>
        <w:t>ŽST Štrba</w:t>
      </w:r>
      <w:r w:rsidRPr="00E66B07">
        <w:rPr>
          <w:rFonts w:ascii="Bookman Old Style" w:hAnsi="Bookman Old Style" w:cs="Arial"/>
          <w:lang w:eastAsia="cs-CZ"/>
        </w:rPr>
        <w:t xml:space="preserve"> </w:t>
      </w:r>
      <w:r w:rsidRPr="00E66B07">
        <w:rPr>
          <w:rFonts w:ascii="Bookman Old Style" w:hAnsi="Bookman Old Style" w:cs="Arial"/>
          <w:b/>
          <w:lang w:eastAsia="cs-CZ"/>
        </w:rPr>
        <w:t>30.10</w:t>
      </w:r>
      <w:r w:rsidRPr="00E66B07">
        <w:rPr>
          <w:rFonts w:ascii="Bookman Old Style" w:hAnsi="Bookman Old Style" w:cs="Arial"/>
          <w:b/>
          <w:u w:val="single"/>
          <w:lang w:eastAsia="cs-CZ"/>
        </w:rPr>
        <w:t>.</w:t>
      </w:r>
      <w:r w:rsidRPr="00E66B07">
        <w:rPr>
          <w:rFonts w:ascii="Bookman Old Style" w:hAnsi="Bookman Old Style" w:cs="Arial"/>
          <w:b/>
          <w:lang w:eastAsia="sk-SK"/>
        </w:rPr>
        <w:t xml:space="preserve">2015 o 10.30 hod., </w:t>
      </w:r>
      <w:r w:rsidRPr="00E66B07">
        <w:rPr>
          <w:rFonts w:ascii="Bookman Old Style" w:hAnsi="Bookman Old Style" w:cs="Arial"/>
          <w:b/>
        </w:rPr>
        <w:t>kontaktná osoba na obhliadku: Bc. Peter Jakubišin t. č.: 0911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Pr="00E66B07">
        <w:rPr>
          <w:rFonts w:ascii="Bookman Old Style" w:hAnsi="Bookman Old Style" w:cs="Arial"/>
          <w:b/>
        </w:rPr>
        <w:t>056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Pr="00E66B07">
        <w:rPr>
          <w:rFonts w:ascii="Bookman Old Style" w:hAnsi="Bookman Old Style" w:cs="Arial"/>
          <w:b/>
        </w:rPr>
        <w:t xml:space="preserve">024, email: </w:t>
      </w:r>
      <w:proofErr w:type="spellStart"/>
      <w:r w:rsidRPr="00E66B07">
        <w:rPr>
          <w:rFonts w:ascii="Bookman Old Style" w:hAnsi="Bookman Old Style" w:cs="Arial"/>
          <w:b/>
        </w:rPr>
        <w:t>jakubisin.peter@zsr.sk</w:t>
      </w:r>
      <w:proofErr w:type="spellEnd"/>
      <w:r w:rsidRPr="00E66B07">
        <w:rPr>
          <w:rFonts w:ascii="Bookman Old Style" w:hAnsi="Bookman Old Style" w:cs="Arial"/>
          <w:b/>
        </w:rPr>
        <w:t xml:space="preserve">, </w:t>
      </w:r>
      <w:r w:rsidRPr="00E66B07">
        <w:rPr>
          <w:rFonts w:ascii="Bookman Old Style" w:hAnsi="Bookman Old Style" w:cs="Arial"/>
          <w:b/>
          <w:lang w:eastAsia="sk-SK"/>
        </w:rPr>
        <w:t>miesto stretnutia: ŽST Š</w:t>
      </w:r>
      <w:r w:rsidR="004D7CD1" w:rsidRPr="00E66B07">
        <w:rPr>
          <w:rFonts w:ascii="Bookman Old Style" w:hAnsi="Bookman Old Style" w:cs="Arial"/>
          <w:b/>
          <w:lang w:eastAsia="sk-SK"/>
        </w:rPr>
        <w:t>t</w:t>
      </w:r>
      <w:r w:rsidRPr="00E66B07">
        <w:rPr>
          <w:rFonts w:ascii="Bookman Old Style" w:hAnsi="Bookman Old Style" w:cs="Arial"/>
          <w:b/>
          <w:lang w:eastAsia="sk-SK"/>
        </w:rPr>
        <w:t>rba.</w:t>
      </w:r>
    </w:p>
    <w:p w:rsidR="00D70E04" w:rsidRPr="00E66B07" w:rsidRDefault="00D70E04" w:rsidP="00B024B0">
      <w:pPr>
        <w:pStyle w:val="Odsekzoznamu"/>
        <w:autoSpaceDE w:val="0"/>
        <w:autoSpaceDN w:val="0"/>
        <w:jc w:val="both"/>
        <w:rPr>
          <w:rFonts w:ascii="Bookman Old Style" w:hAnsi="Bookman Old Style" w:cs="Arial"/>
          <w:lang w:eastAsia="cs-CZ"/>
        </w:rPr>
      </w:pPr>
      <w:r w:rsidRPr="00E66B07">
        <w:rPr>
          <w:rFonts w:ascii="Bookman Old Style" w:hAnsi="Bookman Old Style" w:cs="Arial"/>
          <w:b/>
        </w:rPr>
        <w:t xml:space="preserve"> </w:t>
      </w:r>
      <w:r w:rsidRPr="00E66B07">
        <w:rPr>
          <w:rFonts w:ascii="Bookman Old Style" w:hAnsi="Bookman Old Style" w:cs="Arial"/>
          <w:b/>
          <w:lang w:eastAsia="sk-SK"/>
        </w:rPr>
        <w:t xml:space="preserve"> </w:t>
      </w:r>
    </w:p>
    <w:p w:rsidR="00B024B0" w:rsidRPr="00E66B07" w:rsidRDefault="00D70E04" w:rsidP="00B024B0">
      <w:pPr>
        <w:autoSpaceDE w:val="0"/>
        <w:autoSpaceDN w:val="0"/>
        <w:jc w:val="both"/>
        <w:rPr>
          <w:rFonts w:ascii="Bookman Old Style" w:hAnsi="Bookman Old Style" w:cs="Arial"/>
          <w:b/>
          <w:lang w:eastAsia="sk-SK"/>
        </w:rPr>
      </w:pPr>
      <w:r w:rsidRPr="00E66B07">
        <w:rPr>
          <w:rFonts w:ascii="Bookman Old Style" w:hAnsi="Bookman Old Style" w:cs="Arial"/>
          <w:u w:val="single"/>
          <w:lang w:eastAsia="cs-CZ"/>
        </w:rPr>
        <w:t>ŽST Plešivec</w:t>
      </w:r>
      <w:r w:rsidR="00817D1C" w:rsidRPr="00E66B07">
        <w:rPr>
          <w:rFonts w:ascii="Bookman Old Style" w:hAnsi="Bookman Old Style" w:cs="Arial"/>
          <w:lang w:eastAsia="cs-CZ"/>
        </w:rPr>
        <w:t xml:space="preserve"> </w:t>
      </w:r>
      <w:r w:rsidR="00E66B07" w:rsidRPr="00E66B07">
        <w:rPr>
          <w:rFonts w:ascii="Bookman Old Style" w:hAnsi="Bookman Old Style" w:cs="Arial"/>
          <w:b/>
          <w:lang w:eastAsia="cs-CZ"/>
        </w:rPr>
        <w:t>0</w:t>
      </w:r>
      <w:r w:rsidR="00817D1C" w:rsidRPr="00E66B07">
        <w:rPr>
          <w:rFonts w:ascii="Bookman Old Style" w:hAnsi="Bookman Old Style" w:cs="Arial"/>
          <w:b/>
          <w:lang w:eastAsia="cs-CZ"/>
        </w:rPr>
        <w:t>3.11</w:t>
      </w:r>
      <w:r w:rsidR="00817D1C" w:rsidRPr="00E66B07">
        <w:rPr>
          <w:rFonts w:ascii="Bookman Old Style" w:hAnsi="Bookman Old Style" w:cs="Arial"/>
          <w:b/>
          <w:u w:val="single"/>
          <w:lang w:eastAsia="cs-CZ"/>
        </w:rPr>
        <w:t>.</w:t>
      </w:r>
      <w:r w:rsidRPr="00E66B07">
        <w:rPr>
          <w:rFonts w:ascii="Bookman Old Style" w:hAnsi="Bookman Old Style" w:cs="Arial"/>
          <w:b/>
          <w:lang w:eastAsia="sk-SK"/>
        </w:rPr>
        <w:t>2015 o</w:t>
      </w:r>
      <w:r w:rsidR="00817D1C" w:rsidRPr="00E66B07">
        <w:rPr>
          <w:rFonts w:ascii="Bookman Old Style" w:hAnsi="Bookman Old Style" w:cs="Arial"/>
          <w:b/>
          <w:lang w:eastAsia="sk-SK"/>
        </w:rPr>
        <w:t xml:space="preserve"> 10.00. </w:t>
      </w:r>
      <w:r w:rsidRPr="00E66B07">
        <w:rPr>
          <w:rFonts w:ascii="Bookman Old Style" w:hAnsi="Bookman Old Style" w:cs="Arial"/>
          <w:b/>
          <w:lang w:eastAsia="sk-SK"/>
        </w:rPr>
        <w:t xml:space="preserve">hod., </w:t>
      </w:r>
      <w:r w:rsidRPr="00E66B07">
        <w:rPr>
          <w:rFonts w:ascii="Bookman Old Style" w:hAnsi="Bookman Old Style" w:cs="Arial"/>
          <w:b/>
        </w:rPr>
        <w:t xml:space="preserve">kontaktná osoba na obhliadku: </w:t>
      </w:r>
      <w:r w:rsidR="00817D1C" w:rsidRPr="00E66B07">
        <w:rPr>
          <w:rFonts w:ascii="Bookman Old Style" w:hAnsi="Bookman Old Style" w:cs="Arial"/>
          <w:b/>
        </w:rPr>
        <w:t>Ing. Richard Bursa</w:t>
      </w:r>
      <w:r w:rsidRPr="00E66B07">
        <w:rPr>
          <w:rFonts w:ascii="Bookman Old Style" w:hAnsi="Bookman Old Style" w:cs="Arial"/>
          <w:b/>
        </w:rPr>
        <w:t xml:space="preserve"> t. č.: </w:t>
      </w:r>
      <w:r w:rsidR="00817D1C" w:rsidRPr="00E66B07">
        <w:rPr>
          <w:rFonts w:ascii="Bookman Old Style" w:hAnsi="Bookman Old Style" w:cs="Arial"/>
          <w:b/>
        </w:rPr>
        <w:t>0903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="00817D1C" w:rsidRPr="00E66B07">
        <w:rPr>
          <w:rFonts w:ascii="Bookman Old Style" w:hAnsi="Bookman Old Style" w:cs="Arial"/>
          <w:b/>
        </w:rPr>
        <w:t>723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="00817D1C" w:rsidRPr="00E66B07">
        <w:rPr>
          <w:rFonts w:ascii="Bookman Old Style" w:hAnsi="Bookman Old Style" w:cs="Arial"/>
          <w:b/>
        </w:rPr>
        <w:t>793</w:t>
      </w:r>
      <w:r w:rsidRPr="00E66B07">
        <w:rPr>
          <w:rFonts w:ascii="Bookman Old Style" w:hAnsi="Bookman Old Style" w:cs="Arial"/>
          <w:b/>
        </w:rPr>
        <w:t xml:space="preserve">, email: </w:t>
      </w:r>
      <w:proofErr w:type="spellStart"/>
      <w:r w:rsidR="00817D1C" w:rsidRPr="00E66B07">
        <w:rPr>
          <w:rFonts w:ascii="Bookman Old Style" w:hAnsi="Bookman Old Style" w:cs="Arial"/>
          <w:b/>
        </w:rPr>
        <w:t>bursa.richard@zsr.sk</w:t>
      </w:r>
      <w:proofErr w:type="spellEnd"/>
      <w:r w:rsidR="00B024B0" w:rsidRPr="00E66B07">
        <w:rPr>
          <w:rFonts w:ascii="Bookman Old Style" w:hAnsi="Bookman Old Style" w:cs="Arial"/>
          <w:b/>
        </w:rPr>
        <w:t xml:space="preserve">, </w:t>
      </w:r>
      <w:r w:rsidR="00B024B0" w:rsidRPr="00E66B07">
        <w:rPr>
          <w:rFonts w:ascii="Bookman Old Style" w:hAnsi="Bookman Old Style" w:cs="Arial"/>
          <w:b/>
          <w:lang w:eastAsia="sk-SK"/>
        </w:rPr>
        <w:t xml:space="preserve">miesto stretnutia: </w:t>
      </w:r>
      <w:r w:rsidR="00817D1C" w:rsidRPr="00E66B07">
        <w:rPr>
          <w:rFonts w:ascii="Bookman Old Style" w:hAnsi="Bookman Old Style" w:cs="Arial"/>
          <w:b/>
          <w:lang w:eastAsia="sk-SK"/>
        </w:rPr>
        <w:t>ŽST Plešivec</w:t>
      </w:r>
      <w:r w:rsidR="00FA6853" w:rsidRPr="00E66B07">
        <w:rPr>
          <w:rFonts w:ascii="Bookman Old Style" w:hAnsi="Bookman Old Style" w:cs="Arial"/>
          <w:b/>
          <w:lang w:eastAsia="sk-SK"/>
        </w:rPr>
        <w:t>.</w:t>
      </w:r>
    </w:p>
    <w:p w:rsidR="00D70E04" w:rsidRPr="00E66B07" w:rsidRDefault="00D70E04" w:rsidP="00B024B0">
      <w:pPr>
        <w:pStyle w:val="Odsekzoznamu"/>
        <w:autoSpaceDE w:val="0"/>
        <w:autoSpaceDN w:val="0"/>
        <w:jc w:val="both"/>
        <w:rPr>
          <w:rFonts w:ascii="Bookman Old Style" w:hAnsi="Bookman Old Style" w:cs="Arial"/>
          <w:lang w:eastAsia="cs-CZ"/>
        </w:rPr>
      </w:pPr>
      <w:r w:rsidRPr="00E66B07">
        <w:rPr>
          <w:rFonts w:ascii="Bookman Old Style" w:hAnsi="Bookman Old Style" w:cs="Arial"/>
          <w:b/>
        </w:rPr>
        <w:t xml:space="preserve"> </w:t>
      </w:r>
      <w:r w:rsidRPr="00E66B07">
        <w:rPr>
          <w:rFonts w:ascii="Bookman Old Style" w:hAnsi="Bookman Old Style" w:cs="Arial"/>
          <w:b/>
          <w:lang w:eastAsia="sk-SK"/>
        </w:rPr>
        <w:t xml:space="preserve"> </w:t>
      </w:r>
    </w:p>
    <w:p w:rsidR="00B024B0" w:rsidRPr="00E66B07" w:rsidRDefault="00D70E04" w:rsidP="00B024B0">
      <w:pPr>
        <w:autoSpaceDE w:val="0"/>
        <w:autoSpaceDN w:val="0"/>
        <w:jc w:val="both"/>
        <w:rPr>
          <w:rFonts w:ascii="Bookman Old Style" w:hAnsi="Bookman Old Style" w:cs="Arial"/>
          <w:b/>
          <w:lang w:eastAsia="sk-SK"/>
        </w:rPr>
      </w:pPr>
      <w:r w:rsidRPr="00E66B07">
        <w:rPr>
          <w:rFonts w:ascii="Bookman Old Style" w:hAnsi="Bookman Old Style" w:cs="Arial"/>
          <w:u w:val="single"/>
          <w:lang w:eastAsia="cs-CZ"/>
        </w:rPr>
        <w:t>ŽST Čierna nad Tisou</w:t>
      </w:r>
      <w:r w:rsidR="00FA6853" w:rsidRPr="00E66B07">
        <w:rPr>
          <w:rFonts w:ascii="Bookman Old Style" w:hAnsi="Bookman Old Style" w:cs="Arial"/>
          <w:lang w:eastAsia="cs-CZ"/>
        </w:rPr>
        <w:t xml:space="preserve">  </w:t>
      </w:r>
      <w:r w:rsidR="00106198" w:rsidRPr="00E66B07">
        <w:rPr>
          <w:rFonts w:ascii="Bookman Old Style" w:hAnsi="Bookman Old Style" w:cs="Arial"/>
          <w:b/>
          <w:lang w:eastAsia="cs-CZ"/>
        </w:rPr>
        <w:t>28.10.</w:t>
      </w:r>
      <w:r w:rsidRPr="00E66B07">
        <w:rPr>
          <w:rFonts w:ascii="Bookman Old Style" w:hAnsi="Bookman Old Style" w:cs="Arial"/>
          <w:b/>
          <w:lang w:eastAsia="sk-SK"/>
        </w:rPr>
        <w:t>2015 o</w:t>
      </w:r>
      <w:r w:rsidR="00106198" w:rsidRPr="00E66B07">
        <w:rPr>
          <w:rFonts w:ascii="Bookman Old Style" w:hAnsi="Bookman Old Style" w:cs="Arial"/>
          <w:b/>
          <w:lang w:eastAsia="sk-SK"/>
        </w:rPr>
        <w:t> 0</w:t>
      </w:r>
      <w:r w:rsidR="000F236A" w:rsidRPr="00E66B07">
        <w:rPr>
          <w:rFonts w:ascii="Bookman Old Style" w:hAnsi="Bookman Old Style" w:cs="Arial"/>
          <w:b/>
          <w:lang w:eastAsia="sk-SK"/>
        </w:rPr>
        <w:t>9</w:t>
      </w:r>
      <w:r w:rsidR="00106198" w:rsidRPr="00E66B07">
        <w:rPr>
          <w:rFonts w:ascii="Bookman Old Style" w:hAnsi="Bookman Old Style" w:cs="Arial"/>
          <w:b/>
          <w:lang w:eastAsia="sk-SK"/>
        </w:rPr>
        <w:t xml:space="preserve">.00 </w:t>
      </w:r>
      <w:r w:rsidRPr="00E66B07">
        <w:rPr>
          <w:rFonts w:ascii="Bookman Old Style" w:hAnsi="Bookman Old Style" w:cs="Arial"/>
          <w:b/>
          <w:lang w:eastAsia="sk-SK"/>
        </w:rPr>
        <w:t xml:space="preserve">hod., </w:t>
      </w:r>
      <w:r w:rsidRPr="00E66B07">
        <w:rPr>
          <w:rFonts w:ascii="Bookman Old Style" w:hAnsi="Bookman Old Style" w:cs="Arial"/>
          <w:b/>
        </w:rPr>
        <w:t xml:space="preserve">kontaktná osoba na obhliadku: </w:t>
      </w:r>
      <w:r w:rsidR="00FA6853" w:rsidRPr="00E66B07">
        <w:rPr>
          <w:rFonts w:ascii="Bookman Old Style" w:hAnsi="Bookman Old Style" w:cs="Arial"/>
          <w:b/>
        </w:rPr>
        <w:t>Bc. Ján Valovčin</w:t>
      </w:r>
      <w:r w:rsidRPr="00E66B07">
        <w:rPr>
          <w:rFonts w:ascii="Bookman Old Style" w:hAnsi="Bookman Old Style" w:cs="Arial"/>
          <w:b/>
        </w:rPr>
        <w:t xml:space="preserve"> t. č.: </w:t>
      </w:r>
      <w:r w:rsidR="00FA6853" w:rsidRPr="00E66B07">
        <w:rPr>
          <w:rFonts w:ascii="Bookman Old Style" w:hAnsi="Bookman Old Style" w:cs="Arial"/>
          <w:b/>
        </w:rPr>
        <w:t>0903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="00FA6853" w:rsidRPr="00E66B07">
        <w:rPr>
          <w:rFonts w:ascii="Bookman Old Style" w:hAnsi="Bookman Old Style" w:cs="Arial"/>
          <w:b/>
        </w:rPr>
        <w:t>723</w:t>
      </w:r>
      <w:r w:rsidR="00E66B07" w:rsidRPr="00E66B07">
        <w:rPr>
          <w:rFonts w:ascii="Bookman Old Style" w:hAnsi="Bookman Old Style" w:cs="Arial"/>
          <w:b/>
        </w:rPr>
        <w:t xml:space="preserve"> </w:t>
      </w:r>
      <w:r w:rsidR="00FA6853" w:rsidRPr="00E66B07">
        <w:rPr>
          <w:rFonts w:ascii="Bookman Old Style" w:hAnsi="Bookman Old Style" w:cs="Arial"/>
          <w:b/>
        </w:rPr>
        <w:t>825</w:t>
      </w:r>
      <w:r w:rsidRPr="00E66B07">
        <w:rPr>
          <w:rFonts w:ascii="Bookman Old Style" w:hAnsi="Bookman Old Style" w:cs="Arial"/>
          <w:b/>
        </w:rPr>
        <w:t xml:space="preserve">, email: </w:t>
      </w:r>
      <w:proofErr w:type="spellStart"/>
      <w:r w:rsidR="00FA6853" w:rsidRPr="00E66B07">
        <w:rPr>
          <w:rFonts w:ascii="Bookman Old Style" w:hAnsi="Bookman Old Style" w:cs="Arial"/>
          <w:b/>
        </w:rPr>
        <w:t>valovcin.jan@zsr.sk</w:t>
      </w:r>
      <w:proofErr w:type="spellEnd"/>
      <w:r w:rsidR="00B024B0" w:rsidRPr="00E66B07">
        <w:rPr>
          <w:rFonts w:ascii="Bookman Old Style" w:hAnsi="Bookman Old Style" w:cs="Arial"/>
          <w:b/>
        </w:rPr>
        <w:t xml:space="preserve">, </w:t>
      </w:r>
      <w:r w:rsidR="00B024B0" w:rsidRPr="00E66B07">
        <w:rPr>
          <w:rFonts w:ascii="Bookman Old Style" w:hAnsi="Bookman Old Style" w:cs="Arial"/>
          <w:b/>
          <w:lang w:eastAsia="sk-SK"/>
        </w:rPr>
        <w:t xml:space="preserve">miesto stretnutia: </w:t>
      </w:r>
      <w:r w:rsidR="00FA6853" w:rsidRPr="00E66B07">
        <w:rPr>
          <w:rFonts w:ascii="Bookman Old Style" w:hAnsi="Bookman Old Style" w:cs="Arial"/>
          <w:b/>
          <w:lang w:eastAsia="sk-SK"/>
        </w:rPr>
        <w:t>ŽST Čierna nad Tisou.</w:t>
      </w:r>
    </w:p>
    <w:p w:rsidR="00D70E04" w:rsidRPr="002E4A4A" w:rsidRDefault="00D70E04" w:rsidP="00B024B0">
      <w:pPr>
        <w:pStyle w:val="Odsekzoznamu"/>
        <w:autoSpaceDE w:val="0"/>
        <w:autoSpaceDN w:val="0"/>
        <w:jc w:val="both"/>
        <w:rPr>
          <w:rFonts w:ascii="Bookman Old Style" w:hAnsi="Bookman Old Style" w:cs="Arial"/>
          <w:b/>
          <w:color w:val="FF0000"/>
          <w:lang w:eastAsia="sk-SK"/>
        </w:rPr>
      </w:pPr>
      <w:r w:rsidRPr="002E4A4A">
        <w:rPr>
          <w:rFonts w:ascii="Bookman Old Style" w:hAnsi="Bookman Old Style" w:cs="Arial"/>
          <w:b/>
          <w:color w:val="FF0000"/>
        </w:rPr>
        <w:t xml:space="preserve"> </w:t>
      </w:r>
      <w:r w:rsidRPr="002E4A4A">
        <w:rPr>
          <w:rFonts w:ascii="Bookman Old Style" w:hAnsi="Bookman Old Style" w:cs="Arial"/>
          <w:b/>
          <w:color w:val="FF0000"/>
          <w:lang w:eastAsia="sk-SK"/>
        </w:rPr>
        <w:t xml:space="preserve"> </w:t>
      </w:r>
    </w:p>
    <w:p w:rsidR="00A638CB" w:rsidRPr="00CE08D3" w:rsidRDefault="00A638CB" w:rsidP="00A638CB">
      <w:pPr>
        <w:rPr>
          <w:rFonts w:ascii="Bookman Old Style" w:hAnsi="Bookman Old Style" w:cs="Arial"/>
          <w:bCs/>
          <w:sz w:val="20"/>
        </w:rPr>
      </w:pPr>
      <w:r w:rsidRPr="00A86AA9">
        <w:rPr>
          <w:rFonts w:ascii="Bookman Old Style" w:hAnsi="Bookman Old Style" w:cs="Arial"/>
          <w:lang w:eastAsia="sk-SK"/>
        </w:rPr>
        <w:lastRenderedPageBreak/>
        <w:t>Účasť na obhliadke je nutné vopred nahlásiť telefonicky alebo elektronicky</w:t>
      </w:r>
      <w:r w:rsidR="00B024B0">
        <w:rPr>
          <w:rFonts w:ascii="Bookman Old Style" w:hAnsi="Bookman Old Style" w:cs="Arial"/>
          <w:lang w:eastAsia="sk-SK"/>
        </w:rPr>
        <w:t xml:space="preserve"> príslušnej</w:t>
      </w:r>
      <w:r w:rsidRPr="00A86AA9">
        <w:rPr>
          <w:rFonts w:ascii="Bookman Old Style" w:hAnsi="Bookman Old Style" w:cs="Arial"/>
          <w:lang w:eastAsia="sk-SK"/>
        </w:rPr>
        <w:t xml:space="preserve"> kontaktnej osobe na</w:t>
      </w:r>
      <w:r w:rsidR="00B024B0">
        <w:rPr>
          <w:rFonts w:ascii="Bookman Old Style" w:hAnsi="Bookman Old Style" w:cs="Arial"/>
          <w:lang w:eastAsia="sk-SK"/>
        </w:rPr>
        <w:t xml:space="preserve"> uvedený</w:t>
      </w:r>
      <w:r w:rsidRPr="00A86AA9">
        <w:rPr>
          <w:rFonts w:ascii="Bookman Old Style" w:hAnsi="Bookman Old Style" w:cs="Arial"/>
          <w:lang w:eastAsia="sk-SK"/>
        </w:rPr>
        <w:t xml:space="preserve"> e-mail</w:t>
      </w:r>
      <w:r w:rsidR="00B024B0">
        <w:rPr>
          <w:rFonts w:ascii="Bookman Old Style" w:hAnsi="Bookman Old Style" w:cs="Arial"/>
          <w:lang w:eastAsia="sk-SK"/>
        </w:rPr>
        <w:t xml:space="preserve"> alebo</w:t>
      </w:r>
      <w:r w:rsidRPr="00A86AA9">
        <w:rPr>
          <w:rFonts w:ascii="Bookman Old Style" w:hAnsi="Bookman Old Style"/>
          <w:color w:val="1F497D"/>
        </w:rPr>
        <w:t xml:space="preserve"> </w:t>
      </w:r>
      <w:r w:rsidRPr="00A86AA9">
        <w:rPr>
          <w:rFonts w:ascii="Bookman Old Style" w:hAnsi="Bookman Old Style" w:cs="Arial"/>
          <w:lang w:eastAsia="sk-SK"/>
        </w:rPr>
        <w:t>telef</w:t>
      </w:r>
      <w:r w:rsidR="00B024B0">
        <w:rPr>
          <w:rFonts w:ascii="Bookman Old Style" w:hAnsi="Bookman Old Style" w:cs="Arial"/>
          <w:lang w:eastAsia="sk-SK"/>
        </w:rPr>
        <w:t>onicky</w:t>
      </w:r>
      <w:r w:rsidRPr="00A86AA9">
        <w:rPr>
          <w:rFonts w:ascii="Bookman Old Style" w:hAnsi="Bookman Old Style"/>
          <w:color w:val="548DD4" w:themeColor="text2" w:themeTint="99"/>
        </w:rPr>
        <w:t xml:space="preserve"> </w:t>
      </w:r>
      <w:r w:rsidRPr="00A86AA9">
        <w:rPr>
          <w:rFonts w:ascii="Bookman Old Style" w:hAnsi="Bookman Old Style" w:cs="Arial"/>
          <w:lang w:eastAsia="sk-SK"/>
        </w:rPr>
        <w:t>najneskôr</w:t>
      </w:r>
      <w:r w:rsidRPr="00BA31EA">
        <w:rPr>
          <w:rFonts w:ascii="Bookman Old Style" w:hAnsi="Bookman Old Style" w:cs="Arial"/>
          <w:lang w:eastAsia="sk-SK"/>
        </w:rPr>
        <w:t xml:space="preserve">  </w:t>
      </w:r>
      <w:r w:rsidR="00B024B0" w:rsidRPr="00E66B07">
        <w:rPr>
          <w:rFonts w:ascii="Bookman Old Style" w:hAnsi="Bookman Old Style" w:cs="Arial"/>
          <w:b/>
          <w:lang w:eastAsia="sk-SK"/>
        </w:rPr>
        <w:t xml:space="preserve">1 deň pred dňom obhliadky </w:t>
      </w:r>
      <w:r w:rsidRPr="00BA31EA">
        <w:rPr>
          <w:rFonts w:ascii="Bookman Old Style" w:hAnsi="Bookman Old Style" w:cs="Arial"/>
          <w:b/>
          <w:lang w:eastAsia="sk-SK"/>
        </w:rPr>
        <w:t>do 10:00 hod</w:t>
      </w:r>
      <w:r w:rsidRPr="00937A96">
        <w:rPr>
          <w:rFonts w:ascii="Bookman Old Style" w:hAnsi="Bookman Old Style" w:cs="Arial"/>
          <w:lang w:eastAsia="sk-SK"/>
        </w:rPr>
        <w:t>.</w:t>
      </w:r>
      <w:r w:rsidRPr="00CE08D3">
        <w:rPr>
          <w:rFonts w:ascii="Bookman Old Style" w:hAnsi="Bookman Old Style" w:cs="Arial"/>
          <w:lang w:eastAsia="sk-SK"/>
        </w:rPr>
        <w:t xml:space="preserve"> V prípade, že </w:t>
      </w:r>
      <w:r w:rsidR="00E66B07">
        <w:rPr>
          <w:rFonts w:ascii="Bookman Old Style" w:hAnsi="Bookman Old Style" w:cs="Arial"/>
          <w:lang w:eastAsia="sk-SK"/>
        </w:rPr>
        <w:t>sa  na obhliadku nik neprihlási</w:t>
      </w:r>
      <w:r w:rsidRPr="00CE08D3">
        <w:rPr>
          <w:rFonts w:ascii="Bookman Old Style" w:hAnsi="Bookman Old Style" w:cs="Arial"/>
          <w:lang w:eastAsia="sk-SK"/>
        </w:rPr>
        <w:t>, obhliadka sa neuskutoční.</w:t>
      </w:r>
    </w:p>
    <w:p w:rsidR="00A638CB" w:rsidRPr="00CE08D3" w:rsidRDefault="00A638CB" w:rsidP="00A638CB">
      <w:pPr>
        <w:jc w:val="both"/>
        <w:rPr>
          <w:rFonts w:ascii="Bookman Old Style" w:hAnsi="Bookman Old Style" w:cs="Arial"/>
          <w:b/>
          <w:color w:val="FF0000"/>
          <w:sz w:val="20"/>
        </w:rPr>
      </w:pPr>
    </w:p>
    <w:p w:rsidR="00A638CB" w:rsidRPr="00CE08D3" w:rsidRDefault="00A638CB" w:rsidP="00A638CB">
      <w:pPr>
        <w:spacing w:before="120"/>
        <w:jc w:val="both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</w:rPr>
        <w:t xml:space="preserve">Výsledkom obhliadky bude zápisnica, prezenčná listina, ktorú vypracuje kontaktná osoba. V prípade akýchkoľvek zmien týkajúcich sa špecifikácie predmetu zákazky, kontaktná osoba upozorní potenciálnych predkladateľov na všetky zmeny, ktoré budú zároveň uvedené v zápisnici. </w:t>
      </w:r>
    </w:p>
    <w:p w:rsidR="00773112" w:rsidRPr="00CE08D3" w:rsidRDefault="00773112" w:rsidP="00B01E29">
      <w:pPr>
        <w:jc w:val="both"/>
        <w:rPr>
          <w:rFonts w:ascii="Bookman Old Style" w:hAnsi="Bookman Old Style" w:cs="Arial"/>
          <w:b/>
          <w:color w:val="FF0000"/>
          <w:sz w:val="20"/>
        </w:rPr>
      </w:pPr>
    </w:p>
    <w:p w:rsidR="00773112" w:rsidRPr="00CE08D3" w:rsidRDefault="00773112" w:rsidP="00773112">
      <w:pPr>
        <w:spacing w:before="120"/>
        <w:jc w:val="both"/>
        <w:rPr>
          <w:rFonts w:ascii="Bookman Old Style" w:hAnsi="Bookman Old Style" w:cs="Arial"/>
          <w:b/>
        </w:rPr>
      </w:pPr>
    </w:p>
    <w:p w:rsidR="00773112" w:rsidRPr="00CE08D3" w:rsidRDefault="00773112" w:rsidP="00773112">
      <w:pPr>
        <w:spacing w:before="120"/>
        <w:jc w:val="both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  <w:b/>
        </w:rPr>
        <w:t xml:space="preserve">UPOZORNENIE: </w:t>
      </w:r>
      <w:r w:rsidRPr="00CE08D3">
        <w:rPr>
          <w:rFonts w:ascii="Bookman Old Style" w:hAnsi="Bookman Old Style" w:cs="Arial"/>
        </w:rPr>
        <w:t xml:space="preserve">Na obhliadke budú zodpovedané všetky otázky týkajúce sa technickej špecifikácie predmetu zákazky, oznámenia o miestnych pomeroch a prístupových komunikáciách.  </w:t>
      </w:r>
    </w:p>
    <w:p w:rsidR="00773112" w:rsidRPr="00CE08D3" w:rsidRDefault="00773112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773112" w:rsidRPr="00CE08D3" w:rsidRDefault="00773112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773112" w:rsidRDefault="00773112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0A76B3" w:rsidRDefault="000A76B3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0A76B3" w:rsidRDefault="000A76B3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0A76B3" w:rsidRDefault="000A76B3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0A76B3" w:rsidRDefault="000A76B3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0A76B3" w:rsidRDefault="000A76B3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0A76B3" w:rsidRDefault="000A76B3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0A76B3" w:rsidRDefault="000A76B3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0A76B3" w:rsidRDefault="000A76B3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0A76B3" w:rsidRDefault="000A76B3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0A76B3" w:rsidRDefault="000A76B3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B024B0" w:rsidRDefault="00B024B0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0A76B3" w:rsidRDefault="000A76B3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0A76B3" w:rsidRDefault="000A76B3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E73FC2" w:rsidRDefault="00E73FC2" w:rsidP="00773112">
      <w:pPr>
        <w:autoSpaceDE w:val="0"/>
        <w:autoSpaceDN w:val="0"/>
        <w:adjustRightInd w:val="0"/>
        <w:rPr>
          <w:rFonts w:ascii="Bookman Old Style" w:hAnsi="Bookman Old Style"/>
          <w:b/>
          <w:sz w:val="20"/>
        </w:rPr>
      </w:pPr>
    </w:p>
    <w:p w:rsidR="004B25B0" w:rsidRDefault="00A638CB" w:rsidP="004B25B0">
      <w:pPr>
        <w:pStyle w:val="Bezriadkovania"/>
        <w:jc w:val="both"/>
        <w:rPr>
          <w:rFonts w:ascii="Bookman Old Style" w:hAnsi="Bookman Old Style" w:cs="Arial"/>
          <w:b/>
          <w:sz w:val="24"/>
          <w:szCs w:val="24"/>
          <w:u w:val="single"/>
          <w:lang w:eastAsia="cs-CZ"/>
        </w:rPr>
      </w:pPr>
      <w:r>
        <w:rPr>
          <w:rFonts w:ascii="Bookman Old Style" w:hAnsi="Bookman Old Style" w:cs="Arial"/>
          <w:b/>
          <w:sz w:val="24"/>
          <w:szCs w:val="24"/>
          <w:u w:val="single"/>
          <w:lang w:eastAsia="cs-CZ"/>
        </w:rPr>
        <w:lastRenderedPageBreak/>
        <w:t>P</w:t>
      </w:r>
      <w:r w:rsidR="004B25B0" w:rsidRPr="00CE08D3">
        <w:rPr>
          <w:rFonts w:ascii="Bookman Old Style" w:hAnsi="Bookman Old Style" w:cs="Arial"/>
          <w:b/>
          <w:sz w:val="24"/>
          <w:szCs w:val="24"/>
          <w:u w:val="single"/>
          <w:lang w:eastAsia="cs-CZ"/>
        </w:rPr>
        <w:t xml:space="preserve">ríloha č. </w:t>
      </w:r>
      <w:r w:rsidR="004B25B0">
        <w:rPr>
          <w:rFonts w:ascii="Bookman Old Style" w:hAnsi="Bookman Old Style" w:cs="Arial"/>
          <w:b/>
          <w:sz w:val="24"/>
          <w:szCs w:val="24"/>
          <w:u w:val="single"/>
          <w:lang w:eastAsia="cs-CZ"/>
        </w:rPr>
        <w:t>2</w:t>
      </w:r>
      <w:r w:rsidR="004B25B0" w:rsidRPr="00CE08D3">
        <w:rPr>
          <w:rFonts w:ascii="Bookman Old Style" w:hAnsi="Bookman Old Style" w:cs="Arial"/>
          <w:b/>
          <w:sz w:val="24"/>
          <w:szCs w:val="24"/>
          <w:u w:val="single"/>
          <w:lang w:eastAsia="cs-CZ"/>
        </w:rPr>
        <w:t xml:space="preserve"> </w:t>
      </w:r>
      <w:r w:rsidR="004B25B0">
        <w:rPr>
          <w:rFonts w:ascii="Bookman Old Style" w:hAnsi="Bookman Old Style" w:cs="Arial"/>
          <w:b/>
          <w:sz w:val="24"/>
          <w:szCs w:val="24"/>
          <w:u w:val="single"/>
          <w:lang w:eastAsia="cs-CZ"/>
        </w:rPr>
        <w:t>Výkaz Výmer</w:t>
      </w:r>
      <w:r w:rsidR="00AD5948">
        <w:rPr>
          <w:rFonts w:ascii="Bookman Old Style" w:hAnsi="Bookman Old Style" w:cs="Arial"/>
          <w:b/>
          <w:sz w:val="24"/>
          <w:szCs w:val="24"/>
          <w:u w:val="single"/>
          <w:lang w:eastAsia="cs-CZ"/>
        </w:rPr>
        <w:t xml:space="preserve"> </w:t>
      </w:r>
    </w:p>
    <w:p w:rsidR="00AD5948" w:rsidRDefault="00AD5948" w:rsidP="004B25B0">
      <w:pPr>
        <w:pStyle w:val="Bezriadkovania"/>
        <w:jc w:val="both"/>
        <w:rPr>
          <w:rFonts w:ascii="Bookman Old Style" w:hAnsi="Bookman Old Style" w:cs="Arial"/>
          <w:b/>
          <w:sz w:val="24"/>
          <w:szCs w:val="24"/>
          <w:u w:val="single"/>
          <w:lang w:eastAsia="cs-CZ"/>
        </w:rPr>
      </w:pPr>
    </w:p>
    <w:p w:rsidR="000E5595" w:rsidRDefault="000E5595" w:rsidP="000E5595">
      <w:pPr>
        <w:spacing w:before="240"/>
        <w:jc w:val="both"/>
        <w:rPr>
          <w:rFonts w:ascii="Bookman Old Style" w:hAnsi="Bookman Old Style"/>
          <w:iCs/>
          <w:u w:val="single"/>
        </w:rPr>
      </w:pPr>
      <w:r w:rsidRPr="00D92FA5">
        <w:rPr>
          <w:rFonts w:ascii="Bookman Old Style" w:hAnsi="Bookman Old Style"/>
          <w:b/>
          <w:iCs/>
          <w:u w:val="single"/>
        </w:rPr>
        <w:t>Cenu stanoví predkladateľ na základe prílohy č. 2</w:t>
      </w:r>
      <w:r w:rsidRPr="0069049C">
        <w:rPr>
          <w:rFonts w:ascii="Bookman Old Style" w:hAnsi="Bookman Old Style"/>
          <w:b/>
          <w:iCs/>
          <w:sz w:val="20"/>
          <w:szCs w:val="20"/>
          <w:u w:val="single"/>
        </w:rPr>
        <w:t xml:space="preserve"> – </w:t>
      </w:r>
      <w:r w:rsidRPr="00D92FA5">
        <w:rPr>
          <w:rFonts w:ascii="Bookman Old Style" w:hAnsi="Bookman Old Style"/>
          <w:b/>
          <w:iCs/>
          <w:u w:val="single"/>
        </w:rPr>
        <w:t xml:space="preserve">predpokladaný </w:t>
      </w:r>
      <w:r>
        <w:rPr>
          <w:rFonts w:ascii="Bookman Old Style" w:hAnsi="Bookman Old Style"/>
          <w:b/>
          <w:iCs/>
          <w:u w:val="single"/>
        </w:rPr>
        <w:t xml:space="preserve">  </w:t>
      </w:r>
      <w:r w:rsidRPr="00D92FA5">
        <w:rPr>
          <w:rFonts w:ascii="Bookman Old Style" w:hAnsi="Bookman Old Style"/>
          <w:b/>
          <w:iCs/>
          <w:u w:val="single"/>
        </w:rPr>
        <w:t xml:space="preserve">výkaz výmer </w:t>
      </w:r>
      <w:r w:rsidRPr="00DE060C">
        <w:rPr>
          <w:rFonts w:ascii="Bookman Old Style" w:hAnsi="Bookman Old Style"/>
          <w:iCs/>
        </w:rPr>
        <w:t>rozdelený na časti 1B, 2B, 3B, 4B,</w:t>
      </w:r>
      <w:r>
        <w:rPr>
          <w:rFonts w:ascii="Bookman Old Style" w:hAnsi="Bookman Old Style"/>
          <w:iCs/>
        </w:rPr>
        <w:t xml:space="preserve"> 5B,</w:t>
      </w:r>
      <w:r w:rsidRPr="00DE060C">
        <w:rPr>
          <w:rFonts w:ascii="Bookman Old Style" w:hAnsi="Bookman Old Style"/>
          <w:iCs/>
        </w:rPr>
        <w:t xml:space="preserve"> 6B, 7B, 8B</w:t>
      </w:r>
      <w:r>
        <w:rPr>
          <w:rFonts w:ascii="Bookman Old Style" w:hAnsi="Bookman Old Style"/>
          <w:iCs/>
          <w:u w:val="single"/>
        </w:rPr>
        <w:t xml:space="preserve">                 </w:t>
      </w:r>
    </w:p>
    <w:p w:rsidR="000E5595" w:rsidRPr="00DE060C" w:rsidRDefault="000E5595" w:rsidP="000E5595">
      <w:pPr>
        <w:spacing w:before="240"/>
        <w:jc w:val="both"/>
        <w:rPr>
          <w:rFonts w:ascii="Bookman Old Style" w:hAnsi="Bookman Old Style"/>
          <w:iCs/>
          <w:u w:val="single"/>
        </w:rPr>
      </w:pPr>
      <w:r w:rsidRPr="00DE060C">
        <w:rPr>
          <w:rFonts w:ascii="Bookman Old Style" w:hAnsi="Bookman Old Style"/>
          <w:iCs/>
          <w:u w:val="single"/>
        </w:rPr>
        <w:t>Príloha č. 2 bude tvoriť cenový návrh.</w:t>
      </w:r>
      <w:r w:rsidR="00E66B07">
        <w:rPr>
          <w:rFonts w:ascii="Bookman Old Style" w:hAnsi="Bookman Old Style"/>
          <w:iCs/>
          <w:u w:val="single"/>
        </w:rPr>
        <w:t xml:space="preserve"> Predkladateľ môže predložiť cenový návrh na jednu časť alebo na viacero častí.</w:t>
      </w:r>
    </w:p>
    <w:p w:rsidR="000E5595" w:rsidRDefault="000E5595" w:rsidP="000E5595">
      <w:pPr>
        <w:jc w:val="both"/>
        <w:rPr>
          <w:rFonts w:ascii="Bookman Old Style" w:hAnsi="Bookman Old Style" w:cs="Arial"/>
          <w:lang w:eastAsia="cs-CZ"/>
        </w:rPr>
      </w:pPr>
    </w:p>
    <w:p w:rsidR="000E5595" w:rsidRDefault="000E5595" w:rsidP="000E5595">
      <w:pPr>
        <w:jc w:val="both"/>
        <w:rPr>
          <w:rFonts w:ascii="Bookman Old Style" w:hAnsi="Bookman Old Style" w:cs="Arial"/>
          <w:lang w:eastAsia="cs-CZ"/>
        </w:rPr>
      </w:pPr>
      <w:r>
        <w:rPr>
          <w:rFonts w:ascii="Bookman Old Style" w:hAnsi="Bookman Old Style" w:cs="Arial"/>
          <w:lang w:eastAsia="cs-CZ"/>
        </w:rPr>
        <w:t>Príloha č. 2: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638CB" w:rsidRPr="00A638CB" w:rsidTr="00A638CB">
        <w:tc>
          <w:tcPr>
            <w:tcW w:w="9212" w:type="dxa"/>
          </w:tcPr>
          <w:p w:rsidR="00A638CB" w:rsidRPr="00A638CB" w:rsidRDefault="00A638CB" w:rsidP="00B024B0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1B</w:t>
            </w:r>
            <w:r>
              <w:rPr>
                <w:rFonts w:ascii="Bookman Old Style" w:hAnsi="Bookman Old Style" w:cs="Arial"/>
                <w:lang w:eastAsia="cs-CZ"/>
              </w:rPr>
              <w:t xml:space="preserve"> </w:t>
            </w:r>
            <w:r w:rsidRPr="00A638CB">
              <w:rPr>
                <w:rFonts w:ascii="Bookman Old Style" w:hAnsi="Bookman Old Style" w:cs="Arial"/>
                <w:lang w:eastAsia="cs-CZ"/>
              </w:rPr>
              <w:t>- Výkaz výmer: NŽST Malá Lodina</w:t>
            </w:r>
          </w:p>
        </w:tc>
      </w:tr>
      <w:tr w:rsidR="00A638CB" w:rsidRPr="00A638CB" w:rsidTr="00A638CB">
        <w:tc>
          <w:tcPr>
            <w:tcW w:w="9212" w:type="dxa"/>
          </w:tcPr>
          <w:p w:rsidR="00A638CB" w:rsidRPr="00A638CB" w:rsidRDefault="00A638CB" w:rsidP="00D54069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2B - Výkaz výmer: ŽST Kežmarok</w:t>
            </w:r>
          </w:p>
        </w:tc>
      </w:tr>
      <w:tr w:rsidR="00A638CB" w:rsidRPr="00A638CB" w:rsidTr="00A638CB">
        <w:tc>
          <w:tcPr>
            <w:tcW w:w="9212" w:type="dxa"/>
          </w:tcPr>
          <w:p w:rsidR="00A638CB" w:rsidRPr="00A638CB" w:rsidRDefault="00A638CB" w:rsidP="00D54069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3B - Výkaz výmer: NŽST Kostoľany nad Hornádom</w:t>
            </w:r>
          </w:p>
        </w:tc>
      </w:tr>
      <w:tr w:rsidR="00A638CB" w:rsidRPr="00A638CB" w:rsidTr="00A638CB">
        <w:tc>
          <w:tcPr>
            <w:tcW w:w="9212" w:type="dxa"/>
          </w:tcPr>
          <w:p w:rsidR="00A638CB" w:rsidRPr="00A638CB" w:rsidRDefault="00A638CB" w:rsidP="00D54069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4B - Výkaz výmer: ŽST Svit</w:t>
            </w:r>
          </w:p>
        </w:tc>
      </w:tr>
      <w:tr w:rsidR="00A638CB" w:rsidRPr="00A638CB" w:rsidTr="00A638CB">
        <w:tc>
          <w:tcPr>
            <w:tcW w:w="9212" w:type="dxa"/>
          </w:tcPr>
          <w:p w:rsidR="00A638CB" w:rsidRPr="00A638CB" w:rsidRDefault="00B024B0" w:rsidP="00D54069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>
              <w:rPr>
                <w:rFonts w:ascii="Bookman Old Style" w:hAnsi="Bookman Old Style" w:cs="Arial"/>
                <w:lang w:eastAsia="cs-CZ"/>
              </w:rPr>
              <w:t>Časť 5B -</w:t>
            </w:r>
            <w:r w:rsidR="00A638CB" w:rsidRPr="00A638CB">
              <w:rPr>
                <w:rFonts w:ascii="Bookman Old Style" w:hAnsi="Bookman Old Style" w:cs="Arial"/>
                <w:lang w:eastAsia="cs-CZ"/>
              </w:rPr>
              <w:t xml:space="preserve"> Výkaz výmer: ŽST Štrbské pleso</w:t>
            </w:r>
          </w:p>
        </w:tc>
      </w:tr>
      <w:tr w:rsidR="00A638CB" w:rsidRPr="00A638CB" w:rsidTr="00A638CB">
        <w:tc>
          <w:tcPr>
            <w:tcW w:w="9212" w:type="dxa"/>
          </w:tcPr>
          <w:p w:rsidR="00A638CB" w:rsidRPr="00A638CB" w:rsidRDefault="00A638CB" w:rsidP="00D54069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6B - Výkaz výmer: ŽST Štrba</w:t>
            </w:r>
          </w:p>
        </w:tc>
      </w:tr>
      <w:tr w:rsidR="00A638CB" w:rsidRPr="00A638CB" w:rsidTr="00A638CB">
        <w:tc>
          <w:tcPr>
            <w:tcW w:w="9212" w:type="dxa"/>
          </w:tcPr>
          <w:p w:rsidR="00A638CB" w:rsidRPr="00A638CB" w:rsidRDefault="00A638CB" w:rsidP="00D54069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7B - Výkaz výmer: ŽST Plešivec</w:t>
            </w:r>
          </w:p>
        </w:tc>
      </w:tr>
      <w:tr w:rsidR="00A638CB" w:rsidRPr="00A638CB" w:rsidTr="00A638CB">
        <w:tc>
          <w:tcPr>
            <w:tcW w:w="9212" w:type="dxa"/>
          </w:tcPr>
          <w:p w:rsidR="00A638CB" w:rsidRPr="00A638CB" w:rsidRDefault="00A638CB" w:rsidP="00D54069">
            <w:pPr>
              <w:jc w:val="both"/>
              <w:rPr>
                <w:rFonts w:ascii="Bookman Old Style" w:hAnsi="Bookman Old Style" w:cs="Arial"/>
                <w:lang w:eastAsia="cs-CZ"/>
              </w:rPr>
            </w:pPr>
            <w:r w:rsidRPr="00A638CB">
              <w:rPr>
                <w:rFonts w:ascii="Bookman Old Style" w:hAnsi="Bookman Old Style" w:cs="Arial"/>
                <w:lang w:eastAsia="cs-CZ"/>
              </w:rPr>
              <w:t>Časť 8B - Výkaz výmer: ŽST Čierna nad Tisou</w:t>
            </w:r>
          </w:p>
        </w:tc>
      </w:tr>
    </w:tbl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AD5948" w:rsidRDefault="00AD5948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:rsidR="00092D8C" w:rsidRPr="00C11D65" w:rsidRDefault="00092D8C" w:rsidP="00773112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tbl>
      <w:tblPr>
        <w:tblW w:w="9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60"/>
        <w:gridCol w:w="224"/>
        <w:gridCol w:w="334"/>
        <w:gridCol w:w="392"/>
        <w:gridCol w:w="402"/>
      </w:tblGrid>
      <w:tr w:rsidR="009B6093" w:rsidRPr="00B90BDF" w:rsidTr="000A76B3">
        <w:trPr>
          <w:trHeight w:val="405"/>
        </w:trPr>
        <w:tc>
          <w:tcPr>
            <w:tcW w:w="7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B25B0" w:rsidRPr="004B25B0" w:rsidRDefault="004B25B0" w:rsidP="0057704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B25B0" w:rsidRPr="00B90BDF" w:rsidRDefault="004B25B0" w:rsidP="005770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B25B0" w:rsidRPr="00B90BDF" w:rsidRDefault="004B25B0" w:rsidP="005770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B25B0" w:rsidRPr="00B90BDF" w:rsidRDefault="004B25B0" w:rsidP="005770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25B0" w:rsidRPr="00B90BDF" w:rsidRDefault="004B25B0" w:rsidP="0057704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73112" w:rsidRPr="00CE08D3" w:rsidRDefault="00773112" w:rsidP="00773112">
      <w:pPr>
        <w:outlineLvl w:val="0"/>
        <w:rPr>
          <w:rFonts w:ascii="Bookman Old Style" w:hAnsi="Bookman Old Style"/>
          <w:b/>
        </w:rPr>
      </w:pPr>
    </w:p>
    <w:p w:rsidR="00773112" w:rsidRDefault="00773112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C11D65" w:rsidRDefault="00C11D65" w:rsidP="00773112">
      <w:pPr>
        <w:tabs>
          <w:tab w:val="left" w:pos="3720"/>
        </w:tabs>
        <w:rPr>
          <w:rFonts w:ascii="Bookman Old Style" w:hAnsi="Bookman Old Style"/>
        </w:rPr>
      </w:pPr>
    </w:p>
    <w:p w:rsidR="00AD5948" w:rsidRDefault="00AD5948" w:rsidP="00773112">
      <w:pPr>
        <w:tabs>
          <w:tab w:val="left" w:pos="3720"/>
        </w:tabs>
        <w:rPr>
          <w:rFonts w:ascii="Bookman Old Style" w:hAnsi="Bookman Old Style"/>
        </w:rPr>
      </w:pPr>
    </w:p>
    <w:p w:rsidR="00AD5948" w:rsidRDefault="00AD5948" w:rsidP="00773112">
      <w:pPr>
        <w:tabs>
          <w:tab w:val="left" w:pos="3720"/>
        </w:tabs>
        <w:rPr>
          <w:rFonts w:ascii="Bookman Old Style" w:hAnsi="Bookman Old Style"/>
        </w:rPr>
      </w:pPr>
    </w:p>
    <w:p w:rsidR="00AD5948" w:rsidRDefault="00AD5948" w:rsidP="00773112">
      <w:pPr>
        <w:tabs>
          <w:tab w:val="left" w:pos="3720"/>
        </w:tabs>
        <w:rPr>
          <w:rFonts w:ascii="Bookman Old Style" w:hAnsi="Bookman Old Style"/>
        </w:rPr>
      </w:pPr>
    </w:p>
    <w:p w:rsidR="00AD5948" w:rsidRDefault="00AD5948" w:rsidP="00773112">
      <w:pPr>
        <w:tabs>
          <w:tab w:val="left" w:pos="3720"/>
        </w:tabs>
        <w:rPr>
          <w:rFonts w:ascii="Bookman Old Style" w:hAnsi="Bookman Old Style"/>
        </w:rPr>
      </w:pPr>
    </w:p>
    <w:p w:rsidR="00AD5948" w:rsidRDefault="00AD5948" w:rsidP="00773112">
      <w:pPr>
        <w:tabs>
          <w:tab w:val="left" w:pos="3720"/>
        </w:tabs>
        <w:rPr>
          <w:rFonts w:ascii="Bookman Old Style" w:hAnsi="Bookman Old Style"/>
        </w:rPr>
      </w:pPr>
    </w:p>
    <w:p w:rsidR="00AD5948" w:rsidRDefault="00AD5948" w:rsidP="00773112">
      <w:pPr>
        <w:tabs>
          <w:tab w:val="left" w:pos="3720"/>
        </w:tabs>
        <w:rPr>
          <w:rFonts w:ascii="Bookman Old Style" w:hAnsi="Bookman Old Style"/>
        </w:rPr>
      </w:pPr>
    </w:p>
    <w:p w:rsidR="00AD5948" w:rsidRDefault="00AD5948" w:rsidP="00773112">
      <w:pPr>
        <w:tabs>
          <w:tab w:val="left" w:pos="3720"/>
        </w:tabs>
        <w:rPr>
          <w:rFonts w:ascii="Bookman Old Style" w:hAnsi="Bookman Old Style"/>
        </w:rPr>
      </w:pPr>
    </w:p>
    <w:p w:rsidR="00AD5948" w:rsidRDefault="00AD5948" w:rsidP="00773112">
      <w:pPr>
        <w:tabs>
          <w:tab w:val="left" w:pos="3720"/>
        </w:tabs>
        <w:rPr>
          <w:rFonts w:ascii="Bookman Old Style" w:hAnsi="Bookman Old Style"/>
        </w:rPr>
      </w:pPr>
    </w:p>
    <w:p w:rsidR="00AD5948" w:rsidRDefault="00AD5948" w:rsidP="00773112">
      <w:pPr>
        <w:tabs>
          <w:tab w:val="left" w:pos="3720"/>
        </w:tabs>
        <w:rPr>
          <w:rFonts w:ascii="Bookman Old Style" w:hAnsi="Bookman Old Style"/>
        </w:rPr>
      </w:pPr>
    </w:p>
    <w:p w:rsidR="00AD5948" w:rsidRDefault="00AD5948" w:rsidP="00773112">
      <w:pPr>
        <w:tabs>
          <w:tab w:val="left" w:pos="3720"/>
        </w:tabs>
        <w:rPr>
          <w:rFonts w:ascii="Bookman Old Style" w:hAnsi="Bookman Old Style"/>
        </w:rPr>
      </w:pPr>
    </w:p>
    <w:p w:rsidR="00AD5948" w:rsidRDefault="00AD5948" w:rsidP="00773112">
      <w:pPr>
        <w:tabs>
          <w:tab w:val="left" w:pos="3720"/>
        </w:tabs>
        <w:rPr>
          <w:rFonts w:ascii="Bookman Old Style" w:hAnsi="Bookman Old Style"/>
        </w:rPr>
      </w:pPr>
    </w:p>
    <w:p w:rsidR="00AD5948" w:rsidRDefault="00AD5948" w:rsidP="00773112">
      <w:pPr>
        <w:tabs>
          <w:tab w:val="left" w:pos="3720"/>
        </w:tabs>
        <w:rPr>
          <w:rFonts w:ascii="Bookman Old Style" w:hAnsi="Bookman Old Style"/>
        </w:rPr>
      </w:pPr>
    </w:p>
    <w:p w:rsidR="00AD5948" w:rsidRDefault="00AD5948" w:rsidP="00773112">
      <w:pPr>
        <w:tabs>
          <w:tab w:val="left" w:pos="3720"/>
        </w:tabs>
        <w:rPr>
          <w:rFonts w:ascii="Bookman Old Style" w:hAnsi="Bookman Old Style"/>
        </w:rPr>
      </w:pPr>
    </w:p>
    <w:p w:rsidR="00C11D65" w:rsidRDefault="00C11D65" w:rsidP="00773112">
      <w:pPr>
        <w:tabs>
          <w:tab w:val="left" w:pos="3720"/>
        </w:tabs>
        <w:rPr>
          <w:rFonts w:ascii="Bookman Old Style" w:hAnsi="Bookman Old Style"/>
        </w:rPr>
      </w:pPr>
    </w:p>
    <w:p w:rsidR="00C11D65" w:rsidRDefault="00C11D65" w:rsidP="00773112">
      <w:pPr>
        <w:tabs>
          <w:tab w:val="left" w:pos="3720"/>
        </w:tabs>
        <w:rPr>
          <w:rFonts w:ascii="Bookman Old Style" w:hAnsi="Bookman Old Style"/>
        </w:rPr>
      </w:pPr>
    </w:p>
    <w:p w:rsidR="00C11D65" w:rsidRDefault="00C11D65" w:rsidP="00773112">
      <w:pPr>
        <w:tabs>
          <w:tab w:val="left" w:pos="3720"/>
        </w:tabs>
        <w:rPr>
          <w:rFonts w:ascii="Bookman Old Style" w:hAnsi="Bookman Old Style"/>
        </w:rPr>
      </w:pPr>
    </w:p>
    <w:p w:rsidR="00C11D65" w:rsidRDefault="00C11D65" w:rsidP="00773112">
      <w:pPr>
        <w:tabs>
          <w:tab w:val="left" w:pos="3720"/>
        </w:tabs>
        <w:rPr>
          <w:rFonts w:ascii="Bookman Old Style" w:hAnsi="Bookman Old Style"/>
        </w:rPr>
      </w:pPr>
    </w:p>
    <w:p w:rsidR="00C11D65" w:rsidRDefault="00C11D65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E73FC2" w:rsidRDefault="00E73FC2" w:rsidP="00773112">
      <w:pPr>
        <w:tabs>
          <w:tab w:val="left" w:pos="3720"/>
        </w:tabs>
        <w:rPr>
          <w:rFonts w:ascii="Bookman Old Style" w:hAnsi="Bookman Old Style"/>
        </w:rPr>
      </w:pPr>
    </w:p>
    <w:p w:rsidR="00E73FC2" w:rsidRDefault="00E73FC2" w:rsidP="00773112">
      <w:pPr>
        <w:tabs>
          <w:tab w:val="left" w:pos="3720"/>
        </w:tabs>
        <w:rPr>
          <w:rFonts w:ascii="Bookman Old Style" w:hAnsi="Bookman Old Style"/>
        </w:rPr>
      </w:pPr>
    </w:p>
    <w:p w:rsidR="00E73FC2" w:rsidRDefault="00E73FC2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Pr="00CE08D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773112" w:rsidRPr="00CE08D3" w:rsidRDefault="00773112" w:rsidP="00773112">
      <w:pPr>
        <w:autoSpaceDE w:val="0"/>
        <w:autoSpaceDN w:val="0"/>
        <w:adjustRightInd w:val="0"/>
        <w:rPr>
          <w:rFonts w:ascii="Bookman Old Style" w:hAnsi="Bookman Old Style"/>
          <w:i/>
          <w:sz w:val="20"/>
        </w:rPr>
      </w:pPr>
      <w:r w:rsidRPr="00CE08D3">
        <w:rPr>
          <w:rFonts w:ascii="Bookman Old Style" w:hAnsi="Bookman Old Style"/>
          <w:i/>
          <w:sz w:val="20"/>
        </w:rPr>
        <w:t>Poznámka: Obstarávateľ požaduje predložiť cenový návrh na celý predmet zákazky, variantné riešenie sa nepripúšťa.</w:t>
      </w:r>
    </w:p>
    <w:p w:rsidR="00773112" w:rsidRPr="00CE08D3" w:rsidRDefault="00773112" w:rsidP="00773112">
      <w:pPr>
        <w:tabs>
          <w:tab w:val="left" w:pos="3720"/>
        </w:tabs>
        <w:rPr>
          <w:rFonts w:ascii="Bookman Old Style" w:hAnsi="Bookman Old Style"/>
          <w:i/>
        </w:rPr>
      </w:pPr>
    </w:p>
    <w:p w:rsidR="00773112" w:rsidRPr="00CE08D3" w:rsidRDefault="00773112" w:rsidP="00773112">
      <w:pPr>
        <w:tabs>
          <w:tab w:val="left" w:pos="3720"/>
        </w:tabs>
        <w:rPr>
          <w:rFonts w:ascii="Bookman Old Style" w:hAnsi="Bookman Old Style"/>
          <w:color w:val="FF0000"/>
        </w:rPr>
      </w:pPr>
    </w:p>
    <w:p w:rsidR="00773112" w:rsidRPr="004B25B0" w:rsidRDefault="00773112" w:rsidP="00773112">
      <w:pPr>
        <w:pStyle w:val="Zkladntext"/>
        <w:rPr>
          <w:rFonts w:ascii="Bookman Old Style" w:hAnsi="Bookman Old Style"/>
          <w:sz w:val="20"/>
        </w:rPr>
      </w:pPr>
      <w:r w:rsidRPr="004B25B0">
        <w:rPr>
          <w:rFonts w:ascii="Bookman Old Style" w:hAnsi="Bookman Old Style"/>
          <w:sz w:val="20"/>
        </w:rPr>
        <w:t>Miesto:</w:t>
      </w:r>
    </w:p>
    <w:p w:rsidR="00773112" w:rsidRPr="004B25B0" w:rsidRDefault="00773112" w:rsidP="00773112">
      <w:pPr>
        <w:pStyle w:val="Zkladntext"/>
        <w:rPr>
          <w:rFonts w:ascii="Bookman Old Style" w:hAnsi="Bookman Old Style"/>
          <w:sz w:val="20"/>
        </w:rPr>
      </w:pPr>
    </w:p>
    <w:p w:rsidR="00773112" w:rsidRPr="004B25B0" w:rsidRDefault="00773112" w:rsidP="00773112">
      <w:pPr>
        <w:pStyle w:val="Zkladntext"/>
        <w:rPr>
          <w:rFonts w:ascii="Bookman Old Style" w:hAnsi="Bookman Old Style"/>
          <w:sz w:val="20"/>
        </w:rPr>
      </w:pPr>
      <w:r w:rsidRPr="004B25B0">
        <w:rPr>
          <w:rFonts w:ascii="Bookman Old Style" w:hAnsi="Bookman Old Style"/>
          <w:sz w:val="20"/>
        </w:rPr>
        <w:t>Dátum:</w:t>
      </w:r>
    </w:p>
    <w:p w:rsidR="00773112" w:rsidRPr="004B25B0" w:rsidRDefault="00773112" w:rsidP="00773112">
      <w:pPr>
        <w:rPr>
          <w:rFonts w:ascii="Bookman Old Style" w:hAnsi="Bookman Old Style"/>
          <w:sz w:val="20"/>
          <w:szCs w:val="20"/>
        </w:rPr>
      </w:pPr>
    </w:p>
    <w:p w:rsidR="00773112" w:rsidRPr="004B25B0" w:rsidRDefault="00773112" w:rsidP="00773112">
      <w:pPr>
        <w:rPr>
          <w:rFonts w:ascii="Bookman Old Style" w:hAnsi="Bookman Old Style"/>
          <w:sz w:val="20"/>
          <w:szCs w:val="20"/>
        </w:rPr>
      </w:pPr>
    </w:p>
    <w:p w:rsidR="00773112" w:rsidRPr="004B25B0" w:rsidRDefault="00773112" w:rsidP="00773112">
      <w:pPr>
        <w:rPr>
          <w:rFonts w:ascii="Bookman Old Style" w:hAnsi="Bookman Old Style"/>
          <w:sz w:val="20"/>
          <w:szCs w:val="20"/>
        </w:rPr>
      </w:pPr>
      <w:r w:rsidRPr="004B25B0">
        <w:rPr>
          <w:rFonts w:ascii="Bookman Old Style" w:hAnsi="Bookman Old Style"/>
          <w:sz w:val="20"/>
          <w:szCs w:val="20"/>
        </w:rPr>
        <w:t xml:space="preserve">..................................................................                            </w:t>
      </w:r>
    </w:p>
    <w:p w:rsidR="00773112" w:rsidRPr="004B25B0" w:rsidRDefault="00773112" w:rsidP="00773112">
      <w:pPr>
        <w:rPr>
          <w:rFonts w:ascii="Bookman Old Style" w:hAnsi="Bookman Old Style"/>
          <w:sz w:val="20"/>
          <w:szCs w:val="20"/>
        </w:rPr>
      </w:pPr>
      <w:r w:rsidRPr="004B25B0">
        <w:rPr>
          <w:rFonts w:ascii="Bookman Old Style" w:hAnsi="Bookman Old Style"/>
          <w:sz w:val="20"/>
          <w:szCs w:val="20"/>
        </w:rPr>
        <w:t>podpis a pečiatka:</w:t>
      </w:r>
    </w:p>
    <w:p w:rsidR="00773112" w:rsidRPr="004B25B0" w:rsidRDefault="00773112" w:rsidP="00773112">
      <w:pPr>
        <w:rPr>
          <w:rFonts w:ascii="Bookman Old Style" w:hAnsi="Bookman Old Style"/>
          <w:sz w:val="20"/>
          <w:szCs w:val="20"/>
        </w:rPr>
      </w:pPr>
      <w:r w:rsidRPr="004B25B0">
        <w:rPr>
          <w:rFonts w:ascii="Bookman Old Style" w:hAnsi="Bookman Old Style"/>
          <w:sz w:val="20"/>
          <w:szCs w:val="20"/>
        </w:rPr>
        <w:t>(predkladateľa v súlade so zápisom v Obchodnom registri, resp. v Živnostenskom registri)</w:t>
      </w:r>
    </w:p>
    <w:p w:rsidR="00FD6DD2" w:rsidRPr="00CE08D3" w:rsidRDefault="00FD6DD2">
      <w:pPr>
        <w:rPr>
          <w:rFonts w:ascii="Bookman Old Style" w:hAnsi="Bookman Old Style"/>
        </w:rPr>
      </w:pPr>
    </w:p>
    <w:sectPr w:rsidR="00FD6DD2" w:rsidRPr="00CE08D3" w:rsidSect="00773112">
      <w:headerReference w:type="default" r:id="rId14"/>
      <w:footerReference w:type="defaul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3A4E" w:rsidRDefault="00DE3A4E" w:rsidP="00773112">
      <w:r>
        <w:separator/>
      </w:r>
    </w:p>
  </w:endnote>
  <w:endnote w:type="continuationSeparator" w:id="0">
    <w:p w:rsidR="00DE3A4E" w:rsidRDefault="00DE3A4E" w:rsidP="0077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77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955"/>
      <w:gridCol w:w="2397"/>
      <w:gridCol w:w="1735"/>
      <w:gridCol w:w="1735"/>
    </w:tblGrid>
    <w:tr w:rsidR="00773112" w:rsidRPr="002A37DA" w:rsidTr="00773112">
      <w:tc>
        <w:tcPr>
          <w:tcW w:w="1955" w:type="dxa"/>
        </w:tcPr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Telefón</w:t>
          </w:r>
        </w:p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 xml:space="preserve">02/20 29 </w:t>
          </w:r>
          <w:r>
            <w:rPr>
              <w:rFonts w:ascii="Arial" w:hAnsi="Arial"/>
              <w:sz w:val="18"/>
            </w:rPr>
            <w:t>3147</w:t>
          </w:r>
        </w:p>
      </w:tc>
      <w:tc>
        <w:tcPr>
          <w:tcW w:w="1955" w:type="dxa"/>
        </w:tcPr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Fax</w:t>
          </w:r>
        </w:p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02/20 29 71 31</w:t>
          </w:r>
        </w:p>
      </w:tc>
      <w:tc>
        <w:tcPr>
          <w:tcW w:w="2397" w:type="dxa"/>
        </w:tcPr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E-mail</w:t>
          </w:r>
        </w:p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>
            <w:rPr>
              <w:rFonts w:ascii="Arial" w:hAnsi="Arial"/>
              <w:sz w:val="18"/>
            </w:rPr>
            <w:t>Palffyova.Lucia</w:t>
          </w:r>
          <w:r w:rsidRPr="002A37DA">
            <w:rPr>
              <w:rFonts w:ascii="Arial" w:hAnsi="Arial"/>
              <w:sz w:val="18"/>
            </w:rPr>
            <w:t>@zsr.sk</w:t>
          </w:r>
        </w:p>
      </w:tc>
      <w:tc>
        <w:tcPr>
          <w:tcW w:w="1735" w:type="dxa"/>
        </w:tcPr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Číslo účtu</w:t>
          </w:r>
        </w:p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2402668854/0200</w:t>
          </w:r>
        </w:p>
      </w:tc>
      <w:tc>
        <w:tcPr>
          <w:tcW w:w="1735" w:type="dxa"/>
        </w:tcPr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IČO</w:t>
          </w:r>
        </w:p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31364501</w:t>
          </w:r>
        </w:p>
      </w:tc>
    </w:tr>
  </w:tbl>
  <w:p w:rsidR="00773112" w:rsidRDefault="00773112" w:rsidP="00773112">
    <w:pPr>
      <w:pStyle w:val="Pta"/>
      <w:jc w:val="center"/>
    </w:pPr>
    <w:r w:rsidRPr="002A37DA">
      <w:rPr>
        <w:rFonts w:ascii="Arial" w:hAnsi="Arial"/>
        <w:sz w:val="18"/>
      </w:rPr>
      <w:t>ŽSR sú zapísané v Obchodnom registri Okresného súdu Bratislava I, v oddieli Po, vo vložke 312/B</w:t>
    </w:r>
  </w:p>
  <w:p w:rsidR="00773112" w:rsidRDefault="0077311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3A4E" w:rsidRDefault="00DE3A4E" w:rsidP="00773112">
      <w:r>
        <w:separator/>
      </w:r>
    </w:p>
  </w:footnote>
  <w:footnote w:type="continuationSeparator" w:id="0">
    <w:p w:rsidR="00DE3A4E" w:rsidRDefault="00DE3A4E" w:rsidP="007731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3112" w:rsidRDefault="00773112" w:rsidP="00773112">
    <w:pPr>
      <w:pStyle w:val="Hlavika"/>
      <w:pBdr>
        <w:bottom w:val="single" w:sz="6" w:space="1" w:color="auto"/>
      </w:pBdr>
      <w:jc w:val="center"/>
      <w:rPr>
        <w:b/>
        <w:sz w:val="24"/>
      </w:rPr>
    </w:pPr>
    <w:r>
      <w:rPr>
        <w:b/>
        <w:sz w:val="24"/>
      </w:rPr>
      <w:t>Železnice Slovenskej republiky, Centrum logistiky a obstarávania Bratislava</w:t>
    </w:r>
  </w:p>
  <w:p w:rsidR="00773112" w:rsidRDefault="00773112">
    <w:pPr>
      <w:pStyle w:val="Hlavika"/>
    </w:pPr>
  </w:p>
  <w:p w:rsidR="00773112" w:rsidRDefault="007731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756AD"/>
    <w:multiLevelType w:val="hybridMultilevel"/>
    <w:tmpl w:val="DB2E34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00614A"/>
    <w:multiLevelType w:val="hybridMultilevel"/>
    <w:tmpl w:val="229622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D1534AC"/>
    <w:multiLevelType w:val="hybridMultilevel"/>
    <w:tmpl w:val="A2868FE6"/>
    <w:lvl w:ilvl="0" w:tplc="4E9A010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i w:val="0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B016F4"/>
    <w:multiLevelType w:val="hybridMultilevel"/>
    <w:tmpl w:val="7E62D2E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20B79B5"/>
    <w:multiLevelType w:val="hybridMultilevel"/>
    <w:tmpl w:val="ECF4FD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275E77"/>
    <w:multiLevelType w:val="hybridMultilevel"/>
    <w:tmpl w:val="CC7429AE"/>
    <w:lvl w:ilvl="0" w:tplc="A880E37C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8"/>
  </w:num>
  <w:num w:numId="5">
    <w:abstractNumId w:val="4"/>
  </w:num>
  <w:num w:numId="6">
    <w:abstractNumId w:val="5"/>
  </w:num>
  <w:num w:numId="7">
    <w:abstractNumId w:val="0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73112"/>
    <w:rsid w:val="00031198"/>
    <w:rsid w:val="00092D8C"/>
    <w:rsid w:val="000A76B3"/>
    <w:rsid w:val="000B02A8"/>
    <w:rsid w:val="000B1A76"/>
    <w:rsid w:val="000E5595"/>
    <w:rsid w:val="000F236A"/>
    <w:rsid w:val="000F566C"/>
    <w:rsid w:val="000F7C0B"/>
    <w:rsid w:val="00106198"/>
    <w:rsid w:val="001560E8"/>
    <w:rsid w:val="001A0AAB"/>
    <w:rsid w:val="001C122D"/>
    <w:rsid w:val="001C3A44"/>
    <w:rsid w:val="001F1828"/>
    <w:rsid w:val="00222C07"/>
    <w:rsid w:val="00231200"/>
    <w:rsid w:val="002E4A4A"/>
    <w:rsid w:val="002E709E"/>
    <w:rsid w:val="002F5894"/>
    <w:rsid w:val="003238DD"/>
    <w:rsid w:val="003334BF"/>
    <w:rsid w:val="0038282F"/>
    <w:rsid w:val="003B4583"/>
    <w:rsid w:val="003C1089"/>
    <w:rsid w:val="003D5BFC"/>
    <w:rsid w:val="00462D63"/>
    <w:rsid w:val="00471AB7"/>
    <w:rsid w:val="00476439"/>
    <w:rsid w:val="004B25B0"/>
    <w:rsid w:val="004D2886"/>
    <w:rsid w:val="004D7CD1"/>
    <w:rsid w:val="004E571C"/>
    <w:rsid w:val="004F53BF"/>
    <w:rsid w:val="00507363"/>
    <w:rsid w:val="00517F01"/>
    <w:rsid w:val="005251FD"/>
    <w:rsid w:val="00563A0C"/>
    <w:rsid w:val="00586DC8"/>
    <w:rsid w:val="005B7AF2"/>
    <w:rsid w:val="006017D3"/>
    <w:rsid w:val="0062122D"/>
    <w:rsid w:val="00652A5D"/>
    <w:rsid w:val="006E4444"/>
    <w:rsid w:val="006F730F"/>
    <w:rsid w:val="00714BE3"/>
    <w:rsid w:val="00763CB4"/>
    <w:rsid w:val="00773112"/>
    <w:rsid w:val="007756DF"/>
    <w:rsid w:val="007A68AD"/>
    <w:rsid w:val="00814A96"/>
    <w:rsid w:val="00817D1C"/>
    <w:rsid w:val="0082525F"/>
    <w:rsid w:val="00862D1F"/>
    <w:rsid w:val="00882842"/>
    <w:rsid w:val="008A0F79"/>
    <w:rsid w:val="008A372D"/>
    <w:rsid w:val="008C221B"/>
    <w:rsid w:val="008E0FD8"/>
    <w:rsid w:val="008F684A"/>
    <w:rsid w:val="00937A96"/>
    <w:rsid w:val="0094721D"/>
    <w:rsid w:val="009535A5"/>
    <w:rsid w:val="00964E69"/>
    <w:rsid w:val="00971DC5"/>
    <w:rsid w:val="009853E5"/>
    <w:rsid w:val="009A1E15"/>
    <w:rsid w:val="009B6093"/>
    <w:rsid w:val="00A353B7"/>
    <w:rsid w:val="00A638CB"/>
    <w:rsid w:val="00A7763C"/>
    <w:rsid w:val="00A80F5C"/>
    <w:rsid w:val="00AB0E81"/>
    <w:rsid w:val="00AD1CBD"/>
    <w:rsid w:val="00AD5948"/>
    <w:rsid w:val="00B01E29"/>
    <w:rsid w:val="00B024B0"/>
    <w:rsid w:val="00B11616"/>
    <w:rsid w:val="00B447D5"/>
    <w:rsid w:val="00B532F8"/>
    <w:rsid w:val="00B7396A"/>
    <w:rsid w:val="00B90E07"/>
    <w:rsid w:val="00BC4349"/>
    <w:rsid w:val="00C11D65"/>
    <w:rsid w:val="00C21509"/>
    <w:rsid w:val="00CE08D3"/>
    <w:rsid w:val="00CE6C57"/>
    <w:rsid w:val="00D27506"/>
    <w:rsid w:val="00D60B0B"/>
    <w:rsid w:val="00D63D5D"/>
    <w:rsid w:val="00D70E04"/>
    <w:rsid w:val="00DE3A4E"/>
    <w:rsid w:val="00DE49F5"/>
    <w:rsid w:val="00DF6DAB"/>
    <w:rsid w:val="00E47231"/>
    <w:rsid w:val="00E66B07"/>
    <w:rsid w:val="00E73FC2"/>
    <w:rsid w:val="00E7605A"/>
    <w:rsid w:val="00EC3234"/>
    <w:rsid w:val="00ED10A3"/>
    <w:rsid w:val="00ED1DC5"/>
    <w:rsid w:val="00ED7CDD"/>
    <w:rsid w:val="00F020B2"/>
    <w:rsid w:val="00F10C6C"/>
    <w:rsid w:val="00F12375"/>
    <w:rsid w:val="00F57033"/>
    <w:rsid w:val="00F953F8"/>
    <w:rsid w:val="00FA6853"/>
    <w:rsid w:val="00FB3BC5"/>
    <w:rsid w:val="00FD6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112"/>
    <w:pPr>
      <w:spacing w:after="0" w:line="240" w:lineRule="auto"/>
    </w:pPr>
    <w:rPr>
      <w:rFonts w:ascii="Calibri" w:eastAsia="Times New Roman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773112"/>
    <w:pPr>
      <w:keepNext/>
      <w:outlineLvl w:val="0"/>
    </w:pPr>
    <w:rPr>
      <w:rFonts w:ascii="Times New Roman" w:hAnsi="Times New Roman"/>
      <w:b/>
      <w:sz w:val="24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773112"/>
    <w:rPr>
      <w:rFonts w:ascii="Times New Roman" w:hAnsi="Times New Roman" w:cs="Times New Roman" w:hint="default"/>
      <w:color w:val="000000"/>
      <w:u w:val="single"/>
    </w:rPr>
  </w:style>
  <w:style w:type="character" w:customStyle="1" w:styleId="Nadpis1Char">
    <w:name w:val="Nadpis 1 Char"/>
    <w:basedOn w:val="Predvolenpsmoodseku"/>
    <w:link w:val="Nadpis1"/>
    <w:rsid w:val="00773112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Hlavika">
    <w:name w:val="header"/>
    <w:basedOn w:val="Normlny"/>
    <w:link w:val="HlavikaChar"/>
    <w:rsid w:val="007731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31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EC">
    <w:name w:val="VEC:"/>
    <w:basedOn w:val="Normlnysozarkami"/>
    <w:next w:val="Normlnysozarkami"/>
    <w:rsid w:val="00773112"/>
    <w:pPr>
      <w:spacing w:before="4080" w:line="240" w:lineRule="atLeast"/>
      <w:jc w:val="both"/>
    </w:pPr>
    <w:rPr>
      <w:rFonts w:ascii="Times New Roman" w:hAnsi="Times New Roman"/>
      <w:b/>
      <w:sz w:val="24"/>
      <w:szCs w:val="20"/>
      <w:u w:val="single"/>
      <w:lang w:eastAsia="cs-CZ"/>
    </w:rPr>
  </w:style>
  <w:style w:type="paragraph" w:styleId="Pta">
    <w:name w:val="footer"/>
    <w:basedOn w:val="Normlny"/>
    <w:link w:val="PtaChar"/>
    <w:uiPriority w:val="99"/>
    <w:rsid w:val="00773112"/>
    <w:pPr>
      <w:tabs>
        <w:tab w:val="center" w:pos="4536"/>
        <w:tab w:val="right" w:pos="9072"/>
      </w:tabs>
    </w:pPr>
    <w:rPr>
      <w:rFonts w:ascii="Times New Roman" w:hAnsi="Times New Roman"/>
      <w:sz w:val="24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73112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kladntext">
    <w:name w:val="Body Text"/>
    <w:basedOn w:val="Normlny"/>
    <w:link w:val="ZkladntextChar"/>
    <w:rsid w:val="00773112"/>
    <w:pPr>
      <w:jc w:val="both"/>
    </w:pPr>
    <w:rPr>
      <w:rFonts w:ascii="Times New Roman" w:hAnsi="Times New Roman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773112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rsid w:val="00773112"/>
    <w:pPr>
      <w:ind w:right="-1" w:firstLine="567"/>
      <w:jc w:val="both"/>
    </w:pPr>
    <w:rPr>
      <w:rFonts w:ascii="Times New Roman" w:hAnsi="Times New Roman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773112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773112"/>
    <w:pPr>
      <w:spacing w:after="120" w:line="480" w:lineRule="auto"/>
    </w:pPr>
    <w:rPr>
      <w:rFonts w:ascii="Times New Roman" w:hAnsi="Times New Roman"/>
      <w:sz w:val="24"/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73112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Normln">
    <w:name w:val="Norm‡ln’"/>
    <w:uiPriority w:val="99"/>
    <w:rsid w:val="00773112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val="cs-CZ" w:eastAsia="sk-SK"/>
    </w:rPr>
  </w:style>
  <w:style w:type="character" w:customStyle="1" w:styleId="ra">
    <w:name w:val="ra"/>
    <w:basedOn w:val="Predvolenpsmoodseku"/>
    <w:rsid w:val="00773112"/>
  </w:style>
  <w:style w:type="character" w:styleId="Siln">
    <w:name w:val="Strong"/>
    <w:uiPriority w:val="22"/>
    <w:qFormat/>
    <w:rsid w:val="00773112"/>
    <w:rPr>
      <w:b/>
      <w:bCs/>
    </w:rPr>
  </w:style>
  <w:style w:type="paragraph" w:styleId="Bezriadkovania">
    <w:name w:val="No Spacing"/>
    <w:uiPriority w:val="1"/>
    <w:qFormat/>
    <w:rsid w:val="00773112"/>
    <w:pPr>
      <w:spacing w:after="0" w:line="240" w:lineRule="auto"/>
    </w:pPr>
    <w:rPr>
      <w:rFonts w:ascii="Calibri" w:eastAsia="Times New Roman" w:hAnsi="Calibri" w:cs="Times New Roman"/>
    </w:rPr>
  </w:style>
  <w:style w:type="paragraph" w:styleId="Normlnysozarkami">
    <w:name w:val="Normal Indent"/>
    <w:basedOn w:val="Normlny"/>
    <w:uiPriority w:val="99"/>
    <w:semiHidden/>
    <w:unhideWhenUsed/>
    <w:rsid w:val="00773112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731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3112"/>
    <w:rPr>
      <w:rFonts w:ascii="Tahoma" w:eastAsia="Times New Roman" w:hAnsi="Tahoma" w:cs="Tahoma"/>
      <w:sz w:val="16"/>
      <w:szCs w:val="16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A0AAB"/>
    <w:rPr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1F182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F182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F1828"/>
    <w:rPr>
      <w:rFonts w:ascii="Calibri" w:eastAsia="Times New Roman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F182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F1828"/>
    <w:rPr>
      <w:rFonts w:ascii="Calibri" w:eastAsia="Times New Roman" w:hAnsi="Calibri" w:cs="Times New Roman"/>
      <w:b/>
      <w:bCs/>
      <w:sz w:val="20"/>
      <w:szCs w:val="20"/>
    </w:rPr>
  </w:style>
  <w:style w:type="table" w:styleId="Mriekatabuky">
    <w:name w:val="Table Grid"/>
    <w:basedOn w:val="Normlnatabuka"/>
    <w:uiPriority w:val="59"/>
    <w:rsid w:val="00A638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D70E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112"/>
    <w:pPr>
      <w:spacing w:after="0" w:line="240" w:lineRule="auto"/>
    </w:pPr>
    <w:rPr>
      <w:rFonts w:ascii="Calibri" w:eastAsia="Times New Roman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773112"/>
    <w:pPr>
      <w:keepNext/>
      <w:outlineLvl w:val="0"/>
    </w:pPr>
    <w:rPr>
      <w:rFonts w:ascii="Times New Roman" w:hAnsi="Times New Roman"/>
      <w:b/>
      <w:sz w:val="24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773112"/>
    <w:rPr>
      <w:rFonts w:ascii="Times New Roman" w:hAnsi="Times New Roman" w:cs="Times New Roman" w:hint="default"/>
      <w:color w:val="000000"/>
      <w:u w:val="single"/>
    </w:rPr>
  </w:style>
  <w:style w:type="character" w:customStyle="1" w:styleId="Nadpis1Char">
    <w:name w:val="Nadpis 1 Char"/>
    <w:basedOn w:val="Predvolenpsmoodseku"/>
    <w:link w:val="Nadpis1"/>
    <w:rsid w:val="00773112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Hlavika">
    <w:name w:val="header"/>
    <w:basedOn w:val="Normlny"/>
    <w:link w:val="HlavikaChar"/>
    <w:rsid w:val="007731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31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EC">
    <w:name w:val="VEC:"/>
    <w:basedOn w:val="Normlnysozarkami"/>
    <w:next w:val="Normlnysozarkami"/>
    <w:rsid w:val="00773112"/>
    <w:pPr>
      <w:spacing w:before="4080" w:line="240" w:lineRule="atLeast"/>
      <w:jc w:val="both"/>
    </w:pPr>
    <w:rPr>
      <w:rFonts w:ascii="Times New Roman" w:hAnsi="Times New Roman"/>
      <w:b/>
      <w:sz w:val="24"/>
      <w:szCs w:val="20"/>
      <w:u w:val="single"/>
      <w:lang w:eastAsia="cs-CZ"/>
    </w:rPr>
  </w:style>
  <w:style w:type="paragraph" w:styleId="Pta">
    <w:name w:val="footer"/>
    <w:basedOn w:val="Normlny"/>
    <w:link w:val="PtaChar"/>
    <w:uiPriority w:val="99"/>
    <w:rsid w:val="00773112"/>
    <w:pPr>
      <w:tabs>
        <w:tab w:val="center" w:pos="4536"/>
        <w:tab w:val="right" w:pos="9072"/>
      </w:tabs>
    </w:pPr>
    <w:rPr>
      <w:rFonts w:ascii="Times New Roman" w:hAnsi="Times New Roman"/>
      <w:sz w:val="24"/>
      <w:szCs w:val="20"/>
      <w:lang w:val="x-none" w:eastAsia="cs-CZ"/>
    </w:rPr>
  </w:style>
  <w:style w:type="character" w:customStyle="1" w:styleId="PtaChar">
    <w:name w:val="Päta Char"/>
    <w:basedOn w:val="Predvolenpsmoodseku"/>
    <w:link w:val="Pta"/>
    <w:uiPriority w:val="99"/>
    <w:rsid w:val="00773112"/>
    <w:rPr>
      <w:rFonts w:ascii="Times New Roman" w:eastAsia="Times New Roman" w:hAnsi="Times New Roman" w:cs="Times New Roman"/>
      <w:sz w:val="24"/>
      <w:szCs w:val="20"/>
      <w:lang w:val="x-none" w:eastAsia="cs-CZ"/>
    </w:rPr>
  </w:style>
  <w:style w:type="paragraph" w:styleId="Zkladntext">
    <w:name w:val="Body Text"/>
    <w:basedOn w:val="Normlny"/>
    <w:link w:val="ZkladntextChar"/>
    <w:rsid w:val="00773112"/>
    <w:pPr>
      <w:jc w:val="both"/>
    </w:pPr>
    <w:rPr>
      <w:rFonts w:ascii="Times New Roman" w:hAnsi="Times New Roman"/>
      <w:sz w:val="24"/>
      <w:szCs w:val="20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rsid w:val="00773112"/>
    <w:rPr>
      <w:rFonts w:ascii="Times New Roman" w:eastAsia="Times New Roman" w:hAnsi="Times New Roman" w:cs="Times New Roman"/>
      <w:sz w:val="24"/>
      <w:szCs w:val="20"/>
      <w:lang w:val="x-none" w:eastAsia="cs-CZ"/>
    </w:rPr>
  </w:style>
  <w:style w:type="paragraph" w:styleId="Zarkazkladnhotextu">
    <w:name w:val="Body Text Indent"/>
    <w:basedOn w:val="Normlny"/>
    <w:link w:val="ZarkazkladnhotextuChar"/>
    <w:rsid w:val="00773112"/>
    <w:pPr>
      <w:ind w:right="-1" w:firstLine="567"/>
      <w:jc w:val="both"/>
    </w:pPr>
    <w:rPr>
      <w:rFonts w:ascii="Times New Roman" w:hAnsi="Times New Roman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773112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773112"/>
    <w:pPr>
      <w:spacing w:after="120" w:line="480" w:lineRule="auto"/>
    </w:pPr>
    <w:rPr>
      <w:rFonts w:ascii="Times New Roman" w:hAnsi="Times New Roman"/>
      <w:sz w:val="24"/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73112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Normln">
    <w:name w:val="Norm‡ln’"/>
    <w:uiPriority w:val="99"/>
    <w:rsid w:val="00773112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val="cs-CZ" w:eastAsia="sk-SK"/>
    </w:rPr>
  </w:style>
  <w:style w:type="character" w:customStyle="1" w:styleId="ra">
    <w:name w:val="ra"/>
    <w:basedOn w:val="Predvolenpsmoodseku"/>
    <w:rsid w:val="00773112"/>
  </w:style>
  <w:style w:type="character" w:styleId="Siln">
    <w:name w:val="Strong"/>
    <w:uiPriority w:val="22"/>
    <w:qFormat/>
    <w:rsid w:val="00773112"/>
    <w:rPr>
      <w:b/>
      <w:bCs/>
    </w:rPr>
  </w:style>
  <w:style w:type="paragraph" w:styleId="Bezriadkovania">
    <w:name w:val="No Spacing"/>
    <w:uiPriority w:val="1"/>
    <w:qFormat/>
    <w:rsid w:val="00773112"/>
    <w:pPr>
      <w:spacing w:after="0" w:line="240" w:lineRule="auto"/>
    </w:pPr>
    <w:rPr>
      <w:rFonts w:ascii="Calibri" w:eastAsia="Times New Roman" w:hAnsi="Calibri" w:cs="Times New Roman"/>
    </w:rPr>
  </w:style>
  <w:style w:type="paragraph" w:styleId="Normlnysozarkami">
    <w:name w:val="Normal Indent"/>
    <w:basedOn w:val="Normlny"/>
    <w:uiPriority w:val="99"/>
    <w:semiHidden/>
    <w:unhideWhenUsed/>
    <w:rsid w:val="00773112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731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3112"/>
    <w:rPr>
      <w:rFonts w:ascii="Tahoma" w:eastAsia="Times New Roman" w:hAnsi="Tahoma" w:cs="Tahoma"/>
      <w:sz w:val="16"/>
      <w:szCs w:val="16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A0AAB"/>
    <w:rPr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1F182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F182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F1828"/>
    <w:rPr>
      <w:rFonts w:ascii="Calibri" w:eastAsia="Times New Roman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F182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F1828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576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43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4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palffyova.lucia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37D07F-9A69-4638-9855-1871BAD8C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2048</Words>
  <Characters>11677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ŽSR ŽT</Company>
  <LinksUpToDate>false</LinksUpToDate>
  <CharactersWithSpaces>13698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Palffyova.Lucia</dc:creator>
  <cp:lastModifiedBy>Palffyova.Lucia</cp:lastModifiedBy>
  <cp:revision>3</cp:revision>
  <cp:lastPrinted>2015-10-19T07:00:00Z</cp:lastPrinted>
  <dcterms:created xsi:type="dcterms:W3CDTF">2015-10-20T11:36:00Z</dcterms:created>
  <dcterms:modified xsi:type="dcterms:W3CDTF">2015-10-20T11:39:00Z</dcterms:modified>
</cp:coreProperties>
</file>