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F7B5A" w:rsidRPr="00043457" w:rsidTr="001D09FC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F7B5A" w:rsidRPr="00661831" w:rsidRDefault="00FF7B5A" w:rsidP="001D09FC">
            <w:pPr>
              <w:pStyle w:val="Nadpis1"/>
              <w:rPr>
                <w:color w:val="FF0000"/>
              </w:rPr>
            </w:pPr>
          </w:p>
          <w:p w:rsidR="00FF7B5A" w:rsidRPr="00043457" w:rsidRDefault="00FF7B5A" w:rsidP="001D09FC">
            <w:pPr>
              <w:spacing w:line="240" w:lineRule="auto"/>
              <w:rPr>
                <w:color w:val="000000"/>
              </w:rPr>
            </w:pPr>
          </w:p>
          <w:p w:rsidR="00FF7B5A" w:rsidRPr="00043457" w:rsidRDefault="00FF7B5A" w:rsidP="001D09FC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7532A1D7" wp14:editId="3277B9E1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F7B5A" w:rsidRPr="00761BDF" w:rsidRDefault="00FF7B5A" w:rsidP="001D09FC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F7B5A" w:rsidRPr="00761BDF" w:rsidRDefault="00FF7B5A" w:rsidP="001D09FC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F7B5A" w:rsidRPr="004E033D" w:rsidRDefault="00FF7B5A" w:rsidP="001D09FC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F7B5A" w:rsidRPr="004E033D" w:rsidRDefault="00FF7B5A" w:rsidP="001D09FC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F7B5A" w:rsidRPr="004E033D" w:rsidRDefault="00FF7B5A" w:rsidP="001D09FC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0D10BA" w:rsidRPr="00043457" w:rsidRDefault="000D10BA" w:rsidP="000D10BA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0D10BA" w:rsidRDefault="000D10BA" w:rsidP="000D10BA">
      <w:pPr>
        <w:spacing w:line="240" w:lineRule="auto"/>
        <w:rPr>
          <w:color w:val="000000"/>
        </w:rPr>
      </w:pPr>
    </w:p>
    <w:p w:rsidR="00E233C1" w:rsidRDefault="00E233C1" w:rsidP="000D10BA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2410"/>
        <w:gridCol w:w="2976"/>
        <w:gridCol w:w="1793"/>
      </w:tblGrid>
      <w:tr w:rsidR="000D10BA" w:rsidRPr="004E033D" w:rsidTr="00DF1125">
        <w:trPr>
          <w:cantSplit/>
        </w:trPr>
        <w:tc>
          <w:tcPr>
            <w:tcW w:w="2622" w:type="dxa"/>
            <w:hideMark/>
          </w:tcPr>
          <w:p w:rsidR="000D10BA" w:rsidRPr="004E033D" w:rsidRDefault="000D10BA" w:rsidP="001D09F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410" w:type="dxa"/>
            <w:hideMark/>
          </w:tcPr>
          <w:p w:rsidR="000D10BA" w:rsidRPr="004E033D" w:rsidRDefault="000D10BA" w:rsidP="001D09FC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976" w:type="dxa"/>
            <w:hideMark/>
          </w:tcPr>
          <w:p w:rsidR="000D10BA" w:rsidRPr="004E033D" w:rsidRDefault="000D10BA" w:rsidP="001D09FC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793" w:type="dxa"/>
            <w:hideMark/>
          </w:tcPr>
          <w:p w:rsidR="000D10BA" w:rsidRPr="004E033D" w:rsidRDefault="004167AB" w:rsidP="004167A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>
              <w:rPr>
                <w:rFonts w:ascii="Arial" w:hAnsi="Arial" w:cs="Arial"/>
              </w:rPr>
              <w:t>Dátum</w:t>
            </w:r>
          </w:p>
        </w:tc>
      </w:tr>
      <w:tr w:rsidR="000D10BA" w:rsidRPr="004E033D" w:rsidTr="00DF1125">
        <w:trPr>
          <w:cantSplit/>
        </w:trPr>
        <w:tc>
          <w:tcPr>
            <w:tcW w:w="2622" w:type="dxa"/>
          </w:tcPr>
          <w:p w:rsidR="000D10BA" w:rsidRPr="004E033D" w:rsidRDefault="000D10BA" w:rsidP="001D09F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0D10BA" w:rsidRPr="001D2281" w:rsidRDefault="00D618D6" w:rsidP="00B016AA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6155E">
              <w:rPr>
                <w:rFonts w:ascii="Arial" w:hAnsi="Arial" w:cs="Arial"/>
              </w:rPr>
              <w:t>4</w:t>
            </w:r>
            <w:r w:rsidR="00B016AA">
              <w:rPr>
                <w:rFonts w:ascii="Arial" w:hAnsi="Arial" w:cs="Arial"/>
              </w:rPr>
              <w:t>60</w:t>
            </w:r>
            <w:r w:rsidR="00646E0F">
              <w:rPr>
                <w:rFonts w:ascii="Arial" w:hAnsi="Arial" w:cs="Arial"/>
              </w:rPr>
              <w:t>/</w:t>
            </w:r>
            <w:r w:rsidR="000D10BA" w:rsidRPr="001D2281">
              <w:rPr>
                <w:rFonts w:ascii="Arial" w:hAnsi="Arial" w:cs="Arial"/>
              </w:rPr>
              <w:t>201</w:t>
            </w:r>
            <w:r w:rsidR="008317D1">
              <w:rPr>
                <w:rFonts w:ascii="Arial" w:hAnsi="Arial" w:cs="Arial"/>
              </w:rPr>
              <w:t>5</w:t>
            </w:r>
            <w:r w:rsidR="000D10BA" w:rsidRPr="001D2281">
              <w:rPr>
                <w:rFonts w:ascii="Arial" w:hAnsi="Arial" w:cs="Arial"/>
              </w:rPr>
              <w:t>/CLaO/</w:t>
            </w:r>
            <w:r w:rsidR="00FD4D1F">
              <w:rPr>
                <w:rFonts w:ascii="Arial" w:hAnsi="Arial" w:cs="Arial"/>
              </w:rPr>
              <w:t>Bu</w:t>
            </w:r>
            <w:r w:rsidR="00925A52">
              <w:rPr>
                <w:rFonts w:ascii="Arial" w:hAnsi="Arial" w:cs="Arial"/>
              </w:rPr>
              <w:t>G</w:t>
            </w:r>
          </w:p>
        </w:tc>
        <w:tc>
          <w:tcPr>
            <w:tcW w:w="2976" w:type="dxa"/>
            <w:hideMark/>
          </w:tcPr>
          <w:p w:rsidR="000D10BA" w:rsidRPr="00DF60BC" w:rsidRDefault="00FD4D1F" w:rsidP="009C595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Buocová</w:t>
            </w:r>
            <w:r w:rsidR="000D10BA" w:rsidRPr="00DF60BC">
              <w:rPr>
                <w:rFonts w:ascii="Arial" w:hAnsi="Arial" w:cs="Arial"/>
              </w:rPr>
              <w:t>/ 0</w:t>
            </w:r>
            <w:r w:rsidR="009C595B">
              <w:rPr>
                <w:rFonts w:ascii="Arial" w:hAnsi="Arial" w:cs="Arial"/>
              </w:rPr>
              <w:t>2</w:t>
            </w:r>
            <w:r w:rsidR="000D10BA" w:rsidRPr="00DF60BC">
              <w:rPr>
                <w:rFonts w:ascii="Arial" w:hAnsi="Arial" w:cs="Arial"/>
              </w:rPr>
              <w:t>/2</w:t>
            </w:r>
            <w:r w:rsidR="009C595B">
              <w:rPr>
                <w:rFonts w:ascii="Arial" w:hAnsi="Arial" w:cs="Arial"/>
              </w:rPr>
              <w:t>0</w:t>
            </w:r>
            <w:r w:rsidR="000D10BA" w:rsidRPr="00DF60BC">
              <w:rPr>
                <w:rFonts w:ascii="Arial" w:hAnsi="Arial" w:cs="Arial"/>
              </w:rPr>
              <w:t>29</w:t>
            </w:r>
            <w:r w:rsidR="000D10BA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2839</w:t>
            </w:r>
          </w:p>
        </w:tc>
        <w:tc>
          <w:tcPr>
            <w:tcW w:w="1793" w:type="dxa"/>
            <w:shd w:val="clear" w:color="auto" w:fill="auto"/>
            <w:hideMark/>
          </w:tcPr>
          <w:p w:rsidR="000D10BA" w:rsidRPr="000C29DE" w:rsidRDefault="00B016AA" w:rsidP="00E6155E">
            <w:pPr>
              <w:pStyle w:val="Hlavika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12</w:t>
            </w:r>
            <w:r w:rsidR="000A0F98" w:rsidRPr="000A0F98">
              <w:rPr>
                <w:rFonts w:ascii="Arial" w:hAnsi="Arial" w:cs="Arial"/>
              </w:rPr>
              <w:t>.</w:t>
            </w:r>
            <w:r w:rsidR="008317D1">
              <w:rPr>
                <w:rFonts w:ascii="Arial" w:hAnsi="Arial" w:cs="Arial"/>
              </w:rPr>
              <w:t>0</w:t>
            </w:r>
            <w:r w:rsidR="00E6155E">
              <w:rPr>
                <w:rFonts w:ascii="Arial" w:hAnsi="Arial" w:cs="Arial"/>
              </w:rPr>
              <w:t>5</w:t>
            </w:r>
            <w:r w:rsidR="000A0F98" w:rsidRPr="000A0F98">
              <w:rPr>
                <w:rFonts w:ascii="Arial" w:hAnsi="Arial" w:cs="Arial"/>
              </w:rPr>
              <w:t>.201</w:t>
            </w:r>
            <w:r w:rsidR="008317D1">
              <w:rPr>
                <w:rFonts w:ascii="Arial" w:hAnsi="Arial" w:cs="Arial"/>
              </w:rPr>
              <w:t>5</w:t>
            </w:r>
          </w:p>
        </w:tc>
      </w:tr>
    </w:tbl>
    <w:p w:rsidR="000D10BA" w:rsidRDefault="000D10BA" w:rsidP="000D10BA">
      <w:pPr>
        <w:spacing w:line="240" w:lineRule="auto"/>
        <w:rPr>
          <w:color w:val="000000"/>
        </w:rPr>
      </w:pPr>
    </w:p>
    <w:p w:rsidR="000A0F98" w:rsidRPr="003445AA" w:rsidRDefault="000A0F98" w:rsidP="000D10BA">
      <w:pPr>
        <w:spacing w:line="240" w:lineRule="auto"/>
        <w:outlineLvl w:val="0"/>
        <w:rPr>
          <w:rFonts w:ascii="Arial" w:hAnsi="Arial" w:cs="Arial"/>
          <w:b/>
          <w:bCs/>
        </w:rPr>
      </w:pPr>
    </w:p>
    <w:p w:rsidR="000D10BA" w:rsidRPr="00575EEB" w:rsidRDefault="000D10BA" w:rsidP="000D10BA">
      <w:pPr>
        <w:spacing w:line="240" w:lineRule="auto"/>
        <w:outlineLvl w:val="0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b/>
          <w:bCs/>
          <w:sz w:val="20"/>
          <w:szCs w:val="20"/>
        </w:rPr>
        <w:t xml:space="preserve">Výzva na predloženie cenového návrhu </w:t>
      </w:r>
    </w:p>
    <w:p w:rsidR="00E233C1" w:rsidRPr="00575EEB" w:rsidRDefault="00E233C1" w:rsidP="000D10BA">
      <w:pPr>
        <w:spacing w:line="240" w:lineRule="auto"/>
        <w:rPr>
          <w:rFonts w:ascii="Arial" w:hAnsi="Arial" w:cs="Arial"/>
          <w:sz w:val="20"/>
          <w:szCs w:val="20"/>
        </w:rPr>
      </w:pPr>
    </w:p>
    <w:p w:rsidR="00A23628" w:rsidRPr="00575EEB" w:rsidRDefault="00A23628" w:rsidP="00A23628">
      <w:pPr>
        <w:spacing w:line="240" w:lineRule="auto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 xml:space="preserve">Železnice Slovenskej republiky, Bratislava v skrátenej forme „ŽSR“ ako obstarávateľ, zabezpečujú výber dodávateľa na predmet zákazky: </w:t>
      </w:r>
      <w:r w:rsidRPr="00575EEB">
        <w:rPr>
          <w:rFonts w:ascii="Arial" w:hAnsi="Arial" w:cs="Arial"/>
          <w:b/>
          <w:sz w:val="20"/>
          <w:szCs w:val="20"/>
        </w:rPr>
        <w:t>„</w:t>
      </w:r>
      <w:r w:rsidR="00752C5B">
        <w:rPr>
          <w:rFonts w:ascii="Arial" w:hAnsi="Arial" w:cs="Arial"/>
          <w:b/>
          <w:sz w:val="20"/>
          <w:szCs w:val="20"/>
        </w:rPr>
        <w:t>ILCAD 2015</w:t>
      </w:r>
      <w:r w:rsidRPr="00575EEB">
        <w:rPr>
          <w:rFonts w:ascii="Arial" w:hAnsi="Arial" w:cs="Arial"/>
          <w:b/>
          <w:sz w:val="20"/>
          <w:szCs w:val="20"/>
        </w:rPr>
        <w:t xml:space="preserve">“. </w:t>
      </w:r>
    </w:p>
    <w:p w:rsidR="00723FBD" w:rsidRPr="00575EEB" w:rsidRDefault="00723FBD" w:rsidP="00723FB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>D</w:t>
      </w:r>
      <w:r w:rsidR="00A23628" w:rsidRPr="00575EEB">
        <w:rPr>
          <w:rFonts w:ascii="Arial" w:hAnsi="Arial" w:cs="Arial"/>
          <w:sz w:val="20"/>
          <w:szCs w:val="20"/>
        </w:rPr>
        <w:t xml:space="preserve">ovoľujeme </w:t>
      </w:r>
      <w:r w:rsidRPr="00575EEB">
        <w:rPr>
          <w:rFonts w:ascii="Arial" w:hAnsi="Arial" w:cs="Arial"/>
          <w:sz w:val="20"/>
          <w:szCs w:val="20"/>
        </w:rPr>
        <w:t xml:space="preserve">si Vás požiadať o zaslanie </w:t>
      </w:r>
      <w:r w:rsidR="0028099B" w:rsidRPr="00575EEB">
        <w:rPr>
          <w:rFonts w:ascii="Arial" w:hAnsi="Arial" w:cs="Arial"/>
          <w:sz w:val="20"/>
          <w:szCs w:val="20"/>
        </w:rPr>
        <w:t xml:space="preserve">Vášho </w:t>
      </w:r>
      <w:r w:rsidR="00A23628" w:rsidRPr="00575EEB">
        <w:rPr>
          <w:rFonts w:ascii="Arial" w:hAnsi="Arial" w:cs="Arial"/>
          <w:sz w:val="20"/>
          <w:szCs w:val="20"/>
        </w:rPr>
        <w:t xml:space="preserve">cenového návrhu </w:t>
      </w:r>
      <w:r w:rsidRPr="00575EEB">
        <w:rPr>
          <w:rFonts w:ascii="Arial" w:hAnsi="Arial" w:cs="Arial"/>
          <w:sz w:val="20"/>
          <w:szCs w:val="20"/>
        </w:rPr>
        <w:t>na uvedený predmet zákazky.</w:t>
      </w:r>
    </w:p>
    <w:p w:rsidR="00723FBD" w:rsidRPr="00575EEB" w:rsidRDefault="00723FBD" w:rsidP="00723FB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575EEB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A23628" w:rsidRPr="00575EEB" w:rsidRDefault="00A23628" w:rsidP="000D10BA">
      <w:pPr>
        <w:pStyle w:val="Zarkazkladnhotextu2"/>
        <w:spacing w:after="0" w:line="240" w:lineRule="auto"/>
        <w:ind w:left="0"/>
        <w:jc w:val="both"/>
        <w:rPr>
          <w:u w:val="single"/>
          <w:lang w:val="sk-SK"/>
        </w:rPr>
      </w:pPr>
    </w:p>
    <w:p w:rsidR="00122DCE" w:rsidRPr="00E12CA8" w:rsidRDefault="000D10BA" w:rsidP="000D10BA">
      <w:pPr>
        <w:pStyle w:val="Zarkazkladnhotextu2"/>
        <w:spacing w:after="0" w:line="240" w:lineRule="auto"/>
        <w:ind w:left="0"/>
        <w:jc w:val="both"/>
        <w:rPr>
          <w:u w:val="single"/>
          <w:lang w:val="sk-SK" w:eastAsia="sk-SK"/>
        </w:rPr>
      </w:pPr>
      <w:r w:rsidRPr="00575EEB">
        <w:rPr>
          <w:u w:val="single"/>
          <w:lang w:val="sk-SK"/>
        </w:rPr>
        <w:t>Miesto plnenia zákazky:</w:t>
      </w:r>
      <w:r w:rsidR="00A87BFD" w:rsidRPr="00575EEB">
        <w:rPr>
          <w:u w:val="single"/>
          <w:lang w:val="sk-SK"/>
        </w:rPr>
        <w:t xml:space="preserve"> </w:t>
      </w:r>
      <w:r w:rsidR="00646E0F" w:rsidRPr="00575EEB">
        <w:rPr>
          <w:lang w:val="sk-SK"/>
        </w:rPr>
        <w:t xml:space="preserve"> </w:t>
      </w:r>
      <w:r w:rsidR="00661831" w:rsidRPr="00E12CA8">
        <w:rPr>
          <w:lang w:val="sk-SK"/>
        </w:rPr>
        <w:t xml:space="preserve">Vybrané plochy na </w:t>
      </w:r>
      <w:proofErr w:type="spellStart"/>
      <w:r w:rsidR="00661831" w:rsidRPr="00E12CA8">
        <w:rPr>
          <w:lang w:val="sk-SK"/>
        </w:rPr>
        <w:t>bilboardoch</w:t>
      </w:r>
      <w:proofErr w:type="spellEnd"/>
      <w:r w:rsidR="00661831" w:rsidRPr="00E12CA8">
        <w:rPr>
          <w:lang w:val="sk-SK"/>
        </w:rPr>
        <w:t xml:space="preserve"> v rámci celého Slovenska</w:t>
      </w:r>
    </w:p>
    <w:p w:rsidR="002070A4" w:rsidRPr="00666C96" w:rsidRDefault="000D10BA" w:rsidP="000D10BA">
      <w:pPr>
        <w:pStyle w:val="Zarkazkladnhotextu2"/>
        <w:spacing w:after="0" w:line="240" w:lineRule="auto"/>
        <w:ind w:left="0"/>
        <w:jc w:val="both"/>
        <w:rPr>
          <w:color w:val="FF0000"/>
          <w:lang w:val="sk-SK" w:eastAsia="sk-SK"/>
        </w:rPr>
      </w:pPr>
      <w:r w:rsidRPr="00575EEB">
        <w:rPr>
          <w:u w:val="single"/>
          <w:lang w:val="sk-SK" w:eastAsia="sk-SK"/>
        </w:rPr>
        <w:t>Lehota / termín plnenia zákazky:</w:t>
      </w:r>
      <w:r w:rsidRPr="00575EEB">
        <w:rPr>
          <w:lang w:val="sk-SK" w:eastAsia="sk-SK"/>
        </w:rPr>
        <w:t xml:space="preserve"> </w:t>
      </w:r>
      <w:r w:rsidRPr="00666C96">
        <w:rPr>
          <w:color w:val="FF0000"/>
          <w:lang w:val="sk-SK" w:eastAsia="sk-SK"/>
        </w:rPr>
        <w:t xml:space="preserve"> </w:t>
      </w:r>
    </w:p>
    <w:p w:rsidR="00122DCE" w:rsidRPr="00575EEB" w:rsidRDefault="000D10BA" w:rsidP="000D10BA">
      <w:pPr>
        <w:pStyle w:val="Zarkazkladnhotextu2"/>
        <w:spacing w:after="0" w:line="240" w:lineRule="auto"/>
        <w:ind w:left="0"/>
        <w:jc w:val="both"/>
        <w:rPr>
          <w:u w:val="single"/>
          <w:lang w:val="sk-SK" w:eastAsia="sk-SK"/>
        </w:rPr>
      </w:pPr>
      <w:r w:rsidRPr="00575EEB">
        <w:rPr>
          <w:lang w:val="sk-SK" w:eastAsia="sk-SK"/>
        </w:rPr>
        <w:t>(predkladateľ v cenovom návrhu uvedie l</w:t>
      </w:r>
      <w:r w:rsidR="005570FB" w:rsidRPr="00575EEB">
        <w:rPr>
          <w:lang w:val="sk-SK" w:eastAsia="sk-SK"/>
        </w:rPr>
        <w:t>ehotu dodania v kalendárnych dň</w:t>
      </w:r>
      <w:r w:rsidRPr="00575EEB">
        <w:rPr>
          <w:lang w:val="sk-SK" w:eastAsia="sk-SK"/>
        </w:rPr>
        <w:t xml:space="preserve">och od elektronického </w:t>
      </w:r>
      <w:proofErr w:type="spellStart"/>
      <w:r w:rsidRPr="00575EEB">
        <w:rPr>
          <w:lang w:val="sk-SK" w:eastAsia="sk-SK"/>
        </w:rPr>
        <w:t>obdržania</w:t>
      </w:r>
      <w:proofErr w:type="spellEnd"/>
      <w:r w:rsidRPr="00575EEB">
        <w:rPr>
          <w:lang w:val="sk-SK" w:eastAsia="sk-SK"/>
        </w:rPr>
        <w:t xml:space="preserve"> objednávky).</w:t>
      </w:r>
    </w:p>
    <w:p w:rsidR="00646E0F" w:rsidRPr="007E2CA0" w:rsidRDefault="000D10BA" w:rsidP="000D10BA">
      <w:pPr>
        <w:pStyle w:val="Zarkazkladnhotextu2"/>
        <w:spacing w:after="0" w:line="240" w:lineRule="auto"/>
        <w:ind w:left="0"/>
        <w:jc w:val="both"/>
        <w:rPr>
          <w:color w:val="FF0000"/>
          <w:lang w:val="sk-SK" w:eastAsia="sk-SK"/>
        </w:rPr>
      </w:pPr>
      <w:r w:rsidRPr="00575EEB">
        <w:rPr>
          <w:u w:val="single"/>
          <w:lang w:val="sk-SK" w:eastAsia="sk-SK"/>
        </w:rPr>
        <w:t>Lehota / termín trvania zmluvného vzťahu:</w:t>
      </w:r>
      <w:r w:rsidRPr="00575EEB">
        <w:rPr>
          <w:lang w:val="sk-SK" w:eastAsia="sk-SK"/>
        </w:rPr>
        <w:t xml:space="preserve"> </w:t>
      </w:r>
      <w:r w:rsidR="00E12CA8">
        <w:rPr>
          <w:lang w:val="sk-SK" w:eastAsia="sk-SK"/>
        </w:rPr>
        <w:t>6 mesiacov od účinnosti zmluvy</w:t>
      </w:r>
    </w:p>
    <w:p w:rsidR="000D10BA" w:rsidRPr="00575EEB" w:rsidRDefault="000D10BA" w:rsidP="000D10BA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575EEB">
        <w:rPr>
          <w:rFonts w:cs="Arial"/>
          <w:u w:val="single"/>
          <w:lang w:val="sk-SK" w:eastAsia="sk-SK"/>
        </w:rPr>
        <w:t>Spôsob plnenia:</w:t>
      </w:r>
      <w:r w:rsidRPr="00575EEB">
        <w:rPr>
          <w:rFonts w:cs="Arial"/>
          <w:lang w:val="sk-SK" w:eastAsia="sk-SK"/>
        </w:rPr>
        <w:t xml:space="preserve"> </w:t>
      </w:r>
      <w:r w:rsidR="00A32EDA">
        <w:rPr>
          <w:rFonts w:cs="Arial"/>
          <w:lang w:val="sk-SK" w:eastAsia="sk-SK"/>
        </w:rPr>
        <w:t>dodávky budú uskutočňované výhradne  na základe písomných</w:t>
      </w:r>
      <w:r w:rsidRPr="00575EEB">
        <w:rPr>
          <w:rFonts w:cs="Arial"/>
          <w:lang w:val="sk-SK" w:eastAsia="sk-SK"/>
        </w:rPr>
        <w:t xml:space="preserve"> objednávok </w:t>
      </w:r>
      <w:r w:rsidR="00A32EDA">
        <w:rPr>
          <w:rFonts w:cs="Arial"/>
          <w:lang w:val="sk-SK" w:eastAsia="sk-SK"/>
        </w:rPr>
        <w:t xml:space="preserve">vystavených v </w:t>
      </w:r>
      <w:r w:rsidRPr="00575EEB">
        <w:rPr>
          <w:rFonts w:cs="Arial"/>
          <w:lang w:val="sk-SK" w:eastAsia="sk-SK"/>
        </w:rPr>
        <w:t xml:space="preserve">systému SAP ECC.5, </w:t>
      </w:r>
      <w:r w:rsidR="00A32EDA">
        <w:rPr>
          <w:rFonts w:cs="Arial"/>
          <w:lang w:val="sk-SK" w:eastAsia="sk-SK"/>
        </w:rPr>
        <w:t>predkladaných vyhlasovateľom podľa aktuálnych potrieb vyhlasovateľa</w:t>
      </w:r>
      <w:r w:rsidRPr="00575EEB">
        <w:rPr>
          <w:rFonts w:cs="Arial"/>
          <w:lang w:val="sk-SK" w:eastAsia="sk-SK"/>
        </w:rPr>
        <w:t xml:space="preserve">. </w:t>
      </w:r>
    </w:p>
    <w:p w:rsidR="000D10BA" w:rsidRPr="00575EEB" w:rsidRDefault="000D10BA" w:rsidP="000D10BA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</w:p>
    <w:p w:rsidR="000D10BA" w:rsidRPr="00575EEB" w:rsidRDefault="000D10BA" w:rsidP="000D10BA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575EEB">
        <w:rPr>
          <w:rFonts w:ascii="Arial" w:hAnsi="Arial" w:cs="Arial"/>
          <w:b/>
          <w:u w:val="single"/>
        </w:rPr>
        <w:t>Požiadavky na cenový návrh:</w:t>
      </w:r>
    </w:p>
    <w:p w:rsidR="000D10BA" w:rsidRPr="00575EEB" w:rsidRDefault="000D10BA" w:rsidP="000D10BA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</w:p>
    <w:p w:rsidR="00723FBD" w:rsidRPr="00575EEB" w:rsidRDefault="000D10BA" w:rsidP="003445AA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575EEB">
        <w:rPr>
          <w:rFonts w:ascii="Arial" w:hAnsi="Arial" w:cs="Arial"/>
        </w:rPr>
        <w:t>Cenový návrh musí byť predložený v slovenskom, prípadne českom jazyku. V prípade iného jazyka je potrebný úradný preklad do jazyka slovenského. Cenový návrh, ktorý nie je takto predložený nebude hodnotený.</w:t>
      </w:r>
      <w:r w:rsidR="00575EEB" w:rsidRPr="00575EEB">
        <w:rPr>
          <w:rFonts w:ascii="Arial" w:hAnsi="Arial" w:cs="Arial"/>
        </w:rPr>
        <w:t xml:space="preserve"> </w:t>
      </w:r>
      <w:r w:rsidR="00575EEB" w:rsidRPr="00575EEB">
        <w:rPr>
          <w:rFonts w:ascii="Arial" w:hAnsi="Arial" w:cs="Arial"/>
          <w:b/>
          <w:u w:val="single"/>
        </w:rPr>
        <w:t xml:space="preserve">Cenový návrh musí byť predložený v listinnej podobe a 1x na CD alebo DVD nosiči s obsahom celého návrhu. CD alebo DVD nosič musí byť identický s návrhom predloženým v listinnej podobe. </w:t>
      </w:r>
      <w:r w:rsidRPr="00575EEB">
        <w:rPr>
          <w:rFonts w:ascii="Arial" w:hAnsi="Arial" w:cs="Arial"/>
          <w:b/>
          <w:u w:val="single"/>
        </w:rPr>
        <w:t xml:space="preserve"> </w:t>
      </w:r>
    </w:p>
    <w:p w:rsidR="00021346" w:rsidRPr="00575EEB" w:rsidRDefault="000D10BA" w:rsidP="003445AA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575EEB">
        <w:rPr>
          <w:rFonts w:ascii="Arial" w:hAnsi="Arial" w:cs="Arial"/>
        </w:rPr>
        <w:t xml:space="preserve">Variantné riešenie: </w:t>
      </w:r>
      <w:r w:rsidR="00EB5C71" w:rsidRPr="00575EEB">
        <w:rPr>
          <w:rFonts w:ascii="Arial" w:hAnsi="Arial" w:cs="Arial"/>
          <w:b/>
          <w:u w:val="single"/>
        </w:rPr>
        <w:t>ne</w:t>
      </w:r>
      <w:r w:rsidR="00646E0F" w:rsidRPr="00575EEB">
        <w:rPr>
          <w:rFonts w:ascii="Arial" w:hAnsi="Arial" w:cs="Arial"/>
          <w:b/>
          <w:u w:val="single"/>
        </w:rPr>
        <w:t>pripúšťa sa.</w:t>
      </w:r>
      <w:r w:rsidR="00461321" w:rsidRPr="00575EEB">
        <w:rPr>
          <w:rFonts w:ascii="Arial" w:hAnsi="Arial" w:cs="Arial"/>
          <w:b/>
          <w:u w:val="single"/>
        </w:rPr>
        <w:t xml:space="preserve">  </w:t>
      </w:r>
      <w:r w:rsidR="00461321" w:rsidRPr="00575EEB">
        <w:rPr>
          <w:rFonts w:ascii="Arial" w:hAnsi="Arial" w:cs="Arial"/>
        </w:rPr>
        <w:t>Uchádzačom</w:t>
      </w:r>
      <w:r w:rsidR="00646E0F" w:rsidRPr="00575EEB">
        <w:rPr>
          <w:rFonts w:ascii="Arial" w:hAnsi="Arial" w:cs="Arial"/>
        </w:rPr>
        <w:t xml:space="preserve"> </w:t>
      </w:r>
      <w:r w:rsidR="00461321" w:rsidRPr="00575EEB">
        <w:rPr>
          <w:rFonts w:ascii="Arial" w:hAnsi="Arial" w:cs="Arial"/>
        </w:rPr>
        <w:t xml:space="preserve"> sa neumožňuje predložiť variantné riešenie vo vzťahu k požadovanému predmetu zákazky. Ak súčasťou ponuky bude aj variantné riešenie, nebude takéto variantné riešenie zaradené do vyhodnotenia.</w:t>
      </w:r>
    </w:p>
    <w:p w:rsidR="000D10BA" w:rsidRPr="00575EEB" w:rsidRDefault="000D10BA" w:rsidP="000D10BA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575EEB">
        <w:rPr>
          <w:rFonts w:ascii="Arial" w:hAnsi="Arial" w:cs="Arial"/>
        </w:rPr>
        <w:t xml:space="preserve">V cenovom návrhu žiadame uviesť celkovú cenu za zákazku v zložení: </w:t>
      </w:r>
    </w:p>
    <w:p w:rsidR="000D10BA" w:rsidRPr="00575EEB" w:rsidRDefault="000D10BA" w:rsidP="000D10BA">
      <w:pPr>
        <w:pStyle w:val="Zkladntext2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  <w:r w:rsidRPr="00575EEB">
        <w:rPr>
          <w:rFonts w:ascii="Arial" w:hAnsi="Arial" w:cs="Arial"/>
        </w:rPr>
        <w:t>navrhovaná jednotková cena bez DPH</w:t>
      </w:r>
    </w:p>
    <w:p w:rsidR="000D10BA" w:rsidRPr="00575EEB" w:rsidRDefault="000D10BA" w:rsidP="000D10BA">
      <w:pPr>
        <w:numPr>
          <w:ilvl w:val="0"/>
          <w:numId w:val="1"/>
        </w:numPr>
        <w:autoSpaceDE w:val="0"/>
        <w:autoSpaceDN w:val="0"/>
        <w:spacing w:line="240" w:lineRule="auto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>sadzba DPH</w:t>
      </w:r>
    </w:p>
    <w:p w:rsidR="000D10BA" w:rsidRPr="00575EEB" w:rsidRDefault="000D10BA" w:rsidP="000D10BA">
      <w:pPr>
        <w:numPr>
          <w:ilvl w:val="0"/>
          <w:numId w:val="1"/>
        </w:numPr>
        <w:autoSpaceDE w:val="0"/>
        <w:autoSpaceDN w:val="0"/>
        <w:spacing w:line="240" w:lineRule="auto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>výška DPH</w:t>
      </w:r>
    </w:p>
    <w:p w:rsidR="000D10BA" w:rsidRPr="00575EEB" w:rsidRDefault="000D10BA" w:rsidP="000D10BA">
      <w:pPr>
        <w:pStyle w:val="Zarkazkladnhotextu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  <w:r w:rsidRPr="00575EEB">
        <w:rPr>
          <w:rFonts w:ascii="Arial" w:hAnsi="Arial" w:cs="Arial"/>
        </w:rPr>
        <w:t>navrhovaná celková cena bez DPH</w:t>
      </w:r>
      <w:r w:rsidR="00E0621E" w:rsidRPr="00575EEB">
        <w:rPr>
          <w:rFonts w:ascii="Arial" w:hAnsi="Arial" w:cs="Arial"/>
        </w:rPr>
        <w:t xml:space="preserve"> </w:t>
      </w:r>
    </w:p>
    <w:p w:rsidR="000D10BA" w:rsidRPr="00575EEB" w:rsidRDefault="000D10BA" w:rsidP="000D10BA">
      <w:pPr>
        <w:pStyle w:val="Zarkazkladnhotextu"/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/>
          <w:b/>
        </w:rPr>
      </w:pPr>
    </w:p>
    <w:p w:rsidR="000D10BA" w:rsidRPr="00575EEB" w:rsidRDefault="000D10BA" w:rsidP="000D10BA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575EEB">
        <w:rPr>
          <w:rFonts w:ascii="Arial" w:hAnsi="Arial" w:cs="Arial"/>
        </w:rPr>
        <w:t xml:space="preserve">Ak nie ste platiteľom DPH v Slovenskej republike, na túto skutočnosť je potrebné upozorniť v cenovom návrhu. </w:t>
      </w:r>
    </w:p>
    <w:p w:rsidR="000D10BA" w:rsidRPr="00575EEB" w:rsidRDefault="000D10BA" w:rsidP="000D10BA">
      <w:pPr>
        <w:spacing w:line="240" w:lineRule="auto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b/>
          <w:sz w:val="20"/>
          <w:szCs w:val="20"/>
          <w:u w:val="single"/>
        </w:rPr>
        <w:t>V cene musia byť zahrnuté všetky náklady spojené s plnením predmetu zákazky</w:t>
      </w:r>
      <w:r w:rsidR="00AD07F2" w:rsidRPr="00575EEB">
        <w:rPr>
          <w:rFonts w:ascii="Arial" w:hAnsi="Arial" w:cs="Arial"/>
          <w:b/>
          <w:sz w:val="20"/>
          <w:szCs w:val="20"/>
          <w:u w:val="single"/>
        </w:rPr>
        <w:t>,</w:t>
      </w:r>
      <w:r w:rsidRPr="00575EEB">
        <w:rPr>
          <w:rFonts w:ascii="Arial" w:hAnsi="Arial" w:cs="Arial"/>
          <w:b/>
          <w:sz w:val="20"/>
          <w:szCs w:val="20"/>
          <w:u w:val="single"/>
        </w:rPr>
        <w:t xml:space="preserve"> vrátane </w:t>
      </w:r>
      <w:r w:rsidR="00B612D8" w:rsidRPr="00575EEB">
        <w:rPr>
          <w:rFonts w:ascii="Arial" w:hAnsi="Arial" w:cs="Arial"/>
          <w:b/>
          <w:sz w:val="20"/>
          <w:szCs w:val="20"/>
          <w:u w:val="single"/>
        </w:rPr>
        <w:t>súvisiacich nákladov</w:t>
      </w:r>
      <w:r w:rsidR="00AE3383">
        <w:rPr>
          <w:rFonts w:ascii="Arial" w:hAnsi="Arial" w:cs="Arial"/>
          <w:b/>
          <w:sz w:val="20"/>
          <w:szCs w:val="20"/>
          <w:u w:val="single"/>
        </w:rPr>
        <w:t>.</w:t>
      </w:r>
      <w:r w:rsidR="00AE3383">
        <w:rPr>
          <w:rFonts w:ascii="Arial" w:hAnsi="Arial" w:cs="Arial"/>
          <w:b/>
          <w:sz w:val="20"/>
          <w:szCs w:val="20"/>
        </w:rPr>
        <w:t xml:space="preserve"> </w:t>
      </w:r>
      <w:r w:rsidRPr="00575EEB">
        <w:rPr>
          <w:rFonts w:ascii="Arial" w:hAnsi="Arial" w:cs="Arial"/>
          <w:sz w:val="20"/>
          <w:szCs w:val="20"/>
        </w:rPr>
        <w:t>Navrhovaná cena musí byť vyjadrená v</w:t>
      </w:r>
      <w:r w:rsidR="00A209C4" w:rsidRPr="00575EEB">
        <w:rPr>
          <w:rFonts w:ascii="Arial" w:hAnsi="Arial" w:cs="Arial"/>
          <w:sz w:val="20"/>
          <w:szCs w:val="20"/>
        </w:rPr>
        <w:t> </w:t>
      </w:r>
      <w:r w:rsidRPr="00575EEB">
        <w:rPr>
          <w:rFonts w:ascii="Arial" w:hAnsi="Arial" w:cs="Arial"/>
          <w:sz w:val="20"/>
          <w:szCs w:val="20"/>
        </w:rPr>
        <w:t>eurách</w:t>
      </w:r>
      <w:r w:rsidR="00A209C4" w:rsidRPr="00575EEB">
        <w:rPr>
          <w:rFonts w:ascii="Arial" w:hAnsi="Arial" w:cs="Arial"/>
          <w:sz w:val="20"/>
          <w:szCs w:val="20"/>
        </w:rPr>
        <w:t>,</w:t>
      </w:r>
      <w:r w:rsidRPr="00575EEB">
        <w:rPr>
          <w:rFonts w:ascii="Arial" w:hAnsi="Arial" w:cs="Arial"/>
          <w:sz w:val="20"/>
          <w:szCs w:val="20"/>
        </w:rPr>
        <w:t xml:space="preserve"> </w:t>
      </w:r>
      <w:r w:rsidR="00A209C4" w:rsidRPr="00575EEB">
        <w:rPr>
          <w:rFonts w:ascii="Arial" w:hAnsi="Arial" w:cs="Arial"/>
          <w:sz w:val="20"/>
          <w:szCs w:val="20"/>
        </w:rPr>
        <w:t xml:space="preserve">zaokrúhlená na </w:t>
      </w:r>
      <w:r w:rsidR="00A209C4" w:rsidRPr="00575EEB">
        <w:rPr>
          <w:rFonts w:ascii="Arial" w:hAnsi="Arial" w:cs="Arial"/>
          <w:b/>
          <w:sz w:val="20"/>
          <w:szCs w:val="20"/>
        </w:rPr>
        <w:t>dve desatinné miesta</w:t>
      </w:r>
      <w:r w:rsidR="00A209C4" w:rsidRPr="00575EEB">
        <w:rPr>
          <w:rFonts w:ascii="Arial" w:hAnsi="Arial" w:cs="Arial"/>
          <w:sz w:val="20"/>
          <w:szCs w:val="20"/>
        </w:rPr>
        <w:t xml:space="preserve"> </w:t>
      </w:r>
      <w:r w:rsidRPr="00575EEB">
        <w:rPr>
          <w:rFonts w:ascii="Arial" w:hAnsi="Arial" w:cs="Arial"/>
          <w:sz w:val="20"/>
          <w:szCs w:val="20"/>
        </w:rPr>
        <w:t>a musí byť uvedená jej lehota platnosti.</w:t>
      </w:r>
      <w:r w:rsidR="00A209C4" w:rsidRPr="00575EEB">
        <w:rPr>
          <w:rFonts w:ascii="Arial" w:hAnsi="Arial" w:cs="Arial"/>
          <w:sz w:val="20"/>
          <w:szCs w:val="20"/>
        </w:rPr>
        <w:t xml:space="preserve"> </w:t>
      </w:r>
    </w:p>
    <w:p w:rsidR="000D10BA" w:rsidRPr="00575EEB" w:rsidRDefault="000D10BA" w:rsidP="000D10BA">
      <w:pPr>
        <w:pStyle w:val="Bezriadkovania"/>
        <w:rPr>
          <w:rFonts w:ascii="Arial" w:hAnsi="Arial" w:cs="Arial"/>
          <w:sz w:val="20"/>
          <w:szCs w:val="20"/>
        </w:rPr>
      </w:pPr>
    </w:p>
    <w:p w:rsidR="00BA6E0C" w:rsidRPr="00575EEB" w:rsidRDefault="000D10BA" w:rsidP="000D10BA">
      <w:pPr>
        <w:pStyle w:val="Bezriadkovania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 xml:space="preserve">Náklady, ktoré vzniknú predkladateľovi v súvislosti s prípravou a predložením cenovej ponuky, s rokovaním o uzavretí zmluvy a s prípravou návrhu zmluvy a pod., znáša v plnom rozsahu bez ohľadu na ich povahu a rozsah predkladateľ, a to aj v prípade, ak z akýchkoľvek dôvodov k uzavretiu zmluvy nedôjde. </w:t>
      </w:r>
    </w:p>
    <w:p w:rsidR="00202B18" w:rsidRPr="00575EEB" w:rsidRDefault="00202B18" w:rsidP="003A46C0">
      <w:pPr>
        <w:spacing w:line="240" w:lineRule="auto"/>
        <w:rPr>
          <w:rFonts w:ascii="Arial" w:hAnsi="Arial" w:cs="Arial"/>
          <w:sz w:val="20"/>
          <w:szCs w:val="20"/>
        </w:rPr>
      </w:pPr>
    </w:p>
    <w:p w:rsidR="003A46C0" w:rsidRPr="00575EEB" w:rsidRDefault="003A46C0" w:rsidP="003A46C0">
      <w:pPr>
        <w:spacing w:line="240" w:lineRule="auto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>Podpisom zmluvy nevzniká právny nárok n</w:t>
      </w:r>
      <w:r w:rsidR="00AE3383">
        <w:rPr>
          <w:rFonts w:ascii="Arial" w:hAnsi="Arial" w:cs="Arial"/>
          <w:sz w:val="20"/>
          <w:szCs w:val="20"/>
        </w:rPr>
        <w:t xml:space="preserve">a vyčerpanie finančného objemu </w:t>
      </w:r>
      <w:r w:rsidRPr="00575EEB">
        <w:rPr>
          <w:rFonts w:ascii="Arial" w:hAnsi="Arial" w:cs="Arial"/>
          <w:sz w:val="20"/>
          <w:szCs w:val="20"/>
        </w:rPr>
        <w:t>zmluvy.</w:t>
      </w:r>
    </w:p>
    <w:p w:rsidR="00AD07F2" w:rsidRPr="00575EEB" w:rsidRDefault="00AD07F2" w:rsidP="000D10BA">
      <w:pPr>
        <w:pStyle w:val="Bezriadkovania"/>
        <w:rPr>
          <w:rFonts w:ascii="Arial" w:hAnsi="Arial" w:cs="Arial"/>
          <w:sz w:val="20"/>
          <w:szCs w:val="20"/>
        </w:rPr>
      </w:pPr>
    </w:p>
    <w:p w:rsidR="000D10BA" w:rsidRPr="00575EEB" w:rsidRDefault="000D10BA" w:rsidP="000D10BA">
      <w:pPr>
        <w:spacing w:line="240" w:lineRule="auto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b/>
          <w:sz w:val="20"/>
          <w:szCs w:val="20"/>
        </w:rPr>
        <w:lastRenderedPageBreak/>
        <w:t>Upozornenie:</w:t>
      </w:r>
      <w:r w:rsidRPr="00575EEB">
        <w:rPr>
          <w:rFonts w:ascii="Arial" w:hAnsi="Arial" w:cs="Arial"/>
          <w:sz w:val="20"/>
          <w:szCs w:val="20"/>
        </w:rPr>
        <w:t xml:space="preserve"> Na požadovaný predmet zákazky ŽSR neposkytuje zálohy ani preddavky na plnenie zmluvy. Úspešný predkladateľ bude oprávnený vystaviť faktúru najskôr v deň splnenia predmetu zákazky. Splatnosť faktúry je</w:t>
      </w:r>
      <w:r w:rsidR="00B03B4C" w:rsidRPr="00575EEB">
        <w:rPr>
          <w:rFonts w:ascii="Arial" w:hAnsi="Arial" w:cs="Arial"/>
          <w:sz w:val="20"/>
          <w:szCs w:val="20"/>
        </w:rPr>
        <w:t xml:space="preserve"> </w:t>
      </w:r>
      <w:r w:rsidR="00202B18" w:rsidRPr="00575EEB">
        <w:rPr>
          <w:rFonts w:ascii="Arial" w:hAnsi="Arial" w:cs="Arial"/>
          <w:sz w:val="20"/>
          <w:szCs w:val="20"/>
        </w:rPr>
        <w:t>30</w:t>
      </w:r>
      <w:r w:rsidRPr="00575EEB">
        <w:rPr>
          <w:rFonts w:ascii="Arial" w:hAnsi="Arial" w:cs="Arial"/>
          <w:sz w:val="20"/>
          <w:szCs w:val="20"/>
        </w:rPr>
        <w:t xml:space="preserve"> dní odo dňa doručenia ŽSR.  </w:t>
      </w:r>
    </w:p>
    <w:p w:rsidR="00BA6E0C" w:rsidRPr="00575EEB" w:rsidRDefault="00BA6E0C" w:rsidP="000D10B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0D10BA" w:rsidRPr="00575EEB" w:rsidRDefault="000D10BA" w:rsidP="000D10BA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575EEB">
        <w:rPr>
          <w:rFonts w:ascii="Arial" w:hAnsi="Arial" w:cs="Arial"/>
          <w:u w:val="single"/>
        </w:rPr>
        <w:t xml:space="preserve">V cenovom návrhu žiadame predložiť nasledovné dokumenty: </w:t>
      </w:r>
    </w:p>
    <w:p w:rsidR="000D10BA" w:rsidRPr="00575EEB" w:rsidRDefault="000D10BA" w:rsidP="000D10B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u w:val="single"/>
        </w:rPr>
      </w:pPr>
    </w:p>
    <w:p w:rsidR="000D10BA" w:rsidRPr="00575EEB" w:rsidRDefault="000D10BA" w:rsidP="000D10BA">
      <w:pPr>
        <w:pStyle w:val="Pta"/>
        <w:numPr>
          <w:ilvl w:val="0"/>
          <w:numId w:val="5"/>
        </w:numPr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  <w:i/>
        </w:rPr>
      </w:pPr>
      <w:r w:rsidRPr="00575EEB">
        <w:rPr>
          <w:rFonts w:ascii="Arial" w:hAnsi="Arial" w:cs="Arial"/>
        </w:rPr>
        <w:t xml:space="preserve">aktuálny doklad o oprávnení  </w:t>
      </w:r>
      <w:r w:rsidR="00E12CA8">
        <w:rPr>
          <w:rFonts w:ascii="Arial" w:hAnsi="Arial" w:cs="Arial"/>
        </w:rPr>
        <w:t xml:space="preserve">poskytovať službu </w:t>
      </w:r>
      <w:r w:rsidRPr="00575EEB">
        <w:rPr>
          <w:rFonts w:ascii="Arial" w:hAnsi="Arial" w:cs="Arial"/>
        </w:rPr>
        <w:t xml:space="preserve">ku dňu lehoty na predkladanie cenového návrhu, ktorým preukážete spôsobilosť plniť predmet zákazky </w:t>
      </w:r>
      <w:r w:rsidRPr="00575EEB">
        <w:rPr>
          <w:rFonts w:ascii="Arial" w:hAnsi="Arial" w:cs="Arial"/>
          <w:i/>
        </w:rPr>
        <w:t xml:space="preserve">(upozorňujeme, že obstarávateľ za aktuálny doklad neuzná výpis zo stránky </w:t>
      </w:r>
      <w:hyperlink r:id="rId10" w:history="1">
        <w:r w:rsidRPr="00575EEB">
          <w:rPr>
            <w:rStyle w:val="Hypertextovprepojenie"/>
            <w:rFonts w:ascii="Arial" w:hAnsi="Arial" w:cs="Arial"/>
            <w:i/>
            <w:color w:val="auto"/>
          </w:rPr>
          <w:t>www.orsr.sk</w:t>
        </w:r>
      </w:hyperlink>
      <w:r w:rsidRPr="00575EEB">
        <w:rPr>
          <w:rFonts w:ascii="Arial" w:hAnsi="Arial" w:cs="Arial"/>
          <w:i/>
        </w:rPr>
        <w:t xml:space="preserve"> alebo </w:t>
      </w:r>
      <w:hyperlink r:id="rId11" w:history="1">
        <w:r w:rsidRPr="00575EEB">
          <w:rPr>
            <w:rStyle w:val="Hypertextovprepojenie"/>
            <w:rFonts w:ascii="Arial" w:hAnsi="Arial" w:cs="Arial"/>
            <w:i/>
            <w:color w:val="auto"/>
          </w:rPr>
          <w:t>www.zrsr.sk</w:t>
        </w:r>
      </w:hyperlink>
      <w:r w:rsidRPr="00575EEB">
        <w:rPr>
          <w:rFonts w:ascii="Arial" w:hAnsi="Arial" w:cs="Arial"/>
          <w:i/>
        </w:rPr>
        <w:t>., prípadne inej obdobnej stránky).</w:t>
      </w:r>
    </w:p>
    <w:p w:rsidR="000D10BA" w:rsidRPr="00575EEB" w:rsidRDefault="000D10BA" w:rsidP="000D10BA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</w:rPr>
      </w:pPr>
    </w:p>
    <w:p w:rsidR="000D10BA" w:rsidRPr="00575EEB" w:rsidRDefault="000D10BA" w:rsidP="000D10BA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  <w:r w:rsidRPr="00575EEB">
        <w:rPr>
          <w:rFonts w:ascii="Arial" w:hAnsi="Arial" w:cs="Arial"/>
        </w:rPr>
        <w:t xml:space="preserve">Požadované doklady musia byť platné a môžu byť predložené ako fotokópie. </w:t>
      </w:r>
    </w:p>
    <w:p w:rsidR="009F7BCA" w:rsidRPr="00575EEB" w:rsidRDefault="009F7BCA" w:rsidP="000D10BA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0D10BA" w:rsidRPr="00575EEB" w:rsidRDefault="000D10BA" w:rsidP="000D10BA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575EEB">
        <w:rPr>
          <w:rFonts w:ascii="Arial" w:hAnsi="Arial" w:cs="Arial"/>
          <w:b/>
        </w:rPr>
        <w:t>Upozornenie:</w:t>
      </w:r>
      <w:r w:rsidRPr="00575EEB">
        <w:rPr>
          <w:rFonts w:ascii="Arial" w:hAnsi="Arial" w:cs="Arial"/>
        </w:rPr>
        <w:t xml:space="preserve"> Od úspešného predkladateľa si ŽSR pred podpisom zmluvného vzťahu vyžiada originál resp. úradne osvedčenú fotokópiu originálu dokladov, ktoré predložil vo svojom cenovom návrhu. V prípade ich nepredloženia, ŽSR s úspešným predkladateľom neuzatvorí zmluvný vzťah.</w:t>
      </w:r>
    </w:p>
    <w:p w:rsidR="009F7BCA" w:rsidRPr="00575EEB" w:rsidRDefault="009F7BCA" w:rsidP="000D10BA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sz w:val="20"/>
          <w:szCs w:val="20"/>
        </w:rPr>
      </w:pPr>
    </w:p>
    <w:p w:rsidR="000D10BA" w:rsidRPr="00575EEB" w:rsidRDefault="000D10BA" w:rsidP="000D10BA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575EEB">
        <w:rPr>
          <w:rFonts w:ascii="Arial" w:hAnsi="Arial" w:cs="Arial"/>
          <w:b/>
          <w:sz w:val="20"/>
          <w:szCs w:val="20"/>
        </w:rPr>
        <w:t>Cenový návrh zasielajte</w:t>
      </w:r>
      <w:r w:rsidRPr="00575EEB">
        <w:rPr>
          <w:rFonts w:ascii="Arial" w:hAnsi="Arial" w:cs="Arial"/>
          <w:sz w:val="20"/>
          <w:szCs w:val="20"/>
        </w:rPr>
        <w:t xml:space="preserve"> na adresu: </w:t>
      </w:r>
      <w:r w:rsidRPr="00575EEB">
        <w:rPr>
          <w:rFonts w:ascii="Arial" w:hAnsi="Arial" w:cs="Arial"/>
          <w:b/>
          <w:sz w:val="20"/>
          <w:szCs w:val="20"/>
        </w:rPr>
        <w:t>ŽSR- Centrum logistiky a obstarávania</w:t>
      </w:r>
    </w:p>
    <w:p w:rsidR="000D10BA" w:rsidRPr="00575EEB" w:rsidRDefault="000D10BA" w:rsidP="000D10BA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575EEB">
        <w:tab/>
      </w:r>
      <w:r w:rsidRPr="00575EEB">
        <w:tab/>
      </w:r>
      <w:proofErr w:type="spellStart"/>
      <w:r w:rsidRPr="00575EEB">
        <w:rPr>
          <w:rFonts w:ascii="Arial" w:hAnsi="Arial" w:cs="Arial"/>
        </w:rPr>
        <w:t>Klemensova</w:t>
      </w:r>
      <w:proofErr w:type="spellEnd"/>
      <w:r w:rsidRPr="00575EEB">
        <w:rPr>
          <w:rFonts w:ascii="Arial" w:hAnsi="Arial" w:cs="Arial"/>
        </w:rPr>
        <w:t xml:space="preserve"> 8, 813 61 Bratislava</w:t>
      </w:r>
    </w:p>
    <w:p w:rsidR="000D10BA" w:rsidRPr="00575EEB" w:rsidRDefault="000D10BA" w:rsidP="000D10BA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C35472" w:rsidRDefault="000D10BA" w:rsidP="000D10BA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575EEB">
        <w:rPr>
          <w:rFonts w:ascii="Arial" w:hAnsi="Arial" w:cs="Arial"/>
          <w:b/>
          <w:sz w:val="20"/>
          <w:szCs w:val="20"/>
        </w:rPr>
        <w:t>Obal označte heslom</w:t>
      </w:r>
      <w:r w:rsidRPr="00575EEB">
        <w:rPr>
          <w:rFonts w:ascii="Arial" w:hAnsi="Arial" w:cs="Arial"/>
          <w:sz w:val="20"/>
          <w:szCs w:val="20"/>
        </w:rPr>
        <w:t xml:space="preserve">: </w:t>
      </w:r>
      <w:r w:rsidR="009F7BCA" w:rsidRPr="00575EEB">
        <w:rPr>
          <w:rFonts w:ascii="Arial" w:hAnsi="Arial" w:cs="Arial"/>
          <w:b/>
          <w:sz w:val="20"/>
          <w:szCs w:val="20"/>
        </w:rPr>
        <w:t>„NEOTV</w:t>
      </w:r>
      <w:r w:rsidR="00FF1FF3" w:rsidRPr="00575EEB">
        <w:rPr>
          <w:rFonts w:ascii="Arial" w:hAnsi="Arial" w:cs="Arial"/>
          <w:b/>
          <w:sz w:val="20"/>
          <w:szCs w:val="20"/>
        </w:rPr>
        <w:t>Á</w:t>
      </w:r>
      <w:r w:rsidR="009F7BCA" w:rsidRPr="00575EEB">
        <w:rPr>
          <w:rFonts w:ascii="Arial" w:hAnsi="Arial" w:cs="Arial"/>
          <w:b/>
          <w:sz w:val="20"/>
          <w:szCs w:val="20"/>
        </w:rPr>
        <w:t xml:space="preserve">RAŤ </w:t>
      </w:r>
      <w:r w:rsidR="007E2CA0">
        <w:rPr>
          <w:rFonts w:ascii="Arial" w:hAnsi="Arial" w:cs="Arial"/>
          <w:b/>
          <w:sz w:val="20"/>
          <w:szCs w:val="20"/>
        </w:rPr>
        <w:t>prieskum trhu</w:t>
      </w:r>
      <w:r w:rsidR="00BA6E0C" w:rsidRPr="00575EEB">
        <w:rPr>
          <w:rFonts w:ascii="Arial" w:hAnsi="Arial" w:cs="Arial"/>
          <w:b/>
          <w:sz w:val="20"/>
          <w:szCs w:val="20"/>
        </w:rPr>
        <w:t xml:space="preserve"> </w:t>
      </w:r>
      <w:r w:rsidR="003E234A">
        <w:rPr>
          <w:rFonts w:ascii="Arial" w:hAnsi="Arial" w:cs="Arial"/>
          <w:b/>
          <w:sz w:val="20"/>
          <w:szCs w:val="20"/>
        </w:rPr>
        <w:t>–</w:t>
      </w:r>
      <w:r w:rsidR="00723FBD" w:rsidRPr="00575EEB">
        <w:rPr>
          <w:rFonts w:ascii="Arial" w:hAnsi="Arial" w:cs="Arial"/>
          <w:b/>
          <w:sz w:val="20"/>
          <w:szCs w:val="20"/>
        </w:rPr>
        <w:t xml:space="preserve"> </w:t>
      </w:r>
      <w:r w:rsidR="00D618D6" w:rsidRPr="00575EEB">
        <w:rPr>
          <w:rFonts w:ascii="Arial" w:hAnsi="Arial" w:cs="Arial"/>
          <w:b/>
          <w:sz w:val="20"/>
          <w:szCs w:val="20"/>
        </w:rPr>
        <w:t>0</w:t>
      </w:r>
      <w:r w:rsidR="00E6155E">
        <w:rPr>
          <w:rFonts w:ascii="Arial" w:hAnsi="Arial" w:cs="Arial"/>
          <w:b/>
          <w:sz w:val="20"/>
          <w:szCs w:val="20"/>
        </w:rPr>
        <w:t>4</w:t>
      </w:r>
      <w:r w:rsidR="007E2CA0">
        <w:rPr>
          <w:rFonts w:ascii="Arial" w:hAnsi="Arial" w:cs="Arial"/>
          <w:b/>
          <w:sz w:val="20"/>
          <w:szCs w:val="20"/>
        </w:rPr>
        <w:t>60</w:t>
      </w:r>
      <w:r w:rsidRPr="00575EEB">
        <w:rPr>
          <w:rFonts w:ascii="Arial" w:hAnsi="Arial" w:cs="Arial"/>
          <w:b/>
          <w:sz w:val="20"/>
          <w:szCs w:val="20"/>
        </w:rPr>
        <w:t>/201</w:t>
      </w:r>
      <w:r w:rsidR="00D618D6" w:rsidRPr="00575EEB">
        <w:rPr>
          <w:rFonts w:ascii="Arial" w:hAnsi="Arial" w:cs="Arial"/>
          <w:b/>
          <w:sz w:val="20"/>
          <w:szCs w:val="20"/>
        </w:rPr>
        <w:t>5</w:t>
      </w:r>
      <w:r w:rsidRPr="00575EEB">
        <w:rPr>
          <w:rFonts w:ascii="Arial" w:hAnsi="Arial" w:cs="Arial"/>
          <w:b/>
          <w:sz w:val="20"/>
          <w:szCs w:val="20"/>
        </w:rPr>
        <w:t>/CLaO/</w:t>
      </w:r>
      <w:r w:rsidR="00FF1FF3" w:rsidRPr="00575EEB">
        <w:rPr>
          <w:rFonts w:ascii="Arial" w:hAnsi="Arial" w:cs="Arial"/>
          <w:b/>
          <w:sz w:val="20"/>
          <w:szCs w:val="20"/>
        </w:rPr>
        <w:t>BuG</w:t>
      </w:r>
      <w:r w:rsidRPr="00575EEB">
        <w:rPr>
          <w:rFonts w:ascii="Arial" w:hAnsi="Arial" w:cs="Arial"/>
          <w:b/>
          <w:sz w:val="20"/>
          <w:szCs w:val="20"/>
        </w:rPr>
        <w:t>“</w:t>
      </w:r>
    </w:p>
    <w:p w:rsidR="00C35472" w:rsidRDefault="00C35472" w:rsidP="000D10BA">
      <w:pPr>
        <w:spacing w:line="240" w:lineRule="auto"/>
        <w:rPr>
          <w:rFonts w:ascii="Arial" w:hAnsi="Arial" w:cs="Arial"/>
          <w:b/>
          <w:sz w:val="20"/>
          <w:szCs w:val="20"/>
        </w:rPr>
      </w:pPr>
    </w:p>
    <w:p w:rsidR="000D10BA" w:rsidRPr="00C35472" w:rsidRDefault="00C35472" w:rsidP="000D10BA">
      <w:pPr>
        <w:spacing w:line="240" w:lineRule="auto"/>
        <w:rPr>
          <w:rFonts w:ascii="Arial" w:hAnsi="Arial" w:cs="Arial"/>
          <w:sz w:val="20"/>
          <w:szCs w:val="20"/>
          <w:u w:val="single"/>
        </w:rPr>
      </w:pPr>
      <w:r w:rsidRPr="00C35472">
        <w:rPr>
          <w:rFonts w:ascii="Arial" w:hAnsi="Arial" w:cs="Arial"/>
          <w:sz w:val="20"/>
          <w:szCs w:val="20"/>
          <w:u w:val="single"/>
        </w:rPr>
        <w:t>Obal musí obsahovať obchodné meno  a sídlo predkladateľa.</w:t>
      </w:r>
      <w:r w:rsidR="000D10BA" w:rsidRPr="00C35472">
        <w:rPr>
          <w:rFonts w:ascii="Arial" w:hAnsi="Arial" w:cs="Arial"/>
          <w:sz w:val="20"/>
          <w:szCs w:val="20"/>
          <w:u w:val="single"/>
        </w:rPr>
        <w:t xml:space="preserve"> </w:t>
      </w:r>
    </w:p>
    <w:p w:rsidR="000D10BA" w:rsidRPr="00575EEB" w:rsidRDefault="000D10BA" w:rsidP="000D10BA">
      <w:pPr>
        <w:spacing w:line="240" w:lineRule="auto"/>
        <w:rPr>
          <w:rFonts w:ascii="Arial" w:hAnsi="Arial" w:cs="Arial"/>
          <w:sz w:val="20"/>
          <w:szCs w:val="20"/>
        </w:rPr>
      </w:pPr>
    </w:p>
    <w:p w:rsidR="000D10BA" w:rsidRPr="00575EEB" w:rsidRDefault="000D10BA" w:rsidP="000D10BA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575EEB">
        <w:rPr>
          <w:rFonts w:ascii="Arial" w:hAnsi="Arial" w:cs="Arial"/>
          <w:b/>
          <w:bCs/>
        </w:rPr>
        <w:t>Lehota na predloženie</w:t>
      </w:r>
      <w:r w:rsidRPr="00575EEB">
        <w:rPr>
          <w:rFonts w:ascii="Arial" w:hAnsi="Arial" w:cs="Arial"/>
          <w:bCs/>
        </w:rPr>
        <w:t xml:space="preserve"> cenového návrhu uplynie</w:t>
      </w:r>
      <w:r w:rsidRPr="00575EEB">
        <w:rPr>
          <w:rFonts w:ascii="Arial" w:hAnsi="Arial" w:cs="Arial"/>
          <w:b/>
          <w:bCs/>
        </w:rPr>
        <w:t xml:space="preserve"> </w:t>
      </w:r>
      <w:r w:rsidR="00A53317" w:rsidRPr="00575EEB">
        <w:rPr>
          <w:rFonts w:ascii="Arial" w:hAnsi="Arial" w:cs="Arial"/>
          <w:b/>
          <w:bCs/>
        </w:rPr>
        <w:t xml:space="preserve"> </w:t>
      </w:r>
      <w:r w:rsidR="00DF5E8A">
        <w:rPr>
          <w:rFonts w:ascii="Arial" w:hAnsi="Arial" w:cs="Arial"/>
          <w:b/>
          <w:bCs/>
          <w:u w:val="single"/>
        </w:rPr>
        <w:t>28</w:t>
      </w:r>
      <w:r w:rsidR="001D09FC" w:rsidRPr="001D09FC">
        <w:rPr>
          <w:rFonts w:ascii="Arial" w:hAnsi="Arial" w:cs="Arial"/>
          <w:b/>
          <w:bCs/>
          <w:u w:val="single"/>
        </w:rPr>
        <w:t>.</w:t>
      </w:r>
      <w:r w:rsidR="0009299C">
        <w:rPr>
          <w:rFonts w:ascii="Arial" w:hAnsi="Arial" w:cs="Arial"/>
          <w:b/>
          <w:bCs/>
          <w:u w:val="single"/>
        </w:rPr>
        <w:t>0</w:t>
      </w:r>
      <w:r w:rsidR="00E6155E">
        <w:rPr>
          <w:rFonts w:ascii="Arial" w:hAnsi="Arial" w:cs="Arial"/>
          <w:b/>
          <w:bCs/>
          <w:u w:val="single"/>
        </w:rPr>
        <w:t>5</w:t>
      </w:r>
      <w:r w:rsidR="001D09FC" w:rsidRPr="001D09FC">
        <w:rPr>
          <w:rFonts w:ascii="Arial" w:hAnsi="Arial" w:cs="Arial"/>
          <w:b/>
          <w:bCs/>
          <w:u w:val="single"/>
        </w:rPr>
        <w:t>.</w:t>
      </w:r>
      <w:r w:rsidRPr="001D09FC">
        <w:rPr>
          <w:rFonts w:ascii="Arial" w:hAnsi="Arial" w:cs="Arial"/>
          <w:b/>
          <w:bCs/>
          <w:u w:val="single"/>
        </w:rPr>
        <w:t>201</w:t>
      </w:r>
      <w:r w:rsidR="00EF1E35" w:rsidRPr="001D09FC">
        <w:rPr>
          <w:rFonts w:ascii="Arial" w:hAnsi="Arial" w:cs="Arial"/>
          <w:b/>
          <w:bCs/>
          <w:u w:val="single"/>
        </w:rPr>
        <w:t>5</w:t>
      </w:r>
      <w:r w:rsidRPr="00575EEB">
        <w:rPr>
          <w:rFonts w:ascii="Arial" w:hAnsi="Arial" w:cs="Arial"/>
          <w:b/>
          <w:bCs/>
          <w:u w:val="single"/>
        </w:rPr>
        <w:t xml:space="preserve"> o </w:t>
      </w:r>
      <w:r w:rsidR="002D144B" w:rsidRPr="00575EEB">
        <w:rPr>
          <w:rFonts w:ascii="Arial" w:hAnsi="Arial" w:cs="Arial"/>
          <w:b/>
          <w:bCs/>
          <w:u w:val="single"/>
        </w:rPr>
        <w:t>14</w:t>
      </w:r>
      <w:r w:rsidRPr="00575EEB">
        <w:rPr>
          <w:rFonts w:ascii="Arial" w:hAnsi="Arial" w:cs="Arial"/>
          <w:b/>
          <w:bCs/>
          <w:u w:val="single"/>
        </w:rPr>
        <w:t>:00 hod. SEČ.</w:t>
      </w:r>
      <w:r w:rsidRPr="00575EEB">
        <w:rPr>
          <w:rFonts w:ascii="Arial" w:hAnsi="Arial" w:cs="Arial"/>
          <w:b/>
          <w:bCs/>
        </w:rPr>
        <w:t xml:space="preserve"> </w:t>
      </w:r>
    </w:p>
    <w:p w:rsidR="00012A1E" w:rsidRPr="00575EEB" w:rsidRDefault="00012A1E" w:rsidP="000D10BA">
      <w:pPr>
        <w:pStyle w:val="Zkladntext21"/>
        <w:rPr>
          <w:rFonts w:cs="Arial"/>
          <w:sz w:val="20"/>
          <w:u w:val="single"/>
        </w:rPr>
      </w:pPr>
    </w:p>
    <w:p w:rsidR="000D10BA" w:rsidRPr="00575EEB" w:rsidRDefault="000D10BA" w:rsidP="000D10BA">
      <w:pPr>
        <w:pStyle w:val="Zkladntext21"/>
        <w:rPr>
          <w:rFonts w:cs="Arial"/>
          <w:bCs/>
          <w:sz w:val="20"/>
        </w:rPr>
      </w:pPr>
      <w:r w:rsidRPr="00575EEB">
        <w:rPr>
          <w:rFonts w:cs="Arial"/>
          <w:sz w:val="20"/>
          <w:u w:val="single"/>
        </w:rPr>
        <w:t xml:space="preserve">Cenový návrh musí byť </w:t>
      </w:r>
      <w:r w:rsidRPr="00575EEB">
        <w:rPr>
          <w:rFonts w:cs="Arial"/>
          <w:b/>
          <w:sz w:val="20"/>
          <w:u w:val="single"/>
        </w:rPr>
        <w:t>podpísaný</w:t>
      </w:r>
      <w:r w:rsidRPr="00575EEB">
        <w:rPr>
          <w:rFonts w:cs="Arial"/>
          <w:sz w:val="20"/>
          <w:u w:val="single"/>
        </w:rPr>
        <w:t xml:space="preserve"> </w:t>
      </w:r>
      <w:r w:rsidRPr="00575EEB">
        <w:rPr>
          <w:rFonts w:cs="Arial"/>
          <w:b/>
          <w:sz w:val="20"/>
          <w:u w:val="single"/>
        </w:rPr>
        <w:t>štatutárnym orgánom</w:t>
      </w:r>
      <w:r w:rsidRPr="00575EEB">
        <w:rPr>
          <w:rFonts w:cs="Arial"/>
          <w:sz w:val="20"/>
          <w:u w:val="single"/>
        </w:rPr>
        <w:t xml:space="preserve"> predkladateľa alebo osobou oprávnenou konať za predkladateľa</w:t>
      </w:r>
      <w:r w:rsidRPr="00575EEB">
        <w:rPr>
          <w:rFonts w:cs="Arial"/>
          <w:sz w:val="20"/>
        </w:rPr>
        <w:t>.</w:t>
      </w:r>
      <w:r w:rsidRPr="00575EEB">
        <w:rPr>
          <w:rFonts w:cs="Arial"/>
          <w:bCs/>
          <w:sz w:val="20"/>
        </w:rPr>
        <w:t xml:space="preserve"> </w:t>
      </w:r>
    </w:p>
    <w:p w:rsidR="000D10BA" w:rsidRPr="00575EEB" w:rsidRDefault="000D10BA" w:rsidP="000D10BA">
      <w:pPr>
        <w:pStyle w:val="Zkladntext21"/>
        <w:rPr>
          <w:rFonts w:cs="Arial"/>
          <w:bCs/>
          <w:sz w:val="20"/>
        </w:rPr>
      </w:pPr>
    </w:p>
    <w:p w:rsidR="000D10BA" w:rsidRPr="00575EEB" w:rsidRDefault="000D10BA" w:rsidP="000D10BA">
      <w:pPr>
        <w:pStyle w:val="Zkladntext21"/>
        <w:rPr>
          <w:rFonts w:cs="Arial"/>
          <w:bCs/>
          <w:sz w:val="20"/>
        </w:rPr>
      </w:pPr>
      <w:r w:rsidRPr="00575EEB">
        <w:rPr>
          <w:rFonts w:cs="Arial"/>
          <w:bCs/>
          <w:sz w:val="20"/>
        </w:rPr>
        <w:t xml:space="preserve">Cenový návrh predložený </w:t>
      </w:r>
      <w:r w:rsidRPr="00575EEB">
        <w:rPr>
          <w:rFonts w:cs="Arial"/>
          <w:bCs/>
          <w:sz w:val="20"/>
          <w:u w:val="single"/>
        </w:rPr>
        <w:t>po uplynutí lehoty</w:t>
      </w:r>
      <w:r w:rsidRPr="00575EEB">
        <w:rPr>
          <w:rFonts w:cs="Arial"/>
          <w:bCs/>
          <w:sz w:val="20"/>
        </w:rPr>
        <w:t xml:space="preserve"> na predloženie cenového návrhu nebude hodnotený a bude vrátený predkladateľovi neotvorený. Cenový návrh, ktorý nebude úplný, t. j. nebude obsahovať požiadavky na cenový návrh uvedené v tejto Výzve nebude hodnotený a bude vylúčený.</w:t>
      </w:r>
    </w:p>
    <w:p w:rsidR="00202B18" w:rsidRPr="00575EEB" w:rsidRDefault="00202B18" w:rsidP="000D10BA">
      <w:pPr>
        <w:spacing w:line="240" w:lineRule="auto"/>
        <w:rPr>
          <w:rFonts w:ascii="Arial" w:hAnsi="Arial" w:cs="Arial"/>
          <w:sz w:val="20"/>
          <w:szCs w:val="20"/>
        </w:rPr>
      </w:pPr>
    </w:p>
    <w:p w:rsidR="000D10BA" w:rsidRPr="00424B9A" w:rsidRDefault="000D10BA" w:rsidP="000D10BA">
      <w:pPr>
        <w:pStyle w:val="Zkladntext21"/>
        <w:rPr>
          <w:rFonts w:cs="Arial"/>
          <w:b/>
          <w:sz w:val="20"/>
        </w:rPr>
      </w:pPr>
      <w:r w:rsidRPr="00575EEB">
        <w:rPr>
          <w:rFonts w:cs="Arial"/>
          <w:sz w:val="20"/>
        </w:rPr>
        <w:t xml:space="preserve">Predložením cenového návrhu nevzniká právny nárok na uzatvorenie zmluvného vzťahu. Na uzatvorenie zmluvného vzťahu bude úspešný predkladateľ </w:t>
      </w:r>
      <w:r w:rsidRPr="00424B9A">
        <w:rPr>
          <w:rFonts w:cs="Arial"/>
          <w:b/>
          <w:sz w:val="20"/>
        </w:rPr>
        <w:t>písomne vyzvaný zo strany ŽSR.</w:t>
      </w:r>
    </w:p>
    <w:p w:rsidR="00F05FE4" w:rsidRPr="00575EEB" w:rsidRDefault="00F05FE4" w:rsidP="000D10BA">
      <w:pPr>
        <w:pStyle w:val="Zkladntext21"/>
        <w:rPr>
          <w:rFonts w:cs="Arial"/>
          <w:sz w:val="20"/>
        </w:rPr>
      </w:pPr>
    </w:p>
    <w:p w:rsidR="00764311" w:rsidRPr="00575EEB" w:rsidRDefault="00764311" w:rsidP="00764311">
      <w:pPr>
        <w:pStyle w:val="Zkladntext2"/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575EEB">
        <w:rPr>
          <w:rFonts w:ascii="Arial" w:eastAsia="Times New Roman" w:hAnsi="Arial" w:cs="Arial"/>
          <w:u w:val="single"/>
          <w:lang w:eastAsia="cs-CZ"/>
        </w:rPr>
        <w:t>Kontaktné údaje obstarávateľa, na ktoré je možné zaslať žiadosť o vysvetlenie tejto výzvy:</w:t>
      </w:r>
    </w:p>
    <w:p w:rsidR="00764311" w:rsidRPr="00575EEB" w:rsidRDefault="00764311" w:rsidP="00764311">
      <w:pPr>
        <w:pStyle w:val="Zkladntext2"/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575EEB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F34416" w:rsidRPr="00575EEB">
          <w:rPr>
            <w:rStyle w:val="Hypertextovprepojenie"/>
            <w:rFonts w:ascii="Arial" w:eastAsia="Times New Roman" w:hAnsi="Arial" w:cs="Arial"/>
            <w:lang w:eastAsia="cs-CZ"/>
          </w:rPr>
          <w:t>buocova.gabriela@zsr.sk</w:t>
        </w:r>
      </w:hyperlink>
      <w:r w:rsidR="00F05FE4" w:rsidRPr="00575EEB">
        <w:rPr>
          <w:rFonts w:ascii="Arial" w:eastAsia="Times New Roman" w:hAnsi="Arial" w:cs="Arial"/>
          <w:lang w:eastAsia="cs-CZ"/>
        </w:rPr>
        <w:t xml:space="preserve">  </w:t>
      </w:r>
      <w:r w:rsidRPr="00575EEB">
        <w:rPr>
          <w:rFonts w:ascii="Arial" w:eastAsia="Times New Roman" w:hAnsi="Arial" w:cs="Arial"/>
          <w:lang w:eastAsia="cs-CZ"/>
        </w:rPr>
        <w:t>,  telef. číslo: 02/20292</w:t>
      </w:r>
      <w:r w:rsidR="00F05FE4" w:rsidRPr="00575EEB">
        <w:rPr>
          <w:rFonts w:ascii="Arial" w:eastAsia="Times New Roman" w:hAnsi="Arial" w:cs="Arial"/>
          <w:lang w:eastAsia="cs-CZ"/>
        </w:rPr>
        <w:t>839</w:t>
      </w:r>
      <w:r w:rsidRPr="00575EEB">
        <w:rPr>
          <w:rFonts w:ascii="Arial" w:eastAsia="Times New Roman" w:hAnsi="Arial" w:cs="Arial"/>
          <w:lang w:eastAsia="cs-CZ"/>
        </w:rPr>
        <w:t xml:space="preserve"> </w:t>
      </w:r>
      <w:r w:rsidRPr="00575EEB">
        <w:rPr>
          <w:rFonts w:ascii="Arial" w:eastAsia="Times New Roman" w:hAnsi="Arial" w:cs="Arial"/>
          <w:lang w:eastAsia="cs-CZ"/>
        </w:rPr>
        <w:br/>
        <w:t xml:space="preserve">najneskôr do </w:t>
      </w:r>
      <w:r w:rsidR="00DF5E8A">
        <w:rPr>
          <w:rFonts w:ascii="Arial" w:eastAsia="Times New Roman" w:hAnsi="Arial" w:cs="Arial"/>
          <w:b/>
          <w:lang w:eastAsia="cs-CZ"/>
        </w:rPr>
        <w:t>21</w:t>
      </w:r>
      <w:r w:rsidR="0009299C" w:rsidRPr="0009299C">
        <w:rPr>
          <w:rFonts w:ascii="Arial" w:eastAsia="Times New Roman" w:hAnsi="Arial" w:cs="Arial"/>
          <w:b/>
          <w:lang w:eastAsia="cs-CZ"/>
        </w:rPr>
        <w:t>.0</w:t>
      </w:r>
      <w:r w:rsidR="00E6155E">
        <w:rPr>
          <w:rFonts w:ascii="Arial" w:eastAsia="Times New Roman" w:hAnsi="Arial" w:cs="Arial"/>
          <w:b/>
          <w:lang w:eastAsia="cs-CZ"/>
        </w:rPr>
        <w:t>5</w:t>
      </w:r>
      <w:r w:rsidR="0009299C" w:rsidRPr="0009299C">
        <w:rPr>
          <w:rFonts w:ascii="Arial" w:eastAsia="Times New Roman" w:hAnsi="Arial" w:cs="Arial"/>
          <w:b/>
          <w:lang w:eastAsia="cs-CZ"/>
        </w:rPr>
        <w:t>.</w:t>
      </w:r>
      <w:r w:rsidRPr="0009299C">
        <w:rPr>
          <w:rFonts w:ascii="Arial" w:eastAsia="Times New Roman" w:hAnsi="Arial" w:cs="Arial"/>
          <w:b/>
          <w:lang w:eastAsia="cs-CZ"/>
        </w:rPr>
        <w:t>201</w:t>
      </w:r>
      <w:r w:rsidR="007F4D9E" w:rsidRPr="0009299C">
        <w:rPr>
          <w:rFonts w:ascii="Arial" w:eastAsia="Times New Roman" w:hAnsi="Arial" w:cs="Arial"/>
          <w:b/>
          <w:lang w:eastAsia="cs-CZ"/>
        </w:rPr>
        <w:t>5</w:t>
      </w:r>
      <w:r w:rsidRPr="0009299C">
        <w:rPr>
          <w:rFonts w:ascii="Arial" w:eastAsia="Times New Roman" w:hAnsi="Arial" w:cs="Arial"/>
          <w:b/>
          <w:lang w:eastAsia="cs-CZ"/>
        </w:rPr>
        <w:t xml:space="preserve"> do  10:00</w:t>
      </w:r>
      <w:r w:rsidRPr="00575EEB">
        <w:rPr>
          <w:rFonts w:ascii="Arial" w:eastAsia="Times New Roman" w:hAnsi="Arial" w:cs="Arial"/>
          <w:lang w:eastAsia="cs-CZ"/>
        </w:rPr>
        <w:t xml:space="preserve">  hod SEČ.</w:t>
      </w:r>
    </w:p>
    <w:p w:rsidR="00764311" w:rsidRDefault="00764311" w:rsidP="00666C96">
      <w:pPr>
        <w:pStyle w:val="Zkladntext2"/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575EEB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666C96" w:rsidRPr="00575EEB" w:rsidRDefault="00666C96" w:rsidP="00666C96">
      <w:pPr>
        <w:pStyle w:val="Zkladntext2"/>
        <w:spacing w:after="0" w:line="240" w:lineRule="auto"/>
        <w:jc w:val="both"/>
        <w:rPr>
          <w:rFonts w:cs="Arial"/>
          <w:b/>
        </w:rPr>
      </w:pPr>
    </w:p>
    <w:p w:rsidR="00764311" w:rsidRPr="00575EEB" w:rsidRDefault="00764311" w:rsidP="00764311">
      <w:pPr>
        <w:pStyle w:val="Zkladntext21"/>
        <w:rPr>
          <w:rFonts w:cs="Arial"/>
          <w:b/>
          <w:i/>
          <w:sz w:val="20"/>
        </w:rPr>
      </w:pPr>
      <w:r w:rsidRPr="00575EEB">
        <w:rPr>
          <w:rFonts w:cs="Arial"/>
          <w:b/>
          <w:i/>
          <w:sz w:val="20"/>
          <w:u w:val="single"/>
        </w:rPr>
        <w:t>Upozornenie:</w:t>
      </w:r>
      <w:r w:rsidRPr="00575EEB">
        <w:rPr>
          <w:rFonts w:cs="Arial"/>
          <w:b/>
          <w:i/>
          <w:sz w:val="20"/>
        </w:rPr>
        <w:t xml:space="preserve"> </w:t>
      </w:r>
    </w:p>
    <w:p w:rsidR="00764311" w:rsidRPr="00575EEB" w:rsidRDefault="00764311" w:rsidP="000D10BA">
      <w:pPr>
        <w:pStyle w:val="Zkladntext21"/>
        <w:rPr>
          <w:rFonts w:cs="Arial"/>
          <w:sz w:val="20"/>
        </w:rPr>
      </w:pPr>
      <w:r w:rsidRPr="00575EEB">
        <w:rPr>
          <w:rFonts w:cs="Arial"/>
          <w:b/>
          <w:sz w:val="20"/>
        </w:rPr>
        <w:t>Všetky odpovede na žiadosti o vysvetlenie tejto výzvy a  oznámenia  súvisiace s  touto výzvou budú zverejnené v profile na webovom sídle (</w:t>
      </w:r>
      <w:proofErr w:type="spellStart"/>
      <w:r w:rsidRPr="00575EEB">
        <w:rPr>
          <w:rFonts w:cs="Arial"/>
          <w:b/>
          <w:sz w:val="20"/>
        </w:rPr>
        <w:t>www.zsr.sk</w:t>
      </w:r>
      <w:proofErr w:type="spellEnd"/>
      <w:r w:rsidRPr="00575EEB">
        <w:rPr>
          <w:rFonts w:cs="Arial"/>
          <w:b/>
          <w:sz w:val="20"/>
        </w:rPr>
        <w:t>).</w:t>
      </w:r>
      <w:r w:rsidRPr="00575EEB">
        <w:rPr>
          <w:rFonts w:cs="Arial"/>
          <w:b/>
          <w:bCs/>
          <w:sz w:val="20"/>
        </w:rPr>
        <w:t xml:space="preserve"> </w:t>
      </w:r>
    </w:p>
    <w:p w:rsidR="000D10BA" w:rsidRPr="00575EEB" w:rsidRDefault="000D10BA" w:rsidP="000D10BA">
      <w:pPr>
        <w:pStyle w:val="Zkladntext2"/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0D10BA" w:rsidRPr="00575EEB" w:rsidRDefault="000D10BA" w:rsidP="000D10BA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bCs/>
          <w:sz w:val="20"/>
          <w:szCs w:val="20"/>
        </w:rPr>
        <w:t>Obstarávateľ si vyhradzuje právo:</w:t>
      </w:r>
    </w:p>
    <w:p w:rsidR="000D10BA" w:rsidRPr="00575EEB" w:rsidRDefault="000D10BA" w:rsidP="000D10BA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bCs/>
          <w:sz w:val="20"/>
          <w:szCs w:val="20"/>
        </w:rPr>
        <w:t>doplniť Výzvu,</w:t>
      </w:r>
    </w:p>
    <w:p w:rsidR="000D10BA" w:rsidRPr="00575EEB" w:rsidRDefault="000D10BA" w:rsidP="000D10BA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bCs/>
          <w:sz w:val="20"/>
          <w:szCs w:val="20"/>
        </w:rPr>
        <w:t>zmeniť Výzvu,</w:t>
      </w:r>
    </w:p>
    <w:p w:rsidR="000D10BA" w:rsidRPr="00575EEB" w:rsidRDefault="000D10BA" w:rsidP="000D10BA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bCs/>
          <w:sz w:val="20"/>
          <w:szCs w:val="20"/>
        </w:rPr>
        <w:t>zrušiť vyhlásenú Výzvu,</w:t>
      </w:r>
    </w:p>
    <w:p w:rsidR="000D10BA" w:rsidRPr="00575EEB" w:rsidRDefault="000D10BA" w:rsidP="000D10BA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bCs/>
          <w:sz w:val="20"/>
          <w:szCs w:val="20"/>
        </w:rPr>
        <w:t>predĺžiť lehotu na predkladanie cenového návrhu</w:t>
      </w:r>
      <w:r w:rsidR="00C30E9E" w:rsidRPr="00575EEB">
        <w:rPr>
          <w:rFonts w:ascii="Arial" w:hAnsi="Arial" w:cs="Arial"/>
          <w:bCs/>
          <w:sz w:val="20"/>
          <w:szCs w:val="20"/>
        </w:rPr>
        <w:t>,</w:t>
      </w:r>
    </w:p>
    <w:p w:rsidR="000D10BA" w:rsidRPr="00666C96" w:rsidRDefault="00C30E9E" w:rsidP="000D10BA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line="240" w:lineRule="auto"/>
        <w:rPr>
          <w:rFonts w:ascii="Arial" w:hAnsi="Arial" w:cs="Arial"/>
        </w:rPr>
      </w:pPr>
      <w:r w:rsidRPr="00666C96">
        <w:rPr>
          <w:rFonts w:ascii="Arial" w:hAnsi="Arial" w:cs="Arial"/>
          <w:bCs/>
          <w:sz w:val="20"/>
          <w:szCs w:val="20"/>
        </w:rPr>
        <w:t xml:space="preserve">zrušiť </w:t>
      </w:r>
      <w:r w:rsidR="00424B9A">
        <w:rPr>
          <w:rFonts w:ascii="Arial" w:hAnsi="Arial" w:cs="Arial"/>
          <w:bCs/>
          <w:sz w:val="20"/>
          <w:szCs w:val="20"/>
        </w:rPr>
        <w:t>prieskum trhu</w:t>
      </w:r>
    </w:p>
    <w:p w:rsidR="00D52C07" w:rsidRPr="00575EEB" w:rsidRDefault="00D52C07" w:rsidP="000D10B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D52C07" w:rsidRPr="00575EEB" w:rsidRDefault="000D10BA" w:rsidP="000D10B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575EEB">
        <w:rPr>
          <w:rFonts w:ascii="Arial" w:hAnsi="Arial" w:cs="Arial"/>
        </w:rPr>
        <w:t>S</w:t>
      </w:r>
      <w:r w:rsidR="0053705C" w:rsidRPr="00575EEB">
        <w:rPr>
          <w:rFonts w:ascii="Arial" w:hAnsi="Arial" w:cs="Arial"/>
        </w:rPr>
        <w:t> </w:t>
      </w:r>
      <w:r w:rsidRPr="00575EEB">
        <w:rPr>
          <w:rFonts w:ascii="Arial" w:hAnsi="Arial" w:cs="Arial"/>
        </w:rPr>
        <w:t>pozdravom</w:t>
      </w:r>
    </w:p>
    <w:p w:rsidR="000D10BA" w:rsidRPr="00575EEB" w:rsidRDefault="000D10BA" w:rsidP="000D10BA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0"/>
          <w:szCs w:val="20"/>
        </w:rPr>
      </w:pPr>
      <w:r w:rsidRPr="00575EEB">
        <w:rPr>
          <w:rFonts w:ascii="Arial" w:eastAsia="Times New Roman" w:hAnsi="Arial" w:cs="Arial"/>
          <w:sz w:val="20"/>
          <w:szCs w:val="20"/>
        </w:rPr>
        <w:t xml:space="preserve"> </w:t>
      </w:r>
      <w:r w:rsidRPr="00575EEB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</w:t>
      </w:r>
    </w:p>
    <w:p w:rsidR="000D10BA" w:rsidRPr="00575EEB" w:rsidRDefault="000D10BA" w:rsidP="000D10BA">
      <w:pPr>
        <w:tabs>
          <w:tab w:val="center" w:pos="6521"/>
        </w:tabs>
        <w:spacing w:line="240" w:lineRule="auto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b/>
          <w:bCs/>
          <w:sz w:val="20"/>
          <w:szCs w:val="20"/>
        </w:rPr>
        <w:tab/>
      </w:r>
      <w:r w:rsidR="00C2060A" w:rsidRPr="00575EEB">
        <w:rPr>
          <w:rFonts w:ascii="Arial" w:hAnsi="Arial" w:cs="Arial"/>
          <w:bCs/>
          <w:sz w:val="20"/>
          <w:szCs w:val="20"/>
        </w:rPr>
        <w:t xml:space="preserve">             </w:t>
      </w:r>
      <w:r w:rsidR="00F908EF" w:rsidRPr="00575EEB">
        <w:rPr>
          <w:rFonts w:ascii="Arial" w:hAnsi="Arial" w:cs="Arial"/>
          <w:bCs/>
          <w:sz w:val="20"/>
          <w:szCs w:val="20"/>
        </w:rPr>
        <w:t>Gabriela Buocová</w:t>
      </w:r>
      <w:r w:rsidR="005410AD" w:rsidRPr="00575EEB">
        <w:rPr>
          <w:rFonts w:ascii="Arial" w:hAnsi="Arial" w:cs="Arial"/>
          <w:bCs/>
          <w:sz w:val="20"/>
          <w:szCs w:val="20"/>
        </w:rPr>
        <w:t>, v. r.</w:t>
      </w:r>
    </w:p>
    <w:p w:rsidR="000D10BA" w:rsidRPr="00575EEB" w:rsidRDefault="005410AD" w:rsidP="000D10BA">
      <w:pPr>
        <w:tabs>
          <w:tab w:val="center" w:pos="6521"/>
        </w:tabs>
        <w:spacing w:line="240" w:lineRule="auto"/>
        <w:rPr>
          <w:rFonts w:ascii="Arial" w:hAnsi="Arial" w:cs="Arial"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ab/>
        <w:t xml:space="preserve">             </w:t>
      </w:r>
      <w:r w:rsidR="00F908EF" w:rsidRPr="00575EEB">
        <w:rPr>
          <w:rFonts w:ascii="Arial" w:hAnsi="Arial" w:cs="Arial"/>
          <w:sz w:val="20"/>
          <w:szCs w:val="20"/>
        </w:rPr>
        <w:t xml:space="preserve">Manažér logistiky a VO </w:t>
      </w:r>
    </w:p>
    <w:p w:rsidR="000D10BA" w:rsidRPr="00575EEB" w:rsidRDefault="000D10BA" w:rsidP="000D10BA">
      <w:pPr>
        <w:tabs>
          <w:tab w:val="center" w:pos="6521"/>
        </w:tabs>
        <w:spacing w:line="240" w:lineRule="auto"/>
        <w:rPr>
          <w:rFonts w:ascii="Arial" w:hAnsi="Arial" w:cs="Arial"/>
          <w:bCs/>
          <w:sz w:val="20"/>
          <w:szCs w:val="20"/>
        </w:rPr>
      </w:pPr>
      <w:r w:rsidRPr="00575EEB">
        <w:rPr>
          <w:rFonts w:ascii="Arial" w:hAnsi="Arial" w:cs="Arial"/>
          <w:sz w:val="20"/>
          <w:szCs w:val="20"/>
        </w:rPr>
        <w:tab/>
        <w:t xml:space="preserve">                 ŽSR – Centrum logistiky a obstarávania</w:t>
      </w:r>
    </w:p>
    <w:p w:rsidR="000D10BA" w:rsidRPr="00122DCE" w:rsidRDefault="000D10BA" w:rsidP="000D10BA">
      <w:pPr>
        <w:tabs>
          <w:tab w:val="center" w:pos="7088"/>
        </w:tabs>
        <w:spacing w:line="240" w:lineRule="auto"/>
        <w:rPr>
          <w:rFonts w:ascii="Arial" w:hAnsi="Arial" w:cs="Arial"/>
          <w:sz w:val="20"/>
          <w:szCs w:val="20"/>
        </w:rPr>
      </w:pPr>
      <w:r w:rsidRPr="00122DCE">
        <w:rPr>
          <w:rFonts w:ascii="Arial" w:hAnsi="Arial" w:cs="Arial"/>
          <w:b/>
          <w:sz w:val="20"/>
          <w:szCs w:val="20"/>
          <w:u w:val="single"/>
        </w:rPr>
        <w:t>Prílohy:</w:t>
      </w:r>
    </w:p>
    <w:p w:rsidR="00F32528" w:rsidRDefault="000D10BA" w:rsidP="000D10BA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122DCE">
        <w:rPr>
          <w:rFonts w:ascii="Arial" w:hAnsi="Arial" w:cs="Arial"/>
        </w:rPr>
        <w:t>Príloha č.1: Špecifikácia predmetu zákazky</w:t>
      </w:r>
    </w:p>
    <w:p w:rsidR="0054126A" w:rsidRDefault="000D10BA" w:rsidP="009F7BCA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122DCE">
        <w:rPr>
          <w:rFonts w:ascii="Arial" w:hAnsi="Arial" w:cs="Arial"/>
        </w:rPr>
        <w:t>Všeobecné obchodné podmienky</w:t>
      </w:r>
    </w:p>
    <w:p w:rsidR="009F7BCA" w:rsidRPr="003445AA" w:rsidRDefault="009F7BCA" w:rsidP="009F7BC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3445AA">
        <w:rPr>
          <w:rFonts w:ascii="Arial" w:hAnsi="Arial" w:cs="Arial"/>
          <w:b/>
          <w:sz w:val="22"/>
          <w:szCs w:val="22"/>
          <w:u w:val="single"/>
          <w:lang w:eastAsia="cs-CZ"/>
        </w:rPr>
        <w:lastRenderedPageBreak/>
        <w:t xml:space="preserve">Príloha č. 1: </w:t>
      </w:r>
      <w:r w:rsidR="000C0815">
        <w:rPr>
          <w:rFonts w:ascii="Arial" w:hAnsi="Arial" w:cs="Arial"/>
          <w:b/>
          <w:sz w:val="22"/>
          <w:szCs w:val="22"/>
          <w:u w:val="single"/>
          <w:lang w:eastAsia="cs-CZ"/>
        </w:rPr>
        <w:t>Š</w:t>
      </w:r>
      <w:r w:rsidRPr="003445AA">
        <w:rPr>
          <w:rFonts w:ascii="Arial" w:hAnsi="Arial" w:cs="Arial"/>
          <w:b/>
          <w:sz w:val="22"/>
          <w:szCs w:val="22"/>
          <w:u w:val="single"/>
          <w:lang w:eastAsia="cs-CZ"/>
        </w:rPr>
        <w:t>pecifikácia predmetu zákazky</w:t>
      </w:r>
    </w:p>
    <w:p w:rsidR="009F7BCA" w:rsidRPr="003445AA" w:rsidRDefault="009F7BCA" w:rsidP="009F7BCA">
      <w:pPr>
        <w:autoSpaceDE w:val="0"/>
        <w:autoSpaceDN w:val="0"/>
        <w:adjustRightInd w:val="0"/>
        <w:spacing w:line="240" w:lineRule="auto"/>
        <w:jc w:val="left"/>
        <w:rPr>
          <w:rFonts w:ascii="Arial" w:eastAsia="Times New Roman" w:hAnsi="Arial" w:cs="Arial"/>
          <w:lang w:eastAsia="cs-CZ"/>
        </w:rPr>
      </w:pPr>
    </w:p>
    <w:p w:rsidR="009F7BCA" w:rsidRPr="003445AA" w:rsidRDefault="009F7BCA" w:rsidP="009F7BCA">
      <w:pPr>
        <w:autoSpaceDE w:val="0"/>
        <w:autoSpaceDN w:val="0"/>
        <w:adjustRightInd w:val="0"/>
        <w:spacing w:line="240" w:lineRule="auto"/>
        <w:rPr>
          <w:rFonts w:ascii="Arial" w:eastAsia="Times New Roman" w:hAnsi="Arial" w:cs="Arial"/>
          <w:b/>
          <w:lang w:eastAsia="cs-CZ"/>
        </w:rPr>
      </w:pPr>
      <w:r w:rsidRPr="003445AA">
        <w:rPr>
          <w:rFonts w:ascii="Arial" w:eastAsia="Times New Roman" w:hAnsi="Arial" w:cs="Arial"/>
          <w:b/>
          <w:lang w:eastAsia="cs-CZ"/>
        </w:rPr>
        <w:t xml:space="preserve">ŽSR – Centrum logistiky a obstarávania, </w:t>
      </w:r>
      <w:proofErr w:type="spellStart"/>
      <w:r w:rsidRPr="003445AA">
        <w:rPr>
          <w:rFonts w:ascii="Arial" w:eastAsia="Times New Roman" w:hAnsi="Arial" w:cs="Arial"/>
          <w:b/>
          <w:lang w:eastAsia="cs-CZ"/>
        </w:rPr>
        <w:t>Klemensova</w:t>
      </w:r>
      <w:proofErr w:type="spellEnd"/>
      <w:r w:rsidRPr="003445AA">
        <w:rPr>
          <w:rFonts w:ascii="Arial" w:eastAsia="Times New Roman" w:hAnsi="Arial" w:cs="Arial"/>
          <w:b/>
          <w:lang w:eastAsia="cs-CZ"/>
        </w:rPr>
        <w:t xml:space="preserve"> 8, 813 61  Bratislava</w:t>
      </w:r>
    </w:p>
    <w:p w:rsidR="009F7BCA" w:rsidRPr="003445AA" w:rsidRDefault="009F7BCA" w:rsidP="009F7BCA">
      <w:pPr>
        <w:autoSpaceDE w:val="0"/>
        <w:autoSpaceDN w:val="0"/>
        <w:adjustRightInd w:val="0"/>
        <w:spacing w:line="240" w:lineRule="auto"/>
        <w:jc w:val="left"/>
        <w:rPr>
          <w:rFonts w:ascii="Arial" w:eastAsia="Times New Roman" w:hAnsi="Arial" w:cs="Arial"/>
          <w:lang w:eastAsia="cs-CZ"/>
        </w:rPr>
      </w:pPr>
    </w:p>
    <w:p w:rsidR="009F7BCA" w:rsidRPr="0093434F" w:rsidRDefault="009F7BCA" w:rsidP="009F7BCA">
      <w:pPr>
        <w:autoSpaceDE w:val="0"/>
        <w:autoSpaceDN w:val="0"/>
        <w:adjustRightInd w:val="0"/>
        <w:spacing w:line="240" w:lineRule="auto"/>
        <w:jc w:val="left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93434F">
        <w:rPr>
          <w:rFonts w:ascii="Arial" w:eastAsia="Times New Roman" w:hAnsi="Arial" w:cs="Arial"/>
          <w:sz w:val="20"/>
          <w:szCs w:val="20"/>
          <w:lang w:eastAsia="cs-CZ"/>
        </w:rPr>
        <w:t xml:space="preserve">Pomenovanie predmetu zákazky: </w:t>
      </w:r>
      <w:r w:rsidRPr="0093434F">
        <w:rPr>
          <w:rFonts w:ascii="Arial" w:hAnsi="Arial" w:cs="Arial"/>
          <w:b/>
          <w:sz w:val="20"/>
          <w:szCs w:val="20"/>
        </w:rPr>
        <w:t>„</w:t>
      </w:r>
      <w:r w:rsidR="00E56E62">
        <w:rPr>
          <w:rFonts w:ascii="Arial" w:hAnsi="Arial" w:cs="Arial"/>
          <w:b/>
          <w:sz w:val="20"/>
          <w:szCs w:val="20"/>
        </w:rPr>
        <w:t>ILCAD 2015</w:t>
      </w:r>
      <w:r w:rsidRPr="0093434F">
        <w:rPr>
          <w:rFonts w:ascii="Arial" w:hAnsi="Arial" w:cs="Arial"/>
          <w:b/>
          <w:sz w:val="20"/>
          <w:szCs w:val="20"/>
        </w:rPr>
        <w:t>“</w:t>
      </w:r>
      <w:r w:rsidRPr="0093434F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</w:p>
    <w:p w:rsidR="009F7BCA" w:rsidRDefault="009F7BCA" w:rsidP="005728A4">
      <w:pPr>
        <w:autoSpaceDE w:val="0"/>
        <w:autoSpaceDN w:val="0"/>
        <w:adjustRightInd w:val="0"/>
        <w:spacing w:line="240" w:lineRule="auto"/>
        <w:jc w:val="left"/>
        <w:rPr>
          <w:rFonts w:ascii="Arial" w:eastAsia="Times New Roman" w:hAnsi="Arial" w:cs="Arial"/>
          <w:sz w:val="20"/>
          <w:szCs w:val="20"/>
          <w:lang w:eastAsia="cs-CZ"/>
        </w:rPr>
      </w:pPr>
      <w:r w:rsidRPr="0093434F">
        <w:rPr>
          <w:rFonts w:ascii="Arial" w:eastAsia="Times New Roman" w:hAnsi="Arial" w:cs="Arial"/>
          <w:sz w:val="20"/>
          <w:szCs w:val="20"/>
          <w:lang w:eastAsia="cs-CZ"/>
        </w:rPr>
        <w:t xml:space="preserve">Číslo spisu: </w:t>
      </w:r>
      <w:r w:rsidR="00B97186" w:rsidRPr="0093434F">
        <w:rPr>
          <w:rFonts w:ascii="Arial" w:eastAsia="Times New Roman" w:hAnsi="Arial" w:cs="Arial"/>
          <w:sz w:val="20"/>
          <w:szCs w:val="20"/>
          <w:lang w:eastAsia="cs-CZ"/>
        </w:rPr>
        <w:t>0</w:t>
      </w:r>
      <w:r w:rsidR="00E6155E">
        <w:rPr>
          <w:rFonts w:ascii="Arial" w:eastAsia="Times New Roman" w:hAnsi="Arial" w:cs="Arial"/>
          <w:sz w:val="20"/>
          <w:szCs w:val="20"/>
          <w:lang w:eastAsia="cs-CZ"/>
        </w:rPr>
        <w:t>4</w:t>
      </w:r>
      <w:r w:rsidR="00E56E62">
        <w:rPr>
          <w:rFonts w:ascii="Arial" w:eastAsia="Times New Roman" w:hAnsi="Arial" w:cs="Arial"/>
          <w:sz w:val="20"/>
          <w:szCs w:val="20"/>
          <w:lang w:eastAsia="cs-CZ"/>
        </w:rPr>
        <w:t>60</w:t>
      </w:r>
      <w:r w:rsidRPr="0093434F">
        <w:rPr>
          <w:rFonts w:ascii="Arial" w:eastAsia="Times New Roman" w:hAnsi="Arial" w:cs="Arial"/>
          <w:sz w:val="20"/>
          <w:szCs w:val="20"/>
          <w:lang w:eastAsia="cs-CZ"/>
        </w:rPr>
        <w:t>/201</w:t>
      </w:r>
      <w:r w:rsidR="007F4D9E" w:rsidRPr="0093434F">
        <w:rPr>
          <w:rFonts w:ascii="Arial" w:eastAsia="Times New Roman" w:hAnsi="Arial" w:cs="Arial"/>
          <w:sz w:val="20"/>
          <w:szCs w:val="20"/>
          <w:lang w:eastAsia="cs-CZ"/>
        </w:rPr>
        <w:t>5</w:t>
      </w:r>
      <w:r w:rsidRPr="0093434F">
        <w:rPr>
          <w:rFonts w:ascii="Arial" w:eastAsia="Times New Roman" w:hAnsi="Arial" w:cs="Arial"/>
          <w:sz w:val="20"/>
          <w:szCs w:val="20"/>
          <w:lang w:eastAsia="cs-CZ"/>
        </w:rPr>
        <w:t>/CLaO/</w:t>
      </w:r>
      <w:r w:rsidR="00F908EF" w:rsidRPr="0093434F">
        <w:rPr>
          <w:rFonts w:ascii="Arial" w:eastAsia="Times New Roman" w:hAnsi="Arial" w:cs="Arial"/>
          <w:sz w:val="20"/>
          <w:szCs w:val="20"/>
          <w:lang w:eastAsia="cs-CZ"/>
        </w:rPr>
        <w:t>BuG</w:t>
      </w:r>
    </w:p>
    <w:p w:rsidR="00E56E62" w:rsidRPr="003445AA" w:rsidRDefault="00E56E62" w:rsidP="005728A4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lang w:eastAsia="cs-CZ"/>
        </w:rPr>
      </w:pPr>
    </w:p>
    <w:p w:rsidR="00E56E62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  <w:r w:rsidRPr="003C5388">
        <w:rPr>
          <w:rFonts w:ascii="Arial" w:hAnsi="Arial" w:cs="Arial"/>
          <w:sz w:val="20"/>
          <w:szCs w:val="20"/>
        </w:rPr>
        <w:t xml:space="preserve">Odbor 140 GR ŽSR už siedmy rok pripravuje v zmysle projektu EÚ Medzinárodný deň bezpečnosti na železničných priecestiach. Tento sa skladá z viacerých aktivít organizovaných jednak v samotný deň – 3. jún 2015 a jednak zo sprievodných akcií zameraných na preventívno-bezpečnostné ciele. ŽSR </w:t>
      </w:r>
      <w:r>
        <w:rPr>
          <w:rFonts w:ascii="Arial" w:hAnsi="Arial" w:cs="Arial"/>
          <w:sz w:val="20"/>
          <w:szCs w:val="20"/>
        </w:rPr>
        <w:t xml:space="preserve">v </w:t>
      </w:r>
      <w:r w:rsidRPr="003C5388">
        <w:rPr>
          <w:rFonts w:ascii="Arial" w:hAnsi="Arial" w:cs="Arial"/>
          <w:sz w:val="20"/>
          <w:szCs w:val="20"/>
        </w:rPr>
        <w:t xml:space="preserve">rámci akcie  ILCAD 2015 pripravuje celoslovenskú </w:t>
      </w:r>
      <w:proofErr w:type="spellStart"/>
      <w:r w:rsidRPr="003C5388">
        <w:rPr>
          <w:rFonts w:ascii="Arial" w:hAnsi="Arial" w:cs="Arial"/>
          <w:sz w:val="20"/>
          <w:szCs w:val="20"/>
        </w:rPr>
        <w:t>bilboardovú</w:t>
      </w:r>
      <w:proofErr w:type="spellEnd"/>
      <w:r w:rsidRPr="003C5388">
        <w:rPr>
          <w:rFonts w:ascii="Arial" w:hAnsi="Arial" w:cs="Arial"/>
          <w:sz w:val="20"/>
          <w:szCs w:val="20"/>
        </w:rPr>
        <w:t xml:space="preserve"> kampaň, zameranú na účastníkov cestnej premávky, aby sa pri prechode, alebo prejazde cez železničné priecestie správali zodpovedne, nepodceňovali nebezpečenstvo a zbytočne neriskovali svoj život.</w:t>
      </w:r>
    </w:p>
    <w:p w:rsidR="00E56E62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</w:p>
    <w:p w:rsidR="00E56E62" w:rsidRPr="00785EB8" w:rsidRDefault="00E56E62" w:rsidP="00E56E62">
      <w:pPr>
        <w:spacing w:line="240" w:lineRule="auto"/>
        <w:rPr>
          <w:rFonts w:ascii="Arial" w:hAnsi="Arial" w:cs="Arial"/>
          <w:b/>
          <w:sz w:val="20"/>
          <w:szCs w:val="20"/>
          <w:u w:val="single"/>
        </w:rPr>
      </w:pPr>
      <w:r w:rsidRPr="00785EB8">
        <w:rPr>
          <w:rFonts w:ascii="Arial" w:hAnsi="Arial" w:cs="Arial"/>
          <w:b/>
          <w:sz w:val="20"/>
          <w:szCs w:val="20"/>
          <w:u w:val="single"/>
        </w:rPr>
        <w:t xml:space="preserve">Parametre </w:t>
      </w:r>
      <w:proofErr w:type="spellStart"/>
      <w:r w:rsidRPr="00785EB8">
        <w:rPr>
          <w:rFonts w:ascii="Arial" w:hAnsi="Arial" w:cs="Arial"/>
          <w:b/>
          <w:sz w:val="20"/>
          <w:szCs w:val="20"/>
          <w:u w:val="single"/>
        </w:rPr>
        <w:t>bilboardov</w:t>
      </w:r>
      <w:proofErr w:type="spellEnd"/>
      <w:r w:rsidRPr="00785EB8">
        <w:rPr>
          <w:rFonts w:ascii="Arial" w:hAnsi="Arial" w:cs="Arial"/>
          <w:b/>
          <w:sz w:val="20"/>
          <w:szCs w:val="20"/>
          <w:u w:val="single"/>
        </w:rPr>
        <w:t>:</w:t>
      </w:r>
    </w:p>
    <w:p w:rsidR="00E56E62" w:rsidRPr="00785EB8" w:rsidRDefault="00E56E62" w:rsidP="00E56E62">
      <w:pPr>
        <w:spacing w:line="240" w:lineRule="auto"/>
        <w:rPr>
          <w:rFonts w:ascii="Arial" w:hAnsi="Arial" w:cs="Arial"/>
          <w:b/>
          <w:sz w:val="20"/>
          <w:szCs w:val="20"/>
        </w:rPr>
      </w:pPr>
    </w:p>
    <w:p w:rsidR="00E56E62" w:rsidRPr="00552AC3" w:rsidRDefault="00E56E62" w:rsidP="00E56E62">
      <w:pPr>
        <w:spacing w:line="240" w:lineRule="auto"/>
        <w:ind w:left="360"/>
        <w:rPr>
          <w:rFonts w:ascii="Arial" w:hAnsi="Arial" w:cs="Arial"/>
          <w:b/>
          <w:sz w:val="20"/>
          <w:szCs w:val="20"/>
        </w:rPr>
      </w:pPr>
      <w:r w:rsidRPr="00552AC3">
        <w:rPr>
          <w:rFonts w:ascii="Arial" w:hAnsi="Arial" w:cs="Arial"/>
          <w:b/>
          <w:sz w:val="20"/>
          <w:szCs w:val="20"/>
        </w:rPr>
        <w:t xml:space="preserve">120 </w:t>
      </w:r>
      <w:proofErr w:type="spellStart"/>
      <w:r w:rsidRPr="00552AC3">
        <w:rPr>
          <w:rFonts w:ascii="Arial" w:hAnsi="Arial" w:cs="Arial"/>
          <w:b/>
          <w:sz w:val="20"/>
          <w:szCs w:val="20"/>
        </w:rPr>
        <w:t>bilboardov</w:t>
      </w:r>
      <w:proofErr w:type="spellEnd"/>
      <w:r w:rsidRPr="00552AC3">
        <w:rPr>
          <w:rFonts w:ascii="Arial" w:hAnsi="Arial" w:cs="Arial"/>
          <w:b/>
          <w:sz w:val="20"/>
          <w:szCs w:val="20"/>
        </w:rPr>
        <w:t xml:space="preserve"> v rámci celého Slovenska, ktoré budú umiestnené proporčne v rámci rozdelenia štyroch Oblastných riaditeľstiev ŽSR – Trnava, Zvolen, Žilina a Košice (mapu hraníc oblastných riaditeľstiev zašle ŽSR, keďže sa nezhodujú s rozdelením krajov SR). V každom O</w:t>
      </w:r>
      <w:r w:rsidR="00B328B6">
        <w:rPr>
          <w:rFonts w:ascii="Arial" w:hAnsi="Arial" w:cs="Arial"/>
          <w:b/>
          <w:sz w:val="20"/>
          <w:szCs w:val="20"/>
        </w:rPr>
        <w:t>blastnom riaditeľstve</w:t>
      </w:r>
      <w:r w:rsidRPr="00552AC3">
        <w:rPr>
          <w:rFonts w:ascii="Arial" w:hAnsi="Arial" w:cs="Arial"/>
          <w:b/>
          <w:sz w:val="20"/>
          <w:szCs w:val="20"/>
        </w:rPr>
        <w:t xml:space="preserve"> bude umiestnených 30 </w:t>
      </w:r>
      <w:proofErr w:type="spellStart"/>
      <w:r w:rsidRPr="00552AC3">
        <w:rPr>
          <w:rFonts w:ascii="Arial" w:hAnsi="Arial" w:cs="Arial"/>
          <w:b/>
          <w:sz w:val="20"/>
          <w:szCs w:val="20"/>
        </w:rPr>
        <w:t>bilboardov</w:t>
      </w:r>
      <w:proofErr w:type="spellEnd"/>
      <w:r w:rsidRPr="00552AC3">
        <w:rPr>
          <w:rFonts w:ascii="Arial" w:hAnsi="Arial" w:cs="Arial"/>
          <w:b/>
          <w:sz w:val="20"/>
          <w:szCs w:val="20"/>
        </w:rPr>
        <w:t>. Tieto budú vystavené na nosičoch, nachádzajúcich sa:</w:t>
      </w:r>
    </w:p>
    <w:p w:rsidR="00E56E62" w:rsidRPr="00552AC3" w:rsidRDefault="00E56E62" w:rsidP="00E56E62">
      <w:pPr>
        <w:numPr>
          <w:ilvl w:val="0"/>
          <w:numId w:val="23"/>
        </w:numPr>
        <w:spacing w:line="240" w:lineRule="auto"/>
        <w:rPr>
          <w:rFonts w:ascii="Arial" w:hAnsi="Arial" w:cs="Arial"/>
          <w:sz w:val="20"/>
          <w:szCs w:val="20"/>
        </w:rPr>
      </w:pPr>
      <w:r w:rsidRPr="00552AC3">
        <w:rPr>
          <w:rFonts w:ascii="Arial" w:hAnsi="Arial" w:cs="Arial"/>
          <w:b/>
          <w:sz w:val="20"/>
          <w:szCs w:val="20"/>
        </w:rPr>
        <w:t>V blízkosti železničných priecestí vo veľkých mestách</w:t>
      </w:r>
    </w:p>
    <w:p w:rsidR="00E56E62" w:rsidRPr="00552AC3" w:rsidRDefault="00E56E62" w:rsidP="00E56E62">
      <w:pPr>
        <w:numPr>
          <w:ilvl w:val="0"/>
          <w:numId w:val="23"/>
        </w:numPr>
        <w:spacing w:line="240" w:lineRule="auto"/>
        <w:rPr>
          <w:rFonts w:ascii="Arial" w:hAnsi="Arial" w:cs="Arial"/>
          <w:sz w:val="20"/>
          <w:szCs w:val="20"/>
        </w:rPr>
      </w:pPr>
      <w:r w:rsidRPr="00552AC3">
        <w:rPr>
          <w:rFonts w:ascii="Arial" w:hAnsi="Arial" w:cs="Arial"/>
          <w:b/>
          <w:sz w:val="20"/>
          <w:szCs w:val="20"/>
        </w:rPr>
        <w:t>V blízkosti dôležitých cestných uzlov a železničných priecestí v menších mestách</w:t>
      </w:r>
    </w:p>
    <w:p w:rsidR="00E56E62" w:rsidRPr="006605C0" w:rsidRDefault="00E56E62" w:rsidP="00E56E62">
      <w:pPr>
        <w:numPr>
          <w:ilvl w:val="0"/>
          <w:numId w:val="23"/>
        </w:numPr>
        <w:spacing w:line="240" w:lineRule="auto"/>
        <w:rPr>
          <w:rFonts w:ascii="Arial" w:hAnsi="Arial" w:cs="Arial"/>
          <w:b/>
          <w:sz w:val="20"/>
          <w:szCs w:val="20"/>
        </w:rPr>
      </w:pPr>
      <w:r w:rsidRPr="006605C0">
        <w:rPr>
          <w:rFonts w:ascii="Arial" w:hAnsi="Arial" w:cs="Arial"/>
          <w:b/>
          <w:sz w:val="20"/>
          <w:szCs w:val="20"/>
        </w:rPr>
        <w:t>V blízkosti železničných priecestí, kde v minulosti došlo k opakovaným a tragickým nehodám (zoznam zabezpečí ŽSR)</w:t>
      </w:r>
      <w:r w:rsidR="006605C0" w:rsidRPr="006605C0">
        <w:rPr>
          <w:rFonts w:ascii="Arial" w:hAnsi="Arial" w:cs="Arial"/>
          <w:b/>
          <w:sz w:val="20"/>
          <w:szCs w:val="20"/>
        </w:rPr>
        <w:t xml:space="preserve">. </w:t>
      </w:r>
      <w:r w:rsidR="006605C0">
        <w:rPr>
          <w:rFonts w:ascii="Arial" w:hAnsi="Arial" w:cs="Arial"/>
          <w:b/>
          <w:sz w:val="20"/>
          <w:szCs w:val="20"/>
        </w:rPr>
        <w:t>P</w:t>
      </w:r>
      <w:r w:rsidRPr="006605C0">
        <w:rPr>
          <w:rFonts w:ascii="Arial" w:hAnsi="Arial" w:cs="Arial"/>
          <w:b/>
          <w:sz w:val="20"/>
          <w:szCs w:val="20"/>
        </w:rPr>
        <w:t>omer umiestnenia podľa bodov 1.2.3. nie je stanovený, záleží od konkrétnych možností regiónu</w:t>
      </w:r>
      <w:r w:rsidR="006605C0">
        <w:rPr>
          <w:rFonts w:ascii="Arial" w:hAnsi="Arial" w:cs="Arial"/>
          <w:b/>
          <w:sz w:val="20"/>
          <w:szCs w:val="20"/>
        </w:rPr>
        <w:t>.</w:t>
      </w:r>
    </w:p>
    <w:p w:rsidR="00E56E62" w:rsidRPr="00552AC3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  <w:r w:rsidRPr="00552AC3">
        <w:rPr>
          <w:rFonts w:ascii="Arial" w:hAnsi="Arial" w:cs="Arial"/>
          <w:sz w:val="20"/>
          <w:szCs w:val="20"/>
        </w:rPr>
        <w:t xml:space="preserve">Zoznam navrhovaných miest v zodpovedajúcom celkovom počte 120 musí schváliť ŽSR. Úspešný predkladateľ na základe podkladov  dodaných zo ŽSR vytvorí najmenej dva grafické návrhy </w:t>
      </w:r>
      <w:proofErr w:type="spellStart"/>
      <w:r w:rsidRPr="00552AC3">
        <w:rPr>
          <w:rFonts w:ascii="Arial" w:hAnsi="Arial" w:cs="Arial"/>
          <w:sz w:val="20"/>
          <w:szCs w:val="20"/>
        </w:rPr>
        <w:t>bilboardu</w:t>
      </w:r>
      <w:proofErr w:type="spellEnd"/>
      <w:r w:rsidRPr="00552AC3">
        <w:rPr>
          <w:rFonts w:ascii="Arial" w:hAnsi="Arial" w:cs="Arial"/>
          <w:sz w:val="20"/>
          <w:szCs w:val="20"/>
        </w:rPr>
        <w:t xml:space="preserve">, následne po výbere a schválení grafického návrhu zo strany ŽSR zabezpečí úspešný predkladateľ grafickú úpravu, pripraví tlačový podklad na výrobu </w:t>
      </w:r>
      <w:proofErr w:type="spellStart"/>
      <w:r w:rsidRPr="00552AC3">
        <w:rPr>
          <w:rFonts w:ascii="Arial" w:hAnsi="Arial" w:cs="Arial"/>
          <w:sz w:val="20"/>
          <w:szCs w:val="20"/>
        </w:rPr>
        <w:t>bilboardov</w:t>
      </w:r>
      <w:proofErr w:type="spellEnd"/>
      <w:r w:rsidRPr="00552AC3">
        <w:rPr>
          <w:rFonts w:ascii="Arial" w:hAnsi="Arial" w:cs="Arial"/>
          <w:sz w:val="20"/>
          <w:szCs w:val="20"/>
        </w:rPr>
        <w:t xml:space="preserve">, zabezpečí  ich tlač, distribúciu na vybrané schválené miesta v rámci celého Slovenska,  </w:t>
      </w:r>
      <w:proofErr w:type="spellStart"/>
      <w:r w:rsidRPr="00552AC3">
        <w:rPr>
          <w:rFonts w:ascii="Arial" w:hAnsi="Arial" w:cs="Arial"/>
          <w:sz w:val="20"/>
          <w:szCs w:val="20"/>
        </w:rPr>
        <w:t>výlep</w:t>
      </w:r>
      <w:proofErr w:type="spellEnd"/>
      <w:r w:rsidRPr="00552AC3">
        <w:rPr>
          <w:rFonts w:ascii="Arial" w:hAnsi="Arial" w:cs="Arial"/>
          <w:sz w:val="20"/>
          <w:szCs w:val="20"/>
        </w:rPr>
        <w:t xml:space="preserve"> a odfotografovanie pre dokumentáciu pre potreby ŽSR každého jedného </w:t>
      </w:r>
      <w:proofErr w:type="spellStart"/>
      <w:r w:rsidRPr="00552AC3">
        <w:rPr>
          <w:rFonts w:ascii="Arial" w:hAnsi="Arial" w:cs="Arial"/>
          <w:sz w:val="20"/>
          <w:szCs w:val="20"/>
        </w:rPr>
        <w:t>bilboardu</w:t>
      </w:r>
      <w:proofErr w:type="spellEnd"/>
      <w:r w:rsidRPr="00552AC3">
        <w:rPr>
          <w:rFonts w:ascii="Arial" w:hAnsi="Arial" w:cs="Arial"/>
          <w:sz w:val="20"/>
          <w:szCs w:val="20"/>
        </w:rPr>
        <w:t>.</w:t>
      </w:r>
    </w:p>
    <w:p w:rsidR="00E56E62" w:rsidRPr="00552AC3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E56E62" w:rsidRPr="006605C0" w:rsidRDefault="00E56E62" w:rsidP="00E56E62">
      <w:pPr>
        <w:spacing w:line="240" w:lineRule="auto"/>
        <w:rPr>
          <w:rFonts w:ascii="Arial" w:hAnsi="Arial" w:cs="Arial"/>
          <w:sz w:val="20"/>
          <w:szCs w:val="20"/>
          <w:u w:val="single"/>
        </w:rPr>
      </w:pPr>
      <w:r w:rsidRPr="006605C0">
        <w:rPr>
          <w:rFonts w:ascii="Arial" w:hAnsi="Arial" w:cs="Arial"/>
          <w:sz w:val="20"/>
          <w:szCs w:val="20"/>
          <w:u w:val="single"/>
        </w:rPr>
        <w:t xml:space="preserve">Doba vystavenia </w:t>
      </w:r>
      <w:proofErr w:type="spellStart"/>
      <w:r w:rsidRPr="006605C0">
        <w:rPr>
          <w:rFonts w:ascii="Arial" w:hAnsi="Arial" w:cs="Arial"/>
          <w:sz w:val="20"/>
          <w:szCs w:val="20"/>
          <w:u w:val="single"/>
        </w:rPr>
        <w:t>bilboardov</w:t>
      </w:r>
      <w:proofErr w:type="spellEnd"/>
      <w:r w:rsidRPr="006605C0">
        <w:rPr>
          <w:rFonts w:ascii="Arial" w:hAnsi="Arial" w:cs="Arial"/>
          <w:sz w:val="20"/>
          <w:szCs w:val="20"/>
          <w:u w:val="single"/>
        </w:rPr>
        <w:t xml:space="preserve"> bude po dobu dvoch mesiacov – od 1.júla 2015 – do 31.augusta 2015. </w:t>
      </w:r>
    </w:p>
    <w:p w:rsidR="00E56E62" w:rsidRPr="00552AC3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</w:p>
    <w:p w:rsidR="00E56E62" w:rsidRPr="00552AC3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  <w:r w:rsidRPr="00552AC3">
        <w:rPr>
          <w:rFonts w:ascii="Arial" w:hAnsi="Arial" w:cs="Arial"/>
          <w:sz w:val="20"/>
          <w:szCs w:val="20"/>
        </w:rPr>
        <w:t xml:space="preserve">Obsahom </w:t>
      </w:r>
      <w:proofErr w:type="spellStart"/>
      <w:r w:rsidRPr="00552AC3">
        <w:rPr>
          <w:rFonts w:ascii="Arial" w:hAnsi="Arial" w:cs="Arial"/>
          <w:sz w:val="20"/>
          <w:szCs w:val="20"/>
        </w:rPr>
        <w:t>bilboardov</w:t>
      </w:r>
      <w:proofErr w:type="spellEnd"/>
      <w:r w:rsidRPr="00552AC3">
        <w:rPr>
          <w:rFonts w:ascii="Arial" w:hAnsi="Arial" w:cs="Arial"/>
          <w:sz w:val="20"/>
          <w:szCs w:val="20"/>
        </w:rPr>
        <w:t xml:space="preserve"> budú fotografie z nehôd na železničných priecestiach (2-4 fotografie, ktoré dodá ŽSR), logo ŽSR, logo Zelená vlna, logo ILCAD (všetky dodá ŽSR) a krátky slogan. </w:t>
      </w:r>
    </w:p>
    <w:p w:rsidR="00E56E62" w:rsidRPr="00552AC3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</w:p>
    <w:p w:rsidR="00E56E62" w:rsidRPr="00552AC3" w:rsidRDefault="00E56E62" w:rsidP="00E56E62">
      <w:pPr>
        <w:spacing w:line="240" w:lineRule="auto"/>
        <w:rPr>
          <w:rFonts w:ascii="Arial" w:hAnsi="Arial" w:cs="Arial"/>
          <w:sz w:val="20"/>
          <w:szCs w:val="20"/>
        </w:rPr>
      </w:pPr>
      <w:r w:rsidRPr="00552AC3">
        <w:rPr>
          <w:rFonts w:ascii="Arial" w:hAnsi="Arial" w:cs="Arial"/>
          <w:sz w:val="20"/>
          <w:szCs w:val="20"/>
        </w:rPr>
        <w:t xml:space="preserve">Požadujeme cenový návrh rozpočtu na plnenie, na základe vyššie uvedených parametrov. </w:t>
      </w:r>
    </w:p>
    <w:p w:rsidR="009F7BCA" w:rsidRPr="00552AC3" w:rsidRDefault="009F7BCA" w:rsidP="009F7BCA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"/>
        <w:gridCol w:w="1256"/>
        <w:gridCol w:w="2551"/>
        <w:gridCol w:w="851"/>
        <w:gridCol w:w="1367"/>
        <w:gridCol w:w="735"/>
        <w:gridCol w:w="588"/>
        <w:gridCol w:w="881"/>
        <w:gridCol w:w="1028"/>
      </w:tblGrid>
      <w:tr w:rsidR="007C1923" w:rsidRPr="00EC43B9" w:rsidTr="000870CB">
        <w:tc>
          <w:tcPr>
            <w:tcW w:w="588" w:type="dxa"/>
            <w:tcBorders>
              <w:bottom w:val="double" w:sz="4" w:space="0" w:color="auto"/>
            </w:tcBorders>
            <w:vAlign w:val="center"/>
          </w:tcPr>
          <w:p w:rsidR="007C1923" w:rsidRPr="008F2D9F" w:rsidRDefault="007C1923" w:rsidP="007C1923">
            <w:pPr>
              <w:pStyle w:val="Nadpis6"/>
              <w:rPr>
                <w:rFonts w:ascii="Arial" w:hAnsi="Arial" w:cs="Arial"/>
                <w:b/>
                <w:i w:val="0"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/>
                <w:i w:val="0"/>
                <w:color w:val="auto"/>
                <w:sz w:val="18"/>
                <w:szCs w:val="18"/>
              </w:rPr>
              <w:t>Por.</w:t>
            </w:r>
            <w:r w:rsidRPr="008F2D9F">
              <w:rPr>
                <w:rFonts w:ascii="Arial" w:hAnsi="Arial" w:cs="Arial"/>
                <w:b/>
                <w:i w:val="0"/>
                <w:color w:val="auto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 w:val="0"/>
                <w:color w:val="auto"/>
                <w:sz w:val="18"/>
                <w:szCs w:val="18"/>
              </w:rPr>
              <w:t>číslo</w:t>
            </w:r>
          </w:p>
        </w:tc>
        <w:tc>
          <w:tcPr>
            <w:tcW w:w="1256" w:type="dxa"/>
            <w:tcBorders>
              <w:bottom w:val="double" w:sz="4" w:space="0" w:color="auto"/>
            </w:tcBorders>
            <w:vAlign w:val="center"/>
          </w:tcPr>
          <w:p w:rsidR="007C1923" w:rsidRPr="008F2D9F" w:rsidRDefault="007C1923" w:rsidP="001D09FC">
            <w:pPr>
              <w:pStyle w:val="Nadpis6"/>
              <w:rPr>
                <w:rFonts w:ascii="Arial" w:hAnsi="Arial" w:cs="Arial"/>
                <w:b/>
                <w:i w:val="0"/>
                <w:color w:val="auto"/>
                <w:sz w:val="18"/>
                <w:szCs w:val="18"/>
              </w:rPr>
            </w:pPr>
            <w:r w:rsidRPr="008F2D9F">
              <w:rPr>
                <w:rFonts w:ascii="Arial" w:hAnsi="Arial" w:cs="Arial"/>
                <w:b/>
                <w:i w:val="0"/>
                <w:color w:val="auto"/>
                <w:sz w:val="18"/>
                <w:szCs w:val="18"/>
              </w:rPr>
              <w:t>Číslo mat.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C1923" w:rsidRPr="00EC43B9" w:rsidRDefault="007C1923" w:rsidP="001D09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>Názov materiálu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C1923" w:rsidRPr="00EC43B9" w:rsidRDefault="007C1923" w:rsidP="001D09FC">
            <w:pPr>
              <w:pStyle w:val="Nadpis1"/>
              <w:jc w:val="center"/>
              <w:rPr>
                <w:sz w:val="18"/>
                <w:szCs w:val="18"/>
              </w:rPr>
            </w:pPr>
            <w:r w:rsidRPr="00EC43B9">
              <w:rPr>
                <w:sz w:val="18"/>
                <w:szCs w:val="18"/>
              </w:rPr>
              <w:t>MJ</w:t>
            </w:r>
          </w:p>
        </w:tc>
        <w:tc>
          <w:tcPr>
            <w:tcW w:w="1367" w:type="dxa"/>
            <w:tcBorders>
              <w:bottom w:val="double" w:sz="4" w:space="0" w:color="auto"/>
            </w:tcBorders>
            <w:vAlign w:val="center"/>
          </w:tcPr>
          <w:p w:rsidR="007C1923" w:rsidRDefault="007C1923" w:rsidP="008F2D9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>Predp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  <w:p w:rsidR="007C1923" w:rsidRPr="00EC43B9" w:rsidRDefault="007C1923" w:rsidP="008F2D9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kladané</w:t>
            </w:r>
            <w:proofErr w:type="spellEnd"/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množstvo</w:t>
            </w:r>
          </w:p>
        </w:tc>
        <w:tc>
          <w:tcPr>
            <w:tcW w:w="735" w:type="dxa"/>
            <w:tcBorders>
              <w:bottom w:val="double" w:sz="4" w:space="0" w:color="auto"/>
            </w:tcBorders>
            <w:vAlign w:val="center"/>
          </w:tcPr>
          <w:p w:rsidR="007C1923" w:rsidRPr="00EC43B9" w:rsidRDefault="007C1923" w:rsidP="001D09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>Cena za MJ bez DPH v €</w:t>
            </w:r>
          </w:p>
        </w:tc>
        <w:tc>
          <w:tcPr>
            <w:tcW w:w="588" w:type="dxa"/>
            <w:tcBorders>
              <w:bottom w:val="double" w:sz="4" w:space="0" w:color="auto"/>
            </w:tcBorders>
            <w:vAlign w:val="center"/>
          </w:tcPr>
          <w:p w:rsidR="007C1923" w:rsidRPr="00EC43B9" w:rsidRDefault="007C1923" w:rsidP="001D09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>Sadzba DPH</w:t>
            </w:r>
          </w:p>
        </w:tc>
        <w:tc>
          <w:tcPr>
            <w:tcW w:w="881" w:type="dxa"/>
            <w:tcBorders>
              <w:bottom w:val="double" w:sz="4" w:space="0" w:color="auto"/>
            </w:tcBorders>
            <w:vAlign w:val="center"/>
          </w:tcPr>
          <w:p w:rsidR="007C1923" w:rsidRPr="00EC43B9" w:rsidRDefault="007C1923" w:rsidP="001D09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</w:p>
          <w:p w:rsidR="007C1923" w:rsidRPr="00EC43B9" w:rsidRDefault="007C1923" w:rsidP="001D09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>DPH v €</w:t>
            </w:r>
          </w:p>
        </w:tc>
        <w:tc>
          <w:tcPr>
            <w:tcW w:w="1028" w:type="dxa"/>
            <w:tcBorders>
              <w:bottom w:val="double" w:sz="4" w:space="0" w:color="auto"/>
            </w:tcBorders>
            <w:vAlign w:val="center"/>
          </w:tcPr>
          <w:p w:rsidR="007C1923" w:rsidRPr="00EC43B9" w:rsidRDefault="007C1923" w:rsidP="001D09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43B9">
              <w:rPr>
                <w:rFonts w:ascii="Arial" w:hAnsi="Arial" w:cs="Arial"/>
                <w:b/>
                <w:bCs/>
                <w:sz w:val="18"/>
                <w:szCs w:val="18"/>
              </w:rPr>
              <w:t>Cena celkom bez DPH v €</w:t>
            </w:r>
          </w:p>
        </w:tc>
      </w:tr>
      <w:tr w:rsidR="00B328B6" w:rsidRPr="000A7250" w:rsidTr="000870CB">
        <w:trPr>
          <w:trHeight w:val="397"/>
        </w:trPr>
        <w:tc>
          <w:tcPr>
            <w:tcW w:w="58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1D09F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E08C9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25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1D09FC">
            <w:pPr>
              <w:rPr>
                <w:rFonts w:ascii="Arial" w:hAnsi="Arial" w:cs="Arial"/>
                <w:sz w:val="20"/>
                <w:szCs w:val="20"/>
              </w:rPr>
            </w:pPr>
            <w:bookmarkStart w:id="1" w:name="RANGE_A3_C200"/>
            <w:bookmarkEnd w:id="1"/>
            <w:r>
              <w:rPr>
                <w:rFonts w:ascii="Arial" w:hAnsi="Arial" w:cs="Arial"/>
                <w:sz w:val="20"/>
                <w:szCs w:val="20"/>
              </w:rPr>
              <w:t>SL093000-8</w:t>
            </w:r>
          </w:p>
        </w:tc>
        <w:tc>
          <w:tcPr>
            <w:tcW w:w="255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0870C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Zabezpečenie reklamy a propagačných priestorov</w:t>
            </w:r>
          </w:p>
        </w:tc>
        <w:tc>
          <w:tcPr>
            <w:tcW w:w="85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1D09F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JV</w:t>
            </w:r>
          </w:p>
        </w:tc>
        <w:tc>
          <w:tcPr>
            <w:tcW w:w="136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3A10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7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1D09F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1D09F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1D09F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B328B6" w:rsidRPr="00CE08C9" w:rsidRDefault="00B328B6" w:rsidP="001D09F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28A4" w:rsidRPr="000A7250" w:rsidTr="005728A4">
        <w:trPr>
          <w:trHeight w:val="605"/>
        </w:trPr>
        <w:tc>
          <w:tcPr>
            <w:tcW w:w="7936" w:type="dxa"/>
            <w:gridSpan w:val="7"/>
            <w:vAlign w:val="center"/>
          </w:tcPr>
          <w:p w:rsidR="005728A4" w:rsidRPr="000A7250" w:rsidRDefault="005728A4" w:rsidP="00D6373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A7250">
              <w:rPr>
                <w:rFonts w:ascii="Arial" w:hAnsi="Arial" w:cs="Arial"/>
                <w:b/>
                <w:sz w:val="18"/>
                <w:szCs w:val="18"/>
              </w:rPr>
              <w:t>Cena celkom za predmet zá</w:t>
            </w:r>
            <w:r w:rsidR="00D63732">
              <w:rPr>
                <w:rFonts w:ascii="Arial" w:hAnsi="Arial" w:cs="Arial"/>
                <w:b/>
                <w:sz w:val="18"/>
                <w:szCs w:val="18"/>
              </w:rPr>
              <w:t>kazky</w:t>
            </w:r>
            <w:r w:rsidR="00007B12">
              <w:rPr>
                <w:rFonts w:ascii="Arial" w:hAnsi="Arial" w:cs="Arial"/>
                <w:b/>
                <w:sz w:val="18"/>
                <w:szCs w:val="18"/>
              </w:rPr>
              <w:t xml:space="preserve"> bez DPH v €</w:t>
            </w:r>
            <w:r w:rsidRPr="000A7250">
              <w:rPr>
                <w:rFonts w:ascii="Arial" w:hAnsi="Arial" w:cs="Arial"/>
                <w:b/>
                <w:sz w:val="18"/>
                <w:szCs w:val="18"/>
              </w:rPr>
              <w:t xml:space="preserve"> :</w:t>
            </w:r>
          </w:p>
        </w:tc>
        <w:tc>
          <w:tcPr>
            <w:tcW w:w="881" w:type="dxa"/>
            <w:vAlign w:val="center"/>
          </w:tcPr>
          <w:p w:rsidR="005728A4" w:rsidRPr="000A7250" w:rsidRDefault="005728A4" w:rsidP="001D09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8" w:type="dxa"/>
            <w:vAlign w:val="center"/>
          </w:tcPr>
          <w:p w:rsidR="005728A4" w:rsidRPr="000A7250" w:rsidRDefault="005728A4" w:rsidP="001D09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728A4" w:rsidRPr="000E02F0" w:rsidRDefault="005728A4" w:rsidP="009F7BCA">
      <w:pPr>
        <w:rPr>
          <w:rFonts w:ascii="Arial" w:hAnsi="Arial" w:cs="Arial"/>
          <w:sz w:val="20"/>
          <w:szCs w:val="20"/>
        </w:rPr>
      </w:pPr>
    </w:p>
    <w:p w:rsidR="003445AA" w:rsidRPr="0093434F" w:rsidRDefault="009F7BCA" w:rsidP="009F7BCA">
      <w:pPr>
        <w:pStyle w:val="Bezriadkovania"/>
        <w:rPr>
          <w:rFonts w:ascii="Arial" w:hAnsi="Arial" w:cs="Arial"/>
          <w:sz w:val="20"/>
          <w:szCs w:val="20"/>
        </w:rPr>
      </w:pPr>
      <w:r w:rsidRPr="0093434F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Jedná sa o predpokladané množstvo, ktoré sa </w:t>
      </w:r>
      <w:r w:rsidR="007F4D9E" w:rsidRPr="0093434F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môže </w:t>
      </w:r>
      <w:r w:rsidRPr="0093434F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="007F4D9E" w:rsidRPr="0093434F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</w:t>
      </w:r>
      <w:r w:rsidRPr="0093434F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meniť v závislosti od požiadaviek našich odberateľov.</w:t>
      </w:r>
      <w:r w:rsidRPr="0093434F">
        <w:rPr>
          <w:rFonts w:ascii="Arial" w:hAnsi="Arial" w:cs="Arial"/>
          <w:sz w:val="20"/>
          <w:szCs w:val="20"/>
        </w:rPr>
        <w:t xml:space="preserve"> </w:t>
      </w:r>
    </w:p>
    <w:p w:rsidR="009F7BCA" w:rsidRDefault="009F7BCA" w:rsidP="009F7BCA">
      <w:pPr>
        <w:pStyle w:val="Bezriadkovania"/>
        <w:rPr>
          <w:rFonts w:ascii="Arial" w:hAnsi="Arial" w:cs="Arial"/>
          <w:sz w:val="20"/>
          <w:szCs w:val="20"/>
        </w:rPr>
      </w:pPr>
      <w:r w:rsidRPr="0093434F">
        <w:rPr>
          <w:rFonts w:ascii="Arial" w:hAnsi="Arial" w:cs="Arial"/>
          <w:sz w:val="20"/>
          <w:szCs w:val="20"/>
        </w:rPr>
        <w:t>Ceny uvádzajte zaokrúhlene na dve desatinné miesta !</w:t>
      </w:r>
    </w:p>
    <w:p w:rsidR="005728A4" w:rsidRDefault="005728A4" w:rsidP="009F7BCA">
      <w:pPr>
        <w:pStyle w:val="Bezriadkovania"/>
        <w:rPr>
          <w:rFonts w:ascii="Arial" w:hAnsi="Arial" w:cs="Arial"/>
          <w:sz w:val="20"/>
          <w:szCs w:val="20"/>
        </w:rPr>
      </w:pPr>
    </w:p>
    <w:p w:rsidR="005728A4" w:rsidRPr="0093434F" w:rsidRDefault="005728A4" w:rsidP="009F7BCA">
      <w:pPr>
        <w:pStyle w:val="Bezriadkovania"/>
        <w:rPr>
          <w:rFonts w:ascii="Arial" w:hAnsi="Arial" w:cs="Arial"/>
          <w:sz w:val="20"/>
          <w:szCs w:val="20"/>
        </w:rPr>
      </w:pPr>
    </w:p>
    <w:p w:rsidR="00B57D26" w:rsidRDefault="00B57D26" w:rsidP="009F7BCA">
      <w:pPr>
        <w:pStyle w:val="Bezriadkovania"/>
        <w:rPr>
          <w:rFonts w:ascii="Arial" w:hAnsi="Arial" w:cs="Arial"/>
        </w:rPr>
      </w:pPr>
    </w:p>
    <w:tbl>
      <w:tblPr>
        <w:tblW w:w="10632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6379"/>
      </w:tblGrid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 xml:space="preserve">Dodacia lehota </w:t>
            </w:r>
            <w:r>
              <w:rPr>
                <w:rFonts w:ascii="Arial Narrow" w:hAnsi="Arial Narrow" w:cs="Arial Narrow"/>
              </w:rPr>
              <w:t xml:space="preserve">v dňoch </w:t>
            </w:r>
            <w:r w:rsidRPr="00FD1C9C">
              <w:rPr>
                <w:rFonts w:ascii="Arial Narrow" w:hAnsi="Arial Narrow" w:cs="Arial Narrow"/>
              </w:rPr>
              <w:t>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Splatnosť faktúry :</w:t>
            </w:r>
          </w:p>
        </w:tc>
        <w:tc>
          <w:tcPr>
            <w:tcW w:w="6379" w:type="dxa"/>
            <w:vAlign w:val="center"/>
          </w:tcPr>
          <w:p w:rsidR="00B57D26" w:rsidRPr="00FD1C9C" w:rsidRDefault="007F4D9E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 dní</w:t>
            </w: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Kontaktná osoba 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D833E0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Platnosť ponuky do: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Telefón 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e-mailová adresa 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IČO</w:t>
            </w:r>
            <w:r>
              <w:rPr>
                <w:rFonts w:ascii="Arial Narrow" w:hAnsi="Arial Narrow" w:cs="Arial Narrow"/>
              </w:rPr>
              <w:t xml:space="preserve"> </w:t>
            </w:r>
            <w:r w:rsidRPr="00FD1C9C">
              <w:rPr>
                <w:rFonts w:ascii="Arial Narrow" w:hAnsi="Arial Narrow" w:cs="Arial Narrow"/>
              </w:rPr>
              <w:t>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DIČ</w:t>
            </w:r>
            <w:r>
              <w:rPr>
                <w:rFonts w:ascii="Arial Narrow" w:hAnsi="Arial Narrow" w:cs="Arial Narrow"/>
              </w:rPr>
              <w:t xml:space="preserve"> </w:t>
            </w:r>
            <w:r w:rsidRPr="00FD1C9C">
              <w:rPr>
                <w:rFonts w:ascii="Arial Narrow" w:hAnsi="Arial Narrow" w:cs="Arial Narrow"/>
              </w:rPr>
              <w:t>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IČ DPH</w:t>
            </w:r>
            <w:r>
              <w:rPr>
                <w:rFonts w:ascii="Arial Narrow" w:hAnsi="Arial Narrow" w:cs="Arial Narrow"/>
              </w:rPr>
              <w:t xml:space="preserve"> </w:t>
            </w:r>
            <w:r w:rsidRPr="00FD1C9C">
              <w:rPr>
                <w:rFonts w:ascii="Arial Narrow" w:hAnsi="Arial Narrow" w:cs="Arial Narrow"/>
              </w:rPr>
              <w:t>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Celý názov banky</w:t>
            </w:r>
            <w:r>
              <w:rPr>
                <w:rFonts w:ascii="Arial Narrow" w:hAnsi="Arial Narrow" w:cs="Arial Narrow"/>
              </w:rPr>
              <w:t xml:space="preserve"> </w:t>
            </w:r>
            <w:r w:rsidRPr="00FD1C9C">
              <w:rPr>
                <w:rFonts w:ascii="Arial Narrow" w:hAnsi="Arial Narrow" w:cs="Arial Narrow"/>
              </w:rPr>
              <w:t>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E51289">
              <w:rPr>
                <w:rFonts w:ascii="Arial Narrow" w:hAnsi="Arial Narrow" w:cs="Arial Narrow"/>
              </w:rPr>
              <w:t>SWIFT (BIC) kód: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Číslo účtu</w:t>
            </w:r>
            <w:r>
              <w:rPr>
                <w:rFonts w:ascii="Arial Narrow" w:hAnsi="Arial Narrow" w:cs="Arial Narrow"/>
              </w:rPr>
              <w:t xml:space="preserve"> </w:t>
            </w:r>
            <w:r w:rsidRPr="00FD1C9C">
              <w:rPr>
                <w:rFonts w:ascii="Arial Narrow" w:hAnsi="Arial Narrow" w:cs="Arial Narrow"/>
              </w:rPr>
              <w:t>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E51289">
              <w:rPr>
                <w:rFonts w:ascii="Arial Narrow" w:hAnsi="Arial Narrow" w:cs="Arial Narrow"/>
              </w:rPr>
              <w:t>IBAN: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  <w:tr w:rsidR="00B57D26" w:rsidRPr="00FD1C9C" w:rsidTr="001D09FC">
        <w:trPr>
          <w:trHeight w:val="198"/>
        </w:trPr>
        <w:tc>
          <w:tcPr>
            <w:tcW w:w="4253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  <w:r w:rsidRPr="00FD1C9C">
              <w:rPr>
                <w:rFonts w:ascii="Arial Narrow" w:hAnsi="Arial Narrow" w:cs="Arial Narrow"/>
              </w:rPr>
              <w:t>Zapísaný v obchodnom alebo živnostenskom registri :</w:t>
            </w:r>
          </w:p>
        </w:tc>
        <w:tc>
          <w:tcPr>
            <w:tcW w:w="6379" w:type="dxa"/>
            <w:vAlign w:val="center"/>
          </w:tcPr>
          <w:p w:rsidR="00B57D26" w:rsidRPr="00FD1C9C" w:rsidRDefault="00B57D26" w:rsidP="001D09FC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 Narrow" w:hAnsi="Arial Narrow" w:cs="Arial Narrow"/>
              </w:rPr>
            </w:pPr>
          </w:p>
        </w:tc>
      </w:tr>
    </w:tbl>
    <w:p w:rsidR="00B57D26" w:rsidRPr="003445AA" w:rsidRDefault="00B57D26" w:rsidP="009F7BCA">
      <w:pPr>
        <w:pStyle w:val="Bezriadkovania"/>
        <w:rPr>
          <w:rFonts w:ascii="Arial" w:hAnsi="Arial" w:cs="Arial"/>
        </w:rPr>
      </w:pPr>
    </w:p>
    <w:p w:rsidR="009F7BCA" w:rsidRPr="007C1549" w:rsidRDefault="009F7BCA" w:rsidP="009F7BCA">
      <w:pPr>
        <w:pStyle w:val="Bezriadkovania"/>
        <w:rPr>
          <w:rFonts w:ascii="Arial" w:hAnsi="Arial" w:cs="Arial"/>
          <w:sz w:val="24"/>
          <w:szCs w:val="24"/>
        </w:rPr>
      </w:pPr>
    </w:p>
    <w:p w:rsidR="009F7BCA" w:rsidRPr="007C1923" w:rsidRDefault="009F7BCA" w:rsidP="009F7BCA">
      <w:pPr>
        <w:ind w:right="-2" w:hanging="426"/>
        <w:rPr>
          <w:rFonts w:ascii="Arial" w:hAnsi="Arial" w:cs="Arial"/>
          <w:b/>
          <w:sz w:val="20"/>
          <w:szCs w:val="20"/>
        </w:rPr>
      </w:pPr>
      <w:r w:rsidRPr="009126EA">
        <w:rPr>
          <w:rFonts w:ascii="Arial" w:hAnsi="Arial" w:cs="Arial"/>
          <w:sz w:val="24"/>
          <w:szCs w:val="24"/>
        </w:rPr>
        <w:t xml:space="preserve"> </w:t>
      </w:r>
      <w:r w:rsidRPr="007C1923">
        <w:rPr>
          <w:rFonts w:ascii="Arial" w:hAnsi="Arial" w:cs="Arial"/>
          <w:b/>
          <w:sz w:val="20"/>
          <w:szCs w:val="20"/>
        </w:rPr>
        <w:t>V ............................... dňa .......................</w:t>
      </w:r>
    </w:p>
    <w:p w:rsidR="009F7BCA" w:rsidRPr="00B57D26" w:rsidRDefault="009F7BCA" w:rsidP="009F7BCA">
      <w:pPr>
        <w:tabs>
          <w:tab w:val="center" w:pos="7797"/>
        </w:tabs>
        <w:ind w:right="-2"/>
        <w:rPr>
          <w:rFonts w:ascii="Arial" w:hAnsi="Arial" w:cs="Arial"/>
        </w:rPr>
      </w:pPr>
      <w:r w:rsidRPr="00B57D26"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</w:t>
      </w:r>
    </w:p>
    <w:p w:rsidR="00F827AD" w:rsidRPr="00B57D26" w:rsidRDefault="009F7BCA" w:rsidP="00F827AD">
      <w:pPr>
        <w:tabs>
          <w:tab w:val="center" w:pos="7797"/>
        </w:tabs>
        <w:spacing w:line="240" w:lineRule="auto"/>
        <w:ind w:right="-2"/>
        <w:jc w:val="right"/>
        <w:rPr>
          <w:rFonts w:ascii="Arial" w:hAnsi="Arial" w:cs="Arial"/>
        </w:rPr>
      </w:pPr>
      <w:r w:rsidRPr="00B57D26">
        <w:rPr>
          <w:rFonts w:ascii="Arial" w:hAnsi="Arial" w:cs="Arial"/>
        </w:rPr>
        <w:t xml:space="preserve">                                                                      </w:t>
      </w:r>
      <w:r w:rsidR="00953463" w:rsidRPr="00B57D26">
        <w:rPr>
          <w:rFonts w:ascii="Arial" w:hAnsi="Arial" w:cs="Arial"/>
        </w:rPr>
        <w:t xml:space="preserve">                   </w:t>
      </w:r>
      <w:r w:rsidR="00F827AD" w:rsidRPr="00B57D26">
        <w:rPr>
          <w:rFonts w:ascii="Arial" w:hAnsi="Arial" w:cs="Arial"/>
        </w:rPr>
        <w:t xml:space="preserve">    </w:t>
      </w:r>
      <w:r w:rsidR="00953463" w:rsidRPr="00B57D26">
        <w:rPr>
          <w:rFonts w:ascii="Arial" w:hAnsi="Arial" w:cs="Arial"/>
        </w:rPr>
        <w:t>.........................................................................</w:t>
      </w:r>
    </w:p>
    <w:p w:rsidR="00953463" w:rsidRPr="00B57D26" w:rsidRDefault="009F7BCA" w:rsidP="00F827AD">
      <w:pPr>
        <w:tabs>
          <w:tab w:val="center" w:pos="7797"/>
        </w:tabs>
        <w:spacing w:line="240" w:lineRule="auto"/>
        <w:ind w:right="-2"/>
        <w:jc w:val="right"/>
        <w:rPr>
          <w:rFonts w:ascii="Arial" w:hAnsi="Arial" w:cs="Arial"/>
        </w:rPr>
      </w:pPr>
      <w:r w:rsidRPr="00B57D26">
        <w:rPr>
          <w:rFonts w:ascii="Arial" w:hAnsi="Arial" w:cs="Arial"/>
        </w:rPr>
        <w:tab/>
        <w:t xml:space="preserve"> </w:t>
      </w:r>
    </w:p>
    <w:p w:rsidR="009F7BCA" w:rsidRPr="003914F6" w:rsidRDefault="009F7BCA" w:rsidP="00F827AD">
      <w:pPr>
        <w:tabs>
          <w:tab w:val="center" w:pos="7797"/>
        </w:tabs>
        <w:spacing w:line="240" w:lineRule="auto"/>
        <w:ind w:right="-2"/>
        <w:jc w:val="right"/>
        <w:rPr>
          <w:rFonts w:ascii="Arial" w:hAnsi="Arial" w:cs="Arial"/>
          <w:b/>
          <w:sz w:val="20"/>
          <w:szCs w:val="20"/>
        </w:rPr>
      </w:pPr>
      <w:r w:rsidRPr="003914F6">
        <w:rPr>
          <w:rFonts w:ascii="Arial" w:hAnsi="Arial" w:cs="Arial"/>
          <w:b/>
          <w:sz w:val="20"/>
          <w:szCs w:val="20"/>
        </w:rPr>
        <w:t xml:space="preserve">Pečiatka, meno, priezvisko a podpis štatutára                 </w:t>
      </w:r>
    </w:p>
    <w:p w:rsidR="009F7BCA" w:rsidRDefault="00F827AD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  <w:r w:rsidRPr="003914F6"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                   </w:t>
      </w:r>
      <w:r w:rsidR="009F7BCA" w:rsidRPr="003914F6">
        <w:rPr>
          <w:rFonts w:ascii="Arial" w:hAnsi="Arial" w:cs="Arial"/>
          <w:b/>
          <w:sz w:val="20"/>
          <w:szCs w:val="20"/>
        </w:rPr>
        <w:t>/konateľa/</w:t>
      </w:r>
      <w:r w:rsidRPr="003914F6">
        <w:rPr>
          <w:rFonts w:ascii="Arial" w:hAnsi="Arial" w:cs="Arial"/>
          <w:b/>
          <w:sz w:val="20"/>
          <w:szCs w:val="20"/>
        </w:rPr>
        <w:t>spoločnosti</w:t>
      </w:r>
      <w:r w:rsidR="00F16C8A" w:rsidRPr="003914F6">
        <w:rPr>
          <w:rFonts w:ascii="Arial" w:hAnsi="Arial" w:cs="Arial"/>
          <w:b/>
          <w:sz w:val="20"/>
          <w:szCs w:val="20"/>
        </w:rPr>
        <w:t xml:space="preserve">  </w:t>
      </w:r>
    </w:p>
    <w:p w:rsidR="002A1C5A" w:rsidRDefault="002A1C5A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F827AD">
      <w:pPr>
        <w:tabs>
          <w:tab w:val="center" w:pos="7797"/>
        </w:tabs>
        <w:spacing w:line="240" w:lineRule="auto"/>
        <w:ind w:right="-2"/>
        <w:jc w:val="center"/>
        <w:rPr>
          <w:rFonts w:ascii="Arial" w:hAnsi="Arial" w:cs="Arial"/>
          <w:b/>
          <w:sz w:val="20"/>
          <w:szCs w:val="20"/>
        </w:rPr>
      </w:pPr>
    </w:p>
    <w:p w:rsidR="00170C1C" w:rsidRDefault="00170C1C" w:rsidP="00170C1C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lastRenderedPageBreak/>
        <w:t>Všeobecné obchodné podmienky poskytnutia služby</w:t>
      </w:r>
    </w:p>
    <w:p w:rsidR="00170C1C" w:rsidRDefault="00170C1C" w:rsidP="00170C1C">
      <w:pPr>
        <w:pStyle w:val="Nadpis4"/>
        <w:rPr>
          <w:rFonts w:ascii="Arial" w:hAnsi="Arial" w:cs="Arial"/>
          <w:i w:val="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I. Predmet zmluvy</w:t>
      </w:r>
    </w:p>
    <w:p w:rsidR="00170C1C" w:rsidRDefault="00170C1C" w:rsidP="00170C1C">
      <w:pPr>
        <w:pStyle w:val="Zkladntex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>
        <w:rPr>
          <w:rFonts w:ascii="Arial" w:hAnsi="Arial" w:cs="Arial"/>
          <w:b/>
          <w:sz w:val="16"/>
          <w:szCs w:val="16"/>
        </w:rPr>
        <w:t>potvrdení súpisu vykonaných prác zo strany objednávateľa</w:t>
      </w:r>
      <w:r>
        <w:rPr>
          <w:rFonts w:ascii="Arial" w:hAnsi="Arial" w:cs="Arial"/>
          <w:b/>
          <w:bCs/>
          <w:sz w:val="16"/>
          <w:szCs w:val="16"/>
        </w:rPr>
        <w:t xml:space="preserve">. </w:t>
      </w:r>
    </w:p>
    <w:p w:rsidR="00170C1C" w:rsidRDefault="00170C1C" w:rsidP="00170C1C">
      <w:pPr>
        <w:pStyle w:val="Nadpis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II. Cena </w:t>
      </w:r>
    </w:p>
    <w:p w:rsidR="00170C1C" w:rsidRDefault="00170C1C" w:rsidP="00170C1C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170C1C" w:rsidRDefault="00170C1C" w:rsidP="00170C1C">
      <w:pPr>
        <w:spacing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170C1C" w:rsidRDefault="00170C1C" w:rsidP="00170C1C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170C1C" w:rsidRDefault="00170C1C" w:rsidP="00170C1C">
      <w:pPr>
        <w:spacing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170C1C" w:rsidRDefault="00170C1C" w:rsidP="00170C1C">
      <w:pPr>
        <w:numPr>
          <w:ilvl w:val="0"/>
          <w:numId w:val="24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170C1C" w:rsidRDefault="00170C1C" w:rsidP="00170C1C">
      <w:pPr>
        <w:numPr>
          <w:ilvl w:val="0"/>
          <w:numId w:val="24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170C1C" w:rsidRDefault="00170C1C" w:rsidP="00170C1C">
      <w:pPr>
        <w:numPr>
          <w:ilvl w:val="0"/>
          <w:numId w:val="24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170C1C" w:rsidRDefault="00170C1C" w:rsidP="00170C1C">
      <w:pPr>
        <w:numPr>
          <w:ilvl w:val="0"/>
          <w:numId w:val="24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170C1C" w:rsidRDefault="00170C1C" w:rsidP="00170C1C">
      <w:pPr>
        <w:numPr>
          <w:ilvl w:val="0"/>
          <w:numId w:val="24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170C1C" w:rsidRDefault="00170C1C" w:rsidP="00170C1C">
      <w:pPr>
        <w:numPr>
          <w:ilvl w:val="0"/>
          <w:numId w:val="24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170C1C" w:rsidRDefault="00170C1C" w:rsidP="00170C1C">
      <w:pPr>
        <w:numPr>
          <w:ilvl w:val="0"/>
          <w:numId w:val="24"/>
        </w:numPr>
        <w:overflowPunct w:val="0"/>
        <w:autoSpaceDE w:val="0"/>
        <w:autoSpaceDN w:val="0"/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prípade </w:t>
      </w:r>
      <w:proofErr w:type="spellStart"/>
      <w:r>
        <w:rPr>
          <w:rFonts w:ascii="Arial" w:hAnsi="Arial" w:cs="Arial"/>
          <w:sz w:val="16"/>
          <w:szCs w:val="16"/>
        </w:rPr>
        <w:t>vadného</w:t>
      </w:r>
      <w:proofErr w:type="spellEnd"/>
      <w:r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>
        <w:rPr>
          <w:rFonts w:ascii="Arial" w:hAnsi="Arial" w:cs="Arial"/>
          <w:sz w:val="16"/>
          <w:szCs w:val="16"/>
        </w:rPr>
        <w:t>vadu</w:t>
      </w:r>
      <w:proofErr w:type="spellEnd"/>
      <w:r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170C1C" w:rsidRDefault="00170C1C" w:rsidP="00170C1C">
      <w:pPr>
        <w:numPr>
          <w:ilvl w:val="0"/>
          <w:numId w:val="24"/>
        </w:numPr>
        <w:overflowPunct w:val="0"/>
        <w:autoSpaceDE w:val="0"/>
        <w:autoSpaceDN w:val="0"/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170C1C" w:rsidRDefault="00170C1C" w:rsidP="00170C1C">
      <w:pPr>
        <w:numPr>
          <w:ilvl w:val="0"/>
          <w:numId w:val="24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170C1C" w:rsidRDefault="00170C1C" w:rsidP="00170C1C">
      <w:pPr>
        <w:tabs>
          <w:tab w:val="left" w:pos="284"/>
        </w:tabs>
        <w:spacing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170C1C" w:rsidRDefault="00170C1C" w:rsidP="00170C1C">
      <w:pPr>
        <w:pStyle w:val="Odsekzoznamu"/>
        <w:numPr>
          <w:ilvl w:val="0"/>
          <w:numId w:val="25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Povinnosti </w:t>
      </w:r>
      <w:r>
        <w:rPr>
          <w:rFonts w:ascii="Arial" w:hAnsi="Arial" w:cs="Arial"/>
          <w:sz w:val="16"/>
          <w:szCs w:val="16"/>
        </w:rPr>
        <w:t>poskytovateľa</w:t>
      </w:r>
      <w:r>
        <w:rPr>
          <w:rFonts w:ascii="Arial" w:hAnsi="Arial" w:cs="Arial"/>
          <w:color w:val="000000"/>
          <w:sz w:val="16"/>
          <w:szCs w:val="16"/>
        </w:rPr>
        <w:t>:</w:t>
      </w:r>
    </w:p>
    <w:p w:rsidR="00170C1C" w:rsidRDefault="00170C1C" w:rsidP="00170C1C">
      <w:pPr>
        <w:pStyle w:val="Odsekzoznamu"/>
        <w:numPr>
          <w:ilvl w:val="1"/>
          <w:numId w:val="25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170C1C" w:rsidRDefault="00170C1C" w:rsidP="00170C1C">
      <w:pPr>
        <w:pStyle w:val="Odsekzoznamu"/>
        <w:numPr>
          <w:ilvl w:val="1"/>
          <w:numId w:val="25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170C1C" w:rsidRDefault="00170C1C" w:rsidP="00170C1C">
      <w:pPr>
        <w:pStyle w:val="Odsekzoznamu"/>
        <w:numPr>
          <w:ilvl w:val="1"/>
          <w:numId w:val="25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>
        <w:rPr>
          <w:rFonts w:ascii="Arial" w:hAnsi="Arial" w:cs="Arial"/>
          <w:sz w:val="16"/>
          <w:szCs w:val="16"/>
        </w:rPr>
        <w:t xml:space="preserve"> a </w:t>
      </w:r>
      <w:r>
        <w:rPr>
          <w:rFonts w:ascii="Arial" w:hAnsi="Arial" w:cs="Arial"/>
          <w:bCs/>
          <w:sz w:val="16"/>
          <w:szCs w:val="16"/>
        </w:rPr>
        <w:t xml:space="preserve">v súlade s </w:t>
      </w:r>
      <w:r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>
        <w:rPr>
          <w:rStyle w:val="st"/>
          <w:rFonts w:cs="Arial"/>
          <w:color w:val="222222"/>
          <w:sz w:val="16"/>
          <w:szCs w:val="16"/>
        </w:rPr>
        <w:t>zaistenie bezpečnosti a</w:t>
      </w:r>
      <w:r>
        <w:rPr>
          <w:rStyle w:val="st"/>
          <w:rFonts w:cs="Arial"/>
          <w:b/>
          <w:color w:val="222222"/>
          <w:sz w:val="16"/>
          <w:szCs w:val="16"/>
        </w:rPr>
        <w:t xml:space="preserve"> </w:t>
      </w:r>
      <w:r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>
        <w:rPr>
          <w:rStyle w:val="st"/>
          <w:rFonts w:cs="Arial"/>
          <w:color w:val="222222"/>
          <w:sz w:val="16"/>
          <w:szCs w:val="16"/>
        </w:rPr>
        <w:t xml:space="preserve"> pri práci</w:t>
      </w:r>
      <w:r>
        <w:rPr>
          <w:rFonts w:ascii="Arial" w:hAnsi="Arial" w:cs="Arial"/>
          <w:sz w:val="16"/>
          <w:szCs w:val="16"/>
        </w:rPr>
        <w:t xml:space="preserve"> (ako napr. </w:t>
      </w:r>
      <w:r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interného predpisu objednávateľa ŽSR Z 2 a vyhlášky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č. 147/2013 Z. z., 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170C1C" w:rsidRDefault="00170C1C" w:rsidP="00170C1C">
      <w:pPr>
        <w:pStyle w:val="Odsekzoznamu"/>
        <w:numPr>
          <w:ilvl w:val="1"/>
          <w:numId w:val="25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zodpovedá</w:t>
      </w:r>
      <w:r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170C1C" w:rsidRDefault="00170C1C" w:rsidP="00170C1C">
      <w:pPr>
        <w:pStyle w:val="Odsekzoznamu"/>
        <w:numPr>
          <w:ilvl w:val="1"/>
          <w:numId w:val="25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čl.452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170C1C" w:rsidRDefault="00170C1C" w:rsidP="00170C1C">
      <w:pPr>
        <w:pStyle w:val="Odsekzoznamu"/>
        <w:numPr>
          <w:ilvl w:val="1"/>
          <w:numId w:val="25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 xml:space="preserve">poskytovateľ je povinný bez meškania a písomne informovať objednávateľa  o vzniku akejkoľvek udalosti, ktorá bráni alebo sťažuje poskytnutie služieb, </w:t>
      </w:r>
    </w:p>
    <w:p w:rsidR="00170C1C" w:rsidRDefault="00170C1C" w:rsidP="00170C1C">
      <w:pPr>
        <w:pStyle w:val="Odsekzoznamu"/>
        <w:numPr>
          <w:ilvl w:val="1"/>
          <w:numId w:val="25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170C1C" w:rsidRDefault="00170C1C" w:rsidP="00170C1C">
      <w:pPr>
        <w:numPr>
          <w:ilvl w:val="0"/>
          <w:numId w:val="25"/>
        </w:numPr>
        <w:tabs>
          <w:tab w:val="num" w:pos="0"/>
          <w:tab w:val="num" w:pos="284"/>
        </w:tabs>
        <w:spacing w:line="240" w:lineRule="auto"/>
        <w:ind w:left="180" w:hanging="180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170C1C" w:rsidRDefault="00170C1C" w:rsidP="00170C1C">
      <w:pPr>
        <w:pStyle w:val="Odsekzoznamu"/>
        <w:numPr>
          <w:ilvl w:val="1"/>
          <w:numId w:val="25"/>
        </w:numPr>
        <w:tabs>
          <w:tab w:val="num" w:pos="284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170C1C" w:rsidRDefault="00170C1C" w:rsidP="00170C1C">
      <w:pPr>
        <w:pStyle w:val="Zarkazkladnhotextu3"/>
        <w:numPr>
          <w:ilvl w:val="1"/>
          <w:numId w:val="25"/>
        </w:numPr>
        <w:tabs>
          <w:tab w:val="num" w:pos="284"/>
        </w:tabs>
        <w:spacing w:after="0" w:line="24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ihneď a bezodkladne upozorňovať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>
        <w:rPr>
          <w:rFonts w:ascii="Arial" w:hAnsi="Arial" w:cs="Arial"/>
        </w:rPr>
        <w:t xml:space="preserve"> a umožniť v primeranom čase ich odstránenie</w:t>
      </w:r>
    </w:p>
    <w:p w:rsidR="00170C1C" w:rsidRDefault="00170C1C" w:rsidP="00170C1C">
      <w:pPr>
        <w:pStyle w:val="BodyTextIndent21"/>
        <w:tabs>
          <w:tab w:val="num" w:pos="284"/>
        </w:tabs>
        <w:ind w:left="0" w:firstLine="0"/>
        <w:rPr>
          <w:rStyle w:val="Strong1"/>
          <w:b w:val="0"/>
          <w:sz w:val="16"/>
          <w:szCs w:val="16"/>
        </w:rPr>
      </w:pPr>
      <w:r>
        <w:rPr>
          <w:rStyle w:val="Strong1"/>
          <w:rFonts w:ascii="Arial" w:hAnsi="Arial" w:cs="Arial"/>
          <w:sz w:val="16"/>
          <w:szCs w:val="16"/>
        </w:rPr>
        <w:t xml:space="preserve">3.  Prevzatie služby môže byť objednávateľom odmietnuté pre </w:t>
      </w:r>
      <w:proofErr w:type="spellStart"/>
      <w:r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170C1C" w:rsidRDefault="00170C1C" w:rsidP="00170C1C">
      <w:pPr>
        <w:tabs>
          <w:tab w:val="num" w:pos="284"/>
        </w:tabs>
        <w:spacing w:line="240" w:lineRule="auto"/>
      </w:pPr>
      <w:r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170C1C" w:rsidRDefault="00170C1C" w:rsidP="00170C1C">
      <w:pPr>
        <w:tabs>
          <w:tab w:val="num" w:pos="284"/>
        </w:tabs>
        <w:spacing w:line="240" w:lineRule="auto"/>
        <w:rPr>
          <w:rFonts w:ascii="Arial" w:hAnsi="Arial" w:cs="Arial"/>
          <w:sz w:val="16"/>
          <w:szCs w:val="16"/>
          <w:lang w:eastAsia="sk-SK"/>
        </w:rPr>
      </w:pPr>
      <w:r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170C1C" w:rsidRDefault="00170C1C" w:rsidP="00170C1C">
      <w:pPr>
        <w:pStyle w:val="Nadpis4"/>
        <w:rPr>
          <w:rFonts w:ascii="Arial" w:hAnsi="Arial" w:cs="Arial"/>
          <w:sz w:val="16"/>
          <w:szCs w:val="16"/>
        </w:rPr>
      </w:pPr>
    </w:p>
    <w:p w:rsidR="00170C1C" w:rsidRDefault="00170C1C" w:rsidP="00170C1C">
      <w:pPr>
        <w:pStyle w:val="Nadpis4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170C1C" w:rsidRDefault="00170C1C" w:rsidP="00170C1C">
      <w:pPr>
        <w:pStyle w:val="Zkladntext"/>
        <w:adjustRightInd w:val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1. Od tejto zmluvy je možné písomne odstúpiť</w:t>
      </w:r>
      <w:r>
        <w:rPr>
          <w:rFonts w:ascii="Arial" w:hAnsi="Arial" w:cs="Arial"/>
          <w:b/>
          <w:color w:val="000000"/>
          <w:sz w:val="16"/>
          <w:szCs w:val="16"/>
        </w:rPr>
        <w:t xml:space="preserve"> z dôvodov uvedených v tejto zmluve alebo v § 344 a </w:t>
      </w:r>
      <w:proofErr w:type="spellStart"/>
      <w:r>
        <w:rPr>
          <w:rFonts w:ascii="Arial" w:hAnsi="Arial" w:cs="Arial"/>
          <w:b/>
          <w:color w:val="000000"/>
          <w:sz w:val="16"/>
          <w:szCs w:val="16"/>
        </w:rPr>
        <w:t>nasl</w:t>
      </w:r>
      <w:proofErr w:type="spellEnd"/>
      <w:r>
        <w:rPr>
          <w:rFonts w:ascii="Arial" w:hAnsi="Arial" w:cs="Arial"/>
          <w:b/>
          <w:color w:val="000000"/>
          <w:sz w:val="16"/>
          <w:szCs w:val="16"/>
        </w:rPr>
        <w:t>. Obchodného zákonníka.</w:t>
      </w:r>
      <w:r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170C1C" w:rsidRDefault="00170C1C" w:rsidP="00170C1C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170C1C" w:rsidRDefault="00170C1C" w:rsidP="00170C1C">
      <w:pPr>
        <w:pStyle w:val="Zkladntext"/>
        <w:numPr>
          <w:ilvl w:val="0"/>
          <w:numId w:val="2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Objednávateľ</w:t>
      </w:r>
      <w:r>
        <w:rPr>
          <w:rFonts w:ascii="Arial" w:hAnsi="Arial" w:cs="Arial"/>
          <w:b/>
          <w:bCs/>
          <w:sz w:val="16"/>
          <w:szCs w:val="16"/>
        </w:rPr>
        <w:t xml:space="preserve"> je oprávnený odstúpiť od tejto zmluvy v prípade, že </w:t>
      </w:r>
      <w:r>
        <w:rPr>
          <w:rFonts w:ascii="Arial" w:hAnsi="Arial" w:cs="Arial"/>
          <w:b/>
          <w:sz w:val="16"/>
          <w:szCs w:val="16"/>
        </w:rPr>
        <w:t>poskytovateľ</w:t>
      </w:r>
      <w:r>
        <w:rPr>
          <w:rFonts w:ascii="Arial" w:hAnsi="Arial" w:cs="Arial"/>
          <w:b/>
          <w:bCs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170C1C" w:rsidRDefault="00170C1C" w:rsidP="00170C1C">
      <w:pPr>
        <w:numPr>
          <w:ilvl w:val="0"/>
          <w:numId w:val="25"/>
        </w:numPr>
        <w:spacing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>
        <w:rPr>
          <w:rFonts w:ascii="Arial" w:hAnsi="Arial" w:cs="Arial"/>
          <w:bCs/>
          <w:sz w:val="16"/>
          <w:szCs w:val="16"/>
        </w:rPr>
        <w:t>v kvalite stanovenej o</w:t>
      </w:r>
      <w:r>
        <w:rPr>
          <w:rFonts w:ascii="Arial" w:hAnsi="Arial" w:cs="Arial"/>
          <w:sz w:val="16"/>
          <w:szCs w:val="16"/>
        </w:rPr>
        <w:t xml:space="preserve">bjednávateľom, resp. </w:t>
      </w:r>
      <w:r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>
        <w:rPr>
          <w:rFonts w:ascii="Arial" w:hAnsi="Arial" w:cs="Arial"/>
          <w:sz w:val="16"/>
          <w:szCs w:val="16"/>
        </w:rPr>
        <w:t>poskytovateľ</w:t>
      </w:r>
      <w:r>
        <w:rPr>
          <w:rFonts w:ascii="Arial" w:hAnsi="Arial" w:cs="Arial"/>
          <w:color w:val="000000"/>
          <w:sz w:val="16"/>
          <w:szCs w:val="16"/>
        </w:rPr>
        <w:t xml:space="preserve"> nepodpíše </w:t>
      </w:r>
      <w:r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170C1C" w:rsidRDefault="00170C1C" w:rsidP="00170C1C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Odstúpenie od zmluvy musí byť druhej zmluvnej strane oznámené písomne.</w:t>
      </w:r>
    </w:p>
    <w:p w:rsidR="00170C1C" w:rsidRDefault="00170C1C" w:rsidP="00170C1C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Účinky odstúpenia nastávajú momentom doručenia písomného oznámenia druhej strane.</w:t>
      </w:r>
    </w:p>
    <w:p w:rsidR="00170C1C" w:rsidRDefault="00170C1C" w:rsidP="00170C1C">
      <w:pPr>
        <w:pStyle w:val="Nadpis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VII. Záverečné ustanovenia</w:t>
      </w:r>
    </w:p>
    <w:p w:rsidR="00170C1C" w:rsidRDefault="00170C1C" w:rsidP="00170C1C">
      <w:pPr>
        <w:pStyle w:val="Odsekzoznamu"/>
        <w:numPr>
          <w:ilvl w:val="0"/>
          <w:numId w:val="26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V prípade, že je služba poskytovaná opakovane, t.j. nejde o jednorazové poskytnutie služby, poskytovateľ bude poskytovať službu do 31.12.2015</w:t>
      </w:r>
    </w:p>
    <w:p w:rsidR="00170C1C" w:rsidRDefault="00170C1C" w:rsidP="00170C1C">
      <w:pPr>
        <w:numPr>
          <w:ilvl w:val="0"/>
          <w:numId w:val="26"/>
        </w:numPr>
        <w:tabs>
          <w:tab w:val="num" w:pos="0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170C1C" w:rsidRDefault="00170C1C" w:rsidP="00170C1C">
      <w:pPr>
        <w:numPr>
          <w:ilvl w:val="0"/>
          <w:numId w:val="26"/>
        </w:numPr>
        <w:tabs>
          <w:tab w:val="num" w:pos="284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170C1C" w:rsidRDefault="00170C1C" w:rsidP="00170C1C">
      <w:pPr>
        <w:numPr>
          <w:ilvl w:val="0"/>
          <w:numId w:val="26"/>
        </w:numPr>
        <w:tabs>
          <w:tab w:val="num" w:pos="284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170C1C" w:rsidRDefault="00170C1C" w:rsidP="00170C1C">
      <w:pPr>
        <w:numPr>
          <w:ilvl w:val="0"/>
          <w:numId w:val="26"/>
        </w:numPr>
        <w:tabs>
          <w:tab w:val="num" w:pos="284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170C1C" w:rsidRDefault="00170C1C" w:rsidP="00170C1C">
      <w:pPr>
        <w:pStyle w:val="Zkladntext21"/>
        <w:numPr>
          <w:ilvl w:val="0"/>
          <w:numId w:val="26"/>
        </w:numPr>
        <w:tabs>
          <w:tab w:val="num" w:pos="284"/>
        </w:tabs>
        <w:textAlignment w:val="auto"/>
        <w:rPr>
          <w:rFonts w:cs="Arial"/>
          <w:color w:val="000000"/>
          <w:sz w:val="16"/>
          <w:szCs w:val="16"/>
        </w:rPr>
      </w:pPr>
      <w:r>
        <w:rPr>
          <w:rFonts w:cs="Arial"/>
          <w:color w:val="000000"/>
          <w:sz w:val="16"/>
          <w:szCs w:val="16"/>
        </w:rPr>
        <w:t>Tieto VOPPS sú neoddeliteľnou súčasťou zmluvy.</w:t>
      </w:r>
    </w:p>
    <w:tbl>
      <w:tblPr>
        <w:tblW w:w="1514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49"/>
        <w:gridCol w:w="4496"/>
      </w:tblGrid>
      <w:tr w:rsidR="009F7BCA" w:rsidRPr="00D81E8C" w:rsidTr="00AD327D">
        <w:trPr>
          <w:trHeight w:val="315"/>
        </w:trPr>
        <w:tc>
          <w:tcPr>
            <w:tcW w:w="10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3654C" w:rsidRPr="006F48ED" w:rsidRDefault="00B3654C" w:rsidP="00C2060A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4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7BCA" w:rsidRPr="00D81E8C" w:rsidRDefault="009F7BCA" w:rsidP="001D09F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</w:tbl>
    <w:p w:rsidR="00343B24" w:rsidRDefault="00343B24" w:rsidP="00C5656C">
      <w:pPr>
        <w:tabs>
          <w:tab w:val="left" w:pos="374"/>
        </w:tabs>
        <w:spacing w:line="240" w:lineRule="auto"/>
        <w:jc w:val="left"/>
        <w:rPr>
          <w:rFonts w:ascii="Arial" w:eastAsia="Times New Roman" w:hAnsi="Arial" w:cs="Arial"/>
          <w:sz w:val="13"/>
          <w:szCs w:val="13"/>
          <w:lang w:eastAsia="sk-SK"/>
        </w:rPr>
      </w:pPr>
      <w:r w:rsidRPr="003864DA">
        <w:rPr>
          <w:rFonts w:ascii="Arial" w:hAnsi="Arial" w:cs="Arial"/>
          <w:b/>
          <w:sz w:val="20"/>
          <w:szCs w:val="20"/>
        </w:rPr>
        <w:t xml:space="preserve">                          </w:t>
      </w:r>
    </w:p>
    <w:sectPr w:rsidR="00343B24" w:rsidSect="0045144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F2E" w:rsidRDefault="00F67F2E" w:rsidP="00404385">
      <w:pPr>
        <w:spacing w:line="240" w:lineRule="auto"/>
      </w:pPr>
      <w:r>
        <w:separator/>
      </w:r>
    </w:p>
  </w:endnote>
  <w:endnote w:type="continuationSeparator" w:id="0">
    <w:p w:rsidR="00F67F2E" w:rsidRDefault="00F67F2E" w:rsidP="0040438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D87" w:rsidRDefault="00A46D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D87" w:rsidRDefault="00A46D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D87" w:rsidRDefault="00A46D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F2E" w:rsidRDefault="00F67F2E" w:rsidP="00404385">
      <w:pPr>
        <w:spacing w:line="240" w:lineRule="auto"/>
      </w:pPr>
      <w:r>
        <w:separator/>
      </w:r>
    </w:p>
  </w:footnote>
  <w:footnote w:type="continuationSeparator" w:id="0">
    <w:p w:rsidR="00F67F2E" w:rsidRDefault="00F67F2E" w:rsidP="0040438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D87" w:rsidRDefault="00A46D8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D87" w:rsidRDefault="00A46D8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D87" w:rsidRDefault="00A46D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C40239D8"/>
    <w:lvl w:ilvl="0" w:tplc="5C105EA0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E598B0D6">
      <w:start w:val="1"/>
      <w:numFmt w:val="lowerLetter"/>
      <w:lvlText w:val="%2)"/>
      <w:lvlJc w:val="left"/>
      <w:pPr>
        <w:ind w:left="1080" w:hanging="360"/>
      </w:pPr>
      <w:rPr>
        <w:rFonts w:hint="default"/>
        <w:i w:val="0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C10CC9"/>
    <w:multiLevelType w:val="hybridMultilevel"/>
    <w:tmpl w:val="36E07BA4"/>
    <w:lvl w:ilvl="0" w:tplc="641E5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13893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842EC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38E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E211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5867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AE08C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8035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F850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D04942"/>
    <w:multiLevelType w:val="hybridMultilevel"/>
    <w:tmpl w:val="872637BE"/>
    <w:lvl w:ilvl="0" w:tplc="BE4E59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6A6C9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1F33B69"/>
    <w:multiLevelType w:val="hybridMultilevel"/>
    <w:tmpl w:val="7C343604"/>
    <w:lvl w:ilvl="0" w:tplc="D1C8962C">
      <w:start w:val="10"/>
      <w:numFmt w:val="decimal"/>
      <w:lvlText w:val="%1"/>
      <w:lvlJc w:val="left"/>
      <w:pPr>
        <w:ind w:left="720" w:hanging="360"/>
      </w:pPr>
      <w:rPr>
        <w:rFonts w:ascii="Calibri" w:eastAsia="Calibri" w:hAnsi="Calibri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5F4C35"/>
    <w:multiLevelType w:val="hybridMultilevel"/>
    <w:tmpl w:val="61C64550"/>
    <w:lvl w:ilvl="0" w:tplc="E412351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423C1F"/>
    <w:multiLevelType w:val="hybridMultilevel"/>
    <w:tmpl w:val="3EBADE0A"/>
    <w:lvl w:ilvl="0" w:tplc="852210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4A69C4"/>
    <w:multiLevelType w:val="hybridMultilevel"/>
    <w:tmpl w:val="2CDEA472"/>
    <w:lvl w:ilvl="0" w:tplc="38DE23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0">
    <w:nsid w:val="2E1058AC"/>
    <w:multiLevelType w:val="hybridMultilevel"/>
    <w:tmpl w:val="C1FC98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2">
    <w:nsid w:val="391A5916"/>
    <w:multiLevelType w:val="hybridMultilevel"/>
    <w:tmpl w:val="D0D034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A663C0"/>
    <w:multiLevelType w:val="multilevel"/>
    <w:tmpl w:val="041B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4">
    <w:nsid w:val="42B73113"/>
    <w:multiLevelType w:val="hybridMultilevel"/>
    <w:tmpl w:val="3A9A86A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217D87"/>
    <w:multiLevelType w:val="hybridMultilevel"/>
    <w:tmpl w:val="99FAAE84"/>
    <w:lvl w:ilvl="0" w:tplc="9F8433A4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F96B79"/>
    <w:multiLevelType w:val="hybridMultilevel"/>
    <w:tmpl w:val="2264AE62"/>
    <w:lvl w:ilvl="0" w:tplc="3118BB76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0">
    <w:nsid w:val="6744612F"/>
    <w:multiLevelType w:val="hybridMultilevel"/>
    <w:tmpl w:val="6BF86152"/>
    <w:lvl w:ilvl="0" w:tplc="05B426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C012F87"/>
    <w:multiLevelType w:val="hybridMultilevel"/>
    <w:tmpl w:val="C14E4F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1E81542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642BFB"/>
    <w:multiLevelType w:val="hybridMultilevel"/>
    <w:tmpl w:val="4470D3EC"/>
    <w:lvl w:ilvl="0" w:tplc="FBFA437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32B1281"/>
    <w:multiLevelType w:val="hybridMultilevel"/>
    <w:tmpl w:val="FEE078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0"/>
  </w:num>
  <w:num w:numId="4">
    <w:abstractNumId w:val="16"/>
  </w:num>
  <w:num w:numId="5">
    <w:abstractNumId w:val="19"/>
  </w:num>
  <w:num w:numId="6">
    <w:abstractNumId w:val="6"/>
  </w:num>
  <w:num w:numId="7">
    <w:abstractNumId w:val="3"/>
    <w:lvlOverride w:ilvl="0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23"/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15"/>
  </w:num>
  <w:num w:numId="14">
    <w:abstractNumId w:val="2"/>
  </w:num>
  <w:num w:numId="15">
    <w:abstractNumId w:val="12"/>
  </w:num>
  <w:num w:numId="16">
    <w:abstractNumId w:val="21"/>
  </w:num>
  <w:num w:numId="17">
    <w:abstractNumId w:val="13"/>
  </w:num>
  <w:num w:numId="18">
    <w:abstractNumId w:val="10"/>
  </w:num>
  <w:num w:numId="19">
    <w:abstractNumId w:val="24"/>
  </w:num>
  <w:num w:numId="20">
    <w:abstractNumId w:val="5"/>
  </w:num>
  <w:num w:numId="21">
    <w:abstractNumId w:val="4"/>
  </w:num>
  <w:num w:numId="22">
    <w:abstractNumId w:val="20"/>
  </w:num>
  <w:num w:numId="23">
    <w:abstractNumId w:val="7"/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0BA"/>
    <w:rsid w:val="00007B12"/>
    <w:rsid w:val="000113E7"/>
    <w:rsid w:val="00012A1E"/>
    <w:rsid w:val="00021346"/>
    <w:rsid w:val="00026BCD"/>
    <w:rsid w:val="00032881"/>
    <w:rsid w:val="00041869"/>
    <w:rsid w:val="0004189A"/>
    <w:rsid w:val="00046DEE"/>
    <w:rsid w:val="00047660"/>
    <w:rsid w:val="00052869"/>
    <w:rsid w:val="000535CB"/>
    <w:rsid w:val="00055F88"/>
    <w:rsid w:val="000575E5"/>
    <w:rsid w:val="00070A17"/>
    <w:rsid w:val="00081004"/>
    <w:rsid w:val="000870CB"/>
    <w:rsid w:val="0009299C"/>
    <w:rsid w:val="000970C3"/>
    <w:rsid w:val="000A0B8E"/>
    <w:rsid w:val="000A0F98"/>
    <w:rsid w:val="000A5EF8"/>
    <w:rsid w:val="000A768A"/>
    <w:rsid w:val="000C0815"/>
    <w:rsid w:val="000C1AA4"/>
    <w:rsid w:val="000C6684"/>
    <w:rsid w:val="000D10BA"/>
    <w:rsid w:val="000D2FFD"/>
    <w:rsid w:val="000E02F0"/>
    <w:rsid w:val="00100EBB"/>
    <w:rsid w:val="00112C99"/>
    <w:rsid w:val="0011346A"/>
    <w:rsid w:val="00122DCE"/>
    <w:rsid w:val="00124312"/>
    <w:rsid w:val="00163D61"/>
    <w:rsid w:val="00170C1C"/>
    <w:rsid w:val="00170CDD"/>
    <w:rsid w:val="00174CA6"/>
    <w:rsid w:val="00181BCD"/>
    <w:rsid w:val="001820C1"/>
    <w:rsid w:val="001A004F"/>
    <w:rsid w:val="001A0995"/>
    <w:rsid w:val="001B14B3"/>
    <w:rsid w:val="001C6362"/>
    <w:rsid w:val="001C65AD"/>
    <w:rsid w:val="001C670C"/>
    <w:rsid w:val="001C7165"/>
    <w:rsid w:val="001D09FC"/>
    <w:rsid w:val="001E3557"/>
    <w:rsid w:val="00202B18"/>
    <w:rsid w:val="00205720"/>
    <w:rsid w:val="002070A4"/>
    <w:rsid w:val="002274D4"/>
    <w:rsid w:val="00236C87"/>
    <w:rsid w:val="00237AA5"/>
    <w:rsid w:val="00246627"/>
    <w:rsid w:val="002569B1"/>
    <w:rsid w:val="00262153"/>
    <w:rsid w:val="002627E7"/>
    <w:rsid w:val="00272917"/>
    <w:rsid w:val="0028099B"/>
    <w:rsid w:val="00281BA3"/>
    <w:rsid w:val="00282353"/>
    <w:rsid w:val="00297F2A"/>
    <w:rsid w:val="002A1C5A"/>
    <w:rsid w:val="002A5B74"/>
    <w:rsid w:val="002A7580"/>
    <w:rsid w:val="002C0728"/>
    <w:rsid w:val="002D144B"/>
    <w:rsid w:val="003268F8"/>
    <w:rsid w:val="00337989"/>
    <w:rsid w:val="0034323D"/>
    <w:rsid w:val="00343B24"/>
    <w:rsid w:val="003445AA"/>
    <w:rsid w:val="003467F0"/>
    <w:rsid w:val="00356456"/>
    <w:rsid w:val="00360002"/>
    <w:rsid w:val="003841B2"/>
    <w:rsid w:val="003914F6"/>
    <w:rsid w:val="003A46C0"/>
    <w:rsid w:val="003B5D43"/>
    <w:rsid w:val="003C1110"/>
    <w:rsid w:val="003C6836"/>
    <w:rsid w:val="003D0B9B"/>
    <w:rsid w:val="003D1594"/>
    <w:rsid w:val="003E234A"/>
    <w:rsid w:val="003E5476"/>
    <w:rsid w:val="003F24FB"/>
    <w:rsid w:val="00404385"/>
    <w:rsid w:val="00410C0E"/>
    <w:rsid w:val="004167AB"/>
    <w:rsid w:val="00424B9A"/>
    <w:rsid w:val="00426A91"/>
    <w:rsid w:val="00426D6B"/>
    <w:rsid w:val="00436462"/>
    <w:rsid w:val="00451443"/>
    <w:rsid w:val="00451D2A"/>
    <w:rsid w:val="00461321"/>
    <w:rsid w:val="0049345F"/>
    <w:rsid w:val="00496222"/>
    <w:rsid w:val="004A409A"/>
    <w:rsid w:val="004A64B7"/>
    <w:rsid w:val="004B39B0"/>
    <w:rsid w:val="004F1A96"/>
    <w:rsid w:val="004F5EEE"/>
    <w:rsid w:val="004F6AF0"/>
    <w:rsid w:val="00522CFC"/>
    <w:rsid w:val="00531F57"/>
    <w:rsid w:val="005369BA"/>
    <w:rsid w:val="0053705C"/>
    <w:rsid w:val="00540C9C"/>
    <w:rsid w:val="005410AD"/>
    <w:rsid w:val="0054126A"/>
    <w:rsid w:val="005421FD"/>
    <w:rsid w:val="00542543"/>
    <w:rsid w:val="00545149"/>
    <w:rsid w:val="00546916"/>
    <w:rsid w:val="00550B37"/>
    <w:rsid w:val="00552AC3"/>
    <w:rsid w:val="00552FBF"/>
    <w:rsid w:val="00554D4D"/>
    <w:rsid w:val="005570FB"/>
    <w:rsid w:val="005728A4"/>
    <w:rsid w:val="00575EEB"/>
    <w:rsid w:val="005B7850"/>
    <w:rsid w:val="005C16A5"/>
    <w:rsid w:val="005D4EC9"/>
    <w:rsid w:val="005D67DD"/>
    <w:rsid w:val="00614DED"/>
    <w:rsid w:val="006259A5"/>
    <w:rsid w:val="006303AF"/>
    <w:rsid w:val="00630C20"/>
    <w:rsid w:val="006344F3"/>
    <w:rsid w:val="00644995"/>
    <w:rsid w:val="00646285"/>
    <w:rsid w:val="00646E0F"/>
    <w:rsid w:val="0065038E"/>
    <w:rsid w:val="006605C0"/>
    <w:rsid w:val="00661831"/>
    <w:rsid w:val="006624E4"/>
    <w:rsid w:val="00666C96"/>
    <w:rsid w:val="006A1F63"/>
    <w:rsid w:val="006B1DB4"/>
    <w:rsid w:val="006B630D"/>
    <w:rsid w:val="006C43E4"/>
    <w:rsid w:val="006C5827"/>
    <w:rsid w:val="006F48ED"/>
    <w:rsid w:val="00703086"/>
    <w:rsid w:val="00710A07"/>
    <w:rsid w:val="007149F1"/>
    <w:rsid w:val="007152FD"/>
    <w:rsid w:val="007232B6"/>
    <w:rsid w:val="00723FBD"/>
    <w:rsid w:val="00732D9A"/>
    <w:rsid w:val="00733856"/>
    <w:rsid w:val="00737554"/>
    <w:rsid w:val="00752C5B"/>
    <w:rsid w:val="00764311"/>
    <w:rsid w:val="0078298B"/>
    <w:rsid w:val="00785EB8"/>
    <w:rsid w:val="00795171"/>
    <w:rsid w:val="0079546D"/>
    <w:rsid w:val="007A46FB"/>
    <w:rsid w:val="007B362A"/>
    <w:rsid w:val="007C1549"/>
    <w:rsid w:val="007C1923"/>
    <w:rsid w:val="007D536F"/>
    <w:rsid w:val="007E118C"/>
    <w:rsid w:val="007E2CA0"/>
    <w:rsid w:val="007E3A85"/>
    <w:rsid w:val="007E43EE"/>
    <w:rsid w:val="007F4D9E"/>
    <w:rsid w:val="00810A50"/>
    <w:rsid w:val="0082300B"/>
    <w:rsid w:val="00824813"/>
    <w:rsid w:val="00826FBB"/>
    <w:rsid w:val="008317D1"/>
    <w:rsid w:val="00837042"/>
    <w:rsid w:val="0084761C"/>
    <w:rsid w:val="0085020B"/>
    <w:rsid w:val="008603B9"/>
    <w:rsid w:val="00860970"/>
    <w:rsid w:val="00876CC4"/>
    <w:rsid w:val="00877319"/>
    <w:rsid w:val="00880A0F"/>
    <w:rsid w:val="008923C7"/>
    <w:rsid w:val="008A29CD"/>
    <w:rsid w:val="008B06C9"/>
    <w:rsid w:val="008C2615"/>
    <w:rsid w:val="008C2E1B"/>
    <w:rsid w:val="008D2F68"/>
    <w:rsid w:val="008D3448"/>
    <w:rsid w:val="008F2D9F"/>
    <w:rsid w:val="00900284"/>
    <w:rsid w:val="00907454"/>
    <w:rsid w:val="009126EA"/>
    <w:rsid w:val="00924BCF"/>
    <w:rsid w:val="00925A52"/>
    <w:rsid w:val="0093434F"/>
    <w:rsid w:val="00953463"/>
    <w:rsid w:val="00957E9C"/>
    <w:rsid w:val="00967024"/>
    <w:rsid w:val="00972286"/>
    <w:rsid w:val="00974CFE"/>
    <w:rsid w:val="0098262C"/>
    <w:rsid w:val="00991104"/>
    <w:rsid w:val="009B24E5"/>
    <w:rsid w:val="009C595B"/>
    <w:rsid w:val="009F3A6C"/>
    <w:rsid w:val="009F7BCA"/>
    <w:rsid w:val="00A01B67"/>
    <w:rsid w:val="00A15245"/>
    <w:rsid w:val="00A209C4"/>
    <w:rsid w:val="00A228B7"/>
    <w:rsid w:val="00A23628"/>
    <w:rsid w:val="00A32EDA"/>
    <w:rsid w:val="00A46D87"/>
    <w:rsid w:val="00A52D03"/>
    <w:rsid w:val="00A53317"/>
    <w:rsid w:val="00A74862"/>
    <w:rsid w:val="00A80CB6"/>
    <w:rsid w:val="00A87BFD"/>
    <w:rsid w:val="00AA20BD"/>
    <w:rsid w:val="00AC0E50"/>
    <w:rsid w:val="00AC4F40"/>
    <w:rsid w:val="00AD07F2"/>
    <w:rsid w:val="00AD327D"/>
    <w:rsid w:val="00AD5C45"/>
    <w:rsid w:val="00AE3383"/>
    <w:rsid w:val="00AE4DA0"/>
    <w:rsid w:val="00AE5BDC"/>
    <w:rsid w:val="00B016AA"/>
    <w:rsid w:val="00B03B4C"/>
    <w:rsid w:val="00B05369"/>
    <w:rsid w:val="00B10A03"/>
    <w:rsid w:val="00B1150B"/>
    <w:rsid w:val="00B117FA"/>
    <w:rsid w:val="00B12367"/>
    <w:rsid w:val="00B21D36"/>
    <w:rsid w:val="00B263F9"/>
    <w:rsid w:val="00B30D60"/>
    <w:rsid w:val="00B328B6"/>
    <w:rsid w:val="00B3654C"/>
    <w:rsid w:val="00B57D26"/>
    <w:rsid w:val="00B6061A"/>
    <w:rsid w:val="00B612D8"/>
    <w:rsid w:val="00B704CE"/>
    <w:rsid w:val="00B72E22"/>
    <w:rsid w:val="00B97186"/>
    <w:rsid w:val="00BA3AFA"/>
    <w:rsid w:val="00BA68FC"/>
    <w:rsid w:val="00BA6E0C"/>
    <w:rsid w:val="00BB5E59"/>
    <w:rsid w:val="00BE2B8E"/>
    <w:rsid w:val="00BE5A4C"/>
    <w:rsid w:val="00BE6BF5"/>
    <w:rsid w:val="00BE6C0E"/>
    <w:rsid w:val="00BE7D16"/>
    <w:rsid w:val="00BF21FF"/>
    <w:rsid w:val="00C14744"/>
    <w:rsid w:val="00C2060A"/>
    <w:rsid w:val="00C26560"/>
    <w:rsid w:val="00C30E9E"/>
    <w:rsid w:val="00C326C8"/>
    <w:rsid w:val="00C35472"/>
    <w:rsid w:val="00C37C27"/>
    <w:rsid w:val="00C4552C"/>
    <w:rsid w:val="00C5656C"/>
    <w:rsid w:val="00C56815"/>
    <w:rsid w:val="00C71134"/>
    <w:rsid w:val="00C740CE"/>
    <w:rsid w:val="00C835D4"/>
    <w:rsid w:val="00C83F5B"/>
    <w:rsid w:val="00C92843"/>
    <w:rsid w:val="00C97A85"/>
    <w:rsid w:val="00CC51F1"/>
    <w:rsid w:val="00CC63E0"/>
    <w:rsid w:val="00CE08C9"/>
    <w:rsid w:val="00CF694E"/>
    <w:rsid w:val="00D02AB3"/>
    <w:rsid w:val="00D06ECD"/>
    <w:rsid w:val="00D10732"/>
    <w:rsid w:val="00D13009"/>
    <w:rsid w:val="00D17170"/>
    <w:rsid w:val="00D261E7"/>
    <w:rsid w:val="00D467C9"/>
    <w:rsid w:val="00D52C07"/>
    <w:rsid w:val="00D618D6"/>
    <w:rsid w:val="00D63732"/>
    <w:rsid w:val="00D75FF7"/>
    <w:rsid w:val="00D81E8C"/>
    <w:rsid w:val="00DA0E07"/>
    <w:rsid w:val="00DE0350"/>
    <w:rsid w:val="00DF1125"/>
    <w:rsid w:val="00DF5E8A"/>
    <w:rsid w:val="00E0395A"/>
    <w:rsid w:val="00E0621E"/>
    <w:rsid w:val="00E12CA8"/>
    <w:rsid w:val="00E233C1"/>
    <w:rsid w:val="00E278D2"/>
    <w:rsid w:val="00E473D9"/>
    <w:rsid w:val="00E5383E"/>
    <w:rsid w:val="00E556B4"/>
    <w:rsid w:val="00E56E62"/>
    <w:rsid w:val="00E6155E"/>
    <w:rsid w:val="00E714C4"/>
    <w:rsid w:val="00EA2112"/>
    <w:rsid w:val="00EB0B9D"/>
    <w:rsid w:val="00EB5C71"/>
    <w:rsid w:val="00EC2417"/>
    <w:rsid w:val="00EC2AC5"/>
    <w:rsid w:val="00EC2FFD"/>
    <w:rsid w:val="00EC514E"/>
    <w:rsid w:val="00ED7F25"/>
    <w:rsid w:val="00EE54F8"/>
    <w:rsid w:val="00EF1E35"/>
    <w:rsid w:val="00F05FE4"/>
    <w:rsid w:val="00F16C8A"/>
    <w:rsid w:val="00F274B3"/>
    <w:rsid w:val="00F30D94"/>
    <w:rsid w:val="00F32528"/>
    <w:rsid w:val="00F34416"/>
    <w:rsid w:val="00F46F6B"/>
    <w:rsid w:val="00F57B81"/>
    <w:rsid w:val="00F63204"/>
    <w:rsid w:val="00F64705"/>
    <w:rsid w:val="00F6553C"/>
    <w:rsid w:val="00F65AC0"/>
    <w:rsid w:val="00F67F2E"/>
    <w:rsid w:val="00F74147"/>
    <w:rsid w:val="00F75E5E"/>
    <w:rsid w:val="00F7708C"/>
    <w:rsid w:val="00F82472"/>
    <w:rsid w:val="00F827AD"/>
    <w:rsid w:val="00F908EF"/>
    <w:rsid w:val="00F91203"/>
    <w:rsid w:val="00F9171D"/>
    <w:rsid w:val="00FB027A"/>
    <w:rsid w:val="00FC0405"/>
    <w:rsid w:val="00FC0B9D"/>
    <w:rsid w:val="00FD32A2"/>
    <w:rsid w:val="00FD4D1F"/>
    <w:rsid w:val="00FF1FF3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10BA"/>
    <w:pPr>
      <w:spacing w:after="0" w:line="360" w:lineRule="auto"/>
      <w:jc w:val="both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D10BA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70C1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728A4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0D10BA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D10B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basedOn w:val="Predvolenpsmoodseku"/>
    <w:link w:val="Nadpis7"/>
    <w:uiPriority w:val="9"/>
    <w:rsid w:val="000D10BA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0D10BA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0D10BA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0D10BA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0D10BA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0D10BA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D10BA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0D10BA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D10BA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0D1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0D10BA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0D10BA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D10BA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D10BA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0D10BA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Bezriadkovania">
    <w:name w:val="No Spacing"/>
    <w:uiPriority w:val="1"/>
    <w:qFormat/>
    <w:rsid w:val="000D10BA"/>
    <w:pPr>
      <w:spacing w:after="0" w:line="240" w:lineRule="auto"/>
      <w:jc w:val="both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10B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10BA"/>
    <w:rPr>
      <w:rFonts w:ascii="Tahoma" w:eastAsia="Calibri" w:hAnsi="Tahoma" w:cs="Tahoma"/>
      <w:sz w:val="16"/>
      <w:szCs w:val="16"/>
    </w:rPr>
  </w:style>
  <w:style w:type="character" w:customStyle="1" w:styleId="Strong1">
    <w:name w:val="Strong1"/>
    <w:uiPriority w:val="99"/>
    <w:rsid w:val="00170CDD"/>
    <w:rPr>
      <w:b/>
    </w:rPr>
  </w:style>
  <w:style w:type="paragraph" w:customStyle="1" w:styleId="BodyTextIndent21">
    <w:name w:val="Body Text Indent 21"/>
    <w:basedOn w:val="Normlny"/>
    <w:uiPriority w:val="99"/>
    <w:rsid w:val="00170CDD"/>
    <w:pPr>
      <w:overflowPunct w:val="0"/>
      <w:autoSpaceDE w:val="0"/>
      <w:autoSpaceDN w:val="0"/>
      <w:adjustRightInd w:val="0"/>
      <w:spacing w:line="240" w:lineRule="auto"/>
      <w:ind w:left="1276" w:hanging="228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22DCE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0D2FF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D2FF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D2FFD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D2FF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D2FFD"/>
    <w:rPr>
      <w:rFonts w:ascii="Calibri" w:eastAsia="Calibri" w:hAnsi="Calibri" w:cs="Times New Roman"/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02B1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02B18"/>
    <w:rPr>
      <w:rFonts w:ascii="Calibri" w:eastAsia="Calibri" w:hAnsi="Calibri" w:cs="Times New Roman"/>
      <w:sz w:val="16"/>
      <w:szCs w:val="16"/>
    </w:rPr>
  </w:style>
  <w:style w:type="character" w:customStyle="1" w:styleId="Nadpis6Char">
    <w:name w:val="Nadpis 6 Char"/>
    <w:basedOn w:val="Predvolenpsmoodseku"/>
    <w:link w:val="Nadpis6"/>
    <w:uiPriority w:val="9"/>
    <w:rsid w:val="005728A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70C1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70C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70C1C"/>
    <w:rPr>
      <w:rFonts w:ascii="Calibri" w:eastAsia="Calibri" w:hAnsi="Calibri" w:cs="Times New Roman"/>
    </w:rPr>
  </w:style>
  <w:style w:type="character" w:styleId="Zvraznenie">
    <w:name w:val="Emphasis"/>
    <w:basedOn w:val="Predvolenpsmoodseku"/>
    <w:uiPriority w:val="20"/>
    <w:qFormat/>
    <w:rsid w:val="00170C1C"/>
    <w:rPr>
      <w:b/>
      <w:bCs/>
      <w:i w:val="0"/>
      <w:iCs w:val="0"/>
    </w:rPr>
  </w:style>
  <w:style w:type="paragraph" w:customStyle="1" w:styleId="Default">
    <w:name w:val="Default"/>
    <w:rsid w:val="00170C1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character" w:customStyle="1" w:styleId="st">
    <w:name w:val="st"/>
    <w:basedOn w:val="Predvolenpsmoodseku"/>
    <w:rsid w:val="00170C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10BA"/>
    <w:pPr>
      <w:spacing w:after="0" w:line="360" w:lineRule="auto"/>
      <w:jc w:val="both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D10BA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70C1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728A4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0D10BA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D10B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basedOn w:val="Predvolenpsmoodseku"/>
    <w:link w:val="Nadpis7"/>
    <w:uiPriority w:val="9"/>
    <w:rsid w:val="000D10BA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0D10BA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0D10BA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0D10BA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0D10BA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0D10BA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D10BA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0D10BA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D10BA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0D1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0D10BA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0D10BA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D10BA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D10BA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0D10BA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Bezriadkovania">
    <w:name w:val="No Spacing"/>
    <w:uiPriority w:val="1"/>
    <w:qFormat/>
    <w:rsid w:val="000D10BA"/>
    <w:pPr>
      <w:spacing w:after="0" w:line="240" w:lineRule="auto"/>
      <w:jc w:val="both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10B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10BA"/>
    <w:rPr>
      <w:rFonts w:ascii="Tahoma" w:eastAsia="Calibri" w:hAnsi="Tahoma" w:cs="Tahoma"/>
      <w:sz w:val="16"/>
      <w:szCs w:val="16"/>
    </w:rPr>
  </w:style>
  <w:style w:type="character" w:customStyle="1" w:styleId="Strong1">
    <w:name w:val="Strong1"/>
    <w:uiPriority w:val="99"/>
    <w:rsid w:val="00170CDD"/>
    <w:rPr>
      <w:b/>
    </w:rPr>
  </w:style>
  <w:style w:type="paragraph" w:customStyle="1" w:styleId="BodyTextIndent21">
    <w:name w:val="Body Text Indent 21"/>
    <w:basedOn w:val="Normlny"/>
    <w:uiPriority w:val="99"/>
    <w:rsid w:val="00170CDD"/>
    <w:pPr>
      <w:overflowPunct w:val="0"/>
      <w:autoSpaceDE w:val="0"/>
      <w:autoSpaceDN w:val="0"/>
      <w:adjustRightInd w:val="0"/>
      <w:spacing w:line="240" w:lineRule="auto"/>
      <w:ind w:left="1276" w:hanging="228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22DCE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0D2FF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D2FF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D2FFD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D2FF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D2FFD"/>
    <w:rPr>
      <w:rFonts w:ascii="Calibri" w:eastAsia="Calibri" w:hAnsi="Calibri" w:cs="Times New Roman"/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02B1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02B18"/>
    <w:rPr>
      <w:rFonts w:ascii="Calibri" w:eastAsia="Calibri" w:hAnsi="Calibri" w:cs="Times New Roman"/>
      <w:sz w:val="16"/>
      <w:szCs w:val="16"/>
    </w:rPr>
  </w:style>
  <w:style w:type="character" w:customStyle="1" w:styleId="Nadpis6Char">
    <w:name w:val="Nadpis 6 Char"/>
    <w:basedOn w:val="Predvolenpsmoodseku"/>
    <w:link w:val="Nadpis6"/>
    <w:uiPriority w:val="9"/>
    <w:rsid w:val="005728A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70C1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70C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70C1C"/>
    <w:rPr>
      <w:rFonts w:ascii="Calibri" w:eastAsia="Calibri" w:hAnsi="Calibri" w:cs="Times New Roman"/>
    </w:rPr>
  </w:style>
  <w:style w:type="character" w:styleId="Zvraznenie">
    <w:name w:val="Emphasis"/>
    <w:basedOn w:val="Predvolenpsmoodseku"/>
    <w:uiPriority w:val="20"/>
    <w:qFormat/>
    <w:rsid w:val="00170C1C"/>
    <w:rPr>
      <w:b/>
      <w:bCs/>
      <w:i w:val="0"/>
      <w:iCs w:val="0"/>
    </w:rPr>
  </w:style>
  <w:style w:type="paragraph" w:customStyle="1" w:styleId="Default">
    <w:name w:val="Default"/>
    <w:rsid w:val="00170C1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character" w:customStyle="1" w:styleId="st">
    <w:name w:val="st"/>
    <w:basedOn w:val="Predvolenpsmoodseku"/>
    <w:rsid w:val="00170C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7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7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7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8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2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buocova.gabriela@zsr.sk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958B5-26DA-4216-8359-06B1DB3EE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3016</Words>
  <Characters>17193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20169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Poliakova.Alena</dc:creator>
  <cp:lastModifiedBy>Buocova.Gabriela</cp:lastModifiedBy>
  <cp:revision>23</cp:revision>
  <cp:lastPrinted>2015-05-14T06:04:00Z</cp:lastPrinted>
  <dcterms:created xsi:type="dcterms:W3CDTF">2015-05-12T11:01:00Z</dcterms:created>
  <dcterms:modified xsi:type="dcterms:W3CDTF">2015-05-14T06:08:00Z</dcterms:modified>
</cp:coreProperties>
</file>