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margin" w:tblpY="-496"/>
        <w:tblW w:w="9709" w:type="dxa"/>
        <w:tblCellMar>
          <w:left w:w="70" w:type="dxa"/>
          <w:right w:w="70" w:type="dxa"/>
        </w:tblCellMar>
        <w:tblLook w:val="000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C407AA" w:rsidP="00195A4C">
            <w:pPr>
              <w:pStyle w:val="Hlavika"/>
              <w:rPr>
                <w:rFonts w:ascii="Arial" w:hAnsi="Arial" w:cs="Arial"/>
              </w:rPr>
            </w:pPr>
            <w:r>
              <w:rPr>
                <w:rFonts w:ascii="Arial" w:hAnsi="Arial" w:cs="Arial"/>
              </w:rPr>
              <w:t>548</w:t>
            </w:r>
            <w:r w:rsidR="0034262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34262F" w:rsidP="0034262F">
            <w:pPr>
              <w:pStyle w:val="Hlavika"/>
              <w:rPr>
                <w:rFonts w:ascii="Arial" w:hAnsi="Arial" w:cs="Arial"/>
                <w:highlight w:val="yellow"/>
              </w:rPr>
            </w:pPr>
            <w:r>
              <w:rPr>
                <w:rFonts w:ascii="Arial" w:hAnsi="Arial" w:cs="Arial"/>
              </w:rPr>
              <w:t>3</w:t>
            </w:r>
            <w:r w:rsidR="00AA7D24">
              <w:rPr>
                <w:rFonts w:ascii="Arial" w:hAnsi="Arial" w:cs="Arial"/>
              </w:rPr>
              <w:t>.</w:t>
            </w:r>
            <w:r>
              <w:rPr>
                <w:rFonts w:ascii="Arial" w:hAnsi="Arial" w:cs="Arial"/>
              </w:rPr>
              <w:t>6</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34262F"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w:t>
      </w:r>
      <w:r w:rsidR="0034262F" w:rsidRPr="0034262F">
        <w:rPr>
          <w:rFonts w:ascii="Arial" w:eastAsia="Times New Roman" w:hAnsi="Arial" w:cs="Arial"/>
          <w:b/>
          <w:sz w:val="20"/>
          <w:szCs w:val="20"/>
          <w:lang w:eastAsia="sk-SK"/>
        </w:rPr>
        <w:t>Nosič skrine 70827 DS2, Skriňa so zvončekom 70828 DS1</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34262F" w:rsidRDefault="000D10BA" w:rsidP="0034262F">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34262F">
        <w:rPr>
          <w:lang w:val="sk-SK"/>
        </w:rPr>
        <w:t xml:space="preserve"> ŽSR, CLaO Zásobovací sklad Žilina</w:t>
      </w:r>
    </w:p>
    <w:p w:rsidR="0034262F" w:rsidRDefault="0034262F" w:rsidP="0034262F">
      <w:pPr>
        <w:pStyle w:val="Zarkazkladnhotextu2"/>
        <w:spacing w:after="0" w:line="240" w:lineRule="auto"/>
        <w:ind w:left="0"/>
        <w:jc w:val="both"/>
        <w:rPr>
          <w:lang w:val="sk-SK"/>
        </w:rPr>
      </w:pPr>
      <w:r>
        <w:rPr>
          <w:lang w:val="sk-SK"/>
        </w:rPr>
        <w:t xml:space="preserve">                          ŽSR, CLaO Zásobovací sklad Zvolen</w:t>
      </w:r>
    </w:p>
    <w:p w:rsidR="00195A4C" w:rsidRPr="00B46389" w:rsidRDefault="0034262F" w:rsidP="000D10BA">
      <w:pPr>
        <w:pStyle w:val="Zarkazkladnhotextu2"/>
        <w:spacing w:after="0" w:line="240" w:lineRule="auto"/>
        <w:ind w:left="0"/>
        <w:jc w:val="both"/>
        <w:rPr>
          <w:lang w:val="sk-SK" w:eastAsia="sk-SK"/>
        </w:rPr>
      </w:pPr>
      <w:r>
        <w:rPr>
          <w:lang w:val="sk-SK"/>
        </w:rPr>
        <w:t xml:space="preserve">                          ŽSR, CLaO Zásobovací sklad Košice </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D55B8D">
        <w:rPr>
          <w:lang w:val="sk-SK" w:eastAsia="sk-SK"/>
        </w:rPr>
        <w:t>5</w:t>
      </w:r>
      <w:bookmarkStart w:id="0" w:name="_GoBack"/>
      <w:bookmarkEnd w:id="0"/>
      <w:r w:rsidR="007C70CD" w:rsidRPr="007C70CD">
        <w:rPr>
          <w:lang w:val="sk-SK" w:eastAsia="sk-SK"/>
        </w:rPr>
        <w:t xml:space="preserve"> mesiac</w:t>
      </w:r>
      <w:r w:rsidR="00BF21DB">
        <w:rPr>
          <w:lang w:val="sk-SK" w:eastAsia="sk-SK"/>
        </w:rPr>
        <w:t>ov</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9"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0"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34262F">
        <w:rPr>
          <w:rFonts w:ascii="Arial" w:hAnsi="Arial" w:cs="Arial"/>
          <w:b/>
          <w:sz w:val="20"/>
          <w:szCs w:val="20"/>
        </w:rPr>
        <w:t xml:space="preserve"> </w:t>
      </w:r>
      <w:r w:rsidR="00C407AA">
        <w:rPr>
          <w:rFonts w:ascii="Arial" w:hAnsi="Arial" w:cs="Arial"/>
          <w:b/>
          <w:sz w:val="20"/>
          <w:szCs w:val="20"/>
        </w:rPr>
        <w:t>548</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34262F">
        <w:rPr>
          <w:rFonts w:ascii="Arial" w:hAnsi="Arial" w:cs="Arial"/>
          <w:b/>
          <w:bCs/>
        </w:rPr>
        <w:t xml:space="preserve"> </w:t>
      </w:r>
      <w:r w:rsidR="00C407AA" w:rsidRPr="00C407AA">
        <w:rPr>
          <w:rFonts w:ascii="Arial" w:hAnsi="Arial" w:cs="Arial"/>
          <w:b/>
          <w:bCs/>
          <w:u w:val="single"/>
        </w:rPr>
        <w:t>19.6.</w:t>
      </w:r>
      <w:r w:rsidR="0034262F" w:rsidRPr="00C407AA">
        <w:rPr>
          <w:rFonts w:ascii="Arial" w:hAnsi="Arial" w:cs="Arial"/>
          <w:b/>
          <w:bCs/>
          <w:u w:val="single"/>
        </w:rPr>
        <w:t>2</w:t>
      </w:r>
      <w:r w:rsidR="00F92A52" w:rsidRPr="00C407AA">
        <w:rPr>
          <w:rFonts w:ascii="Arial" w:hAnsi="Arial" w:cs="Arial"/>
          <w:b/>
          <w:bCs/>
          <w:u w:val="single"/>
        </w:rPr>
        <w:t>015</w:t>
      </w:r>
      <w:r w:rsidR="007C70CD" w:rsidRPr="000A71D2">
        <w:rPr>
          <w:rFonts w:ascii="Arial" w:hAnsi="Arial" w:cs="Arial"/>
          <w:b/>
          <w:bCs/>
          <w:u w:val="single"/>
        </w:rPr>
        <w:t xml:space="preserve"> </w:t>
      </w:r>
      <w:r w:rsidRPr="000A71D2">
        <w:rPr>
          <w:rFonts w:ascii="Arial" w:hAnsi="Arial" w:cs="Arial"/>
          <w:b/>
          <w:bCs/>
          <w:u w:val="single"/>
        </w:rPr>
        <w:t xml:space="preserve"> o </w:t>
      </w:r>
      <w:r w:rsidR="002D144B" w:rsidRPr="000A71D2">
        <w:rPr>
          <w:rFonts w:ascii="Arial" w:hAnsi="Arial" w:cs="Arial"/>
          <w:b/>
          <w:bCs/>
          <w:u w:val="single"/>
        </w:rPr>
        <w:t>14</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lastRenderedPageBreak/>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1"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2"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C407AA"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10.6.</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34262F" w:rsidRDefault="00F92A52"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34262F">
        <w:rPr>
          <w:rFonts w:ascii="Arial" w:eastAsia="Times New Roman" w:hAnsi="Arial" w:cs="Arial"/>
          <w:lang w:eastAsia="cs-CZ"/>
        </w:rPr>
        <w:t xml:space="preserve">  </w:t>
      </w:r>
      <w:r>
        <w:rPr>
          <w:rFonts w:ascii="Arial" w:eastAsia="Times New Roman" w:hAnsi="Arial" w:cs="Arial"/>
          <w:lang w:eastAsia="cs-CZ"/>
        </w:rPr>
        <w:t xml:space="preserve">  </w:t>
      </w:r>
      <w:r w:rsidR="0034262F">
        <w:rPr>
          <w:rFonts w:ascii="Arial" w:eastAsia="Times New Roman" w:hAnsi="Arial" w:cs="Arial"/>
          <w:lang w:eastAsia="cs-CZ"/>
        </w:rPr>
        <w:t xml:space="preserve">Danka </w:t>
      </w:r>
      <w:proofErr w:type="spellStart"/>
      <w:r w:rsidR="0034262F">
        <w:rPr>
          <w:rFonts w:ascii="Arial" w:eastAsia="Times New Roman" w:hAnsi="Arial" w:cs="Arial"/>
          <w:lang w:eastAsia="cs-CZ"/>
        </w:rPr>
        <w:t>Babišová</w:t>
      </w:r>
      <w:proofErr w:type="spellEnd"/>
      <w:r w:rsidR="0034262F">
        <w:rPr>
          <w:rFonts w:ascii="Arial" w:eastAsia="Times New Roman" w:hAnsi="Arial" w:cs="Arial"/>
          <w:lang w:eastAsia="cs-CZ"/>
        </w:rPr>
        <w:t xml:space="preserve"> </w:t>
      </w:r>
      <w:proofErr w:type="spellStart"/>
      <w:r w:rsidR="0034262F">
        <w:rPr>
          <w:rFonts w:ascii="Arial" w:eastAsia="Times New Roman" w:hAnsi="Arial" w:cs="Arial"/>
          <w:lang w:eastAsia="cs-CZ"/>
        </w:rPr>
        <w:t>v.r</w:t>
      </w:r>
      <w:proofErr w:type="spellEnd"/>
      <w:r w:rsidR="0034262F">
        <w:rPr>
          <w:rFonts w:ascii="Arial" w:eastAsia="Times New Roman" w:hAnsi="Arial" w:cs="Arial"/>
          <w:lang w:eastAsia="cs-CZ"/>
        </w:rPr>
        <w:t>.</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34262F" w:rsidRDefault="0034262F" w:rsidP="0034262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6E53D5" w:rsidRDefault="006E53D5"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AA7D24" w:rsidRPr="0034262F" w:rsidRDefault="003673DC" w:rsidP="00AA7D24">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Pomenovanie predmetu zákazky: </w:t>
      </w:r>
      <w:r w:rsidR="0034262F" w:rsidRPr="0034262F">
        <w:rPr>
          <w:rFonts w:ascii="Arial Narrow" w:eastAsia="Calibri" w:hAnsi="Arial Narrow"/>
          <w:b/>
          <w:color w:val="000000"/>
          <w:lang w:val="sk-SK" w:eastAsia="en-US"/>
        </w:rPr>
        <w:t>Nosič skrine 70827 DS2, Skriňa so zvončekom 70828 DS1</w:t>
      </w:r>
      <w:r w:rsidR="00AA7D24" w:rsidRPr="0034262F">
        <w:rPr>
          <w:rFonts w:ascii="Arial Narrow" w:eastAsia="Calibri" w:hAnsi="Arial Narrow"/>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887159">
        <w:rPr>
          <w:rFonts w:ascii="Arial Narrow" w:eastAsia="Calibri" w:hAnsi="Arial Narrow"/>
          <w:color w:val="000000"/>
          <w:lang w:val="sk-SK" w:eastAsia="en-US"/>
        </w:rPr>
        <w:t>34990000-3</w:t>
      </w:r>
    </w:p>
    <w:p w:rsidR="00AA7D24" w:rsidRP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Žilina</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ŽSR, CLaO Zásobovací sklad Zvolen</w:t>
      </w:r>
    </w:p>
    <w:p w:rsidR="0034262F" w:rsidRPr="0034262F" w:rsidRDefault="0034262F" w:rsidP="0034262F">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 xml:space="preserve">ŽSR, CLaO Zásobovací sklad Košice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34262F" w:rsidP="00A171D1">
            <w:pPr>
              <w:rPr>
                <w:rFonts w:ascii="Arial Narrow" w:hAnsi="Arial Narrow"/>
                <w:color w:val="000000"/>
                <w:sz w:val="20"/>
                <w:szCs w:val="20"/>
              </w:rPr>
            </w:pPr>
            <w:r>
              <w:rPr>
                <w:rFonts w:ascii="Arial Narrow" w:hAnsi="Arial Narrow"/>
                <w:color w:val="000000"/>
                <w:sz w:val="20"/>
                <w:szCs w:val="20"/>
              </w:rPr>
              <w:t>306701</w:t>
            </w:r>
          </w:p>
        </w:tc>
        <w:tc>
          <w:tcPr>
            <w:tcW w:w="3969" w:type="dxa"/>
            <w:tcBorders>
              <w:top w:val="double" w:sz="4" w:space="0" w:color="auto"/>
              <w:left w:val="single" w:sz="4" w:space="0" w:color="auto"/>
              <w:bottom w:val="single" w:sz="4" w:space="0" w:color="auto"/>
              <w:right w:val="single" w:sz="4" w:space="0" w:color="auto"/>
            </w:tcBorders>
            <w:vAlign w:val="bottom"/>
          </w:tcPr>
          <w:p w:rsidR="00FE3834" w:rsidRPr="0034262F" w:rsidRDefault="0034262F" w:rsidP="00FE3834">
            <w:pPr>
              <w:pStyle w:val="Zarkazkladnhotextu2"/>
              <w:spacing w:after="0" w:line="240" w:lineRule="auto"/>
              <w:ind w:left="0"/>
              <w:jc w:val="both"/>
              <w:rPr>
                <w:rFonts w:ascii="Arial Narrow" w:eastAsia="Calibri" w:hAnsi="Arial Narrow"/>
                <w:color w:val="000000"/>
                <w:lang w:val="sk-SK" w:eastAsia="en-US"/>
              </w:rPr>
            </w:pPr>
            <w:r w:rsidRPr="0034262F">
              <w:rPr>
                <w:rFonts w:ascii="Arial Narrow" w:eastAsia="Calibri" w:hAnsi="Arial Narrow"/>
                <w:color w:val="000000"/>
                <w:lang w:val="sk-SK" w:eastAsia="en-US"/>
              </w:rPr>
              <w:t>Nosič skrine 70827 DS2</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4</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34262F"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tcPr>
          <w:p w:rsidR="0034262F" w:rsidRPr="005A4FC5" w:rsidRDefault="0034262F" w:rsidP="00A171D1">
            <w:pPr>
              <w:jc w:val="right"/>
              <w:rPr>
                <w:rFonts w:ascii="Arial Narrow" w:eastAsia="Times New Roman" w:hAnsi="Arial Narrow"/>
                <w:lang w:eastAsia="cs-CZ"/>
              </w:rPr>
            </w:pPr>
            <w:r>
              <w:rPr>
                <w:rFonts w:ascii="Arial Narrow" w:eastAsia="Times New Roman" w:hAnsi="Arial Narrow"/>
                <w:lang w:eastAsia="cs-CZ"/>
              </w:rPr>
              <w:t>2.</w:t>
            </w:r>
          </w:p>
        </w:tc>
        <w:tc>
          <w:tcPr>
            <w:tcW w:w="851"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rPr>
                <w:rFonts w:ascii="Arial Narrow" w:hAnsi="Arial Narrow"/>
                <w:color w:val="000000"/>
                <w:sz w:val="20"/>
                <w:szCs w:val="20"/>
              </w:rPr>
            </w:pPr>
            <w:r>
              <w:rPr>
                <w:rFonts w:ascii="Arial Narrow" w:hAnsi="Arial Narrow"/>
                <w:color w:val="000000"/>
                <w:sz w:val="20"/>
                <w:szCs w:val="20"/>
              </w:rPr>
              <w:t>306702</w:t>
            </w:r>
          </w:p>
        </w:tc>
        <w:tc>
          <w:tcPr>
            <w:tcW w:w="3969" w:type="dxa"/>
            <w:tcBorders>
              <w:top w:val="double" w:sz="4" w:space="0" w:color="auto"/>
              <w:left w:val="single" w:sz="4" w:space="0" w:color="auto"/>
              <w:bottom w:val="single" w:sz="4" w:space="0" w:color="auto"/>
              <w:right w:val="single" w:sz="4" w:space="0" w:color="auto"/>
            </w:tcBorders>
            <w:vAlign w:val="bottom"/>
          </w:tcPr>
          <w:p w:rsidR="0034262F" w:rsidRPr="0034262F" w:rsidRDefault="0034262F" w:rsidP="0034262F">
            <w:pPr>
              <w:rPr>
                <w:rFonts w:ascii="Arial Narrow" w:hAnsi="Arial Narrow"/>
                <w:color w:val="000000"/>
              </w:rPr>
            </w:pPr>
            <w:r w:rsidRPr="0034262F">
              <w:rPr>
                <w:rFonts w:ascii="Arial Narrow" w:hAnsi="Arial Narrow"/>
                <w:color w:val="000000"/>
                <w:sz w:val="20"/>
                <w:szCs w:val="20"/>
              </w:rPr>
              <w:t xml:space="preserve">Skriňa so zvončekom 70828 DS1 </w:t>
            </w:r>
          </w:p>
        </w:tc>
        <w:tc>
          <w:tcPr>
            <w:tcW w:w="567" w:type="dxa"/>
            <w:tcBorders>
              <w:top w:val="double" w:sz="4" w:space="0" w:color="auto"/>
              <w:left w:val="single" w:sz="4" w:space="0" w:color="auto"/>
              <w:bottom w:val="single" w:sz="4" w:space="0" w:color="auto"/>
              <w:right w:val="single" w:sz="4" w:space="0" w:color="auto"/>
            </w:tcBorders>
            <w:vAlign w:val="bottom"/>
          </w:tcPr>
          <w:p w:rsidR="0034262F" w:rsidRDefault="0034262F"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34262F" w:rsidRDefault="0034262F"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22</w:t>
            </w:r>
          </w:p>
        </w:tc>
        <w:tc>
          <w:tcPr>
            <w:tcW w:w="708"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34262F" w:rsidRPr="007405FA" w:rsidRDefault="0034262F"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BF21DB" w:rsidRDefault="00BF21DB"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AC1801">
        <w:rPr>
          <w:rFonts w:ascii="Arial Narrow" w:hAnsi="Arial Narrow" w:cs="Arial"/>
          <w:sz w:val="14"/>
          <w:szCs w:val="14"/>
        </w:rPr>
        <w:t>9</w:t>
      </w:r>
      <w:r w:rsidRPr="00516C0D">
        <w:rPr>
          <w:rFonts w:ascii="Arial Narrow" w:hAnsi="Arial Narrow" w:cs="Arial"/>
          <w:sz w:val="14"/>
          <w:szCs w:val="14"/>
        </w:rPr>
        <w:t xml:space="preserve">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378" w:rsidRDefault="004E1378" w:rsidP="00404385">
      <w:pPr>
        <w:spacing w:line="240" w:lineRule="auto"/>
      </w:pPr>
      <w:r>
        <w:separator/>
      </w:r>
    </w:p>
  </w:endnote>
  <w:endnote w:type="continuationSeparator" w:id="0">
    <w:p w:rsidR="004E1378" w:rsidRDefault="004E1378" w:rsidP="0040438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378" w:rsidRDefault="004E1378" w:rsidP="00404385">
      <w:pPr>
        <w:spacing w:line="240" w:lineRule="auto"/>
      </w:pPr>
      <w:r>
        <w:separator/>
      </w:r>
    </w:p>
  </w:footnote>
  <w:footnote w:type="continuationSeparator" w:id="0">
    <w:p w:rsidR="004E1378" w:rsidRDefault="004E1378" w:rsidP="00404385">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0D10BA"/>
    <w:rsid w:val="00012A1E"/>
    <w:rsid w:val="00021346"/>
    <w:rsid w:val="00022524"/>
    <w:rsid w:val="00026BCD"/>
    <w:rsid w:val="00031E43"/>
    <w:rsid w:val="00032881"/>
    <w:rsid w:val="0004189A"/>
    <w:rsid w:val="00052869"/>
    <w:rsid w:val="000535CB"/>
    <w:rsid w:val="00055F88"/>
    <w:rsid w:val="000575E5"/>
    <w:rsid w:val="00082DE2"/>
    <w:rsid w:val="000A0F98"/>
    <w:rsid w:val="000A71D2"/>
    <w:rsid w:val="000C514A"/>
    <w:rsid w:val="000D0FA9"/>
    <w:rsid w:val="000D10BA"/>
    <w:rsid w:val="000D2FFD"/>
    <w:rsid w:val="000E0190"/>
    <w:rsid w:val="000E02F0"/>
    <w:rsid w:val="00112C99"/>
    <w:rsid w:val="00122DCE"/>
    <w:rsid w:val="00124312"/>
    <w:rsid w:val="00124B1C"/>
    <w:rsid w:val="00163D61"/>
    <w:rsid w:val="00170CDD"/>
    <w:rsid w:val="00174CA6"/>
    <w:rsid w:val="001820C1"/>
    <w:rsid w:val="00183322"/>
    <w:rsid w:val="00190FA4"/>
    <w:rsid w:val="00195A4C"/>
    <w:rsid w:val="001A004F"/>
    <w:rsid w:val="001A0995"/>
    <w:rsid w:val="001A6B87"/>
    <w:rsid w:val="001B4D15"/>
    <w:rsid w:val="001B5799"/>
    <w:rsid w:val="001C65AD"/>
    <w:rsid w:val="001C670C"/>
    <w:rsid w:val="001C7165"/>
    <w:rsid w:val="001D5C0D"/>
    <w:rsid w:val="001E2677"/>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262F"/>
    <w:rsid w:val="0034323D"/>
    <w:rsid w:val="003445AA"/>
    <w:rsid w:val="00356456"/>
    <w:rsid w:val="00360002"/>
    <w:rsid w:val="003673DC"/>
    <w:rsid w:val="003841B2"/>
    <w:rsid w:val="003A46C0"/>
    <w:rsid w:val="003B5D43"/>
    <w:rsid w:val="003C6836"/>
    <w:rsid w:val="003D0B9B"/>
    <w:rsid w:val="003E3F0B"/>
    <w:rsid w:val="003E5476"/>
    <w:rsid w:val="00404385"/>
    <w:rsid w:val="00410C0E"/>
    <w:rsid w:val="004167AB"/>
    <w:rsid w:val="00426D6B"/>
    <w:rsid w:val="00436462"/>
    <w:rsid w:val="00451443"/>
    <w:rsid w:val="00491AC9"/>
    <w:rsid w:val="0049345F"/>
    <w:rsid w:val="00496222"/>
    <w:rsid w:val="004A409A"/>
    <w:rsid w:val="004B39B0"/>
    <w:rsid w:val="004C6F15"/>
    <w:rsid w:val="004D4CD8"/>
    <w:rsid w:val="004E05C2"/>
    <w:rsid w:val="004E1378"/>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6E53D5"/>
    <w:rsid w:val="00703086"/>
    <w:rsid w:val="007052EA"/>
    <w:rsid w:val="00710A07"/>
    <w:rsid w:val="007149F1"/>
    <w:rsid w:val="007152FD"/>
    <w:rsid w:val="00723FBD"/>
    <w:rsid w:val="00733856"/>
    <w:rsid w:val="00737554"/>
    <w:rsid w:val="0078298B"/>
    <w:rsid w:val="00795171"/>
    <w:rsid w:val="007C1549"/>
    <w:rsid w:val="007C70CD"/>
    <w:rsid w:val="007E118C"/>
    <w:rsid w:val="007E3A85"/>
    <w:rsid w:val="00837042"/>
    <w:rsid w:val="0084761C"/>
    <w:rsid w:val="0085020B"/>
    <w:rsid w:val="008603B9"/>
    <w:rsid w:val="00876CC4"/>
    <w:rsid w:val="00880A0F"/>
    <w:rsid w:val="00887159"/>
    <w:rsid w:val="00887D34"/>
    <w:rsid w:val="008923C7"/>
    <w:rsid w:val="008A29CD"/>
    <w:rsid w:val="008B06C9"/>
    <w:rsid w:val="008D1DA8"/>
    <w:rsid w:val="008D2F68"/>
    <w:rsid w:val="00903169"/>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7BCA"/>
    <w:rsid w:val="00A019AA"/>
    <w:rsid w:val="00A01B67"/>
    <w:rsid w:val="00A15245"/>
    <w:rsid w:val="00A171D1"/>
    <w:rsid w:val="00A228B7"/>
    <w:rsid w:val="00A23628"/>
    <w:rsid w:val="00A53317"/>
    <w:rsid w:val="00A61E2F"/>
    <w:rsid w:val="00A80CB6"/>
    <w:rsid w:val="00A87BFD"/>
    <w:rsid w:val="00AA7D24"/>
    <w:rsid w:val="00AC1801"/>
    <w:rsid w:val="00AC2BC9"/>
    <w:rsid w:val="00AC4F40"/>
    <w:rsid w:val="00AC7819"/>
    <w:rsid w:val="00AD07F2"/>
    <w:rsid w:val="00AE4DA0"/>
    <w:rsid w:val="00B0115C"/>
    <w:rsid w:val="00B03B4C"/>
    <w:rsid w:val="00B10A03"/>
    <w:rsid w:val="00B117FA"/>
    <w:rsid w:val="00B12367"/>
    <w:rsid w:val="00B30D60"/>
    <w:rsid w:val="00B4623F"/>
    <w:rsid w:val="00B46389"/>
    <w:rsid w:val="00B6061A"/>
    <w:rsid w:val="00B72E22"/>
    <w:rsid w:val="00B901F1"/>
    <w:rsid w:val="00BA3AFA"/>
    <w:rsid w:val="00BA4D3D"/>
    <w:rsid w:val="00BA68FC"/>
    <w:rsid w:val="00BA6E0C"/>
    <w:rsid w:val="00BB5E59"/>
    <w:rsid w:val="00BD2790"/>
    <w:rsid w:val="00BE5A4C"/>
    <w:rsid w:val="00BE6C0E"/>
    <w:rsid w:val="00BE7D16"/>
    <w:rsid w:val="00BF21DB"/>
    <w:rsid w:val="00BF21FF"/>
    <w:rsid w:val="00BF347A"/>
    <w:rsid w:val="00C02925"/>
    <w:rsid w:val="00C14744"/>
    <w:rsid w:val="00C2414E"/>
    <w:rsid w:val="00C31E21"/>
    <w:rsid w:val="00C37C27"/>
    <w:rsid w:val="00C407AA"/>
    <w:rsid w:val="00C71134"/>
    <w:rsid w:val="00C740CE"/>
    <w:rsid w:val="00C83F5B"/>
    <w:rsid w:val="00C92843"/>
    <w:rsid w:val="00C97A85"/>
    <w:rsid w:val="00CA0D4D"/>
    <w:rsid w:val="00CC63E0"/>
    <w:rsid w:val="00CD007C"/>
    <w:rsid w:val="00CD7420"/>
    <w:rsid w:val="00CE5022"/>
    <w:rsid w:val="00CF39A2"/>
    <w:rsid w:val="00CF3D74"/>
    <w:rsid w:val="00CF694E"/>
    <w:rsid w:val="00CF744E"/>
    <w:rsid w:val="00D06ECD"/>
    <w:rsid w:val="00D10732"/>
    <w:rsid w:val="00D13009"/>
    <w:rsid w:val="00D17170"/>
    <w:rsid w:val="00D46374"/>
    <w:rsid w:val="00D52C07"/>
    <w:rsid w:val="00D55B8D"/>
    <w:rsid w:val="00D67E7C"/>
    <w:rsid w:val="00D75FF7"/>
    <w:rsid w:val="00D80E61"/>
    <w:rsid w:val="00D81E8C"/>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3B64"/>
    <w:rsid w:val="00F57B81"/>
    <w:rsid w:val="00F64705"/>
    <w:rsid w:val="00F65AC0"/>
    <w:rsid w:val="00F82472"/>
    <w:rsid w:val="00F827AD"/>
    <w:rsid w:val="00F92A52"/>
    <w:rsid w:val="00FB027A"/>
    <w:rsid w:val="00FB0772"/>
    <w:rsid w:val="00FD32A2"/>
    <w:rsid w:val="00FE3834"/>
    <w:rsid w:val="00FF7B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r="http://schemas.openxmlformats.org/officeDocument/2006/relationships" xmlns:w="http://schemas.openxmlformats.org/wordprocessingml/2006/main">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babisova.dan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dsr.sk"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www.zrsr.sk" TargetMode="External"/><Relationship Id="rId4" Type="http://schemas.openxmlformats.org/officeDocument/2006/relationships/settings" Target="settings.xml"/><Relationship Id="rId9" Type="http://schemas.openxmlformats.org/officeDocument/2006/relationships/hyperlink" Target="http://www.orsr.sk"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A9E342-8931-47E2-B7E9-96817E842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2805</Words>
  <Characters>15992</Characters>
  <Application>Microsoft Office Word</Application>
  <DocSecurity>0</DocSecurity>
  <Lines>133</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Statistik</cp:lastModifiedBy>
  <cp:revision>2</cp:revision>
  <cp:lastPrinted>2015-06-04T11:56:00Z</cp:lastPrinted>
  <dcterms:created xsi:type="dcterms:W3CDTF">2015-06-05T06:01:00Z</dcterms:created>
  <dcterms:modified xsi:type="dcterms:W3CDTF">2015-06-05T06:01:00Z</dcterms:modified>
</cp:coreProperties>
</file>