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FA69F8" w:rsidRPr="00043457" w:rsidRDefault="00FA69F8"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FA69F8" w:rsidRDefault="00FA69F8" w:rsidP="00EE1081">
      <w:pPr>
        <w:spacing w:after="0" w:line="240" w:lineRule="auto"/>
        <w:jc w:val="both"/>
        <w:rPr>
          <w:color w:val="000000"/>
        </w:rPr>
      </w:pPr>
    </w:p>
    <w:p w:rsidR="00743063" w:rsidRDefault="00743063" w:rsidP="00EE1081">
      <w:pPr>
        <w:spacing w:after="0" w:line="240" w:lineRule="auto"/>
        <w:jc w:val="both"/>
        <w:rPr>
          <w:color w:val="000000"/>
        </w:rPr>
      </w:pPr>
    </w:p>
    <w:p w:rsidR="006915DF" w:rsidRPr="00D822B2"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D822B2" w:rsidTr="00D00BEB">
        <w:trPr>
          <w:cantSplit/>
        </w:trPr>
        <w:tc>
          <w:tcPr>
            <w:tcW w:w="3047" w:type="dxa"/>
            <w:hideMark/>
          </w:tcPr>
          <w:p w:rsidR="00060E80" w:rsidRPr="00D822B2" w:rsidRDefault="00060E80" w:rsidP="009E68F3">
            <w:pPr>
              <w:pStyle w:val="Hlavika"/>
              <w:rPr>
                <w:rFonts w:ascii="Arial" w:hAnsi="Arial" w:cs="Arial"/>
                <w:spacing w:val="60"/>
                <w:sz w:val="18"/>
                <w:szCs w:val="18"/>
              </w:rPr>
            </w:pPr>
          </w:p>
        </w:tc>
        <w:tc>
          <w:tcPr>
            <w:tcW w:w="1843" w:type="dxa"/>
          </w:tcPr>
          <w:p w:rsidR="00060E80" w:rsidRPr="00D822B2" w:rsidRDefault="00060E80" w:rsidP="009E68F3">
            <w:pPr>
              <w:pStyle w:val="Hlavika"/>
              <w:rPr>
                <w:rFonts w:ascii="Arial" w:hAnsi="Arial" w:cs="Arial"/>
                <w:sz w:val="18"/>
                <w:szCs w:val="18"/>
              </w:rPr>
            </w:pPr>
            <w:r w:rsidRPr="00D822B2">
              <w:rPr>
                <w:rFonts w:ascii="Arial" w:hAnsi="Arial" w:cs="Arial"/>
                <w:sz w:val="18"/>
                <w:szCs w:val="18"/>
              </w:rPr>
              <w:t>Naše číslo</w:t>
            </w:r>
          </w:p>
        </w:tc>
        <w:tc>
          <w:tcPr>
            <w:tcW w:w="2835" w:type="dxa"/>
          </w:tcPr>
          <w:p w:rsidR="00060E80" w:rsidRPr="00D822B2" w:rsidRDefault="00060E80" w:rsidP="009E68F3">
            <w:pPr>
              <w:pStyle w:val="Hlavika"/>
              <w:rPr>
                <w:rFonts w:ascii="Arial" w:hAnsi="Arial" w:cs="Arial"/>
                <w:sz w:val="18"/>
                <w:szCs w:val="18"/>
              </w:rPr>
            </w:pPr>
            <w:r w:rsidRPr="00D822B2">
              <w:rPr>
                <w:rFonts w:ascii="Arial" w:hAnsi="Arial" w:cs="Arial"/>
                <w:sz w:val="18"/>
                <w:szCs w:val="18"/>
              </w:rPr>
              <w:t>Vybavuje/linka</w:t>
            </w:r>
          </w:p>
        </w:tc>
        <w:tc>
          <w:tcPr>
            <w:tcW w:w="2977" w:type="dxa"/>
          </w:tcPr>
          <w:p w:rsidR="00060E80" w:rsidRPr="00D822B2" w:rsidRDefault="00060E80" w:rsidP="009E68F3">
            <w:pPr>
              <w:pStyle w:val="Hlavika"/>
              <w:rPr>
                <w:rFonts w:ascii="Arial" w:hAnsi="Arial" w:cs="Arial"/>
                <w:sz w:val="18"/>
                <w:szCs w:val="18"/>
              </w:rPr>
            </w:pPr>
            <w:r w:rsidRPr="00D822B2">
              <w:rPr>
                <w:rFonts w:ascii="Arial" w:hAnsi="Arial" w:cs="Arial"/>
                <w:sz w:val="18"/>
                <w:szCs w:val="18"/>
              </w:rPr>
              <w:t>Bratislava</w:t>
            </w:r>
          </w:p>
        </w:tc>
        <w:tc>
          <w:tcPr>
            <w:tcW w:w="2693" w:type="dxa"/>
          </w:tcPr>
          <w:p w:rsidR="00060E80" w:rsidRPr="00D822B2" w:rsidRDefault="00060E80" w:rsidP="009E68F3">
            <w:pPr>
              <w:pStyle w:val="Hlavika"/>
              <w:rPr>
                <w:rFonts w:ascii="Arial" w:hAnsi="Arial" w:cs="Arial"/>
                <w:spacing w:val="60"/>
                <w:sz w:val="18"/>
                <w:szCs w:val="18"/>
              </w:rPr>
            </w:pPr>
          </w:p>
        </w:tc>
        <w:tc>
          <w:tcPr>
            <w:tcW w:w="2410" w:type="dxa"/>
            <w:hideMark/>
          </w:tcPr>
          <w:p w:rsidR="00060E80" w:rsidRPr="00D822B2" w:rsidRDefault="00060E80" w:rsidP="009E68F3">
            <w:pPr>
              <w:pStyle w:val="Hlavika"/>
              <w:rPr>
                <w:rFonts w:ascii="Arial" w:hAnsi="Arial" w:cs="Arial"/>
                <w:spacing w:val="60"/>
                <w:sz w:val="18"/>
                <w:szCs w:val="18"/>
              </w:rPr>
            </w:pPr>
            <w:r w:rsidRPr="00D822B2">
              <w:rPr>
                <w:rFonts w:ascii="Arial" w:hAnsi="Arial" w:cs="Arial"/>
                <w:sz w:val="18"/>
                <w:szCs w:val="18"/>
              </w:rPr>
              <w:t>Vybavuje/linka</w:t>
            </w:r>
          </w:p>
        </w:tc>
        <w:tc>
          <w:tcPr>
            <w:tcW w:w="1651" w:type="dxa"/>
            <w:hideMark/>
          </w:tcPr>
          <w:p w:rsidR="00060E80" w:rsidRPr="00D822B2" w:rsidRDefault="00060E80" w:rsidP="009E68F3">
            <w:pPr>
              <w:pStyle w:val="Hlavika"/>
              <w:rPr>
                <w:rFonts w:ascii="Arial" w:hAnsi="Arial" w:cs="Arial"/>
                <w:spacing w:val="60"/>
                <w:sz w:val="18"/>
                <w:szCs w:val="18"/>
                <w:highlight w:val="lightGray"/>
              </w:rPr>
            </w:pPr>
            <w:r w:rsidRPr="00D822B2">
              <w:rPr>
                <w:rFonts w:ascii="Arial" w:hAnsi="Arial" w:cs="Arial"/>
                <w:sz w:val="18"/>
                <w:szCs w:val="18"/>
              </w:rPr>
              <w:t>Bratislava</w:t>
            </w:r>
          </w:p>
        </w:tc>
      </w:tr>
      <w:tr w:rsidR="00060E80" w:rsidRPr="00D822B2" w:rsidTr="00D00BEB">
        <w:trPr>
          <w:cantSplit/>
        </w:trPr>
        <w:tc>
          <w:tcPr>
            <w:tcW w:w="3047" w:type="dxa"/>
          </w:tcPr>
          <w:p w:rsidR="00060E80" w:rsidRPr="00D822B2" w:rsidRDefault="00060E80" w:rsidP="009E68F3">
            <w:pPr>
              <w:pStyle w:val="Hlavika"/>
              <w:rPr>
                <w:rFonts w:ascii="Arial" w:hAnsi="Arial" w:cs="Arial"/>
                <w:sz w:val="18"/>
                <w:szCs w:val="18"/>
              </w:rPr>
            </w:pPr>
          </w:p>
        </w:tc>
        <w:tc>
          <w:tcPr>
            <w:tcW w:w="1843" w:type="dxa"/>
          </w:tcPr>
          <w:p w:rsidR="00060E80" w:rsidRPr="00D822B2" w:rsidRDefault="00D822B2" w:rsidP="009E68F3">
            <w:pPr>
              <w:pStyle w:val="Hlavika"/>
              <w:rPr>
                <w:rFonts w:ascii="Arial" w:hAnsi="Arial" w:cs="Arial"/>
                <w:sz w:val="18"/>
                <w:szCs w:val="18"/>
              </w:rPr>
            </w:pPr>
            <w:r w:rsidRPr="00D822B2">
              <w:rPr>
                <w:rFonts w:ascii="Arial" w:hAnsi="Arial" w:cs="Arial"/>
                <w:sz w:val="18"/>
                <w:szCs w:val="18"/>
              </w:rPr>
              <w:t>556</w:t>
            </w:r>
            <w:r w:rsidR="007667F3" w:rsidRPr="00D822B2">
              <w:rPr>
                <w:rFonts w:ascii="Arial" w:hAnsi="Arial" w:cs="Arial"/>
                <w:sz w:val="18"/>
                <w:szCs w:val="18"/>
              </w:rPr>
              <w:t>/2015</w:t>
            </w:r>
          </w:p>
        </w:tc>
        <w:tc>
          <w:tcPr>
            <w:tcW w:w="2835" w:type="dxa"/>
          </w:tcPr>
          <w:p w:rsidR="00060E80" w:rsidRPr="00D822B2" w:rsidRDefault="00060E80" w:rsidP="009E68F3">
            <w:pPr>
              <w:pStyle w:val="Hlavika"/>
              <w:rPr>
                <w:rFonts w:ascii="Arial" w:hAnsi="Arial" w:cs="Arial"/>
                <w:sz w:val="18"/>
                <w:szCs w:val="18"/>
              </w:rPr>
            </w:pPr>
            <w:r w:rsidRPr="00D822B2">
              <w:rPr>
                <w:rFonts w:ascii="Arial" w:hAnsi="Arial" w:cs="Arial"/>
                <w:sz w:val="18"/>
                <w:szCs w:val="18"/>
              </w:rPr>
              <w:t>Šilhánková/033-2294184</w:t>
            </w:r>
          </w:p>
        </w:tc>
        <w:tc>
          <w:tcPr>
            <w:tcW w:w="2977" w:type="dxa"/>
          </w:tcPr>
          <w:p w:rsidR="00060E80" w:rsidRPr="00D822B2" w:rsidRDefault="00A431FF" w:rsidP="00EA37DD">
            <w:pPr>
              <w:pStyle w:val="Hlavika"/>
              <w:rPr>
                <w:rFonts w:ascii="Arial" w:hAnsi="Arial" w:cs="Arial"/>
                <w:sz w:val="18"/>
                <w:szCs w:val="18"/>
              </w:rPr>
            </w:pPr>
            <w:r>
              <w:rPr>
                <w:rFonts w:ascii="Arial" w:hAnsi="Arial" w:cs="Arial"/>
                <w:sz w:val="18"/>
                <w:szCs w:val="18"/>
              </w:rPr>
              <w:t>24.06.2015</w:t>
            </w:r>
          </w:p>
        </w:tc>
        <w:tc>
          <w:tcPr>
            <w:tcW w:w="2693" w:type="dxa"/>
          </w:tcPr>
          <w:p w:rsidR="00060E80" w:rsidRPr="00D822B2" w:rsidRDefault="00060E80" w:rsidP="009E68F3">
            <w:pPr>
              <w:pStyle w:val="Hlavika"/>
              <w:rPr>
                <w:rFonts w:ascii="Arial" w:hAnsi="Arial" w:cs="Arial"/>
                <w:sz w:val="18"/>
                <w:szCs w:val="18"/>
              </w:rPr>
            </w:pPr>
          </w:p>
        </w:tc>
        <w:tc>
          <w:tcPr>
            <w:tcW w:w="2410" w:type="dxa"/>
            <w:hideMark/>
          </w:tcPr>
          <w:p w:rsidR="00060E80" w:rsidRPr="00D822B2" w:rsidRDefault="00060E80" w:rsidP="009E68F3">
            <w:pPr>
              <w:pStyle w:val="Hlavika"/>
              <w:rPr>
                <w:rFonts w:ascii="Arial" w:hAnsi="Arial" w:cs="Arial"/>
                <w:sz w:val="18"/>
                <w:szCs w:val="18"/>
              </w:rPr>
            </w:pPr>
            <w:proofErr w:type="spellStart"/>
            <w:r w:rsidRPr="00D822B2">
              <w:rPr>
                <w:rFonts w:ascii="Arial" w:hAnsi="Arial" w:cs="Arial"/>
                <w:sz w:val="18"/>
                <w:szCs w:val="18"/>
                <w:highlight w:val="lightGray"/>
              </w:rPr>
              <w:t>Xxxxx</w:t>
            </w:r>
            <w:proofErr w:type="spellEnd"/>
            <w:r w:rsidRPr="00D822B2">
              <w:rPr>
                <w:rFonts w:ascii="Arial" w:hAnsi="Arial" w:cs="Arial"/>
                <w:sz w:val="18"/>
                <w:szCs w:val="18"/>
                <w:highlight w:val="lightGray"/>
              </w:rPr>
              <w:t xml:space="preserve"> / XXXX</w:t>
            </w:r>
          </w:p>
        </w:tc>
        <w:tc>
          <w:tcPr>
            <w:tcW w:w="1651" w:type="dxa"/>
            <w:hideMark/>
          </w:tcPr>
          <w:p w:rsidR="00060E80" w:rsidRPr="00D822B2" w:rsidRDefault="00060E80" w:rsidP="009E68F3">
            <w:pPr>
              <w:pStyle w:val="Hlavika"/>
              <w:rPr>
                <w:rFonts w:ascii="Arial" w:hAnsi="Arial" w:cs="Arial"/>
                <w:sz w:val="18"/>
                <w:szCs w:val="18"/>
                <w:highlight w:val="lightGray"/>
              </w:rPr>
            </w:pPr>
            <w:proofErr w:type="spellStart"/>
            <w:r w:rsidRPr="00D822B2">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Pr="005C60E2" w:rsidRDefault="00EE1081" w:rsidP="00EE1081">
      <w:pPr>
        <w:spacing w:after="0" w:line="240" w:lineRule="auto"/>
        <w:jc w:val="both"/>
        <w:rPr>
          <w:rFonts w:ascii="Arial" w:hAnsi="Arial" w:cs="Arial"/>
          <w:color w:val="000000"/>
        </w:rPr>
      </w:pPr>
    </w:p>
    <w:p w:rsidR="00EE1081" w:rsidRPr="005C60E2" w:rsidRDefault="00377387" w:rsidP="00EE1081">
      <w:pPr>
        <w:spacing w:after="0" w:line="240" w:lineRule="auto"/>
        <w:jc w:val="both"/>
        <w:rPr>
          <w:rFonts w:ascii="Arial" w:hAnsi="Arial" w:cs="Arial"/>
        </w:rPr>
      </w:pPr>
      <w:r w:rsidRPr="005C60E2">
        <w:rPr>
          <w:rFonts w:ascii="Arial" w:hAnsi="Arial" w:cs="Arial"/>
        </w:rPr>
        <w:t>Obstarávateľ</w:t>
      </w:r>
      <w:r w:rsidR="000713D5" w:rsidRPr="005C60E2">
        <w:rPr>
          <w:rFonts w:ascii="Arial" w:hAnsi="Arial" w:cs="Arial"/>
        </w:rPr>
        <w:t xml:space="preserve"> v rámci postupu „</w:t>
      </w:r>
      <w:r w:rsidR="000713D5" w:rsidRPr="005C60E2">
        <w:rPr>
          <w:rFonts w:ascii="Arial" w:hAnsi="Arial" w:cs="Arial"/>
          <w:i/>
        </w:rPr>
        <w:t>Prieskum trhu“</w:t>
      </w:r>
      <w:r w:rsidR="000713D5" w:rsidRPr="005C60E2">
        <w:rPr>
          <w:rFonts w:ascii="Arial" w:hAnsi="Arial" w:cs="Arial"/>
        </w:rPr>
        <w:t xml:space="preserve"> týmto vyzýv</w:t>
      </w:r>
      <w:r w:rsidRPr="005C60E2">
        <w:rPr>
          <w:rFonts w:ascii="Arial" w:hAnsi="Arial" w:cs="Arial"/>
        </w:rPr>
        <w:t>a ako</w:t>
      </w:r>
      <w:r w:rsidR="000713D5" w:rsidRPr="005C60E2">
        <w:rPr>
          <w:rFonts w:ascii="Arial" w:hAnsi="Arial" w:cs="Arial"/>
        </w:rPr>
        <w:t xml:space="preserve"> </w:t>
      </w:r>
      <w:r w:rsidR="00E355D6" w:rsidRPr="005C60E2">
        <w:rPr>
          <w:rFonts w:ascii="Arial" w:hAnsi="Arial" w:cs="Arial"/>
        </w:rPr>
        <w:t>predkladateľa</w:t>
      </w:r>
      <w:r w:rsidR="000713D5" w:rsidRPr="005C60E2">
        <w:rPr>
          <w:rFonts w:ascii="Arial" w:hAnsi="Arial" w:cs="Arial"/>
        </w:rPr>
        <w:t xml:space="preserve"> na predloženie </w:t>
      </w:r>
      <w:r w:rsidR="00E355D6" w:rsidRPr="005C60E2">
        <w:rPr>
          <w:rFonts w:ascii="Arial" w:hAnsi="Arial" w:cs="Arial"/>
        </w:rPr>
        <w:t>cenového návrhu</w:t>
      </w:r>
      <w:r w:rsidR="000713D5" w:rsidRPr="005C60E2">
        <w:rPr>
          <w:rFonts w:ascii="Arial" w:hAnsi="Arial" w:cs="Arial"/>
        </w:rPr>
        <w:t xml:space="preserve"> </w:t>
      </w:r>
      <w:r w:rsidR="00EE1081" w:rsidRPr="005C60E2">
        <w:rPr>
          <w:rFonts w:ascii="Arial" w:hAnsi="Arial" w:cs="Arial"/>
        </w:rPr>
        <w:t>na predmet</w:t>
      </w:r>
      <w:r w:rsidR="00CF6AF2" w:rsidRPr="005C60E2">
        <w:rPr>
          <w:rFonts w:ascii="Arial" w:hAnsi="Arial" w:cs="Arial"/>
        </w:rPr>
        <w:t xml:space="preserve"> </w:t>
      </w:r>
      <w:r w:rsidR="00006638" w:rsidRPr="005C60E2">
        <w:rPr>
          <w:rFonts w:ascii="Arial" w:hAnsi="Arial" w:cs="Arial"/>
        </w:rPr>
        <w:t>zákazky:</w:t>
      </w:r>
      <w:r w:rsidR="006915DF" w:rsidRPr="005C60E2">
        <w:rPr>
          <w:rFonts w:ascii="Arial" w:hAnsi="Arial" w:cs="Arial"/>
        </w:rPr>
        <w:t xml:space="preserve"> „</w:t>
      </w:r>
      <w:r w:rsidR="00D41F42" w:rsidRPr="00D41F42">
        <w:rPr>
          <w:rFonts w:ascii="Arial" w:hAnsi="Arial" w:cs="Arial"/>
          <w:b/>
        </w:rPr>
        <w:t>Opravy</w:t>
      </w:r>
      <w:r w:rsidR="00624187">
        <w:rPr>
          <w:rFonts w:ascii="Arial" w:hAnsi="Arial" w:cs="Arial"/>
          <w:b/>
        </w:rPr>
        <w:t xml:space="preserve"> a</w:t>
      </w:r>
      <w:r w:rsidR="00B54A92">
        <w:rPr>
          <w:rFonts w:ascii="Arial" w:hAnsi="Arial" w:cs="Arial"/>
          <w:b/>
        </w:rPr>
        <w:t xml:space="preserve"> </w:t>
      </w:r>
      <w:r w:rsidR="00624187">
        <w:rPr>
          <w:rFonts w:ascii="Arial" w:hAnsi="Arial" w:cs="Arial"/>
          <w:b/>
        </w:rPr>
        <w:t> pozáručný servis</w:t>
      </w:r>
      <w:r w:rsidR="00D41F42" w:rsidRPr="00D41F42">
        <w:rPr>
          <w:rFonts w:ascii="Arial" w:hAnsi="Arial" w:cs="Arial"/>
          <w:b/>
        </w:rPr>
        <w:t xml:space="preserve"> napájacích systémov ELTECO</w:t>
      </w:r>
      <w:r w:rsidR="000713D5" w:rsidRPr="005C60E2">
        <w:rPr>
          <w:rFonts w:ascii="Arial" w:hAnsi="Arial" w:cs="Arial"/>
        </w:rPr>
        <w:t xml:space="preserve">“. </w:t>
      </w:r>
    </w:p>
    <w:p w:rsidR="000713D5" w:rsidRPr="005C60E2" w:rsidRDefault="000713D5" w:rsidP="00EE1081">
      <w:pPr>
        <w:pStyle w:val="Zarkazkladnhotextu2"/>
        <w:spacing w:after="0" w:line="240" w:lineRule="auto"/>
        <w:ind w:left="0"/>
        <w:jc w:val="both"/>
        <w:rPr>
          <w:rFonts w:cs="Arial"/>
          <w:sz w:val="22"/>
          <w:szCs w:val="22"/>
          <w:u w:val="single"/>
          <w:lang w:val="sk-SK"/>
        </w:rPr>
      </w:pPr>
    </w:p>
    <w:p w:rsidR="00F64BBD" w:rsidRDefault="00EE1081" w:rsidP="00F64BBD">
      <w:pPr>
        <w:pStyle w:val="Zarkazkladnhotextu2"/>
        <w:spacing w:after="0" w:line="240" w:lineRule="auto"/>
        <w:ind w:left="0"/>
        <w:jc w:val="both"/>
        <w:rPr>
          <w:rFonts w:cs="Arial"/>
          <w:sz w:val="22"/>
          <w:szCs w:val="22"/>
          <w:lang w:val="sk-SK"/>
        </w:rPr>
      </w:pPr>
      <w:r w:rsidRPr="005C60E2">
        <w:rPr>
          <w:rFonts w:cs="Arial"/>
          <w:sz w:val="22"/>
          <w:szCs w:val="22"/>
          <w:lang w:val="sk-SK"/>
        </w:rPr>
        <w:t>Miesto plnenia</w:t>
      </w:r>
      <w:r w:rsidR="000713D5" w:rsidRPr="005C60E2">
        <w:rPr>
          <w:rFonts w:cs="Arial"/>
          <w:sz w:val="22"/>
          <w:szCs w:val="22"/>
          <w:lang w:val="sk-SK"/>
        </w:rPr>
        <w:t xml:space="preserve"> zákazky</w:t>
      </w:r>
      <w:r w:rsidRPr="005C60E2">
        <w:rPr>
          <w:rFonts w:cs="Arial"/>
          <w:sz w:val="22"/>
          <w:szCs w:val="22"/>
          <w:lang w:val="sk-SK"/>
        </w:rPr>
        <w:t xml:space="preserve">: </w:t>
      </w:r>
    </w:p>
    <w:p w:rsidR="00826F18" w:rsidRDefault="00B30DA9" w:rsidP="00F64BBD">
      <w:pPr>
        <w:pStyle w:val="Zarkazkladnhotextu2"/>
        <w:numPr>
          <w:ilvl w:val="0"/>
          <w:numId w:val="5"/>
        </w:numPr>
        <w:spacing w:after="0" w:line="240" w:lineRule="auto"/>
        <w:jc w:val="both"/>
        <w:rPr>
          <w:rFonts w:cs="Arial"/>
          <w:sz w:val="22"/>
          <w:szCs w:val="22"/>
          <w:lang w:val="sk-SK"/>
        </w:rPr>
      </w:pPr>
      <w:r w:rsidRPr="00826F18">
        <w:rPr>
          <w:rFonts w:cs="Arial"/>
          <w:sz w:val="22"/>
          <w:szCs w:val="22"/>
          <w:lang w:val="sk-SK"/>
        </w:rPr>
        <w:t>O</w:t>
      </w:r>
      <w:r w:rsidR="00F64BBD" w:rsidRPr="00826F18">
        <w:rPr>
          <w:rFonts w:cs="Arial"/>
          <w:sz w:val="22"/>
          <w:szCs w:val="22"/>
          <w:lang w:val="sk-SK"/>
        </w:rPr>
        <w:t>blastné riaditeľstvo</w:t>
      </w:r>
      <w:r w:rsidR="00826F18">
        <w:rPr>
          <w:rFonts w:cs="Arial"/>
          <w:sz w:val="22"/>
          <w:szCs w:val="22"/>
          <w:lang w:val="sk-SK"/>
        </w:rPr>
        <w:t xml:space="preserve"> Trnava</w:t>
      </w:r>
      <w:r w:rsidR="00513026">
        <w:rPr>
          <w:rFonts w:cs="Arial"/>
          <w:sz w:val="22"/>
          <w:szCs w:val="22"/>
          <w:lang w:val="sk-SK"/>
        </w:rPr>
        <w:t xml:space="preserve">: </w:t>
      </w:r>
      <w:r w:rsidR="00513026" w:rsidRPr="00513026">
        <w:rPr>
          <w:rFonts w:cs="Arial"/>
          <w:sz w:val="22"/>
          <w:szCs w:val="22"/>
          <w:lang w:val="sk-SK"/>
        </w:rPr>
        <w:t xml:space="preserve">SMSÚ OZT ZT Bratislava,  SMSÚ OZT ZT Nové Zámky, SMSÚ OZT ZT Galanta, SMSÚ OZT ZT Kúty, SMSÚ OZT ZT Leopoldov, SMSÚ OZT OT Bratislava, SMSÚ OZT GSM-R Bratislava, </w:t>
      </w:r>
    </w:p>
    <w:p w:rsidR="00513026" w:rsidRPr="005F04FA" w:rsidRDefault="00513026" w:rsidP="00513026">
      <w:pPr>
        <w:pStyle w:val="Default"/>
        <w:numPr>
          <w:ilvl w:val="0"/>
          <w:numId w:val="5"/>
        </w:numPr>
        <w:rPr>
          <w:rFonts w:ascii="Arial" w:hAnsi="Arial" w:cs="Arial"/>
          <w:color w:val="auto"/>
          <w:sz w:val="22"/>
          <w:szCs w:val="22"/>
          <w:lang w:eastAsia="cs-CZ"/>
        </w:rPr>
      </w:pPr>
      <w:r w:rsidRPr="00513026">
        <w:rPr>
          <w:rFonts w:ascii="Arial" w:hAnsi="Arial" w:cs="Arial"/>
          <w:color w:val="auto"/>
          <w:sz w:val="22"/>
          <w:szCs w:val="22"/>
          <w:lang w:eastAsia="cs-CZ"/>
        </w:rPr>
        <w:t>Oblastné riaditeľstvo Žilina: SMSÚ</w:t>
      </w:r>
      <w:r w:rsidR="00D4629A">
        <w:rPr>
          <w:rFonts w:ascii="Arial" w:hAnsi="Arial" w:cs="Arial"/>
          <w:color w:val="auto"/>
          <w:sz w:val="22"/>
          <w:szCs w:val="22"/>
          <w:lang w:eastAsia="cs-CZ"/>
        </w:rPr>
        <w:t xml:space="preserve"> </w:t>
      </w:r>
      <w:r w:rsidR="00D4629A" w:rsidRPr="005F04FA">
        <w:rPr>
          <w:rFonts w:ascii="Arial" w:hAnsi="Arial" w:cs="Arial"/>
          <w:color w:val="auto"/>
          <w:sz w:val="22"/>
          <w:szCs w:val="22"/>
          <w:lang w:eastAsia="cs-CZ"/>
        </w:rPr>
        <w:t>OZT</w:t>
      </w:r>
      <w:r w:rsidRPr="005F04FA">
        <w:rPr>
          <w:rFonts w:ascii="Arial" w:hAnsi="Arial" w:cs="Arial"/>
          <w:color w:val="auto"/>
          <w:sz w:val="22"/>
          <w:szCs w:val="22"/>
          <w:lang w:eastAsia="cs-CZ"/>
        </w:rPr>
        <w:t xml:space="preserve"> ZT Trenčianska Teplá, SMSÚ</w:t>
      </w:r>
      <w:r w:rsidR="00D4629A" w:rsidRPr="005F04FA">
        <w:rPr>
          <w:rFonts w:ascii="Arial" w:hAnsi="Arial" w:cs="Arial"/>
          <w:color w:val="auto"/>
          <w:sz w:val="22"/>
          <w:szCs w:val="22"/>
          <w:lang w:eastAsia="cs-CZ"/>
        </w:rPr>
        <w:t xml:space="preserve"> OZT</w:t>
      </w:r>
      <w:r w:rsidR="00910C9D" w:rsidRPr="005F04FA">
        <w:rPr>
          <w:rFonts w:ascii="Arial" w:hAnsi="Arial" w:cs="Arial"/>
          <w:color w:val="auto"/>
          <w:sz w:val="22"/>
          <w:szCs w:val="22"/>
          <w:lang w:eastAsia="cs-CZ"/>
        </w:rPr>
        <w:t xml:space="preserve"> ZT</w:t>
      </w:r>
      <w:r w:rsidRPr="005F04FA">
        <w:rPr>
          <w:rFonts w:ascii="Arial" w:hAnsi="Arial" w:cs="Arial"/>
          <w:color w:val="auto"/>
          <w:sz w:val="22"/>
          <w:szCs w:val="22"/>
          <w:lang w:eastAsia="cs-CZ"/>
        </w:rPr>
        <w:t xml:space="preserve"> Žilina, SMSÚ </w:t>
      </w:r>
      <w:r w:rsidR="00D4629A" w:rsidRPr="005F04FA">
        <w:rPr>
          <w:rFonts w:ascii="Arial" w:hAnsi="Arial" w:cs="Arial"/>
          <w:color w:val="auto"/>
          <w:sz w:val="22"/>
          <w:szCs w:val="22"/>
          <w:lang w:eastAsia="cs-CZ"/>
        </w:rPr>
        <w:t xml:space="preserve">OZT </w:t>
      </w:r>
      <w:r w:rsidR="00EC36C3" w:rsidRPr="005F04FA">
        <w:rPr>
          <w:rFonts w:ascii="Arial" w:hAnsi="Arial" w:cs="Arial"/>
          <w:color w:val="auto"/>
          <w:sz w:val="22"/>
          <w:szCs w:val="22"/>
          <w:lang w:eastAsia="cs-CZ"/>
        </w:rPr>
        <w:t>ZT</w:t>
      </w:r>
      <w:r w:rsidRPr="005F04FA">
        <w:rPr>
          <w:rFonts w:ascii="Arial" w:hAnsi="Arial" w:cs="Arial"/>
          <w:color w:val="auto"/>
          <w:sz w:val="22"/>
          <w:szCs w:val="22"/>
          <w:lang w:eastAsia="cs-CZ"/>
        </w:rPr>
        <w:t xml:space="preserve"> Vrútky</w:t>
      </w:r>
      <w:r w:rsidR="008623C8" w:rsidRPr="005F04FA">
        <w:rPr>
          <w:rFonts w:ascii="Arial" w:hAnsi="Arial" w:cs="Arial"/>
          <w:color w:val="auto"/>
          <w:sz w:val="22"/>
          <w:szCs w:val="22"/>
          <w:lang w:eastAsia="cs-CZ"/>
        </w:rPr>
        <w:t xml:space="preserve">, SMSÚ </w:t>
      </w:r>
      <w:r w:rsidR="00D4629A" w:rsidRPr="005F04FA">
        <w:rPr>
          <w:rFonts w:ascii="Arial" w:hAnsi="Arial" w:cs="Arial"/>
          <w:color w:val="auto"/>
          <w:sz w:val="22"/>
          <w:szCs w:val="22"/>
          <w:lang w:eastAsia="cs-CZ"/>
        </w:rPr>
        <w:t xml:space="preserve">OZT </w:t>
      </w:r>
      <w:r w:rsidR="008623C8" w:rsidRPr="005F04FA">
        <w:rPr>
          <w:rFonts w:ascii="Arial" w:hAnsi="Arial" w:cs="Arial"/>
          <w:color w:val="auto"/>
          <w:sz w:val="22"/>
          <w:szCs w:val="22"/>
          <w:lang w:eastAsia="cs-CZ"/>
        </w:rPr>
        <w:t>OT Žilina</w:t>
      </w:r>
    </w:p>
    <w:p w:rsidR="00513026" w:rsidRPr="00513026" w:rsidRDefault="00D41F42" w:rsidP="00513026">
      <w:pPr>
        <w:pStyle w:val="Odsekzoznamu"/>
        <w:numPr>
          <w:ilvl w:val="0"/>
          <w:numId w:val="5"/>
        </w:numPr>
        <w:rPr>
          <w:rFonts w:ascii="Arial" w:hAnsi="Arial" w:cs="Arial"/>
          <w:sz w:val="22"/>
          <w:szCs w:val="22"/>
          <w:lang w:eastAsia="cs-CZ"/>
        </w:rPr>
      </w:pPr>
      <w:r w:rsidRPr="00513026">
        <w:rPr>
          <w:rFonts w:ascii="Arial" w:hAnsi="Arial" w:cs="Arial"/>
          <w:sz w:val="22"/>
          <w:szCs w:val="22"/>
          <w:lang w:eastAsia="cs-CZ"/>
        </w:rPr>
        <w:t>Oblastné riaditeľstvo Košice</w:t>
      </w:r>
      <w:r w:rsidR="00513026" w:rsidRPr="00513026">
        <w:rPr>
          <w:rFonts w:ascii="Arial" w:hAnsi="Arial" w:cs="Arial"/>
          <w:sz w:val="22"/>
          <w:szCs w:val="22"/>
          <w:lang w:eastAsia="cs-CZ"/>
        </w:rPr>
        <w:t xml:space="preserve">: SMSÚ OZT ZT Košice, SMSÚ OZT ZT Košice – Juh, SMSÚ OZT ZT </w:t>
      </w:r>
      <w:r w:rsidR="00743063">
        <w:rPr>
          <w:rFonts w:ascii="Arial" w:hAnsi="Arial" w:cs="Arial"/>
          <w:sz w:val="22"/>
          <w:szCs w:val="22"/>
          <w:lang w:eastAsia="cs-CZ"/>
        </w:rPr>
        <w:t>Michaľany</w:t>
      </w:r>
      <w:r w:rsidR="00513026" w:rsidRPr="00513026">
        <w:rPr>
          <w:rFonts w:ascii="Arial" w:hAnsi="Arial" w:cs="Arial"/>
          <w:sz w:val="22"/>
          <w:szCs w:val="22"/>
          <w:lang w:eastAsia="cs-CZ"/>
        </w:rPr>
        <w:t>, SMSÚ OZT ZT Trebišov, SMSÚ OZT ZT Čierna nad Tisou, SMSÚ OZT ZT Spišská Nová Ves</w:t>
      </w:r>
      <w:r w:rsidR="005F04FA">
        <w:rPr>
          <w:rFonts w:ascii="Arial" w:hAnsi="Arial" w:cs="Arial"/>
          <w:sz w:val="22"/>
          <w:szCs w:val="22"/>
          <w:lang w:eastAsia="cs-CZ"/>
        </w:rPr>
        <w:t>, SMSÚ OZT OT Košice</w:t>
      </w:r>
    </w:p>
    <w:p w:rsidR="00D41F42" w:rsidRPr="00743063" w:rsidRDefault="00B30DA9" w:rsidP="00D41F42">
      <w:pPr>
        <w:pStyle w:val="Zarkazkladnhotextu2"/>
        <w:numPr>
          <w:ilvl w:val="0"/>
          <w:numId w:val="5"/>
        </w:numPr>
        <w:spacing w:after="0" w:line="240" w:lineRule="auto"/>
        <w:jc w:val="both"/>
        <w:rPr>
          <w:rFonts w:cs="Arial"/>
          <w:sz w:val="22"/>
          <w:szCs w:val="22"/>
          <w:lang w:val="sk-SK"/>
        </w:rPr>
      </w:pPr>
      <w:r w:rsidRPr="00513026">
        <w:rPr>
          <w:rFonts w:cs="Arial"/>
          <w:sz w:val="22"/>
          <w:szCs w:val="22"/>
          <w:lang w:val="sk-SK"/>
        </w:rPr>
        <w:t>O</w:t>
      </w:r>
      <w:r w:rsidR="00F64BBD" w:rsidRPr="00513026">
        <w:rPr>
          <w:rFonts w:cs="Arial"/>
          <w:sz w:val="22"/>
          <w:szCs w:val="22"/>
          <w:lang w:val="sk-SK"/>
        </w:rPr>
        <w:t>blas</w:t>
      </w:r>
      <w:r w:rsidR="0071127E" w:rsidRPr="00513026">
        <w:rPr>
          <w:rFonts w:cs="Arial"/>
          <w:sz w:val="22"/>
          <w:szCs w:val="22"/>
          <w:lang w:val="sk-SK"/>
        </w:rPr>
        <w:t>t</w:t>
      </w:r>
      <w:r w:rsidR="00F64BBD" w:rsidRPr="00513026">
        <w:rPr>
          <w:rFonts w:cs="Arial"/>
          <w:sz w:val="22"/>
          <w:szCs w:val="22"/>
          <w:lang w:val="sk-SK"/>
        </w:rPr>
        <w:t>né riaditeľstvo</w:t>
      </w:r>
      <w:r w:rsidRPr="00513026">
        <w:rPr>
          <w:rFonts w:cs="Arial"/>
          <w:sz w:val="22"/>
          <w:szCs w:val="22"/>
          <w:lang w:val="sk-SK"/>
        </w:rPr>
        <w:t xml:space="preserve"> Zvolen</w:t>
      </w:r>
      <w:r w:rsidR="00513026" w:rsidRPr="00513026">
        <w:rPr>
          <w:rFonts w:cs="Arial"/>
          <w:sz w:val="22"/>
          <w:szCs w:val="22"/>
          <w:lang w:val="sk-SK"/>
        </w:rPr>
        <w:t xml:space="preserve">: </w:t>
      </w:r>
      <w:r w:rsidRPr="00513026">
        <w:rPr>
          <w:rFonts w:cs="Arial"/>
          <w:sz w:val="22"/>
          <w:szCs w:val="22"/>
          <w:lang w:val="sk-SK"/>
        </w:rPr>
        <w:t xml:space="preserve"> </w:t>
      </w:r>
      <w:r w:rsidR="00743063" w:rsidRPr="00A97B95">
        <w:rPr>
          <w:sz w:val="22"/>
          <w:szCs w:val="22"/>
        </w:rPr>
        <w:t>SMSÚ OZT ZT Zvolen, SMSÚ OZT ZT Banská Bystrica, SMSÚ OZT ZT Lučenec, SMSÚ OZT OT Zvolen</w:t>
      </w:r>
    </w:p>
    <w:p w:rsidR="00743063" w:rsidRDefault="00743063" w:rsidP="00743063">
      <w:pPr>
        <w:pStyle w:val="Zarkazkladnhotextu2"/>
        <w:spacing w:after="0" w:line="240" w:lineRule="auto"/>
        <w:ind w:left="720"/>
        <w:jc w:val="both"/>
        <w:rPr>
          <w:sz w:val="22"/>
          <w:szCs w:val="22"/>
        </w:rPr>
      </w:pPr>
    </w:p>
    <w:p w:rsidR="00743063" w:rsidRPr="00513026" w:rsidRDefault="00743063" w:rsidP="00743063">
      <w:pPr>
        <w:pStyle w:val="Zarkazkladnhotextu2"/>
        <w:spacing w:after="0" w:line="240" w:lineRule="auto"/>
        <w:ind w:left="720"/>
        <w:jc w:val="both"/>
        <w:rPr>
          <w:rFonts w:cs="Arial"/>
          <w:sz w:val="22"/>
          <w:szCs w:val="22"/>
          <w:lang w:val="sk-SK"/>
        </w:rPr>
      </w:pPr>
    </w:p>
    <w:p w:rsidR="00EE1081" w:rsidRPr="005C60E2" w:rsidRDefault="00EE1081" w:rsidP="00EE1081">
      <w:pPr>
        <w:pStyle w:val="Zarkazkladnhotextu2"/>
        <w:spacing w:after="0" w:line="240" w:lineRule="auto"/>
        <w:ind w:left="0"/>
        <w:jc w:val="both"/>
        <w:rPr>
          <w:rFonts w:cs="Arial"/>
          <w:sz w:val="22"/>
          <w:szCs w:val="22"/>
          <w:lang w:val="sk-SK"/>
        </w:rPr>
      </w:pPr>
      <w:r w:rsidRPr="005C60E2">
        <w:rPr>
          <w:rFonts w:cs="Arial"/>
          <w:sz w:val="22"/>
          <w:szCs w:val="22"/>
          <w:lang w:val="sk-SK" w:eastAsia="sk-SK"/>
        </w:rPr>
        <w:t>Lehota</w:t>
      </w:r>
      <w:r w:rsidR="000C1B16" w:rsidRPr="005C60E2">
        <w:rPr>
          <w:rFonts w:cs="Arial"/>
          <w:sz w:val="22"/>
          <w:szCs w:val="22"/>
          <w:lang w:val="sk-SK" w:eastAsia="sk-SK"/>
        </w:rPr>
        <w:t xml:space="preserve"> </w:t>
      </w:r>
      <w:r w:rsidRPr="005C60E2">
        <w:rPr>
          <w:rFonts w:cs="Arial"/>
          <w:sz w:val="22"/>
          <w:szCs w:val="22"/>
          <w:lang w:val="sk-SK" w:eastAsia="sk-SK"/>
        </w:rPr>
        <w:t>/</w:t>
      </w:r>
      <w:r w:rsidR="000C1B16" w:rsidRPr="005C60E2">
        <w:rPr>
          <w:rFonts w:cs="Arial"/>
          <w:sz w:val="22"/>
          <w:szCs w:val="22"/>
          <w:lang w:val="sk-SK" w:eastAsia="sk-SK"/>
        </w:rPr>
        <w:t xml:space="preserve"> </w:t>
      </w:r>
      <w:r w:rsidRPr="005C60E2">
        <w:rPr>
          <w:rFonts w:cs="Arial"/>
          <w:sz w:val="22"/>
          <w:szCs w:val="22"/>
          <w:lang w:val="sk-SK" w:eastAsia="sk-SK"/>
        </w:rPr>
        <w:t>termín plnenia</w:t>
      </w:r>
      <w:r w:rsidR="000713D5" w:rsidRPr="005C60E2">
        <w:rPr>
          <w:rFonts w:cs="Arial"/>
          <w:sz w:val="22"/>
          <w:szCs w:val="22"/>
          <w:lang w:val="sk-SK" w:eastAsia="sk-SK"/>
        </w:rPr>
        <w:t xml:space="preserve"> zákazky</w:t>
      </w:r>
      <w:r w:rsidRPr="005C60E2">
        <w:rPr>
          <w:rFonts w:cs="Arial"/>
          <w:sz w:val="22"/>
          <w:szCs w:val="22"/>
          <w:lang w:val="sk-SK" w:eastAsia="sk-SK"/>
        </w:rPr>
        <w:t xml:space="preserve">: </w:t>
      </w:r>
      <w:r w:rsidR="000713D5" w:rsidRPr="005C60E2">
        <w:rPr>
          <w:rFonts w:cs="Arial"/>
          <w:sz w:val="22"/>
          <w:szCs w:val="22"/>
          <w:lang w:val="sk-SK" w:eastAsia="sk-SK"/>
        </w:rPr>
        <w:t xml:space="preserve"> </w:t>
      </w:r>
      <w:r w:rsidR="00C062EE">
        <w:rPr>
          <w:rFonts w:cs="Arial"/>
          <w:sz w:val="22"/>
          <w:szCs w:val="22"/>
          <w:lang w:val="sk-SK" w:eastAsia="sk-SK"/>
        </w:rPr>
        <w:t xml:space="preserve">od </w:t>
      </w:r>
      <w:r w:rsidR="00681F8B">
        <w:rPr>
          <w:rFonts w:cs="Arial"/>
          <w:sz w:val="22"/>
          <w:szCs w:val="22"/>
          <w:lang w:val="sk-SK" w:eastAsia="sk-SK"/>
        </w:rPr>
        <w:t xml:space="preserve">nadobudnutia </w:t>
      </w:r>
      <w:r w:rsidR="00C062EE">
        <w:rPr>
          <w:rFonts w:cs="Arial"/>
          <w:sz w:val="22"/>
          <w:szCs w:val="22"/>
          <w:lang w:val="sk-SK" w:eastAsia="sk-SK"/>
        </w:rPr>
        <w:t xml:space="preserve">účinnosti zmluvy </w:t>
      </w:r>
      <w:r w:rsidR="000713D5" w:rsidRPr="005C60E2">
        <w:rPr>
          <w:rFonts w:cs="Arial"/>
          <w:sz w:val="22"/>
          <w:szCs w:val="22"/>
          <w:lang w:val="sk-SK" w:eastAsia="sk-SK"/>
        </w:rPr>
        <w:t>do</w:t>
      </w:r>
      <w:r w:rsidR="00D70228" w:rsidRPr="005C60E2">
        <w:rPr>
          <w:rFonts w:cs="Arial"/>
          <w:sz w:val="22"/>
          <w:szCs w:val="22"/>
          <w:lang w:val="sk-SK" w:eastAsia="sk-SK"/>
        </w:rPr>
        <w:t xml:space="preserve"> </w:t>
      </w:r>
      <w:r w:rsidR="00681F8B">
        <w:rPr>
          <w:rFonts w:cs="Arial"/>
          <w:sz w:val="22"/>
          <w:szCs w:val="22"/>
          <w:lang w:val="sk-SK" w:eastAsia="sk-SK"/>
        </w:rPr>
        <w:t>24 mesiacov</w:t>
      </w:r>
    </w:p>
    <w:p w:rsidR="000713D5" w:rsidRPr="005C60E2" w:rsidRDefault="000713D5" w:rsidP="00EE1081">
      <w:pPr>
        <w:pStyle w:val="Zkladntext2"/>
        <w:spacing w:after="0" w:line="240" w:lineRule="auto"/>
        <w:rPr>
          <w:rFonts w:ascii="Arial" w:hAnsi="Arial" w:cs="Arial"/>
          <w:sz w:val="22"/>
          <w:szCs w:val="22"/>
        </w:rPr>
      </w:pPr>
    </w:p>
    <w:p w:rsidR="00EE1081" w:rsidRPr="005C60E2" w:rsidRDefault="000713D5" w:rsidP="000713D5">
      <w:pPr>
        <w:spacing w:after="0" w:line="240" w:lineRule="auto"/>
        <w:jc w:val="both"/>
        <w:rPr>
          <w:rFonts w:ascii="Arial" w:hAnsi="Arial" w:cs="Arial"/>
          <w:b/>
        </w:rPr>
      </w:pPr>
      <w:r w:rsidRPr="005C60E2">
        <w:rPr>
          <w:rFonts w:ascii="Arial" w:hAnsi="Arial" w:cs="Arial"/>
          <w:b/>
        </w:rPr>
        <w:t>Bližšia špecifikácia predmetu z</w:t>
      </w:r>
      <w:r w:rsidR="00C062EE">
        <w:rPr>
          <w:rFonts w:ascii="Arial" w:hAnsi="Arial" w:cs="Arial"/>
          <w:b/>
        </w:rPr>
        <w:t>á</w:t>
      </w:r>
      <w:r w:rsidR="006B649B">
        <w:rPr>
          <w:rFonts w:ascii="Arial" w:hAnsi="Arial" w:cs="Arial"/>
          <w:b/>
        </w:rPr>
        <w:t>kazky je uvedená v Prílohe č.1.-</w:t>
      </w:r>
      <w:r w:rsidR="00C062EE">
        <w:rPr>
          <w:rFonts w:ascii="Arial" w:hAnsi="Arial" w:cs="Arial"/>
          <w:b/>
        </w:rPr>
        <w:t xml:space="preserve"> 3.</w:t>
      </w:r>
    </w:p>
    <w:p w:rsidR="000713D5" w:rsidRDefault="000713D5" w:rsidP="00EE1081">
      <w:pPr>
        <w:pStyle w:val="Zkladntext2"/>
        <w:spacing w:after="0" w:line="240" w:lineRule="auto"/>
        <w:rPr>
          <w:rFonts w:ascii="Arial" w:hAnsi="Arial" w:cs="Arial"/>
          <w:color w:val="00B050"/>
          <w:sz w:val="22"/>
          <w:szCs w:val="22"/>
          <w:u w:val="single"/>
        </w:rPr>
      </w:pPr>
    </w:p>
    <w:p w:rsidR="000713D5" w:rsidRPr="005C60E2" w:rsidRDefault="000713D5" w:rsidP="00EE1081">
      <w:pPr>
        <w:pStyle w:val="Zkladntext2"/>
        <w:spacing w:after="0" w:line="240" w:lineRule="auto"/>
        <w:rPr>
          <w:rFonts w:ascii="Arial" w:hAnsi="Arial" w:cs="Arial"/>
          <w:b/>
          <w:sz w:val="22"/>
          <w:szCs w:val="22"/>
          <w:u w:val="single"/>
        </w:rPr>
      </w:pPr>
      <w:r w:rsidRPr="005C60E2">
        <w:rPr>
          <w:rFonts w:ascii="Arial" w:hAnsi="Arial" w:cs="Arial"/>
          <w:b/>
          <w:sz w:val="22"/>
          <w:szCs w:val="22"/>
          <w:u w:val="single"/>
        </w:rPr>
        <w:t xml:space="preserve">Požiadavky na  </w:t>
      </w:r>
      <w:r w:rsidR="00E355D6" w:rsidRPr="005C60E2">
        <w:rPr>
          <w:rFonts w:ascii="Arial" w:hAnsi="Arial" w:cs="Arial"/>
          <w:b/>
          <w:sz w:val="22"/>
          <w:szCs w:val="22"/>
          <w:u w:val="single"/>
        </w:rPr>
        <w:t>cenový návrh</w:t>
      </w:r>
      <w:r w:rsidRPr="005C60E2">
        <w:rPr>
          <w:rFonts w:ascii="Arial" w:hAnsi="Arial" w:cs="Arial"/>
          <w:b/>
          <w:sz w:val="22"/>
          <w:szCs w:val="22"/>
          <w:u w:val="single"/>
        </w:rPr>
        <w:t>:</w:t>
      </w:r>
    </w:p>
    <w:p w:rsidR="00ED4C02" w:rsidRDefault="00E355D6" w:rsidP="00133972">
      <w:pPr>
        <w:pStyle w:val="Zkladntext2"/>
        <w:numPr>
          <w:ilvl w:val="0"/>
          <w:numId w:val="4"/>
        </w:numPr>
        <w:spacing w:after="0" w:line="240" w:lineRule="auto"/>
        <w:jc w:val="both"/>
        <w:rPr>
          <w:rFonts w:ascii="Arial" w:hAnsi="Arial" w:cs="Arial"/>
          <w:sz w:val="22"/>
          <w:szCs w:val="22"/>
        </w:rPr>
      </w:pPr>
      <w:r w:rsidRPr="005C60E2">
        <w:rPr>
          <w:rFonts w:ascii="Arial" w:hAnsi="Arial" w:cs="Arial"/>
          <w:sz w:val="22"/>
          <w:szCs w:val="22"/>
        </w:rPr>
        <w:t>Cenový návrh</w:t>
      </w:r>
      <w:r w:rsidR="00ED1EF7" w:rsidRPr="005C60E2">
        <w:rPr>
          <w:rFonts w:ascii="Arial" w:hAnsi="Arial" w:cs="Arial"/>
          <w:sz w:val="22"/>
          <w:szCs w:val="22"/>
        </w:rPr>
        <w:t xml:space="preserve"> musí byť predložen</w:t>
      </w:r>
      <w:r w:rsidR="005B5D28" w:rsidRPr="005C60E2">
        <w:rPr>
          <w:rFonts w:ascii="Arial" w:hAnsi="Arial" w:cs="Arial"/>
          <w:sz w:val="22"/>
          <w:szCs w:val="22"/>
        </w:rPr>
        <w:t>ý</w:t>
      </w:r>
      <w:r w:rsidR="00ED1EF7" w:rsidRPr="005C60E2">
        <w:rPr>
          <w:rFonts w:ascii="Arial" w:hAnsi="Arial" w:cs="Arial"/>
          <w:sz w:val="22"/>
          <w:szCs w:val="22"/>
        </w:rPr>
        <w:t xml:space="preserve"> v slovenskom, prípadne českom jazyku. V prípade iného jazyka je potrebný úradný preklad do jazyka slovenského. </w:t>
      </w:r>
      <w:r w:rsidRPr="005C60E2">
        <w:rPr>
          <w:rFonts w:ascii="Arial" w:hAnsi="Arial" w:cs="Arial"/>
          <w:sz w:val="22"/>
          <w:szCs w:val="22"/>
        </w:rPr>
        <w:t>Cenový návrh</w:t>
      </w:r>
      <w:r w:rsidR="00ED1EF7" w:rsidRPr="005C60E2">
        <w:rPr>
          <w:rFonts w:ascii="Arial" w:hAnsi="Arial" w:cs="Arial"/>
          <w:sz w:val="22"/>
          <w:szCs w:val="22"/>
        </w:rPr>
        <w:t>, ktor</w:t>
      </w:r>
      <w:r w:rsidRPr="005C60E2">
        <w:rPr>
          <w:rFonts w:ascii="Arial" w:hAnsi="Arial" w:cs="Arial"/>
          <w:sz w:val="22"/>
          <w:szCs w:val="22"/>
        </w:rPr>
        <w:t>ý</w:t>
      </w:r>
      <w:r w:rsidR="00ED1EF7" w:rsidRPr="005C60E2">
        <w:rPr>
          <w:rFonts w:ascii="Arial" w:hAnsi="Arial" w:cs="Arial"/>
          <w:sz w:val="22"/>
          <w:szCs w:val="22"/>
        </w:rPr>
        <w:t xml:space="preserve"> ne</w:t>
      </w:r>
      <w:r w:rsidRPr="005C60E2">
        <w:rPr>
          <w:rFonts w:ascii="Arial" w:hAnsi="Arial" w:cs="Arial"/>
          <w:sz w:val="22"/>
          <w:szCs w:val="22"/>
        </w:rPr>
        <w:t xml:space="preserve">bude </w:t>
      </w:r>
      <w:r w:rsidR="00ED1EF7" w:rsidRPr="005C60E2">
        <w:rPr>
          <w:rFonts w:ascii="Arial" w:hAnsi="Arial" w:cs="Arial"/>
          <w:sz w:val="22"/>
          <w:szCs w:val="22"/>
        </w:rPr>
        <w:t>takto predložen</w:t>
      </w:r>
      <w:r w:rsidRPr="005C60E2">
        <w:rPr>
          <w:rFonts w:ascii="Arial" w:hAnsi="Arial" w:cs="Arial"/>
          <w:sz w:val="22"/>
          <w:szCs w:val="22"/>
        </w:rPr>
        <w:t>ý</w:t>
      </w:r>
      <w:r w:rsidR="00ED1EF7" w:rsidRPr="005C60E2">
        <w:rPr>
          <w:rFonts w:ascii="Arial" w:hAnsi="Arial" w:cs="Arial"/>
          <w:sz w:val="22"/>
          <w:szCs w:val="22"/>
        </w:rPr>
        <w:t xml:space="preserve"> nebude hodnoten</w:t>
      </w:r>
      <w:r w:rsidRPr="005C60E2">
        <w:rPr>
          <w:rFonts w:ascii="Arial" w:hAnsi="Arial" w:cs="Arial"/>
          <w:sz w:val="22"/>
          <w:szCs w:val="22"/>
        </w:rPr>
        <w:t>ý</w:t>
      </w:r>
      <w:r w:rsidR="00ED1EF7" w:rsidRPr="005C60E2">
        <w:rPr>
          <w:rFonts w:ascii="Arial" w:hAnsi="Arial" w:cs="Arial"/>
          <w:sz w:val="22"/>
          <w:szCs w:val="22"/>
        </w:rPr>
        <w:t xml:space="preserve">. </w:t>
      </w:r>
    </w:p>
    <w:p w:rsidR="005D5072" w:rsidRPr="00133972" w:rsidRDefault="005D5072" w:rsidP="005D5072">
      <w:pPr>
        <w:pStyle w:val="Zkladntext2"/>
        <w:spacing w:after="0" w:line="240" w:lineRule="auto"/>
        <w:ind w:left="360"/>
        <w:jc w:val="both"/>
        <w:rPr>
          <w:rFonts w:ascii="Arial" w:hAnsi="Arial" w:cs="Arial"/>
          <w:sz w:val="22"/>
          <w:szCs w:val="22"/>
        </w:rPr>
      </w:pPr>
    </w:p>
    <w:p w:rsidR="00ED1EF7" w:rsidRDefault="00ED4C02" w:rsidP="00133972">
      <w:pPr>
        <w:pStyle w:val="Zkladntext2"/>
        <w:numPr>
          <w:ilvl w:val="0"/>
          <w:numId w:val="4"/>
        </w:numPr>
        <w:spacing w:after="0" w:line="240" w:lineRule="auto"/>
        <w:jc w:val="both"/>
        <w:rPr>
          <w:rFonts w:ascii="Arial" w:hAnsi="Arial" w:cs="Arial"/>
          <w:sz w:val="22"/>
          <w:szCs w:val="22"/>
        </w:rPr>
      </w:pPr>
      <w:r w:rsidRPr="00133972">
        <w:rPr>
          <w:rFonts w:ascii="Arial" w:hAnsi="Arial" w:cs="Arial"/>
          <w:sz w:val="22"/>
          <w:szCs w:val="22"/>
        </w:rPr>
        <w:t>Variantné riešenie:</w:t>
      </w:r>
      <w:r w:rsidR="00B30DA9" w:rsidRPr="00133972">
        <w:rPr>
          <w:rFonts w:ascii="Arial" w:eastAsia="Times New Roman" w:hAnsi="Arial" w:cs="Arial"/>
          <w:sz w:val="22"/>
          <w:szCs w:val="22"/>
          <w:lang w:eastAsia="sk-SK"/>
        </w:rPr>
        <w:t xml:space="preserve"> </w:t>
      </w:r>
      <w:r w:rsidRPr="00133972">
        <w:rPr>
          <w:rFonts w:ascii="Arial" w:hAnsi="Arial" w:cs="Arial"/>
          <w:sz w:val="22"/>
          <w:szCs w:val="22"/>
        </w:rPr>
        <w:t>nepripúšťa sa</w:t>
      </w:r>
      <w:r w:rsidR="00133972">
        <w:rPr>
          <w:rFonts w:ascii="Arial" w:hAnsi="Arial" w:cs="Arial"/>
          <w:sz w:val="22"/>
          <w:szCs w:val="22"/>
        </w:rPr>
        <w:t>.</w:t>
      </w:r>
      <w:r w:rsidRPr="00133972">
        <w:rPr>
          <w:rFonts w:ascii="Arial" w:hAnsi="Arial" w:cs="Arial"/>
          <w:sz w:val="22"/>
          <w:szCs w:val="22"/>
        </w:rPr>
        <w:t xml:space="preserve">  </w:t>
      </w:r>
    </w:p>
    <w:p w:rsidR="005D5072" w:rsidRPr="00133972" w:rsidRDefault="005D5072" w:rsidP="005D5072">
      <w:pPr>
        <w:pStyle w:val="Zkladntext2"/>
        <w:spacing w:after="0" w:line="240" w:lineRule="auto"/>
        <w:jc w:val="both"/>
        <w:rPr>
          <w:rFonts w:ascii="Arial" w:hAnsi="Arial" w:cs="Arial"/>
          <w:sz w:val="22"/>
          <w:szCs w:val="22"/>
        </w:rPr>
      </w:pPr>
    </w:p>
    <w:p w:rsidR="00EE1081" w:rsidRPr="005C60E2" w:rsidRDefault="00EE1081" w:rsidP="0057492F">
      <w:pPr>
        <w:pStyle w:val="Zkladntext2"/>
        <w:numPr>
          <w:ilvl w:val="0"/>
          <w:numId w:val="4"/>
        </w:numPr>
        <w:spacing w:after="0" w:line="240" w:lineRule="auto"/>
        <w:rPr>
          <w:rFonts w:ascii="Arial" w:hAnsi="Arial" w:cs="Arial"/>
          <w:sz w:val="22"/>
          <w:szCs w:val="22"/>
        </w:rPr>
      </w:pPr>
      <w:r w:rsidRPr="005C60E2">
        <w:rPr>
          <w:rFonts w:ascii="Arial" w:hAnsi="Arial" w:cs="Arial"/>
          <w:sz w:val="22"/>
          <w:szCs w:val="22"/>
        </w:rPr>
        <w:t>V</w:t>
      </w:r>
      <w:r w:rsidR="00E355D6" w:rsidRPr="005C60E2">
        <w:rPr>
          <w:rFonts w:ascii="Arial" w:hAnsi="Arial" w:cs="Arial"/>
          <w:sz w:val="22"/>
          <w:szCs w:val="22"/>
        </w:rPr>
        <w:t> cenovom návrhu</w:t>
      </w:r>
      <w:r w:rsidR="0057492F" w:rsidRPr="005C60E2">
        <w:rPr>
          <w:rFonts w:ascii="Arial" w:hAnsi="Arial" w:cs="Arial"/>
          <w:sz w:val="22"/>
          <w:szCs w:val="22"/>
        </w:rPr>
        <w:t xml:space="preserve"> žiadame uviesť</w:t>
      </w:r>
      <w:r w:rsidRPr="005C60E2">
        <w:rPr>
          <w:rFonts w:ascii="Arial" w:hAnsi="Arial" w:cs="Arial"/>
          <w:sz w:val="22"/>
          <w:szCs w:val="22"/>
        </w:rPr>
        <w:t xml:space="preserve"> cen</w:t>
      </w:r>
      <w:r w:rsidR="009B4EC6">
        <w:rPr>
          <w:rFonts w:ascii="Arial" w:hAnsi="Arial" w:cs="Arial"/>
          <w:sz w:val="22"/>
          <w:szCs w:val="22"/>
        </w:rPr>
        <w:t>y</w:t>
      </w:r>
      <w:r w:rsidR="0057492F" w:rsidRPr="005C60E2">
        <w:rPr>
          <w:rFonts w:ascii="Arial" w:hAnsi="Arial" w:cs="Arial"/>
          <w:sz w:val="22"/>
          <w:szCs w:val="22"/>
        </w:rPr>
        <w:t xml:space="preserve"> </w:t>
      </w:r>
      <w:r w:rsidRPr="005C60E2">
        <w:rPr>
          <w:rFonts w:ascii="Arial" w:hAnsi="Arial" w:cs="Arial"/>
          <w:sz w:val="22"/>
          <w:szCs w:val="22"/>
        </w:rPr>
        <w:t xml:space="preserve">v zložení: </w:t>
      </w:r>
    </w:p>
    <w:p w:rsidR="009B4EC6" w:rsidRPr="009B4EC6"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4EC6">
        <w:rPr>
          <w:rFonts w:ascii="Arial" w:hAnsi="Arial" w:cs="Arial"/>
          <w:sz w:val="22"/>
          <w:szCs w:val="22"/>
        </w:rPr>
        <w:t>navrhovaná cena bez DPH</w:t>
      </w:r>
      <w:r w:rsidR="005D5072" w:rsidRPr="009B4EC6">
        <w:rPr>
          <w:rFonts w:ascii="Arial" w:hAnsi="Arial" w:cs="Arial"/>
          <w:sz w:val="22"/>
          <w:szCs w:val="22"/>
        </w:rPr>
        <w:t xml:space="preserve"> </w:t>
      </w:r>
    </w:p>
    <w:p w:rsidR="00EE1081" w:rsidRPr="009B4EC6"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4EC6">
        <w:rPr>
          <w:rFonts w:ascii="Arial" w:hAnsi="Arial" w:cs="Arial"/>
        </w:rPr>
        <w:t>sadzba DPH</w:t>
      </w:r>
    </w:p>
    <w:p w:rsidR="00EE1081" w:rsidRPr="005C60E2"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5C60E2">
        <w:rPr>
          <w:rFonts w:ascii="Arial" w:hAnsi="Arial" w:cs="Arial"/>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5C60E2">
        <w:rPr>
          <w:rFonts w:ascii="Arial" w:hAnsi="Arial" w:cs="Arial"/>
          <w:sz w:val="22"/>
          <w:szCs w:val="22"/>
        </w:rPr>
        <w:t>navr</w:t>
      </w:r>
      <w:r w:rsidR="005D5072">
        <w:rPr>
          <w:rFonts w:ascii="Arial" w:hAnsi="Arial" w:cs="Arial"/>
          <w:sz w:val="22"/>
          <w:szCs w:val="22"/>
        </w:rPr>
        <w:t>hovaná cena vrátane DPH</w:t>
      </w:r>
    </w:p>
    <w:p w:rsidR="00EE1C1C" w:rsidRDefault="00EE1C1C" w:rsidP="00C64797">
      <w:pPr>
        <w:pStyle w:val="Zarkazkladnhotextu"/>
        <w:autoSpaceDE w:val="0"/>
        <w:autoSpaceDN w:val="0"/>
        <w:spacing w:after="0" w:line="240" w:lineRule="auto"/>
        <w:ind w:left="0"/>
        <w:jc w:val="both"/>
        <w:rPr>
          <w:rFonts w:ascii="Arial" w:hAnsi="Arial" w:cs="Arial"/>
          <w:b/>
          <w:sz w:val="22"/>
          <w:szCs w:val="22"/>
        </w:rPr>
      </w:pPr>
    </w:p>
    <w:p w:rsidR="00590B9B" w:rsidRDefault="00C64797" w:rsidP="00C64797">
      <w:pPr>
        <w:pStyle w:val="Zarkazkladnhotextu"/>
        <w:autoSpaceDE w:val="0"/>
        <w:autoSpaceDN w:val="0"/>
        <w:spacing w:after="0" w:line="240" w:lineRule="auto"/>
        <w:ind w:left="0"/>
        <w:jc w:val="both"/>
        <w:rPr>
          <w:rFonts w:ascii="Arial" w:hAnsi="Arial" w:cs="Arial"/>
          <w:b/>
        </w:rPr>
      </w:pPr>
      <w:r w:rsidRPr="00542E7F">
        <w:rPr>
          <w:rFonts w:ascii="Arial" w:hAnsi="Arial" w:cs="Arial"/>
          <w:b/>
          <w:sz w:val="22"/>
          <w:szCs w:val="22"/>
        </w:rPr>
        <w:t>Návrh, ktorý nebude mať ocenené všetky položky</w:t>
      </w:r>
      <w:r w:rsidR="00D152C6">
        <w:rPr>
          <w:rFonts w:ascii="Arial" w:hAnsi="Arial" w:cs="Arial"/>
          <w:b/>
          <w:sz w:val="22"/>
          <w:szCs w:val="22"/>
        </w:rPr>
        <w:t xml:space="preserve"> </w:t>
      </w:r>
      <w:r w:rsidR="00C062EE">
        <w:rPr>
          <w:rFonts w:ascii="Arial" w:hAnsi="Arial" w:cs="Arial"/>
          <w:b/>
          <w:sz w:val="22"/>
          <w:szCs w:val="22"/>
        </w:rPr>
        <w:t>P</w:t>
      </w:r>
      <w:r w:rsidR="00D152C6">
        <w:rPr>
          <w:rFonts w:ascii="Arial" w:hAnsi="Arial" w:cs="Arial"/>
          <w:b/>
          <w:sz w:val="22"/>
          <w:szCs w:val="22"/>
        </w:rPr>
        <w:t>rílohy č. 3</w:t>
      </w:r>
      <w:r w:rsidRPr="00542E7F">
        <w:rPr>
          <w:rFonts w:ascii="Arial" w:hAnsi="Arial" w:cs="Arial"/>
          <w:b/>
          <w:sz w:val="22"/>
          <w:szCs w:val="22"/>
        </w:rPr>
        <w:t>, nebude hodnotený</w:t>
      </w:r>
      <w:r w:rsidRPr="00542E7F">
        <w:rPr>
          <w:rFonts w:ascii="Arial" w:hAnsi="Arial" w:cs="Arial"/>
          <w:b/>
        </w:rPr>
        <w:t>.</w:t>
      </w:r>
    </w:p>
    <w:p w:rsidR="00EE1081" w:rsidRPr="005C60E2" w:rsidRDefault="00EE1081" w:rsidP="00EE1081">
      <w:pPr>
        <w:pStyle w:val="Zarkazkladnhotextu"/>
        <w:spacing w:after="0" w:line="240" w:lineRule="auto"/>
        <w:ind w:left="0"/>
        <w:jc w:val="both"/>
        <w:rPr>
          <w:rFonts w:ascii="Arial" w:hAnsi="Arial" w:cs="Arial"/>
          <w:sz w:val="22"/>
          <w:szCs w:val="22"/>
        </w:rPr>
      </w:pPr>
      <w:r w:rsidRPr="005C60E2">
        <w:rPr>
          <w:rFonts w:ascii="Arial" w:hAnsi="Arial" w:cs="Arial"/>
          <w:sz w:val="22"/>
          <w:szCs w:val="22"/>
        </w:rPr>
        <w:t xml:space="preserve">Ak nie </w:t>
      </w:r>
      <w:r w:rsidR="0057492F" w:rsidRPr="005C60E2">
        <w:rPr>
          <w:rFonts w:ascii="Arial" w:hAnsi="Arial" w:cs="Arial"/>
          <w:sz w:val="22"/>
          <w:szCs w:val="22"/>
        </w:rPr>
        <w:t>ste</w:t>
      </w:r>
      <w:r w:rsidRPr="005C60E2">
        <w:rPr>
          <w:rFonts w:ascii="Arial" w:hAnsi="Arial" w:cs="Arial"/>
          <w:sz w:val="22"/>
          <w:szCs w:val="22"/>
        </w:rPr>
        <w:t xml:space="preserve"> platiteľom DPH</w:t>
      </w:r>
      <w:r w:rsidR="00B2330F" w:rsidRPr="005C60E2">
        <w:rPr>
          <w:rFonts w:ascii="Arial" w:hAnsi="Arial" w:cs="Arial"/>
          <w:sz w:val="22"/>
          <w:szCs w:val="22"/>
        </w:rPr>
        <w:t xml:space="preserve"> v Slovenskej republike</w:t>
      </w:r>
      <w:r w:rsidR="006915DF" w:rsidRPr="005C60E2">
        <w:rPr>
          <w:rFonts w:ascii="Arial" w:hAnsi="Arial" w:cs="Arial"/>
          <w:sz w:val="22"/>
          <w:szCs w:val="22"/>
        </w:rPr>
        <w:t>,</w:t>
      </w:r>
      <w:r w:rsidRPr="005C60E2">
        <w:rPr>
          <w:rFonts w:ascii="Arial" w:hAnsi="Arial" w:cs="Arial"/>
          <w:sz w:val="22"/>
          <w:szCs w:val="22"/>
        </w:rPr>
        <w:t xml:space="preserve"> na túto skutočnosť </w:t>
      </w:r>
      <w:r w:rsidR="0057492F" w:rsidRPr="005C60E2">
        <w:rPr>
          <w:rFonts w:ascii="Arial" w:hAnsi="Arial" w:cs="Arial"/>
          <w:sz w:val="22"/>
          <w:szCs w:val="22"/>
        </w:rPr>
        <w:t>je potrebné upozorniť v</w:t>
      </w:r>
      <w:r w:rsidR="00E355D6" w:rsidRPr="005C60E2">
        <w:rPr>
          <w:rFonts w:ascii="Arial" w:hAnsi="Arial" w:cs="Arial"/>
          <w:sz w:val="22"/>
          <w:szCs w:val="22"/>
        </w:rPr>
        <w:t> cenovom návrhu</w:t>
      </w:r>
      <w:r w:rsidRPr="005C60E2">
        <w:rPr>
          <w:rFonts w:ascii="Arial" w:hAnsi="Arial" w:cs="Arial"/>
          <w:sz w:val="22"/>
          <w:szCs w:val="22"/>
        </w:rPr>
        <w:t xml:space="preserve">. </w:t>
      </w:r>
    </w:p>
    <w:p w:rsidR="00EE1081" w:rsidRPr="005C60E2" w:rsidRDefault="00EE1081" w:rsidP="00EE1081">
      <w:pPr>
        <w:spacing w:after="0" w:line="240" w:lineRule="auto"/>
        <w:jc w:val="both"/>
        <w:rPr>
          <w:rFonts w:ascii="Arial" w:hAnsi="Arial" w:cs="Arial"/>
        </w:rPr>
      </w:pPr>
      <w:r w:rsidRPr="005C60E2">
        <w:rPr>
          <w:rFonts w:ascii="Arial" w:hAnsi="Arial" w:cs="Arial"/>
        </w:rPr>
        <w:t>Navrhovaná cena musí byť vyjadrená v</w:t>
      </w:r>
      <w:r w:rsidR="005D7B2D">
        <w:rPr>
          <w:rFonts w:ascii="Arial" w:hAnsi="Arial" w:cs="Arial"/>
        </w:rPr>
        <w:t> </w:t>
      </w:r>
      <w:r w:rsidRPr="005C60E2">
        <w:rPr>
          <w:rFonts w:ascii="Arial" w:hAnsi="Arial" w:cs="Arial"/>
        </w:rPr>
        <w:t>eurách</w:t>
      </w:r>
      <w:r w:rsidR="005D7B2D">
        <w:rPr>
          <w:rFonts w:ascii="Arial" w:hAnsi="Arial" w:cs="Arial"/>
        </w:rPr>
        <w:t xml:space="preserve">. </w:t>
      </w:r>
    </w:p>
    <w:p w:rsidR="00EE1081" w:rsidRPr="005D7B2D" w:rsidRDefault="00CF0D0D" w:rsidP="00EE1081">
      <w:pPr>
        <w:spacing w:after="0" w:line="240" w:lineRule="auto"/>
        <w:rPr>
          <w:rFonts w:ascii="Arial" w:hAnsi="Arial" w:cs="Arial"/>
        </w:rPr>
      </w:pPr>
      <w:r w:rsidRPr="005D7B2D">
        <w:rPr>
          <w:rFonts w:ascii="Arial" w:hAnsi="Arial" w:cs="Arial"/>
        </w:rPr>
        <w:t>Zároveň sa požaduje uviesť lehota platnosti navrhnutej ceny.</w:t>
      </w:r>
    </w:p>
    <w:p w:rsidR="00F3444F" w:rsidRPr="005C60E2" w:rsidRDefault="00F3444F" w:rsidP="00EE1081">
      <w:pPr>
        <w:spacing w:after="0" w:line="240" w:lineRule="auto"/>
        <w:rPr>
          <w:rFonts w:ascii="Arial" w:hAnsi="Arial" w:cs="Arial"/>
        </w:rPr>
      </w:pPr>
    </w:p>
    <w:p w:rsidR="00EE1081" w:rsidRPr="005C60E2" w:rsidRDefault="0057492F" w:rsidP="00EE1081">
      <w:pPr>
        <w:spacing w:after="0" w:line="240" w:lineRule="auto"/>
        <w:jc w:val="both"/>
        <w:rPr>
          <w:rFonts w:ascii="Arial" w:hAnsi="Arial" w:cs="Arial"/>
        </w:rPr>
      </w:pPr>
      <w:r w:rsidRPr="005C60E2">
        <w:rPr>
          <w:rFonts w:ascii="Arial" w:hAnsi="Arial" w:cs="Arial"/>
          <w:b/>
        </w:rPr>
        <w:lastRenderedPageBreak/>
        <w:t>Upozornenie:</w:t>
      </w:r>
      <w:r w:rsidRPr="005C60E2">
        <w:rPr>
          <w:rFonts w:ascii="Arial" w:hAnsi="Arial" w:cs="Arial"/>
        </w:rPr>
        <w:t xml:space="preserve"> </w:t>
      </w:r>
      <w:r w:rsidR="00EE1081" w:rsidRPr="005C60E2">
        <w:rPr>
          <w:rFonts w:ascii="Arial" w:hAnsi="Arial" w:cs="Arial"/>
        </w:rPr>
        <w:t>Na požadovaný predmet</w:t>
      </w:r>
      <w:r w:rsidR="00CF6AF2" w:rsidRPr="005C60E2">
        <w:rPr>
          <w:rFonts w:ascii="Arial" w:hAnsi="Arial" w:cs="Arial"/>
        </w:rPr>
        <w:t xml:space="preserve"> </w:t>
      </w:r>
      <w:r w:rsidRPr="005C60E2">
        <w:rPr>
          <w:rFonts w:ascii="Arial" w:hAnsi="Arial" w:cs="Arial"/>
        </w:rPr>
        <w:t>zákazky ŽSR</w:t>
      </w:r>
      <w:r w:rsidR="00704839" w:rsidRPr="005C60E2">
        <w:rPr>
          <w:rFonts w:ascii="Arial" w:hAnsi="Arial" w:cs="Arial"/>
        </w:rPr>
        <w:t xml:space="preserve"> </w:t>
      </w:r>
      <w:r w:rsidR="00EE1081" w:rsidRPr="005C60E2">
        <w:rPr>
          <w:rFonts w:ascii="Arial" w:hAnsi="Arial" w:cs="Arial"/>
        </w:rPr>
        <w:t xml:space="preserve">neposkytuje zálohy ani preddavky na plnenie zmluvy. Úspešný </w:t>
      </w:r>
      <w:r w:rsidR="00E355D6" w:rsidRPr="005C60E2">
        <w:rPr>
          <w:rFonts w:ascii="Arial" w:hAnsi="Arial" w:cs="Arial"/>
        </w:rPr>
        <w:t>predkladateľ</w:t>
      </w:r>
      <w:r w:rsidR="00EE1081" w:rsidRPr="005C60E2">
        <w:rPr>
          <w:rFonts w:ascii="Arial" w:hAnsi="Arial" w:cs="Arial"/>
        </w:rPr>
        <w:t xml:space="preserve"> bude oprávnený vystaviť faktúru najskôr v deň splnenia predmetu </w:t>
      </w:r>
      <w:r w:rsidRPr="005C60E2">
        <w:rPr>
          <w:rFonts w:ascii="Arial" w:hAnsi="Arial" w:cs="Arial"/>
        </w:rPr>
        <w:t>zákazky</w:t>
      </w:r>
      <w:r w:rsidR="00CF6AF2" w:rsidRPr="005C60E2">
        <w:rPr>
          <w:rFonts w:ascii="Arial" w:hAnsi="Arial" w:cs="Arial"/>
        </w:rPr>
        <w:t>.</w:t>
      </w:r>
      <w:r w:rsidR="00EE1081" w:rsidRPr="005C60E2">
        <w:rPr>
          <w:rFonts w:ascii="Arial" w:hAnsi="Arial" w:cs="Arial"/>
        </w:rPr>
        <w:t xml:space="preserve"> Splatnosť faktúry je</w:t>
      </w:r>
      <w:r w:rsidR="00A73C66">
        <w:rPr>
          <w:rFonts w:ascii="Arial" w:hAnsi="Arial" w:cs="Arial"/>
        </w:rPr>
        <w:t xml:space="preserve"> </w:t>
      </w:r>
      <w:r w:rsidR="00C700C1">
        <w:rPr>
          <w:rFonts w:ascii="Arial" w:hAnsi="Arial" w:cs="Arial"/>
        </w:rPr>
        <w:t>30</w:t>
      </w:r>
      <w:r w:rsidR="00EE1081" w:rsidRPr="005C60E2">
        <w:rPr>
          <w:rFonts w:ascii="Arial" w:hAnsi="Arial" w:cs="Arial"/>
        </w:rPr>
        <w:t xml:space="preserve"> dní odo dňa doručenia </w:t>
      </w:r>
      <w:r w:rsidRPr="005C60E2">
        <w:rPr>
          <w:rFonts w:ascii="Arial" w:hAnsi="Arial" w:cs="Arial"/>
        </w:rPr>
        <w:t>ŽSR</w:t>
      </w:r>
      <w:r w:rsidR="00CF6AF2" w:rsidRPr="005C60E2">
        <w:rPr>
          <w:rFonts w:ascii="Arial" w:hAnsi="Arial" w:cs="Arial"/>
        </w:rPr>
        <w:t xml:space="preserve">. </w:t>
      </w:r>
      <w:r w:rsidR="00EE1081" w:rsidRPr="005C60E2">
        <w:rPr>
          <w:rFonts w:ascii="Arial" w:hAnsi="Arial" w:cs="Arial"/>
        </w:rPr>
        <w:t xml:space="preserve"> </w:t>
      </w:r>
    </w:p>
    <w:p w:rsidR="00CF0D0D" w:rsidRDefault="00CF0D0D" w:rsidP="00EE1081">
      <w:pPr>
        <w:pStyle w:val="Pta"/>
        <w:tabs>
          <w:tab w:val="clear" w:pos="4536"/>
          <w:tab w:val="clear" w:pos="9072"/>
          <w:tab w:val="left" w:pos="709"/>
        </w:tabs>
        <w:rPr>
          <w:rFonts w:ascii="Arial" w:hAnsi="Arial" w:cs="Arial"/>
          <w:sz w:val="22"/>
          <w:szCs w:val="22"/>
        </w:rPr>
      </w:pPr>
    </w:p>
    <w:p w:rsidR="00CF0D0D" w:rsidRDefault="00CF0D0D" w:rsidP="00EE1081">
      <w:pPr>
        <w:pStyle w:val="Pta"/>
        <w:tabs>
          <w:tab w:val="clear" w:pos="4536"/>
          <w:tab w:val="clear" w:pos="9072"/>
          <w:tab w:val="left" w:pos="709"/>
        </w:tabs>
        <w:rPr>
          <w:rFonts w:ascii="Arial" w:hAnsi="Arial" w:cs="Arial"/>
          <w:sz w:val="22"/>
          <w:szCs w:val="22"/>
        </w:rPr>
      </w:pPr>
    </w:p>
    <w:p w:rsidR="00EE1081" w:rsidRPr="00CF0D0D" w:rsidRDefault="00ED4C02" w:rsidP="00EE1081">
      <w:pPr>
        <w:pStyle w:val="Pta"/>
        <w:tabs>
          <w:tab w:val="clear" w:pos="4536"/>
          <w:tab w:val="clear" w:pos="9072"/>
          <w:tab w:val="left" w:pos="709"/>
        </w:tabs>
        <w:rPr>
          <w:rFonts w:ascii="Arial" w:hAnsi="Arial" w:cs="Arial"/>
          <w:b/>
          <w:sz w:val="22"/>
          <w:szCs w:val="22"/>
        </w:rPr>
      </w:pPr>
      <w:r w:rsidRPr="005C60E2">
        <w:rPr>
          <w:rFonts w:ascii="Arial" w:hAnsi="Arial" w:cs="Arial"/>
          <w:sz w:val="22"/>
          <w:szCs w:val="22"/>
        </w:rPr>
        <w:t>4</w:t>
      </w:r>
      <w:r w:rsidR="0057492F" w:rsidRPr="005C60E2">
        <w:rPr>
          <w:rFonts w:ascii="Arial" w:hAnsi="Arial" w:cs="Arial"/>
          <w:sz w:val="22"/>
          <w:szCs w:val="22"/>
        </w:rPr>
        <w:t xml:space="preserve">) </w:t>
      </w:r>
      <w:r w:rsidR="00881E3F" w:rsidRPr="005C60E2">
        <w:rPr>
          <w:rFonts w:ascii="Arial" w:hAnsi="Arial" w:cs="Arial"/>
          <w:sz w:val="22"/>
          <w:szCs w:val="22"/>
        </w:rPr>
        <w:t xml:space="preserve"> </w:t>
      </w:r>
      <w:r w:rsidR="0057492F" w:rsidRPr="00CF0D0D">
        <w:rPr>
          <w:rFonts w:ascii="Arial" w:hAnsi="Arial" w:cs="Arial"/>
          <w:b/>
          <w:sz w:val="22"/>
          <w:szCs w:val="22"/>
          <w:u w:val="single"/>
        </w:rPr>
        <w:t>V</w:t>
      </w:r>
      <w:r w:rsidR="000C4224" w:rsidRPr="00CF0D0D">
        <w:rPr>
          <w:rFonts w:ascii="Arial" w:hAnsi="Arial" w:cs="Arial"/>
          <w:b/>
          <w:sz w:val="22"/>
          <w:szCs w:val="22"/>
          <w:u w:val="single"/>
        </w:rPr>
        <w:t> cenovom návrhu</w:t>
      </w:r>
      <w:r w:rsidR="0057492F" w:rsidRPr="00CF0D0D">
        <w:rPr>
          <w:rFonts w:ascii="Arial" w:hAnsi="Arial" w:cs="Arial"/>
          <w:b/>
          <w:sz w:val="22"/>
          <w:szCs w:val="22"/>
          <w:u w:val="single"/>
        </w:rPr>
        <w:t xml:space="preserve"> žiadame predložiť nasledovné dokumenty:</w:t>
      </w:r>
      <w:r w:rsidR="00EE1081" w:rsidRPr="00CF0D0D">
        <w:rPr>
          <w:rFonts w:ascii="Arial" w:hAnsi="Arial" w:cs="Arial"/>
          <w:b/>
          <w:sz w:val="22"/>
          <w:szCs w:val="22"/>
        </w:rPr>
        <w:t xml:space="preserve"> </w:t>
      </w:r>
    </w:p>
    <w:p w:rsidR="00876806" w:rsidRDefault="00876806" w:rsidP="00876806">
      <w:pPr>
        <w:pStyle w:val="Pta"/>
        <w:tabs>
          <w:tab w:val="clear" w:pos="4536"/>
          <w:tab w:val="clear" w:pos="9072"/>
        </w:tabs>
        <w:jc w:val="both"/>
        <w:rPr>
          <w:rFonts w:ascii="Arial" w:hAnsi="Arial" w:cs="Arial"/>
          <w:sz w:val="22"/>
          <w:szCs w:val="22"/>
        </w:rPr>
      </w:pPr>
    </w:p>
    <w:p w:rsidR="00613ABB" w:rsidRDefault="00613ABB" w:rsidP="00876806">
      <w:pPr>
        <w:pStyle w:val="Pta"/>
        <w:tabs>
          <w:tab w:val="clear" w:pos="4536"/>
          <w:tab w:val="clear" w:pos="9072"/>
        </w:tabs>
        <w:jc w:val="both"/>
        <w:rPr>
          <w:rFonts w:ascii="Arial" w:hAnsi="Arial" w:cs="Arial"/>
          <w:sz w:val="22"/>
          <w:szCs w:val="22"/>
        </w:rPr>
      </w:pPr>
    </w:p>
    <w:p w:rsidR="008912F1" w:rsidRPr="005B1F31" w:rsidRDefault="008248B6" w:rsidP="002B7A51">
      <w:pPr>
        <w:pStyle w:val="Nadpis7"/>
        <w:numPr>
          <w:ilvl w:val="0"/>
          <w:numId w:val="15"/>
        </w:numPr>
        <w:spacing w:before="120" w:after="0" w:line="240" w:lineRule="auto"/>
        <w:jc w:val="both"/>
        <w:rPr>
          <w:rFonts w:ascii="Arial" w:hAnsi="Arial" w:cs="Arial"/>
          <w:sz w:val="22"/>
          <w:szCs w:val="22"/>
        </w:rPr>
      </w:pPr>
      <w:r w:rsidRPr="00AC512C">
        <w:rPr>
          <w:rFonts w:ascii="Arial" w:eastAsia="Calibri" w:hAnsi="Arial" w:cs="Arial"/>
          <w:b/>
          <w:sz w:val="22"/>
          <w:szCs w:val="22"/>
        </w:rPr>
        <w:t>A</w:t>
      </w:r>
      <w:r w:rsidR="00EE1081" w:rsidRPr="00AC512C">
        <w:rPr>
          <w:rFonts w:ascii="Arial" w:eastAsia="Calibri" w:hAnsi="Arial" w:cs="Arial"/>
          <w:b/>
          <w:sz w:val="22"/>
          <w:szCs w:val="22"/>
        </w:rPr>
        <w:t xml:space="preserve">ktuálny doklad o oprávnení </w:t>
      </w:r>
      <w:r w:rsidR="00794DC0" w:rsidRPr="00AC512C">
        <w:rPr>
          <w:rFonts w:ascii="Arial" w:eastAsia="Calibri" w:hAnsi="Arial" w:cs="Arial"/>
          <w:b/>
          <w:sz w:val="22"/>
          <w:szCs w:val="22"/>
        </w:rPr>
        <w:t xml:space="preserve"> </w:t>
      </w:r>
      <w:r w:rsidR="00A84A4A" w:rsidRPr="005B1F31">
        <w:rPr>
          <w:rFonts w:ascii="Arial" w:hAnsi="Arial" w:cs="Arial"/>
          <w:sz w:val="22"/>
          <w:szCs w:val="22"/>
        </w:rPr>
        <w:t>p</w:t>
      </w:r>
      <w:r w:rsidR="00794DC0" w:rsidRPr="005B1F31">
        <w:rPr>
          <w:rFonts w:ascii="Arial" w:hAnsi="Arial" w:cs="Arial"/>
          <w:sz w:val="22"/>
          <w:szCs w:val="22"/>
        </w:rPr>
        <w:t xml:space="preserve">oskytovať službu ku dňu lehoty na predkladanie </w:t>
      </w:r>
      <w:r w:rsidR="000C4224" w:rsidRPr="005B1F31">
        <w:rPr>
          <w:rFonts w:ascii="Arial" w:hAnsi="Arial" w:cs="Arial"/>
          <w:sz w:val="22"/>
          <w:szCs w:val="22"/>
        </w:rPr>
        <w:t>cenového návrhu</w:t>
      </w:r>
      <w:r w:rsidR="00EE1081" w:rsidRPr="005B1F31">
        <w:rPr>
          <w:rFonts w:ascii="Arial" w:hAnsi="Arial" w:cs="Arial"/>
          <w:sz w:val="22"/>
          <w:szCs w:val="22"/>
        </w:rPr>
        <w:t>, ktorým preukáže</w:t>
      </w:r>
      <w:r w:rsidR="003B56FB" w:rsidRPr="005B1F31">
        <w:rPr>
          <w:rFonts w:ascii="Arial" w:hAnsi="Arial" w:cs="Arial"/>
          <w:sz w:val="22"/>
          <w:szCs w:val="22"/>
        </w:rPr>
        <w:t>te</w:t>
      </w:r>
      <w:r w:rsidR="00EE1081" w:rsidRPr="005B1F31">
        <w:rPr>
          <w:rFonts w:ascii="Arial" w:hAnsi="Arial" w:cs="Arial"/>
          <w:sz w:val="22"/>
          <w:szCs w:val="22"/>
        </w:rPr>
        <w:t xml:space="preserve"> spôsobilosť plniť predmet </w:t>
      </w:r>
      <w:r w:rsidR="0057492F" w:rsidRPr="005B1F31">
        <w:rPr>
          <w:rFonts w:ascii="Arial" w:hAnsi="Arial" w:cs="Arial"/>
          <w:sz w:val="22"/>
          <w:szCs w:val="22"/>
        </w:rPr>
        <w:t>zákazky</w:t>
      </w:r>
      <w:r w:rsidR="00EE1081" w:rsidRPr="005B1F31">
        <w:rPr>
          <w:rFonts w:ascii="Arial" w:hAnsi="Arial" w:cs="Arial"/>
          <w:sz w:val="22"/>
          <w:szCs w:val="22"/>
        </w:rPr>
        <w:t xml:space="preserve"> </w:t>
      </w:r>
      <w:r w:rsidR="00AC2988" w:rsidRPr="005B1F31">
        <w:rPr>
          <w:rFonts w:ascii="Arial" w:hAnsi="Arial" w:cs="Arial"/>
          <w:sz w:val="22"/>
          <w:szCs w:val="22"/>
        </w:rPr>
        <w:t xml:space="preserve">(upozorňujeme, že </w:t>
      </w:r>
      <w:r w:rsidR="000C4224" w:rsidRPr="005B1F31">
        <w:rPr>
          <w:rFonts w:ascii="Arial" w:hAnsi="Arial" w:cs="Arial"/>
          <w:sz w:val="22"/>
          <w:szCs w:val="22"/>
        </w:rPr>
        <w:t>obstarávateľ</w:t>
      </w:r>
      <w:r w:rsidR="00704839" w:rsidRPr="005B1F31">
        <w:rPr>
          <w:rFonts w:ascii="Arial" w:hAnsi="Arial" w:cs="Arial"/>
          <w:sz w:val="22"/>
          <w:szCs w:val="22"/>
        </w:rPr>
        <w:t xml:space="preserve"> </w:t>
      </w:r>
      <w:r w:rsidR="00EE1081" w:rsidRPr="005B1F31">
        <w:rPr>
          <w:rFonts w:ascii="Arial" w:hAnsi="Arial" w:cs="Arial"/>
          <w:sz w:val="22"/>
          <w:szCs w:val="22"/>
        </w:rPr>
        <w:t xml:space="preserve">za aktuálny doklad neuzná výpis zo stránky </w:t>
      </w:r>
      <w:hyperlink r:id="rId10" w:history="1">
        <w:r w:rsidR="00590B9B" w:rsidRPr="005B1F31">
          <w:rPr>
            <w:rFonts w:ascii="Arial" w:hAnsi="Arial" w:cs="Arial"/>
            <w:sz w:val="22"/>
            <w:szCs w:val="22"/>
          </w:rPr>
          <w:t>www.orsr.sk</w:t>
        </w:r>
      </w:hyperlink>
      <w:r w:rsidR="00EE1081" w:rsidRPr="005B1F31">
        <w:rPr>
          <w:rFonts w:ascii="Arial" w:hAnsi="Arial" w:cs="Arial"/>
          <w:sz w:val="22"/>
          <w:szCs w:val="22"/>
        </w:rPr>
        <w:t xml:space="preserve"> alebo </w:t>
      </w:r>
      <w:hyperlink r:id="rId11" w:history="1">
        <w:r w:rsidR="00EE1081" w:rsidRPr="005B1F31">
          <w:rPr>
            <w:rFonts w:ascii="Arial" w:hAnsi="Arial" w:cs="Arial"/>
            <w:sz w:val="22"/>
            <w:szCs w:val="22"/>
          </w:rPr>
          <w:t>www.zrsr.sk</w:t>
        </w:r>
      </w:hyperlink>
      <w:r w:rsidR="00EE1081" w:rsidRPr="005B1F31">
        <w:rPr>
          <w:rFonts w:ascii="Arial" w:hAnsi="Arial" w:cs="Arial"/>
          <w:sz w:val="22"/>
          <w:szCs w:val="22"/>
        </w:rPr>
        <w:t>., prípadne inej obdobnej stránky).</w:t>
      </w:r>
      <w:r w:rsidR="00876806" w:rsidRPr="005B1F31">
        <w:rPr>
          <w:rFonts w:ascii="Arial" w:hAnsi="Arial" w:cs="Arial"/>
          <w:sz w:val="22"/>
          <w:szCs w:val="22"/>
        </w:rPr>
        <w:t xml:space="preserve"> </w:t>
      </w:r>
    </w:p>
    <w:p w:rsidR="008912F1" w:rsidRPr="00AC512C" w:rsidRDefault="008912F1" w:rsidP="002B7A51">
      <w:pPr>
        <w:spacing w:line="240" w:lineRule="auto"/>
        <w:ind w:left="426"/>
        <w:rPr>
          <w:rFonts w:ascii="Arial" w:hAnsi="Arial" w:cs="Arial"/>
        </w:rPr>
      </w:pPr>
    </w:p>
    <w:p w:rsidR="006467EA" w:rsidRPr="00177169" w:rsidRDefault="006467EA" w:rsidP="002B7A51">
      <w:pPr>
        <w:pStyle w:val="Pta"/>
        <w:numPr>
          <w:ilvl w:val="0"/>
          <w:numId w:val="15"/>
        </w:numPr>
        <w:tabs>
          <w:tab w:val="clear" w:pos="4536"/>
          <w:tab w:val="clear" w:pos="9072"/>
        </w:tabs>
        <w:jc w:val="both"/>
        <w:rPr>
          <w:rFonts w:ascii="Arial" w:hAnsi="Arial" w:cs="Arial"/>
          <w:sz w:val="22"/>
          <w:szCs w:val="22"/>
        </w:rPr>
      </w:pPr>
      <w:r w:rsidRPr="00177169">
        <w:rPr>
          <w:rFonts w:ascii="Arial" w:hAnsi="Arial" w:cs="Arial"/>
          <w:b/>
          <w:sz w:val="22"/>
          <w:szCs w:val="22"/>
        </w:rPr>
        <w:t>Osvedčenie o odbornej spôsobilosti</w:t>
      </w:r>
      <w:r w:rsidRPr="00177169">
        <w:rPr>
          <w:rFonts w:ascii="Arial" w:hAnsi="Arial" w:cs="Arial"/>
          <w:sz w:val="22"/>
          <w:szCs w:val="22"/>
        </w:rPr>
        <w:t xml:space="preserve"> udelené bezpečnostným orgánom fyzickým osobám na vykonávanie činností na určených technických zariadeniach elektrických </w:t>
      </w:r>
      <w:r w:rsidR="00177169" w:rsidRPr="00177169">
        <w:rPr>
          <w:rFonts w:ascii="Arial" w:hAnsi="Arial" w:cs="Arial"/>
          <w:sz w:val="22"/>
          <w:szCs w:val="22"/>
        </w:rPr>
        <w:t xml:space="preserve">  </w:t>
      </w:r>
      <w:r w:rsidRPr="00177169">
        <w:rPr>
          <w:rFonts w:ascii="Arial" w:hAnsi="Arial" w:cs="Arial"/>
          <w:sz w:val="22"/>
          <w:szCs w:val="22"/>
        </w:rPr>
        <w:t>v zmysle vyhlášky M</w:t>
      </w:r>
      <w:r w:rsidR="001827D8" w:rsidRPr="00177169">
        <w:rPr>
          <w:rFonts w:ascii="Arial" w:hAnsi="Arial" w:cs="Arial"/>
          <w:sz w:val="22"/>
          <w:szCs w:val="22"/>
        </w:rPr>
        <w:t>inisterstva dopravy, pôšt a telekomunikácií SR</w:t>
      </w:r>
      <w:r w:rsidRPr="00177169">
        <w:rPr>
          <w:rFonts w:ascii="Arial" w:hAnsi="Arial" w:cs="Arial"/>
          <w:sz w:val="22"/>
          <w:szCs w:val="22"/>
        </w:rPr>
        <w:t xml:space="preserve"> č. 205/2010 Z. z. o určených technických zariadeniach a </w:t>
      </w:r>
      <w:r w:rsidR="00177169" w:rsidRPr="00177169">
        <w:rPr>
          <w:rFonts w:ascii="Arial" w:hAnsi="Arial" w:cs="Arial"/>
          <w:sz w:val="22"/>
          <w:szCs w:val="22"/>
        </w:rPr>
        <w:t xml:space="preserve"> </w:t>
      </w:r>
      <w:r w:rsidRPr="00177169">
        <w:rPr>
          <w:rFonts w:ascii="Arial" w:hAnsi="Arial" w:cs="Arial"/>
          <w:sz w:val="22"/>
          <w:szCs w:val="22"/>
        </w:rPr>
        <w:t>určených činnostiach a </w:t>
      </w:r>
      <w:r w:rsidR="00177169" w:rsidRPr="00177169">
        <w:rPr>
          <w:rFonts w:ascii="Arial" w:hAnsi="Arial" w:cs="Arial"/>
          <w:sz w:val="22"/>
          <w:szCs w:val="22"/>
        </w:rPr>
        <w:t xml:space="preserve"> </w:t>
      </w:r>
      <w:r w:rsidRPr="00177169">
        <w:rPr>
          <w:rFonts w:ascii="Arial" w:hAnsi="Arial" w:cs="Arial"/>
          <w:sz w:val="22"/>
          <w:szCs w:val="22"/>
        </w:rPr>
        <w:t>činnostiach na určených technick</w:t>
      </w:r>
      <w:r w:rsidR="00177169" w:rsidRPr="00177169">
        <w:rPr>
          <w:rFonts w:ascii="Arial" w:hAnsi="Arial" w:cs="Arial"/>
          <w:sz w:val="22"/>
          <w:szCs w:val="22"/>
        </w:rPr>
        <w:t xml:space="preserve">ých zariadeniach </w:t>
      </w:r>
      <w:r w:rsidR="000D1039" w:rsidRPr="00177169">
        <w:rPr>
          <w:rFonts w:ascii="Arial" w:hAnsi="Arial" w:cs="Arial"/>
          <w:sz w:val="22"/>
          <w:szCs w:val="22"/>
        </w:rPr>
        <w:t>pre odbornú spôsobilosť</w:t>
      </w:r>
      <w:r w:rsidR="00624187">
        <w:rPr>
          <w:rFonts w:ascii="Arial" w:hAnsi="Arial" w:cs="Arial"/>
          <w:sz w:val="22"/>
          <w:szCs w:val="22"/>
        </w:rPr>
        <w:t xml:space="preserve">    </w:t>
      </w:r>
      <w:r w:rsidR="000D1039" w:rsidRPr="00177169">
        <w:rPr>
          <w:rFonts w:ascii="Arial" w:hAnsi="Arial" w:cs="Arial"/>
          <w:sz w:val="22"/>
          <w:szCs w:val="22"/>
        </w:rPr>
        <w:t xml:space="preserve"> </w:t>
      </w:r>
      <w:r w:rsidR="007D648E">
        <w:rPr>
          <w:rFonts w:ascii="Arial" w:hAnsi="Arial" w:cs="Arial"/>
          <w:sz w:val="22"/>
          <w:szCs w:val="22"/>
        </w:rPr>
        <w:t xml:space="preserve">podľa </w:t>
      </w:r>
      <w:r w:rsidR="000D1039" w:rsidRPr="00177169">
        <w:rPr>
          <w:rFonts w:ascii="Arial" w:hAnsi="Arial" w:cs="Arial"/>
          <w:sz w:val="22"/>
          <w:szCs w:val="22"/>
        </w:rPr>
        <w:t>§ 24</w:t>
      </w:r>
      <w:r w:rsidR="00C700C1">
        <w:rPr>
          <w:rFonts w:ascii="Arial" w:hAnsi="Arial" w:cs="Arial"/>
          <w:sz w:val="22"/>
          <w:szCs w:val="22"/>
        </w:rPr>
        <w:t xml:space="preserve"> (alebo</w:t>
      </w:r>
      <w:r w:rsidR="00DD2B29">
        <w:rPr>
          <w:rFonts w:ascii="Arial" w:hAnsi="Arial" w:cs="Arial"/>
          <w:sz w:val="22"/>
          <w:szCs w:val="22"/>
        </w:rPr>
        <w:t xml:space="preserve"> </w:t>
      </w:r>
      <w:r w:rsidR="00DD2B29" w:rsidRPr="00177169">
        <w:rPr>
          <w:rFonts w:ascii="Arial" w:hAnsi="Arial" w:cs="Arial"/>
          <w:sz w:val="22"/>
          <w:szCs w:val="22"/>
        </w:rPr>
        <w:t>§</w:t>
      </w:r>
      <w:r w:rsidR="00DD2B29">
        <w:rPr>
          <w:rFonts w:ascii="Arial" w:hAnsi="Arial" w:cs="Arial"/>
          <w:sz w:val="22"/>
          <w:szCs w:val="22"/>
        </w:rPr>
        <w:t>25 alebo</w:t>
      </w:r>
      <w:r w:rsidR="000D1039" w:rsidRPr="00177169">
        <w:rPr>
          <w:rFonts w:ascii="Arial" w:hAnsi="Arial" w:cs="Arial"/>
          <w:sz w:val="22"/>
          <w:szCs w:val="22"/>
        </w:rPr>
        <w:t xml:space="preserve"> § 2</w:t>
      </w:r>
      <w:r w:rsidR="00177169" w:rsidRPr="00177169">
        <w:rPr>
          <w:rFonts w:ascii="Arial" w:hAnsi="Arial" w:cs="Arial"/>
          <w:sz w:val="22"/>
          <w:szCs w:val="22"/>
        </w:rPr>
        <w:t>6</w:t>
      </w:r>
      <w:r w:rsidR="00C700C1">
        <w:rPr>
          <w:rFonts w:ascii="Arial" w:hAnsi="Arial" w:cs="Arial"/>
          <w:sz w:val="22"/>
          <w:szCs w:val="22"/>
        </w:rPr>
        <w:t>)</w:t>
      </w:r>
      <w:r w:rsidR="000D1039" w:rsidRPr="00177169">
        <w:rPr>
          <w:rFonts w:ascii="Arial" w:hAnsi="Arial" w:cs="Arial"/>
          <w:sz w:val="22"/>
          <w:szCs w:val="22"/>
        </w:rPr>
        <w:t xml:space="preserve"> </w:t>
      </w:r>
      <w:r w:rsidR="00634451" w:rsidRPr="00177169">
        <w:rPr>
          <w:rFonts w:ascii="Arial" w:hAnsi="Arial" w:cs="Arial"/>
          <w:sz w:val="22"/>
          <w:szCs w:val="22"/>
        </w:rPr>
        <w:t xml:space="preserve">minimálne </w:t>
      </w:r>
      <w:r w:rsidRPr="00177169">
        <w:rPr>
          <w:rFonts w:ascii="Arial" w:hAnsi="Arial" w:cs="Arial"/>
          <w:sz w:val="22"/>
          <w:szCs w:val="22"/>
        </w:rPr>
        <w:t>v rozsahu vykonávania:</w:t>
      </w:r>
      <w:r w:rsidR="005B1F31" w:rsidRPr="00177169">
        <w:rPr>
          <w:rFonts w:ascii="Arial" w:hAnsi="Arial" w:cs="Arial"/>
          <w:sz w:val="22"/>
          <w:szCs w:val="22"/>
        </w:rPr>
        <w:t xml:space="preserve">  </w:t>
      </w:r>
    </w:p>
    <w:p w:rsidR="00634451" w:rsidRPr="00624187" w:rsidRDefault="00634451" w:rsidP="002B7A51">
      <w:pPr>
        <w:pStyle w:val="Odsekzoznamu"/>
        <w:tabs>
          <w:tab w:val="left" w:pos="1134"/>
        </w:tabs>
        <w:ind w:left="1146"/>
        <w:jc w:val="both"/>
        <w:rPr>
          <w:rFonts w:ascii="Arial" w:hAnsi="Arial" w:cs="Arial"/>
          <w:sz w:val="22"/>
          <w:szCs w:val="22"/>
        </w:rPr>
      </w:pPr>
      <w:r w:rsidRPr="00624187">
        <w:rPr>
          <w:rFonts w:ascii="Arial" w:hAnsi="Arial" w:cs="Arial"/>
          <w:sz w:val="22"/>
          <w:szCs w:val="22"/>
        </w:rPr>
        <w:t xml:space="preserve">E2: Elektrické siete dráh a elektrické rozvody do 1000 V AC a 1500 V DC vrátane </w:t>
      </w:r>
    </w:p>
    <w:p w:rsidR="00634451" w:rsidRPr="00624187" w:rsidRDefault="00634451" w:rsidP="002B7A51">
      <w:pPr>
        <w:pStyle w:val="Odsekzoznamu"/>
        <w:ind w:left="1146"/>
        <w:jc w:val="both"/>
        <w:rPr>
          <w:rFonts w:ascii="Arial" w:hAnsi="Arial" w:cs="Arial"/>
          <w:sz w:val="22"/>
          <w:szCs w:val="22"/>
        </w:rPr>
      </w:pPr>
      <w:r w:rsidRPr="00624187">
        <w:rPr>
          <w:rFonts w:ascii="Arial" w:hAnsi="Arial" w:cs="Arial"/>
          <w:sz w:val="22"/>
          <w:szCs w:val="22"/>
        </w:rPr>
        <w:t>E7: elektrické dráhové zabezpečovacie a oznamovacie zariadenia</w:t>
      </w:r>
    </w:p>
    <w:p w:rsidR="00177169" w:rsidRDefault="00177169" w:rsidP="002B7A51">
      <w:pPr>
        <w:pStyle w:val="Odsekzoznamu"/>
        <w:ind w:left="426"/>
        <w:jc w:val="both"/>
        <w:rPr>
          <w:rFonts w:ascii="Arial" w:hAnsi="Arial" w:cs="Arial"/>
          <w:sz w:val="22"/>
          <w:szCs w:val="22"/>
        </w:rPr>
      </w:pPr>
    </w:p>
    <w:p w:rsidR="00177169" w:rsidRDefault="00177169" w:rsidP="002B7A51">
      <w:pPr>
        <w:pStyle w:val="Odsekzoznamu"/>
        <w:numPr>
          <w:ilvl w:val="0"/>
          <w:numId w:val="15"/>
        </w:numPr>
        <w:jc w:val="both"/>
        <w:rPr>
          <w:rFonts w:ascii="Arial" w:hAnsi="Arial" w:cs="Arial"/>
        </w:rPr>
      </w:pPr>
      <w:r w:rsidRPr="00223B2B">
        <w:rPr>
          <w:rFonts w:ascii="Arial" w:hAnsi="Arial" w:cs="Arial"/>
          <w:b/>
          <w:sz w:val="22"/>
          <w:szCs w:val="22"/>
        </w:rPr>
        <w:t xml:space="preserve">Povolenie </w:t>
      </w:r>
      <w:r w:rsidR="00C700C1">
        <w:rPr>
          <w:rFonts w:ascii="Arial" w:hAnsi="Arial" w:cs="Arial"/>
          <w:b/>
          <w:sz w:val="22"/>
          <w:szCs w:val="22"/>
        </w:rPr>
        <w:t>dodávateľa</w:t>
      </w:r>
      <w:r w:rsidR="001A64FD" w:rsidRPr="00223B2B">
        <w:rPr>
          <w:rFonts w:ascii="Arial" w:hAnsi="Arial" w:cs="Arial"/>
          <w:b/>
          <w:sz w:val="22"/>
          <w:szCs w:val="22"/>
        </w:rPr>
        <w:t xml:space="preserve"> zariadenia </w:t>
      </w:r>
      <w:r w:rsidR="008D16EE">
        <w:rPr>
          <w:rFonts w:ascii="Arial" w:hAnsi="Arial" w:cs="Arial"/>
          <w:sz w:val="22"/>
          <w:szCs w:val="22"/>
        </w:rPr>
        <w:t xml:space="preserve">resp. potvrdenie schopnosti </w:t>
      </w:r>
      <w:r w:rsidR="001A64FD" w:rsidRPr="00223B2B">
        <w:rPr>
          <w:rFonts w:ascii="Arial" w:hAnsi="Arial" w:cs="Arial"/>
          <w:sz w:val="22"/>
          <w:szCs w:val="22"/>
        </w:rPr>
        <w:t xml:space="preserve">na vykonávanie pozáručného servisu a opráv napájacích systémov </w:t>
      </w:r>
      <w:r w:rsidR="002B7A51" w:rsidRPr="00223B2B">
        <w:rPr>
          <w:rFonts w:ascii="Arial" w:hAnsi="Arial" w:cs="Arial"/>
          <w:sz w:val="22"/>
          <w:szCs w:val="22"/>
        </w:rPr>
        <w:t>ELTECO</w:t>
      </w:r>
      <w:r w:rsidR="002B7A51" w:rsidRPr="002B7A51">
        <w:rPr>
          <w:rFonts w:ascii="Arial" w:hAnsi="Arial" w:cs="Arial"/>
        </w:rPr>
        <w:t>.</w:t>
      </w:r>
    </w:p>
    <w:p w:rsidR="00F64BBD" w:rsidRDefault="00F64BBD" w:rsidP="002B7A51">
      <w:pPr>
        <w:pStyle w:val="Pta"/>
        <w:tabs>
          <w:tab w:val="clear" w:pos="4536"/>
          <w:tab w:val="clear" w:pos="9072"/>
        </w:tabs>
        <w:ind w:left="426"/>
        <w:jc w:val="both"/>
        <w:rPr>
          <w:rFonts w:ascii="Arial" w:hAnsi="Arial" w:cs="Arial"/>
          <w:sz w:val="22"/>
          <w:szCs w:val="22"/>
        </w:rPr>
      </w:pPr>
    </w:p>
    <w:p w:rsidR="002B6F4F" w:rsidRPr="00223B2B" w:rsidRDefault="002B6F4F" w:rsidP="002B7A51">
      <w:pPr>
        <w:pStyle w:val="Odsekzoznamu"/>
        <w:numPr>
          <w:ilvl w:val="0"/>
          <w:numId w:val="15"/>
        </w:numPr>
        <w:jc w:val="both"/>
        <w:rPr>
          <w:rFonts w:ascii="Arial" w:hAnsi="Arial" w:cs="Arial"/>
          <w:sz w:val="22"/>
          <w:szCs w:val="22"/>
        </w:rPr>
      </w:pPr>
      <w:r w:rsidRPr="00223B2B">
        <w:rPr>
          <w:rFonts w:ascii="Arial" w:hAnsi="Arial" w:cs="Arial"/>
          <w:b/>
          <w:sz w:val="22"/>
          <w:szCs w:val="22"/>
        </w:rPr>
        <w:t>Povolenie na vstup cudzích osôb</w:t>
      </w:r>
      <w:r w:rsidRPr="00223B2B">
        <w:rPr>
          <w:rFonts w:ascii="Arial" w:hAnsi="Arial" w:cs="Arial"/>
          <w:sz w:val="22"/>
          <w:szCs w:val="22"/>
        </w:rPr>
        <w:t xml:space="preserve"> do obvodu dráhy v správe ŽSR v zmysle predpisu Z 9 „Povoľovanie vstupu do obvodu dráhy v správe ŽSR“. Ekvivalent dokladu môže byť Čestné prehlásenie, že v prípade úspešnosti zabezpečí povolenie na vstup cudzích osôb do obvodu dráhy v správe ŽSR pred podpisom zmluvy.</w:t>
      </w:r>
    </w:p>
    <w:p w:rsidR="002B6F4F" w:rsidRPr="002B6F4F" w:rsidRDefault="002B6F4F" w:rsidP="002B7A51">
      <w:pPr>
        <w:pStyle w:val="Odsekzoznamu"/>
        <w:ind w:left="426"/>
        <w:jc w:val="both"/>
        <w:rPr>
          <w:rFonts w:ascii="Arial" w:hAnsi="Arial" w:cs="Arial"/>
          <w:sz w:val="22"/>
          <w:szCs w:val="22"/>
          <w:lang w:eastAsia="en-US"/>
        </w:rPr>
      </w:pPr>
    </w:p>
    <w:p w:rsidR="00634451" w:rsidRPr="002B6F4F" w:rsidRDefault="002B6F4F" w:rsidP="002B7A51">
      <w:pPr>
        <w:pStyle w:val="Pta"/>
        <w:numPr>
          <w:ilvl w:val="0"/>
          <w:numId w:val="15"/>
        </w:numPr>
        <w:tabs>
          <w:tab w:val="clear" w:pos="4536"/>
          <w:tab w:val="clear" w:pos="9072"/>
          <w:tab w:val="left" w:pos="567"/>
        </w:tabs>
        <w:adjustRightInd w:val="0"/>
        <w:jc w:val="both"/>
        <w:rPr>
          <w:rFonts w:ascii="Arial" w:hAnsi="Arial" w:cs="Arial"/>
          <w:sz w:val="22"/>
          <w:szCs w:val="22"/>
          <w:lang w:eastAsia="sk-SK"/>
        </w:rPr>
      </w:pPr>
      <w:r w:rsidRPr="002B6F4F">
        <w:rPr>
          <w:rFonts w:ascii="Arial" w:hAnsi="Arial" w:cs="Arial"/>
          <w:b/>
          <w:bCs/>
          <w:sz w:val="22"/>
          <w:szCs w:val="22"/>
          <w:lang w:eastAsia="sk-SK"/>
        </w:rPr>
        <w:t>Doklad o absolvovaní školenia</w:t>
      </w:r>
      <w:r w:rsidRPr="002B6F4F">
        <w:rPr>
          <w:rFonts w:ascii="Arial" w:hAnsi="Arial" w:cs="Arial"/>
          <w:sz w:val="22"/>
          <w:szCs w:val="22"/>
          <w:lang w:eastAsia="sk-SK"/>
        </w:rPr>
        <w:t xml:space="preserve">  v rozsahu znalostí určených pre zamestnancov iných zamestnávateľov,  ktorí  budú    vykonávať   pracovnú  činnosť  na  pracoviskách   ŽSR  a  v jej   priestoroch za podmienok stanovených v článkoch 452 – 459 v predpise ŽSR </w:t>
      </w:r>
      <w:r w:rsidRPr="002B6F4F">
        <w:rPr>
          <w:rFonts w:ascii="Arial" w:hAnsi="Arial" w:cs="Arial"/>
          <w:bCs/>
          <w:sz w:val="22"/>
          <w:szCs w:val="22"/>
          <w:lang w:eastAsia="sk-SK"/>
        </w:rPr>
        <w:t>Z2 – Bezpečnosť zamestnancov v podmienkach Železníc Slovenskej republiky</w:t>
      </w:r>
      <w:r w:rsidRPr="002B6F4F">
        <w:rPr>
          <w:rFonts w:ascii="Arial" w:hAnsi="Arial" w:cs="Arial"/>
          <w:sz w:val="22"/>
          <w:szCs w:val="22"/>
          <w:lang w:eastAsia="sk-SK"/>
        </w:rPr>
        <w:t xml:space="preserve">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876806" w:rsidRDefault="00876806" w:rsidP="002B7A51">
      <w:pPr>
        <w:pStyle w:val="Pta"/>
        <w:tabs>
          <w:tab w:val="clear" w:pos="4536"/>
          <w:tab w:val="clear" w:pos="9072"/>
        </w:tabs>
        <w:ind w:left="426"/>
        <w:jc w:val="both"/>
        <w:rPr>
          <w:rFonts w:ascii="Arial" w:hAnsi="Arial" w:cs="Arial"/>
          <w:sz w:val="22"/>
          <w:szCs w:val="22"/>
        </w:rPr>
      </w:pPr>
    </w:p>
    <w:p w:rsidR="00917913" w:rsidRDefault="00917913" w:rsidP="002B7A51">
      <w:pPr>
        <w:pStyle w:val="Pta"/>
        <w:numPr>
          <w:ilvl w:val="0"/>
          <w:numId w:val="15"/>
        </w:numPr>
        <w:tabs>
          <w:tab w:val="clear" w:pos="4536"/>
          <w:tab w:val="clear" w:pos="9072"/>
        </w:tabs>
        <w:jc w:val="both"/>
        <w:rPr>
          <w:rFonts w:ascii="Arial" w:hAnsi="Arial" w:cs="Arial"/>
          <w:sz w:val="22"/>
          <w:szCs w:val="22"/>
        </w:rPr>
      </w:pPr>
      <w:r w:rsidRPr="00634451">
        <w:rPr>
          <w:rFonts w:ascii="Arial" w:hAnsi="Arial" w:cs="Arial"/>
          <w:b/>
          <w:sz w:val="22"/>
          <w:szCs w:val="22"/>
        </w:rPr>
        <w:t>Čestné prehlásenie</w:t>
      </w:r>
      <w:r>
        <w:rPr>
          <w:rFonts w:ascii="Arial" w:hAnsi="Arial" w:cs="Arial"/>
          <w:sz w:val="22"/>
          <w:szCs w:val="22"/>
        </w:rPr>
        <w:t xml:space="preserve"> predkladateľa, že v prípade úspešnosti svojho cenového návrhu sa budú zamestnanci pohybovať a vykonávať pracovnú činnosť v priestoroch ŽSR len na základe </w:t>
      </w:r>
      <w:r w:rsidR="005D7B2D">
        <w:rPr>
          <w:rFonts w:ascii="Arial" w:hAnsi="Arial" w:cs="Arial"/>
          <w:sz w:val="22"/>
          <w:szCs w:val="22"/>
        </w:rPr>
        <w:t>P</w:t>
      </w:r>
      <w:r>
        <w:rPr>
          <w:rFonts w:ascii="Arial" w:hAnsi="Arial" w:cs="Arial"/>
          <w:sz w:val="22"/>
          <w:szCs w:val="22"/>
        </w:rPr>
        <w:t xml:space="preserve">ísomnej dohody, vyhotovenej v zmysle článku 452 predpisu ŽSR Z 2, ktorá bude obsahovať </w:t>
      </w:r>
      <w:r w:rsidR="006D67B5">
        <w:rPr>
          <w:rFonts w:ascii="Arial" w:hAnsi="Arial" w:cs="Arial"/>
          <w:sz w:val="22"/>
          <w:szCs w:val="22"/>
        </w:rPr>
        <w:t xml:space="preserve">formu spolupráce ŽSR a predkladateľa pri prevencii, príprave a vykonávaní opatrení na zaistenie bezpečnosti a ochrany zdravia pri práci, koordináciu činností a vzájomnú informovanosť v zmysle zákona č. 124/2006 </w:t>
      </w:r>
      <w:proofErr w:type="spellStart"/>
      <w:r w:rsidR="006D67B5">
        <w:rPr>
          <w:rFonts w:ascii="Arial" w:hAnsi="Arial" w:cs="Arial"/>
          <w:sz w:val="22"/>
          <w:szCs w:val="22"/>
        </w:rPr>
        <w:t>Z.z</w:t>
      </w:r>
      <w:proofErr w:type="spellEnd"/>
      <w:r w:rsidR="006D67B5">
        <w:rPr>
          <w:rFonts w:ascii="Arial" w:hAnsi="Arial" w:cs="Arial"/>
          <w:sz w:val="22"/>
          <w:szCs w:val="22"/>
        </w:rPr>
        <w:t xml:space="preserve">. o bezpečnosti a ochrane zdravia pri práci a o zmene a doplnení niektorých zákonov v znení neskorších predpisov. Táto dohoda bude súčasťou </w:t>
      </w:r>
      <w:r w:rsidR="000404BB">
        <w:rPr>
          <w:rFonts w:ascii="Arial" w:hAnsi="Arial" w:cs="Arial"/>
          <w:sz w:val="22"/>
          <w:szCs w:val="22"/>
        </w:rPr>
        <w:t>uzavretej zmluvy.</w:t>
      </w:r>
    </w:p>
    <w:p w:rsidR="00586849" w:rsidRDefault="00586849" w:rsidP="00586849">
      <w:pPr>
        <w:pStyle w:val="Odsekzoznamu"/>
        <w:rPr>
          <w:rFonts w:ascii="Arial" w:hAnsi="Arial" w:cs="Arial"/>
          <w:sz w:val="22"/>
          <w:szCs w:val="22"/>
        </w:rPr>
      </w:pPr>
    </w:p>
    <w:p w:rsidR="00586849" w:rsidRPr="00586849" w:rsidRDefault="00586849" w:rsidP="00586849">
      <w:pPr>
        <w:pStyle w:val="Zarkazkladnhotextu"/>
        <w:numPr>
          <w:ilvl w:val="0"/>
          <w:numId w:val="15"/>
        </w:numPr>
        <w:spacing w:before="120" w:after="0" w:line="240" w:lineRule="auto"/>
        <w:jc w:val="both"/>
        <w:rPr>
          <w:rFonts w:ascii="Arial" w:eastAsia="Times New Roman" w:hAnsi="Arial" w:cs="Arial"/>
          <w:sz w:val="22"/>
          <w:szCs w:val="22"/>
        </w:rPr>
      </w:pPr>
      <w:r w:rsidRPr="00586849">
        <w:rPr>
          <w:rFonts w:ascii="Arial" w:eastAsia="Times New Roman" w:hAnsi="Arial" w:cs="Arial"/>
          <w:sz w:val="22"/>
          <w:szCs w:val="22"/>
        </w:rPr>
        <w:lastRenderedPageBreak/>
        <w:t>Predkladateľ je povinný predložiť Zmluvu o</w:t>
      </w:r>
      <w:r w:rsidR="006B7E1A">
        <w:rPr>
          <w:rFonts w:ascii="Arial" w:eastAsia="Times New Roman" w:hAnsi="Arial" w:cs="Arial"/>
          <w:sz w:val="22"/>
          <w:szCs w:val="22"/>
        </w:rPr>
        <w:t> poskytovaní služieb</w:t>
      </w:r>
      <w:r w:rsidRPr="00586849">
        <w:rPr>
          <w:rFonts w:ascii="Arial" w:eastAsia="Times New Roman" w:hAnsi="Arial" w:cs="Arial"/>
          <w:sz w:val="22"/>
          <w:szCs w:val="22"/>
        </w:rPr>
        <w:t>, podpísanú štatutárnym orgánom predkladateľa. Podpisom zmluvy predkladateľ potvrdí svoj súhlas so zmluvnými podmienkami. Zmluva o</w:t>
      </w:r>
      <w:r w:rsidR="006B7E1A">
        <w:rPr>
          <w:rFonts w:ascii="Arial" w:eastAsia="Times New Roman" w:hAnsi="Arial" w:cs="Arial"/>
          <w:sz w:val="22"/>
          <w:szCs w:val="22"/>
        </w:rPr>
        <w:t> poskytovaní služieb</w:t>
      </w:r>
      <w:r w:rsidRPr="00586849">
        <w:rPr>
          <w:rFonts w:ascii="Arial" w:eastAsia="Times New Roman" w:hAnsi="Arial" w:cs="Arial"/>
          <w:sz w:val="22"/>
          <w:szCs w:val="22"/>
        </w:rPr>
        <w:t xml:space="preserve"> tvorí Prílohu č.4 tejto výzvy.</w:t>
      </w:r>
    </w:p>
    <w:p w:rsidR="00586849" w:rsidRPr="00586849" w:rsidRDefault="00586849" w:rsidP="00586849">
      <w:pPr>
        <w:pStyle w:val="Zarkazkladnhotextu"/>
        <w:spacing w:before="120" w:after="0" w:line="240" w:lineRule="auto"/>
        <w:ind w:left="426"/>
        <w:jc w:val="both"/>
        <w:rPr>
          <w:rFonts w:ascii="Arial" w:eastAsia="Times New Roman" w:hAnsi="Arial" w:cs="Arial"/>
          <w:sz w:val="22"/>
          <w:szCs w:val="22"/>
        </w:rPr>
      </w:pPr>
      <w:r w:rsidRPr="00586849">
        <w:rPr>
          <w:rFonts w:ascii="Arial" w:eastAsia="Times New Roman" w:hAnsi="Arial" w:cs="Arial"/>
          <w:sz w:val="22"/>
          <w:szCs w:val="22"/>
        </w:rPr>
        <w:t>V prípade ak súčasťou návrhu predkladateľa nebude podpísaná zmluva, obstarávateľ bude túto skutočnosť považovať za nesplnenú podmienku účasti.</w:t>
      </w:r>
    </w:p>
    <w:p w:rsidR="00586849" w:rsidRPr="00586849" w:rsidRDefault="00586849" w:rsidP="00586849">
      <w:pPr>
        <w:pStyle w:val="Zarkazkladnhotextu"/>
        <w:spacing w:before="120" w:after="0" w:line="240" w:lineRule="auto"/>
        <w:ind w:left="426"/>
        <w:jc w:val="both"/>
        <w:rPr>
          <w:rFonts w:ascii="Arial" w:eastAsia="Times New Roman" w:hAnsi="Arial" w:cs="Arial"/>
          <w:sz w:val="22"/>
          <w:szCs w:val="22"/>
        </w:rPr>
      </w:pPr>
      <w:r w:rsidRPr="00586849">
        <w:rPr>
          <w:rFonts w:ascii="Arial" w:eastAsia="Times New Roman" w:hAnsi="Arial" w:cs="Arial"/>
          <w:sz w:val="22"/>
          <w:szCs w:val="22"/>
        </w:rPr>
        <w:t xml:space="preserve">Predkladateľ nie je oprávnený zásadným spôsobom meniť, upravovať a dopĺňať obchodné podmienky obstarávateľa, okrem bodov, v ktorých sa doplnenie vyžaduje. V prípade, že predkladateľ v predloženej ponuke nedodrží stanovené zmluvné podmienky, bude jeho ponuka vylúčená. </w:t>
      </w:r>
      <w:r w:rsidRPr="00116FD0">
        <w:rPr>
          <w:rFonts w:ascii="Arial" w:eastAsia="Times New Roman" w:hAnsi="Arial" w:cs="Arial"/>
          <w:sz w:val="22"/>
          <w:szCs w:val="22"/>
        </w:rPr>
        <w:t>Predkladateľ doplní iba údaje označené kurzívou (doplní uchádzač) – farebne vyznačené predtlačou v návrhu zmluvy.</w:t>
      </w:r>
    </w:p>
    <w:p w:rsidR="00586849" w:rsidRDefault="00586849" w:rsidP="00586849">
      <w:pPr>
        <w:pStyle w:val="Pta"/>
        <w:tabs>
          <w:tab w:val="clear" w:pos="4536"/>
          <w:tab w:val="clear" w:pos="9072"/>
        </w:tabs>
        <w:ind w:left="1146"/>
        <w:jc w:val="both"/>
        <w:rPr>
          <w:rFonts w:ascii="Arial" w:hAnsi="Arial" w:cs="Arial"/>
          <w:sz w:val="22"/>
          <w:szCs w:val="22"/>
        </w:rPr>
      </w:pPr>
    </w:p>
    <w:p w:rsidR="009B4EC6" w:rsidRDefault="009B4EC6" w:rsidP="002B6F4F">
      <w:pPr>
        <w:tabs>
          <w:tab w:val="left" w:pos="426"/>
        </w:tabs>
        <w:autoSpaceDE w:val="0"/>
        <w:autoSpaceDN w:val="0"/>
        <w:adjustRightInd w:val="0"/>
        <w:spacing w:after="0" w:line="240" w:lineRule="auto"/>
        <w:jc w:val="both"/>
        <w:rPr>
          <w:rFonts w:ascii="Arial" w:hAnsi="Arial" w:cs="Arial"/>
          <w:b/>
        </w:rPr>
      </w:pPr>
    </w:p>
    <w:p w:rsidR="00542E7F" w:rsidRPr="00542E7F" w:rsidRDefault="00AF78D9" w:rsidP="002B6F4F">
      <w:pPr>
        <w:tabs>
          <w:tab w:val="left" w:pos="426"/>
        </w:tabs>
        <w:autoSpaceDE w:val="0"/>
        <w:autoSpaceDN w:val="0"/>
        <w:adjustRightInd w:val="0"/>
        <w:spacing w:after="0" w:line="240" w:lineRule="auto"/>
        <w:jc w:val="both"/>
        <w:rPr>
          <w:rFonts w:ascii="Arial" w:hAnsi="Arial" w:cs="Arial"/>
          <w:b/>
        </w:rPr>
      </w:pPr>
      <w:r>
        <w:rPr>
          <w:rFonts w:ascii="Arial" w:hAnsi="Arial" w:cs="Arial"/>
          <w:b/>
        </w:rPr>
        <w:t>Če</w:t>
      </w:r>
      <w:r w:rsidR="00064221">
        <w:rPr>
          <w:rFonts w:ascii="Arial" w:hAnsi="Arial" w:cs="Arial"/>
          <w:b/>
        </w:rPr>
        <w:t>stné prehlásenie musí</w:t>
      </w:r>
      <w:r w:rsidR="00542E7F" w:rsidRPr="00542E7F">
        <w:rPr>
          <w:rFonts w:ascii="Arial" w:hAnsi="Arial" w:cs="Arial"/>
          <w:b/>
        </w:rPr>
        <w:t xml:space="preserve"> byť podpísané </w:t>
      </w:r>
      <w:r w:rsidR="00A84A4A">
        <w:rPr>
          <w:rFonts w:ascii="Arial" w:hAnsi="Arial" w:cs="Arial"/>
          <w:b/>
        </w:rPr>
        <w:t>predkla</w:t>
      </w:r>
      <w:r w:rsidR="006E7200">
        <w:rPr>
          <w:rFonts w:ascii="Arial" w:hAnsi="Arial" w:cs="Arial"/>
          <w:b/>
        </w:rPr>
        <w:t>da</w:t>
      </w:r>
      <w:r w:rsidR="00542E7F" w:rsidRPr="00542E7F">
        <w:rPr>
          <w:rFonts w:ascii="Arial" w:hAnsi="Arial" w:cs="Arial"/>
          <w:b/>
        </w:rPr>
        <w:t xml:space="preserve">teľom </w:t>
      </w:r>
      <w:r w:rsidR="00542E7F" w:rsidRPr="00542E7F">
        <w:rPr>
          <w:rFonts w:ascii="Arial" w:hAnsi="Arial" w:cs="Arial"/>
          <w:b/>
          <w:noProof/>
        </w:rPr>
        <w:t xml:space="preserve">alebo osobou oprávnenou konať za </w:t>
      </w:r>
      <w:r w:rsidR="00A84A4A">
        <w:rPr>
          <w:rFonts w:ascii="Arial" w:hAnsi="Arial" w:cs="Arial"/>
          <w:b/>
          <w:noProof/>
        </w:rPr>
        <w:t>predkladat</w:t>
      </w:r>
      <w:r w:rsidR="00542E7F" w:rsidRPr="00542E7F">
        <w:rPr>
          <w:rFonts w:ascii="Arial" w:hAnsi="Arial" w:cs="Arial"/>
          <w:b/>
          <w:noProof/>
        </w:rPr>
        <w:t xml:space="preserve">eľa v záväzkových vzťahoch. </w:t>
      </w:r>
    </w:p>
    <w:p w:rsidR="00542E7F" w:rsidRPr="00542E7F" w:rsidRDefault="00542E7F" w:rsidP="002B6F4F">
      <w:pPr>
        <w:tabs>
          <w:tab w:val="left" w:pos="426"/>
        </w:tabs>
        <w:autoSpaceDE w:val="0"/>
        <w:autoSpaceDN w:val="0"/>
        <w:adjustRightInd w:val="0"/>
        <w:spacing w:after="0" w:line="240" w:lineRule="auto"/>
        <w:jc w:val="both"/>
        <w:rPr>
          <w:rFonts w:ascii="Arial" w:hAnsi="Arial" w:cs="Arial"/>
        </w:rPr>
      </w:pPr>
      <w:r w:rsidRPr="00542E7F">
        <w:rPr>
          <w:rFonts w:ascii="Arial" w:hAnsi="Arial" w:cs="Arial"/>
          <w:noProof/>
        </w:rPr>
        <w:t xml:space="preserve">Poznámka: Osoba oprávnená konať za </w:t>
      </w:r>
      <w:r w:rsidR="00A84A4A">
        <w:rPr>
          <w:rFonts w:ascii="Arial" w:hAnsi="Arial" w:cs="Arial"/>
          <w:noProof/>
        </w:rPr>
        <w:t>predklada</w:t>
      </w:r>
      <w:r w:rsidRPr="00542E7F">
        <w:rPr>
          <w:rFonts w:ascii="Arial" w:hAnsi="Arial" w:cs="Arial"/>
          <w:noProof/>
        </w:rPr>
        <w:t>teľa je tá, ktorej toto právo vyplýva z obchodného alebo živnostenského registra.</w:t>
      </w:r>
    </w:p>
    <w:p w:rsidR="008912F1" w:rsidRPr="008912F1" w:rsidRDefault="008912F1" w:rsidP="008912F1">
      <w:pPr>
        <w:pStyle w:val="Pta"/>
        <w:tabs>
          <w:tab w:val="clear" w:pos="4536"/>
          <w:tab w:val="clear" w:pos="9072"/>
          <w:tab w:val="left" w:pos="709"/>
        </w:tabs>
        <w:jc w:val="both"/>
        <w:rPr>
          <w:rFonts w:ascii="Arial" w:hAnsi="Arial" w:cs="Arial"/>
          <w:b/>
          <w:sz w:val="22"/>
          <w:szCs w:val="22"/>
        </w:rPr>
      </w:pPr>
      <w:r w:rsidRPr="008912F1">
        <w:rPr>
          <w:rFonts w:ascii="Arial" w:hAnsi="Arial" w:cs="Arial"/>
          <w:b/>
          <w:sz w:val="22"/>
          <w:szCs w:val="22"/>
        </w:rPr>
        <w:t xml:space="preserve">Požadované doklady musia byť platné a môžu byť predložené ako fotokópie. </w:t>
      </w:r>
    </w:p>
    <w:p w:rsidR="008912F1" w:rsidRDefault="008912F1" w:rsidP="008912F1">
      <w:pPr>
        <w:pStyle w:val="Pta"/>
        <w:tabs>
          <w:tab w:val="clear" w:pos="4536"/>
          <w:tab w:val="clear" w:pos="9072"/>
          <w:tab w:val="left" w:pos="709"/>
        </w:tabs>
        <w:jc w:val="both"/>
        <w:rPr>
          <w:rFonts w:ascii="Arial" w:hAnsi="Arial" w:cs="Arial"/>
          <w:b/>
          <w:sz w:val="22"/>
          <w:szCs w:val="22"/>
        </w:rPr>
      </w:pPr>
    </w:p>
    <w:p w:rsidR="008912F1" w:rsidRPr="005C60E2" w:rsidRDefault="008912F1" w:rsidP="008912F1">
      <w:pPr>
        <w:pStyle w:val="Pta"/>
        <w:tabs>
          <w:tab w:val="clear" w:pos="4536"/>
          <w:tab w:val="clear" w:pos="9072"/>
          <w:tab w:val="left" w:pos="709"/>
        </w:tabs>
        <w:jc w:val="both"/>
        <w:rPr>
          <w:rFonts w:ascii="Arial" w:hAnsi="Arial" w:cs="Arial"/>
          <w:sz w:val="22"/>
          <w:szCs w:val="22"/>
        </w:rPr>
      </w:pPr>
      <w:r w:rsidRPr="005C60E2">
        <w:rPr>
          <w:rFonts w:ascii="Arial" w:hAnsi="Arial" w:cs="Arial"/>
          <w:b/>
          <w:sz w:val="22"/>
          <w:szCs w:val="22"/>
        </w:rPr>
        <w:t>Upozornenie:</w:t>
      </w:r>
      <w:r w:rsidRPr="005C60E2">
        <w:rPr>
          <w:rFonts w:ascii="Arial" w:hAnsi="Arial" w:cs="Arial"/>
          <w:sz w:val="22"/>
          <w:szCs w:val="22"/>
        </w:rPr>
        <w:t xml:space="preserve"> Od úspešného predkladateľa si ŽSR pred podpisom zmluvného vzťahu vyžiada originál resp. úradne osvedčenú fotokópiu originálu dokladov</w:t>
      </w:r>
      <w:r>
        <w:rPr>
          <w:rFonts w:ascii="Arial" w:hAnsi="Arial" w:cs="Arial"/>
          <w:sz w:val="22"/>
          <w:szCs w:val="22"/>
        </w:rPr>
        <w:t xml:space="preserve">, </w:t>
      </w:r>
      <w:r w:rsidRPr="005C60E2">
        <w:rPr>
          <w:rFonts w:ascii="Arial" w:hAnsi="Arial" w:cs="Arial"/>
          <w:sz w:val="22"/>
          <w:szCs w:val="22"/>
        </w:rPr>
        <w:t>ktoré predložil vo svojej ponu</w:t>
      </w:r>
      <w:r>
        <w:rPr>
          <w:rFonts w:ascii="Arial" w:hAnsi="Arial" w:cs="Arial"/>
          <w:sz w:val="22"/>
          <w:szCs w:val="22"/>
        </w:rPr>
        <w:t>ke. V prípade ich nepredloženia</w:t>
      </w:r>
      <w:r w:rsidRPr="005C60E2">
        <w:rPr>
          <w:rFonts w:ascii="Arial" w:hAnsi="Arial" w:cs="Arial"/>
          <w:sz w:val="22"/>
          <w:szCs w:val="22"/>
        </w:rPr>
        <w:t xml:space="preserve"> ŽSR s úspešným predkladateľom  neuzatvorí zmluvný vzťah.</w:t>
      </w:r>
    </w:p>
    <w:p w:rsidR="000C4224" w:rsidRDefault="000C4224" w:rsidP="002B6F4F">
      <w:pPr>
        <w:pStyle w:val="Pta"/>
        <w:tabs>
          <w:tab w:val="clear" w:pos="4536"/>
          <w:tab w:val="clear" w:pos="9072"/>
          <w:tab w:val="left" w:pos="709"/>
        </w:tabs>
        <w:jc w:val="both"/>
        <w:rPr>
          <w:rFonts w:ascii="Arial" w:hAnsi="Arial" w:cs="Arial"/>
          <w:b/>
          <w:sz w:val="22"/>
          <w:szCs w:val="22"/>
        </w:rPr>
      </w:pPr>
    </w:p>
    <w:p w:rsidR="00AC512C" w:rsidRDefault="00AC512C" w:rsidP="000C4224">
      <w:pPr>
        <w:pStyle w:val="Nadpis7"/>
        <w:tabs>
          <w:tab w:val="left" w:pos="3969"/>
        </w:tabs>
        <w:spacing w:before="0" w:after="0" w:line="240" w:lineRule="auto"/>
        <w:rPr>
          <w:rFonts w:ascii="Arial" w:hAnsi="Arial" w:cs="Arial"/>
          <w:b/>
          <w:sz w:val="22"/>
          <w:szCs w:val="22"/>
        </w:rPr>
      </w:pPr>
    </w:p>
    <w:p w:rsidR="000C4224" w:rsidRPr="005C60E2" w:rsidRDefault="000C4224" w:rsidP="000C4224">
      <w:pPr>
        <w:pStyle w:val="Nadpis7"/>
        <w:tabs>
          <w:tab w:val="left" w:pos="3969"/>
        </w:tabs>
        <w:spacing w:before="0" w:after="0" w:line="240" w:lineRule="auto"/>
        <w:rPr>
          <w:rFonts w:ascii="Arial" w:hAnsi="Arial" w:cs="Arial"/>
          <w:b/>
          <w:sz w:val="22"/>
          <w:szCs w:val="22"/>
        </w:rPr>
      </w:pPr>
      <w:r w:rsidRPr="005C60E2">
        <w:rPr>
          <w:rFonts w:ascii="Arial" w:hAnsi="Arial" w:cs="Arial"/>
          <w:b/>
          <w:sz w:val="22"/>
          <w:szCs w:val="22"/>
        </w:rPr>
        <w:t>Cenový návrh</w:t>
      </w:r>
      <w:r w:rsidR="00EE1081" w:rsidRPr="005C60E2">
        <w:rPr>
          <w:rFonts w:ascii="Arial" w:hAnsi="Arial" w:cs="Arial"/>
          <w:b/>
          <w:sz w:val="22"/>
          <w:szCs w:val="22"/>
        </w:rPr>
        <w:t xml:space="preserve"> zasielajte</w:t>
      </w:r>
      <w:r w:rsidR="00EE1081" w:rsidRPr="005C60E2">
        <w:rPr>
          <w:rFonts w:ascii="Arial" w:hAnsi="Arial" w:cs="Arial"/>
          <w:sz w:val="22"/>
          <w:szCs w:val="22"/>
        </w:rPr>
        <w:t xml:space="preserve"> na adresu:</w:t>
      </w:r>
      <w:r w:rsidR="00881E3F" w:rsidRPr="005C60E2">
        <w:rPr>
          <w:rFonts w:ascii="Arial" w:hAnsi="Arial" w:cs="Arial"/>
          <w:sz w:val="22"/>
          <w:szCs w:val="22"/>
        </w:rPr>
        <w:t xml:space="preserve"> </w:t>
      </w:r>
      <w:r w:rsidR="00EE1081" w:rsidRPr="005C60E2">
        <w:rPr>
          <w:rFonts w:ascii="Arial" w:hAnsi="Arial" w:cs="Arial"/>
          <w:b/>
          <w:sz w:val="22"/>
          <w:szCs w:val="22"/>
        </w:rPr>
        <w:t>ŽSR- Centrum logistiky a</w:t>
      </w:r>
      <w:r w:rsidRPr="005C60E2">
        <w:rPr>
          <w:rFonts w:ascii="Arial" w:hAnsi="Arial" w:cs="Arial"/>
          <w:b/>
          <w:sz w:val="22"/>
          <w:szCs w:val="22"/>
        </w:rPr>
        <w:t> </w:t>
      </w:r>
      <w:r w:rsidR="00EE1081" w:rsidRPr="005C60E2">
        <w:rPr>
          <w:rFonts w:ascii="Arial" w:hAnsi="Arial" w:cs="Arial"/>
          <w:b/>
          <w:sz w:val="22"/>
          <w:szCs w:val="22"/>
        </w:rPr>
        <w:t>obstarávania</w:t>
      </w:r>
    </w:p>
    <w:p w:rsidR="00EE1081" w:rsidRPr="005C60E2" w:rsidRDefault="00EE1081" w:rsidP="000C4224">
      <w:pPr>
        <w:pStyle w:val="Pta"/>
        <w:tabs>
          <w:tab w:val="clear" w:pos="4536"/>
          <w:tab w:val="clear" w:pos="9072"/>
          <w:tab w:val="left" w:pos="709"/>
          <w:tab w:val="left" w:pos="3969"/>
        </w:tabs>
        <w:jc w:val="both"/>
        <w:rPr>
          <w:rFonts w:ascii="Arial" w:hAnsi="Arial" w:cs="Arial"/>
          <w:sz w:val="22"/>
          <w:szCs w:val="22"/>
        </w:rPr>
      </w:pPr>
      <w:r w:rsidRPr="005C60E2">
        <w:rPr>
          <w:rFonts w:ascii="Arial" w:hAnsi="Arial" w:cs="Arial"/>
          <w:sz w:val="22"/>
          <w:szCs w:val="22"/>
        </w:rPr>
        <w:tab/>
      </w:r>
      <w:r w:rsidRPr="005C60E2">
        <w:rPr>
          <w:rFonts w:ascii="Arial" w:hAnsi="Arial" w:cs="Arial"/>
          <w:sz w:val="22"/>
          <w:szCs w:val="22"/>
        </w:rPr>
        <w:tab/>
      </w:r>
      <w:proofErr w:type="spellStart"/>
      <w:r w:rsidRPr="005C60E2">
        <w:rPr>
          <w:rFonts w:ascii="Arial" w:hAnsi="Arial" w:cs="Arial"/>
          <w:sz w:val="22"/>
          <w:szCs w:val="22"/>
        </w:rPr>
        <w:t>Klemensova</w:t>
      </w:r>
      <w:proofErr w:type="spellEnd"/>
      <w:r w:rsidRPr="005C60E2">
        <w:rPr>
          <w:rFonts w:ascii="Arial" w:hAnsi="Arial" w:cs="Arial"/>
          <w:sz w:val="22"/>
          <w:szCs w:val="22"/>
        </w:rPr>
        <w:t xml:space="preserve"> 8, 813 61 Bratislava</w:t>
      </w:r>
    </w:p>
    <w:p w:rsidR="00EE1C1C" w:rsidRPr="005C60E2" w:rsidRDefault="00EE1C1C" w:rsidP="00EE1081">
      <w:pPr>
        <w:pStyle w:val="Pta"/>
        <w:tabs>
          <w:tab w:val="clear" w:pos="4536"/>
          <w:tab w:val="clear" w:pos="9072"/>
          <w:tab w:val="left" w:pos="709"/>
        </w:tabs>
        <w:jc w:val="both"/>
        <w:rPr>
          <w:rFonts w:ascii="Arial" w:hAnsi="Arial" w:cs="Arial"/>
          <w:sz w:val="22"/>
          <w:szCs w:val="22"/>
        </w:rPr>
      </w:pPr>
    </w:p>
    <w:p w:rsidR="00EE1081" w:rsidRPr="005C60E2" w:rsidRDefault="00EE1081" w:rsidP="005B5D28">
      <w:pPr>
        <w:spacing w:after="0" w:line="240" w:lineRule="auto"/>
        <w:jc w:val="both"/>
        <w:rPr>
          <w:rFonts w:ascii="Arial" w:hAnsi="Arial" w:cs="Arial"/>
        </w:rPr>
      </w:pPr>
      <w:r w:rsidRPr="005C60E2">
        <w:rPr>
          <w:rFonts w:ascii="Arial" w:hAnsi="Arial" w:cs="Arial"/>
          <w:b/>
        </w:rPr>
        <w:t>Obal označte heslom</w:t>
      </w:r>
      <w:r w:rsidRPr="005C60E2">
        <w:rPr>
          <w:rFonts w:ascii="Arial" w:hAnsi="Arial" w:cs="Arial"/>
        </w:rPr>
        <w:t xml:space="preserve">:  </w:t>
      </w:r>
      <w:r w:rsidR="005B5D28" w:rsidRPr="005C60E2">
        <w:rPr>
          <w:rFonts w:ascii="Arial" w:hAnsi="Arial" w:cs="Arial"/>
          <w:b/>
        </w:rPr>
        <w:t xml:space="preserve">„ NEOTVÁRAŤ - PT </w:t>
      </w:r>
      <w:r w:rsidR="006832F0">
        <w:rPr>
          <w:rFonts w:ascii="Arial" w:hAnsi="Arial" w:cs="Arial"/>
          <w:b/>
        </w:rPr>
        <w:t>556</w:t>
      </w:r>
      <w:r w:rsidR="005B5D28" w:rsidRPr="005C60E2">
        <w:rPr>
          <w:rFonts w:ascii="Arial" w:hAnsi="Arial" w:cs="Arial"/>
          <w:b/>
        </w:rPr>
        <w:t>/201</w:t>
      </w:r>
      <w:r w:rsidR="002B6F4F">
        <w:rPr>
          <w:rFonts w:ascii="Arial" w:hAnsi="Arial" w:cs="Arial"/>
          <w:b/>
        </w:rPr>
        <w:t>5</w:t>
      </w:r>
      <w:r w:rsidR="005B5D28" w:rsidRPr="005C60E2">
        <w:rPr>
          <w:rFonts w:ascii="Arial" w:hAnsi="Arial" w:cs="Arial"/>
          <w:b/>
        </w:rPr>
        <w:t>/CLaO/ŠiE “</w:t>
      </w:r>
      <w:r w:rsidR="005B5D28" w:rsidRPr="005C60E2">
        <w:rPr>
          <w:rFonts w:ascii="Arial" w:hAnsi="Arial" w:cs="Arial"/>
        </w:rPr>
        <w:t xml:space="preserve">   </w:t>
      </w:r>
      <w:r w:rsidRPr="005C60E2">
        <w:rPr>
          <w:rFonts w:ascii="Arial" w:hAnsi="Arial" w:cs="Arial"/>
        </w:rPr>
        <w:t xml:space="preserve"> </w:t>
      </w:r>
    </w:p>
    <w:p w:rsidR="00264910" w:rsidRPr="00264910" w:rsidRDefault="00264910" w:rsidP="00264910">
      <w:pPr>
        <w:pStyle w:val="pracovny1"/>
        <w:rPr>
          <w:rFonts w:ascii="Arial" w:hAnsi="Arial" w:cs="Arial"/>
          <w:i w:val="0"/>
          <w:iCs w:val="0"/>
          <w:sz w:val="22"/>
          <w:szCs w:val="22"/>
          <w:lang w:eastAsia="en-US"/>
        </w:rPr>
      </w:pPr>
      <w:r w:rsidRPr="00264910">
        <w:rPr>
          <w:rFonts w:ascii="Arial" w:hAnsi="Arial" w:cs="Arial"/>
          <w:i w:val="0"/>
          <w:iCs w:val="0"/>
          <w:sz w:val="22"/>
          <w:szCs w:val="22"/>
          <w:lang w:eastAsia="en-US"/>
        </w:rPr>
        <w:t>Obal musí obsahovať obchodné meno a sídlo predkladateľa.</w:t>
      </w:r>
    </w:p>
    <w:p w:rsidR="005B5D28" w:rsidRDefault="005B5D28" w:rsidP="00EE1081">
      <w:pPr>
        <w:pStyle w:val="Zarkazkladnhotextu"/>
        <w:spacing w:after="0" w:line="240" w:lineRule="auto"/>
        <w:ind w:left="0"/>
        <w:jc w:val="both"/>
        <w:rPr>
          <w:rFonts w:ascii="Arial" w:hAnsi="Arial" w:cs="Arial"/>
          <w:b/>
          <w:bCs/>
          <w:sz w:val="22"/>
          <w:szCs w:val="22"/>
        </w:rPr>
      </w:pPr>
    </w:p>
    <w:p w:rsidR="00EE1081" w:rsidRPr="005C60E2" w:rsidRDefault="00EE1081" w:rsidP="00EE1081">
      <w:pPr>
        <w:pStyle w:val="Zarkazkladnhotextu"/>
        <w:spacing w:after="0" w:line="240" w:lineRule="auto"/>
        <w:ind w:left="0"/>
        <w:jc w:val="both"/>
        <w:rPr>
          <w:rFonts w:ascii="Arial" w:hAnsi="Arial" w:cs="Arial"/>
          <w:bCs/>
          <w:sz w:val="22"/>
          <w:szCs w:val="22"/>
        </w:rPr>
      </w:pPr>
      <w:r w:rsidRPr="005C60E2">
        <w:rPr>
          <w:rFonts w:ascii="Arial" w:hAnsi="Arial" w:cs="Arial"/>
          <w:b/>
          <w:bCs/>
          <w:sz w:val="22"/>
          <w:szCs w:val="22"/>
        </w:rPr>
        <w:t>Lehota na pred</w:t>
      </w:r>
      <w:r w:rsidR="00614789" w:rsidRPr="005C60E2">
        <w:rPr>
          <w:rFonts w:ascii="Arial" w:hAnsi="Arial" w:cs="Arial"/>
          <w:b/>
          <w:bCs/>
          <w:sz w:val="22"/>
          <w:szCs w:val="22"/>
        </w:rPr>
        <w:t>loženie</w:t>
      </w:r>
      <w:r w:rsidRPr="005C60E2">
        <w:rPr>
          <w:rFonts w:ascii="Arial" w:hAnsi="Arial" w:cs="Arial"/>
          <w:bCs/>
          <w:sz w:val="22"/>
          <w:szCs w:val="22"/>
        </w:rPr>
        <w:t xml:space="preserve"> </w:t>
      </w:r>
      <w:r w:rsidR="000C4224" w:rsidRPr="005C60E2">
        <w:rPr>
          <w:rFonts w:ascii="Arial" w:hAnsi="Arial" w:cs="Arial"/>
          <w:bCs/>
          <w:sz w:val="22"/>
          <w:szCs w:val="22"/>
        </w:rPr>
        <w:t>cenového návrhu</w:t>
      </w:r>
      <w:r w:rsidRPr="005C60E2">
        <w:rPr>
          <w:rFonts w:ascii="Arial" w:hAnsi="Arial" w:cs="Arial"/>
          <w:bCs/>
          <w:sz w:val="22"/>
          <w:szCs w:val="22"/>
        </w:rPr>
        <w:t xml:space="preserve"> uplynie</w:t>
      </w:r>
      <w:r w:rsidRPr="005C60E2">
        <w:rPr>
          <w:rFonts w:ascii="Arial" w:hAnsi="Arial" w:cs="Arial"/>
          <w:b/>
          <w:bCs/>
          <w:sz w:val="22"/>
          <w:szCs w:val="22"/>
        </w:rPr>
        <w:t xml:space="preserve"> </w:t>
      </w:r>
      <w:r w:rsidR="00A431FF">
        <w:rPr>
          <w:rFonts w:ascii="Arial" w:hAnsi="Arial" w:cs="Arial"/>
          <w:b/>
          <w:bCs/>
          <w:sz w:val="22"/>
          <w:szCs w:val="22"/>
          <w:u w:val="single"/>
        </w:rPr>
        <w:t>08</w:t>
      </w:r>
      <w:r w:rsidRPr="005C60E2">
        <w:rPr>
          <w:rFonts w:ascii="Arial" w:hAnsi="Arial" w:cs="Arial"/>
          <w:b/>
          <w:bCs/>
          <w:sz w:val="22"/>
          <w:szCs w:val="22"/>
          <w:u w:val="single"/>
        </w:rPr>
        <w:t>.</w:t>
      </w:r>
      <w:r w:rsidR="00A431FF">
        <w:rPr>
          <w:rFonts w:ascii="Arial" w:hAnsi="Arial" w:cs="Arial"/>
          <w:b/>
          <w:bCs/>
          <w:sz w:val="22"/>
          <w:szCs w:val="22"/>
          <w:u w:val="single"/>
        </w:rPr>
        <w:t>07.</w:t>
      </w:r>
      <w:r w:rsidRPr="005C60E2">
        <w:rPr>
          <w:rFonts w:ascii="Arial" w:hAnsi="Arial" w:cs="Arial"/>
          <w:b/>
          <w:bCs/>
          <w:sz w:val="22"/>
          <w:szCs w:val="22"/>
          <w:u w:val="single"/>
        </w:rPr>
        <w:t>201</w:t>
      </w:r>
      <w:r w:rsidR="002B6F4F">
        <w:rPr>
          <w:rFonts w:ascii="Arial" w:hAnsi="Arial" w:cs="Arial"/>
          <w:b/>
          <w:bCs/>
          <w:sz w:val="22"/>
          <w:szCs w:val="22"/>
          <w:u w:val="single"/>
        </w:rPr>
        <w:t>5</w:t>
      </w:r>
      <w:r w:rsidRPr="005C60E2">
        <w:rPr>
          <w:rFonts w:ascii="Arial" w:hAnsi="Arial" w:cs="Arial"/>
          <w:b/>
          <w:bCs/>
          <w:sz w:val="22"/>
          <w:szCs w:val="22"/>
          <w:u w:val="single"/>
        </w:rPr>
        <w:t xml:space="preserve"> o 14:00 hod. SEČ.</w:t>
      </w:r>
      <w:r w:rsidRPr="005C60E2">
        <w:rPr>
          <w:rFonts w:ascii="Arial" w:hAnsi="Arial" w:cs="Arial"/>
          <w:b/>
          <w:bCs/>
          <w:sz w:val="22"/>
          <w:szCs w:val="22"/>
        </w:rPr>
        <w:t xml:space="preserve"> </w:t>
      </w:r>
    </w:p>
    <w:p w:rsidR="00EE1081" w:rsidRDefault="00EE1081" w:rsidP="00EE1081">
      <w:pPr>
        <w:pStyle w:val="Zarkazkladnhotextu"/>
        <w:spacing w:after="0" w:line="240" w:lineRule="auto"/>
        <w:ind w:left="0"/>
        <w:jc w:val="both"/>
        <w:rPr>
          <w:rFonts w:ascii="Arial" w:hAnsi="Arial" w:cs="Arial"/>
          <w:b/>
          <w:bCs/>
          <w:sz w:val="22"/>
          <w:szCs w:val="22"/>
        </w:rPr>
      </w:pPr>
    </w:p>
    <w:p w:rsidR="00EE1C1C" w:rsidRPr="005C60E2" w:rsidRDefault="00EE1C1C" w:rsidP="00EE1081">
      <w:pPr>
        <w:pStyle w:val="Zarkazkladnhotextu"/>
        <w:spacing w:after="0" w:line="240" w:lineRule="auto"/>
        <w:ind w:left="0"/>
        <w:jc w:val="both"/>
        <w:rPr>
          <w:rFonts w:ascii="Arial" w:hAnsi="Arial" w:cs="Arial"/>
          <w:b/>
          <w:bCs/>
          <w:sz w:val="22"/>
          <w:szCs w:val="22"/>
        </w:rPr>
      </w:pPr>
    </w:p>
    <w:p w:rsidR="00881E3F" w:rsidRPr="005C60E2" w:rsidRDefault="000C4224" w:rsidP="00881E3F">
      <w:pPr>
        <w:pStyle w:val="Zkladntext21"/>
        <w:rPr>
          <w:rFonts w:cs="Arial"/>
          <w:bCs/>
          <w:sz w:val="22"/>
          <w:szCs w:val="22"/>
        </w:rPr>
      </w:pPr>
      <w:r w:rsidRPr="005C60E2">
        <w:rPr>
          <w:rFonts w:cs="Arial"/>
          <w:sz w:val="22"/>
          <w:szCs w:val="22"/>
        </w:rPr>
        <w:t>Cenový návrh</w:t>
      </w:r>
      <w:r w:rsidR="00EE1081" w:rsidRPr="005C60E2">
        <w:rPr>
          <w:rFonts w:cs="Arial"/>
          <w:sz w:val="22"/>
          <w:szCs w:val="22"/>
        </w:rPr>
        <w:t xml:space="preserve"> m</w:t>
      </w:r>
      <w:r w:rsidR="00881E3F" w:rsidRPr="005C60E2">
        <w:rPr>
          <w:rFonts w:cs="Arial"/>
          <w:sz w:val="22"/>
          <w:szCs w:val="22"/>
        </w:rPr>
        <w:t>u</w:t>
      </w:r>
      <w:r w:rsidR="00EE1081" w:rsidRPr="005C60E2">
        <w:rPr>
          <w:rFonts w:cs="Arial"/>
          <w:sz w:val="22"/>
          <w:szCs w:val="22"/>
        </w:rPr>
        <w:t>s</w:t>
      </w:r>
      <w:r w:rsidR="00881E3F" w:rsidRPr="005C60E2">
        <w:rPr>
          <w:rFonts w:cs="Arial"/>
          <w:sz w:val="22"/>
          <w:szCs w:val="22"/>
        </w:rPr>
        <w:t>í</w:t>
      </w:r>
      <w:r w:rsidR="00EE1081" w:rsidRPr="005C60E2">
        <w:rPr>
          <w:rFonts w:cs="Arial"/>
          <w:sz w:val="22"/>
          <w:szCs w:val="22"/>
        </w:rPr>
        <w:t xml:space="preserve"> byť podpísan</w:t>
      </w:r>
      <w:r w:rsidRPr="005C60E2">
        <w:rPr>
          <w:rFonts w:cs="Arial"/>
          <w:sz w:val="22"/>
          <w:szCs w:val="22"/>
        </w:rPr>
        <w:t>ý</w:t>
      </w:r>
      <w:r w:rsidR="00881E3F" w:rsidRPr="005C60E2">
        <w:rPr>
          <w:rFonts w:cs="Arial"/>
          <w:sz w:val="22"/>
          <w:szCs w:val="22"/>
        </w:rPr>
        <w:t xml:space="preserve"> štatutárnym orgánom </w:t>
      </w:r>
      <w:r w:rsidRPr="005C60E2">
        <w:rPr>
          <w:rFonts w:cs="Arial"/>
          <w:sz w:val="22"/>
          <w:szCs w:val="22"/>
        </w:rPr>
        <w:t>predkladateľa</w:t>
      </w:r>
      <w:r w:rsidR="00EE1081" w:rsidRPr="005C60E2">
        <w:rPr>
          <w:rFonts w:cs="Arial"/>
          <w:sz w:val="22"/>
          <w:szCs w:val="22"/>
        </w:rPr>
        <w:t xml:space="preserve"> alebo osobou oprávnenou konať za </w:t>
      </w:r>
      <w:r w:rsidRPr="005C60E2">
        <w:rPr>
          <w:rFonts w:cs="Arial"/>
          <w:sz w:val="22"/>
          <w:szCs w:val="22"/>
        </w:rPr>
        <w:t>predkladateľa</w:t>
      </w:r>
      <w:r w:rsidR="00EE1081" w:rsidRPr="005C60E2">
        <w:rPr>
          <w:rFonts w:cs="Arial"/>
          <w:sz w:val="22"/>
          <w:szCs w:val="22"/>
        </w:rPr>
        <w:t>.</w:t>
      </w:r>
      <w:r w:rsidR="00881E3F" w:rsidRPr="005C60E2">
        <w:rPr>
          <w:rFonts w:cs="Arial"/>
          <w:bCs/>
          <w:sz w:val="22"/>
          <w:szCs w:val="22"/>
        </w:rPr>
        <w:t xml:space="preserve"> </w:t>
      </w:r>
    </w:p>
    <w:p w:rsidR="00881E3F" w:rsidRPr="005C60E2" w:rsidRDefault="00881E3F" w:rsidP="00881E3F">
      <w:pPr>
        <w:pStyle w:val="Zkladntext21"/>
        <w:rPr>
          <w:rFonts w:cs="Arial"/>
          <w:bCs/>
          <w:sz w:val="22"/>
          <w:szCs w:val="22"/>
        </w:rPr>
      </w:pPr>
    </w:p>
    <w:p w:rsidR="00ED1EF7" w:rsidRPr="005C60E2" w:rsidRDefault="000C4224" w:rsidP="00881E3F">
      <w:pPr>
        <w:pStyle w:val="Zkladntext21"/>
        <w:rPr>
          <w:rFonts w:cs="Arial"/>
          <w:bCs/>
          <w:sz w:val="22"/>
          <w:szCs w:val="22"/>
        </w:rPr>
      </w:pPr>
      <w:r w:rsidRPr="005C60E2">
        <w:rPr>
          <w:rFonts w:cs="Arial"/>
          <w:bCs/>
          <w:sz w:val="22"/>
          <w:szCs w:val="22"/>
        </w:rPr>
        <w:t>Cenový návrh</w:t>
      </w:r>
      <w:r w:rsidR="00881E3F" w:rsidRPr="005C60E2">
        <w:rPr>
          <w:rFonts w:cs="Arial"/>
          <w:bCs/>
          <w:sz w:val="22"/>
          <w:szCs w:val="22"/>
        </w:rPr>
        <w:t xml:space="preserve"> predložen</w:t>
      </w:r>
      <w:r w:rsidRPr="005C60E2">
        <w:rPr>
          <w:rFonts w:cs="Arial"/>
          <w:bCs/>
          <w:sz w:val="22"/>
          <w:szCs w:val="22"/>
        </w:rPr>
        <w:t>ý</w:t>
      </w:r>
      <w:r w:rsidR="00881E3F" w:rsidRPr="005C60E2">
        <w:rPr>
          <w:rFonts w:cs="Arial"/>
          <w:bCs/>
          <w:sz w:val="22"/>
          <w:szCs w:val="22"/>
        </w:rPr>
        <w:t xml:space="preserve"> </w:t>
      </w:r>
      <w:r w:rsidR="00881E3F" w:rsidRPr="005C60E2">
        <w:rPr>
          <w:rFonts w:cs="Arial"/>
          <w:bCs/>
          <w:sz w:val="22"/>
          <w:szCs w:val="22"/>
          <w:u w:val="single"/>
        </w:rPr>
        <w:t>po uplynutí lehoty</w:t>
      </w:r>
      <w:r w:rsidR="00881E3F" w:rsidRPr="005C60E2">
        <w:rPr>
          <w:rFonts w:cs="Arial"/>
          <w:bCs/>
          <w:sz w:val="22"/>
          <w:szCs w:val="22"/>
        </w:rPr>
        <w:t xml:space="preserve"> na pred</w:t>
      </w:r>
      <w:r w:rsidR="00614789" w:rsidRPr="005C60E2">
        <w:rPr>
          <w:rFonts w:cs="Arial"/>
          <w:bCs/>
          <w:sz w:val="22"/>
          <w:szCs w:val="22"/>
        </w:rPr>
        <w:t>loženie</w:t>
      </w:r>
      <w:r w:rsidRPr="005C60E2">
        <w:rPr>
          <w:rFonts w:cs="Arial"/>
          <w:bCs/>
          <w:sz w:val="22"/>
          <w:szCs w:val="22"/>
        </w:rPr>
        <w:t xml:space="preserve"> cenového návrhu</w:t>
      </w:r>
      <w:r w:rsidR="00881E3F" w:rsidRPr="005C60E2">
        <w:rPr>
          <w:rFonts w:cs="Arial"/>
          <w:bCs/>
          <w:sz w:val="22"/>
          <w:szCs w:val="22"/>
        </w:rPr>
        <w:t xml:space="preserve">  nebude hodnoten</w:t>
      </w:r>
      <w:r w:rsidRPr="005C60E2">
        <w:rPr>
          <w:rFonts w:cs="Arial"/>
          <w:bCs/>
          <w:sz w:val="22"/>
          <w:szCs w:val="22"/>
        </w:rPr>
        <w:t>ý</w:t>
      </w:r>
      <w:r w:rsidR="00881E3F" w:rsidRPr="005C60E2">
        <w:rPr>
          <w:rFonts w:cs="Arial"/>
          <w:bCs/>
          <w:sz w:val="22"/>
          <w:szCs w:val="22"/>
        </w:rPr>
        <w:t xml:space="preserve"> a bude vráten</w:t>
      </w:r>
      <w:r w:rsidRPr="005C60E2">
        <w:rPr>
          <w:rFonts w:cs="Arial"/>
          <w:bCs/>
          <w:sz w:val="22"/>
          <w:szCs w:val="22"/>
        </w:rPr>
        <w:t>ý</w:t>
      </w:r>
      <w:r w:rsidR="00881E3F" w:rsidRPr="005C60E2">
        <w:rPr>
          <w:rFonts w:cs="Arial"/>
          <w:bCs/>
          <w:sz w:val="22"/>
          <w:szCs w:val="22"/>
        </w:rPr>
        <w:t xml:space="preserve"> </w:t>
      </w:r>
      <w:r w:rsidRPr="005C60E2">
        <w:rPr>
          <w:rFonts w:cs="Arial"/>
          <w:bCs/>
          <w:sz w:val="22"/>
          <w:szCs w:val="22"/>
        </w:rPr>
        <w:t>predkladateľovi</w:t>
      </w:r>
      <w:r w:rsidR="00881E3F" w:rsidRPr="005C60E2">
        <w:rPr>
          <w:rFonts w:cs="Arial"/>
          <w:bCs/>
          <w:sz w:val="22"/>
          <w:szCs w:val="22"/>
        </w:rPr>
        <w:t xml:space="preserve"> neotvoren</w:t>
      </w:r>
      <w:r w:rsidRPr="005C60E2">
        <w:rPr>
          <w:rFonts w:cs="Arial"/>
          <w:bCs/>
          <w:sz w:val="22"/>
          <w:szCs w:val="22"/>
        </w:rPr>
        <w:t>ý</w:t>
      </w:r>
      <w:r w:rsidR="00881E3F" w:rsidRPr="005C60E2">
        <w:rPr>
          <w:rFonts w:cs="Arial"/>
          <w:bCs/>
          <w:sz w:val="22"/>
          <w:szCs w:val="22"/>
        </w:rPr>
        <w:t>.</w:t>
      </w:r>
      <w:r w:rsidR="00ED1EF7" w:rsidRPr="005C60E2">
        <w:rPr>
          <w:rFonts w:cs="Arial"/>
          <w:bCs/>
          <w:sz w:val="22"/>
          <w:szCs w:val="22"/>
        </w:rPr>
        <w:t xml:space="preserve"> </w:t>
      </w:r>
      <w:r w:rsidRPr="005C60E2">
        <w:rPr>
          <w:rFonts w:cs="Arial"/>
          <w:bCs/>
          <w:sz w:val="22"/>
          <w:szCs w:val="22"/>
        </w:rPr>
        <w:t>Cenový návrh</w:t>
      </w:r>
      <w:r w:rsidR="00ED1EF7" w:rsidRPr="005C60E2">
        <w:rPr>
          <w:rFonts w:cs="Arial"/>
          <w:bCs/>
          <w:sz w:val="22"/>
          <w:szCs w:val="22"/>
        </w:rPr>
        <w:t>, ktor</w:t>
      </w:r>
      <w:r w:rsidRPr="005C60E2">
        <w:rPr>
          <w:rFonts w:cs="Arial"/>
          <w:bCs/>
          <w:sz w:val="22"/>
          <w:szCs w:val="22"/>
        </w:rPr>
        <w:t>ý</w:t>
      </w:r>
      <w:r w:rsidR="00ED1EF7" w:rsidRPr="005C60E2">
        <w:rPr>
          <w:rFonts w:cs="Arial"/>
          <w:bCs/>
          <w:sz w:val="22"/>
          <w:szCs w:val="22"/>
        </w:rPr>
        <w:t xml:space="preserve"> nebude úpln</w:t>
      </w:r>
      <w:r w:rsidRPr="005C60E2">
        <w:rPr>
          <w:rFonts w:cs="Arial"/>
          <w:bCs/>
          <w:sz w:val="22"/>
          <w:szCs w:val="22"/>
        </w:rPr>
        <w:t>ý</w:t>
      </w:r>
      <w:r w:rsidR="00ED1EF7" w:rsidRPr="005C60E2">
        <w:rPr>
          <w:rFonts w:cs="Arial"/>
          <w:bCs/>
          <w:sz w:val="22"/>
          <w:szCs w:val="22"/>
        </w:rPr>
        <w:t xml:space="preserve">, </w:t>
      </w:r>
      <w:r w:rsidR="00AF78D9">
        <w:rPr>
          <w:rFonts w:cs="Arial"/>
          <w:bCs/>
          <w:sz w:val="22"/>
          <w:szCs w:val="22"/>
        </w:rPr>
        <w:t xml:space="preserve">  </w:t>
      </w:r>
      <w:r w:rsidR="00ED1EF7" w:rsidRPr="005C60E2">
        <w:rPr>
          <w:rFonts w:cs="Arial"/>
          <w:bCs/>
          <w:sz w:val="22"/>
          <w:szCs w:val="22"/>
        </w:rPr>
        <w:t>t.</w:t>
      </w:r>
      <w:r w:rsidRPr="005C60E2">
        <w:rPr>
          <w:rFonts w:cs="Arial"/>
          <w:bCs/>
          <w:sz w:val="22"/>
          <w:szCs w:val="22"/>
        </w:rPr>
        <w:t xml:space="preserve"> </w:t>
      </w:r>
      <w:r w:rsidR="00ED1EF7" w:rsidRPr="005C60E2">
        <w:rPr>
          <w:rFonts w:cs="Arial"/>
          <w:bCs/>
          <w:sz w:val="22"/>
          <w:szCs w:val="22"/>
        </w:rPr>
        <w:t xml:space="preserve">j. nebude obsahovať požiadavky na </w:t>
      </w:r>
      <w:r w:rsidRPr="005C60E2">
        <w:rPr>
          <w:rFonts w:cs="Arial"/>
          <w:bCs/>
          <w:sz w:val="22"/>
          <w:szCs w:val="22"/>
        </w:rPr>
        <w:t>cenový návrh</w:t>
      </w:r>
      <w:r w:rsidR="00ED1EF7" w:rsidRPr="005C60E2">
        <w:rPr>
          <w:rFonts w:cs="Arial"/>
          <w:bCs/>
          <w:sz w:val="22"/>
          <w:szCs w:val="22"/>
        </w:rPr>
        <w:t xml:space="preserve"> uveden</w:t>
      </w:r>
      <w:r w:rsidR="00614789" w:rsidRPr="005C60E2">
        <w:rPr>
          <w:rFonts w:cs="Arial"/>
          <w:bCs/>
          <w:sz w:val="22"/>
          <w:szCs w:val="22"/>
        </w:rPr>
        <w:t>é</w:t>
      </w:r>
      <w:r w:rsidR="00ED1EF7" w:rsidRPr="005C60E2">
        <w:rPr>
          <w:rFonts w:cs="Arial"/>
          <w:bCs/>
          <w:sz w:val="22"/>
          <w:szCs w:val="22"/>
        </w:rPr>
        <w:t xml:space="preserve"> v tejto Výzve</w:t>
      </w:r>
      <w:r w:rsidR="009646E6" w:rsidRPr="005C60E2">
        <w:rPr>
          <w:rFonts w:cs="Arial"/>
          <w:bCs/>
          <w:sz w:val="22"/>
          <w:szCs w:val="22"/>
        </w:rPr>
        <w:t xml:space="preserve"> nebude hodnoten</w:t>
      </w:r>
      <w:r w:rsidRPr="005C60E2">
        <w:rPr>
          <w:rFonts w:cs="Arial"/>
          <w:bCs/>
          <w:sz w:val="22"/>
          <w:szCs w:val="22"/>
        </w:rPr>
        <w:t>ý</w:t>
      </w:r>
      <w:r w:rsidR="009646E6" w:rsidRPr="005C60E2">
        <w:rPr>
          <w:rFonts w:cs="Arial"/>
          <w:bCs/>
          <w:sz w:val="22"/>
          <w:szCs w:val="22"/>
        </w:rPr>
        <w:t xml:space="preserve"> a bude vylúčen</w:t>
      </w:r>
      <w:r w:rsidRPr="005C60E2">
        <w:rPr>
          <w:rFonts w:cs="Arial"/>
          <w:bCs/>
          <w:sz w:val="22"/>
          <w:szCs w:val="22"/>
        </w:rPr>
        <w:t>ý.</w:t>
      </w:r>
    </w:p>
    <w:p w:rsidR="000C4224" w:rsidRPr="005C60E2" w:rsidRDefault="000C4224" w:rsidP="00881E3F">
      <w:pPr>
        <w:pStyle w:val="Zkladntext21"/>
        <w:rPr>
          <w:rFonts w:cs="Arial"/>
          <w:bCs/>
          <w:sz w:val="22"/>
          <w:szCs w:val="22"/>
        </w:rPr>
      </w:pPr>
    </w:p>
    <w:p w:rsidR="00223B2B" w:rsidRPr="000351A0" w:rsidRDefault="000128A3" w:rsidP="00223B2B">
      <w:pPr>
        <w:pStyle w:val="Zkladntext22"/>
        <w:spacing w:before="120"/>
        <w:rPr>
          <w:rFonts w:cs="Arial"/>
          <w:b/>
          <w:bCs/>
          <w:sz w:val="22"/>
          <w:szCs w:val="22"/>
          <w:lang w:eastAsia="sk-SK"/>
        </w:rPr>
      </w:pPr>
      <w:r w:rsidRPr="000351A0">
        <w:rPr>
          <w:rFonts w:cs="Arial"/>
          <w:b/>
          <w:sz w:val="22"/>
          <w:szCs w:val="22"/>
        </w:rPr>
        <w:t>Kritérium</w:t>
      </w:r>
      <w:r w:rsidR="00223B2B" w:rsidRPr="000351A0">
        <w:rPr>
          <w:rFonts w:cs="Arial"/>
          <w:b/>
          <w:sz w:val="22"/>
          <w:szCs w:val="22"/>
        </w:rPr>
        <w:t xml:space="preserve"> na vyhodnotenie cenového návrhu je e</w:t>
      </w:r>
      <w:r w:rsidR="00223B2B" w:rsidRPr="000351A0">
        <w:rPr>
          <w:rFonts w:cs="Arial"/>
          <w:b/>
          <w:bCs/>
          <w:sz w:val="22"/>
          <w:szCs w:val="22"/>
          <w:lang w:eastAsia="sk-SK"/>
        </w:rPr>
        <w:t>konomicky najvýhodnejšia ponuka.</w:t>
      </w:r>
    </w:p>
    <w:p w:rsidR="00223B2B" w:rsidRPr="00771DC1" w:rsidRDefault="00223B2B" w:rsidP="00223B2B">
      <w:pPr>
        <w:autoSpaceDE w:val="0"/>
        <w:autoSpaceDN w:val="0"/>
        <w:adjustRightInd w:val="0"/>
        <w:jc w:val="both"/>
        <w:rPr>
          <w:rFonts w:ascii="Arial" w:hAnsi="Arial" w:cs="Arial"/>
        </w:rPr>
      </w:pPr>
      <w:r w:rsidRPr="00771DC1">
        <w:rPr>
          <w:rFonts w:ascii="Arial" w:hAnsi="Arial" w:cs="Arial"/>
          <w:b/>
        </w:rPr>
        <w:t xml:space="preserve">Úspešným </w:t>
      </w:r>
      <w:r w:rsidR="000351A0">
        <w:rPr>
          <w:rFonts w:ascii="Arial" w:hAnsi="Arial" w:cs="Arial"/>
          <w:b/>
        </w:rPr>
        <w:t xml:space="preserve">cenovým </w:t>
      </w:r>
      <w:r w:rsidRPr="00771DC1">
        <w:rPr>
          <w:rFonts w:ascii="Arial" w:hAnsi="Arial" w:cs="Arial"/>
          <w:b/>
        </w:rPr>
        <w:t xml:space="preserve">návrhom je návrh, ktorý získa najvyšší počet bodov. </w:t>
      </w:r>
      <w:r w:rsidRPr="00771DC1">
        <w:rPr>
          <w:rFonts w:ascii="Arial" w:hAnsi="Arial" w:cs="Arial"/>
        </w:rPr>
        <w:t xml:space="preserve">Počty bodov za jednotlivé kritéria sú uvedené v prílohe č. </w:t>
      </w:r>
      <w:r>
        <w:rPr>
          <w:rFonts w:ascii="Arial" w:hAnsi="Arial" w:cs="Arial"/>
        </w:rPr>
        <w:t>2</w:t>
      </w:r>
      <w:r w:rsidRPr="00771DC1">
        <w:rPr>
          <w:rFonts w:ascii="Arial" w:hAnsi="Arial" w:cs="Arial"/>
        </w:rPr>
        <w:t xml:space="preserve"> </w:t>
      </w:r>
      <w:r w:rsidR="00624187">
        <w:rPr>
          <w:rFonts w:ascii="Arial" w:hAnsi="Arial" w:cs="Arial"/>
        </w:rPr>
        <w:t>tejto V</w:t>
      </w:r>
      <w:r w:rsidRPr="00771DC1">
        <w:rPr>
          <w:rFonts w:ascii="Arial" w:hAnsi="Arial" w:cs="Arial"/>
        </w:rPr>
        <w:t>ýzvy.</w:t>
      </w:r>
    </w:p>
    <w:p w:rsidR="00881E3F" w:rsidRPr="005C60E2" w:rsidRDefault="001565A8" w:rsidP="00881E3F">
      <w:pPr>
        <w:spacing w:after="0" w:line="240" w:lineRule="auto"/>
        <w:jc w:val="both"/>
        <w:rPr>
          <w:rFonts w:ascii="Arial" w:hAnsi="Arial" w:cs="Arial"/>
          <w:b/>
        </w:rPr>
      </w:pPr>
      <w:r>
        <w:rPr>
          <w:rFonts w:ascii="Arial" w:hAnsi="Arial" w:cs="Arial"/>
          <w:b/>
        </w:rPr>
        <w:t>O</w:t>
      </w:r>
      <w:r w:rsidR="0083008B" w:rsidRPr="005C60E2">
        <w:rPr>
          <w:rFonts w:ascii="Arial" w:hAnsi="Arial" w:cs="Arial"/>
          <w:b/>
        </w:rPr>
        <w:t>bstarávateľ</w:t>
      </w:r>
      <w:r w:rsidR="00881E3F" w:rsidRPr="005C60E2">
        <w:rPr>
          <w:rFonts w:ascii="Arial" w:hAnsi="Arial" w:cs="Arial"/>
          <w:b/>
        </w:rPr>
        <w:t xml:space="preserve"> hodnotí vždy cenu bez DPH.</w:t>
      </w:r>
    </w:p>
    <w:p w:rsidR="00F3444F" w:rsidRDefault="00F3444F" w:rsidP="00EE1081">
      <w:pPr>
        <w:pStyle w:val="Zkladntext21"/>
        <w:rPr>
          <w:rFonts w:cs="Arial"/>
          <w:sz w:val="22"/>
          <w:szCs w:val="22"/>
        </w:rPr>
      </w:pPr>
    </w:p>
    <w:p w:rsidR="00EE1081" w:rsidRPr="005C60E2" w:rsidRDefault="00EE1081" w:rsidP="00EE1081">
      <w:pPr>
        <w:pStyle w:val="Zkladntext21"/>
        <w:rPr>
          <w:rFonts w:cs="Arial"/>
          <w:sz w:val="22"/>
          <w:szCs w:val="22"/>
        </w:rPr>
      </w:pPr>
      <w:r w:rsidRPr="005C60E2">
        <w:rPr>
          <w:rFonts w:cs="Arial"/>
          <w:sz w:val="22"/>
          <w:szCs w:val="22"/>
        </w:rPr>
        <w:t xml:space="preserve">Predložením </w:t>
      </w:r>
      <w:r w:rsidR="0083008B" w:rsidRPr="005C60E2">
        <w:rPr>
          <w:rFonts w:cs="Arial"/>
          <w:sz w:val="22"/>
          <w:szCs w:val="22"/>
        </w:rPr>
        <w:t>cenového návrhu</w:t>
      </w:r>
      <w:r w:rsidR="00881E3F" w:rsidRPr="005C60E2">
        <w:rPr>
          <w:rFonts w:cs="Arial"/>
          <w:sz w:val="22"/>
          <w:szCs w:val="22"/>
        </w:rPr>
        <w:t xml:space="preserve"> </w:t>
      </w:r>
      <w:r w:rsidR="004F588B" w:rsidRPr="005C60E2">
        <w:rPr>
          <w:rFonts w:cs="Arial"/>
          <w:sz w:val="22"/>
          <w:szCs w:val="22"/>
        </w:rPr>
        <w:t>nevzn</w:t>
      </w:r>
      <w:r w:rsidRPr="005C60E2">
        <w:rPr>
          <w:rFonts w:cs="Arial"/>
          <w:sz w:val="22"/>
          <w:szCs w:val="22"/>
        </w:rPr>
        <w:t>iká právny nárok na uzatvorenie zmluvného vzťahu. Na uzatvoreni</w:t>
      </w:r>
      <w:r w:rsidR="006C1235" w:rsidRPr="005C60E2">
        <w:rPr>
          <w:rFonts w:cs="Arial"/>
          <w:sz w:val="22"/>
          <w:szCs w:val="22"/>
        </w:rPr>
        <w:t>e</w:t>
      </w:r>
      <w:r w:rsidRPr="005C60E2">
        <w:rPr>
          <w:rFonts w:cs="Arial"/>
          <w:sz w:val="22"/>
          <w:szCs w:val="22"/>
        </w:rPr>
        <w:t xml:space="preserve"> zmluvného vzťahu bude úspešný </w:t>
      </w:r>
      <w:r w:rsidR="0083008B" w:rsidRPr="005C60E2">
        <w:rPr>
          <w:rFonts w:cs="Arial"/>
          <w:sz w:val="22"/>
          <w:szCs w:val="22"/>
        </w:rPr>
        <w:t>predkladateľ</w:t>
      </w:r>
      <w:r w:rsidRPr="005C60E2">
        <w:rPr>
          <w:rFonts w:cs="Arial"/>
          <w:sz w:val="22"/>
          <w:szCs w:val="22"/>
        </w:rPr>
        <w:t xml:space="preserve"> písomne vyzvaný zo strany </w:t>
      </w:r>
      <w:r w:rsidR="00881E3F" w:rsidRPr="005C60E2">
        <w:rPr>
          <w:rFonts w:cs="Arial"/>
          <w:sz w:val="22"/>
          <w:szCs w:val="22"/>
        </w:rPr>
        <w:t>ŽSR</w:t>
      </w:r>
      <w:r w:rsidRPr="005C60E2">
        <w:rPr>
          <w:rFonts w:cs="Arial"/>
          <w:sz w:val="22"/>
          <w:szCs w:val="22"/>
        </w:rPr>
        <w:t>.</w:t>
      </w:r>
    </w:p>
    <w:p w:rsidR="00EE1081" w:rsidRPr="005C60E2" w:rsidRDefault="00EE1081" w:rsidP="00EE1081">
      <w:pPr>
        <w:pStyle w:val="Zarkazkladnhotextu"/>
        <w:spacing w:after="0" w:line="240" w:lineRule="auto"/>
        <w:ind w:left="0"/>
        <w:jc w:val="both"/>
        <w:rPr>
          <w:rFonts w:ascii="Arial" w:hAnsi="Arial" w:cs="Arial"/>
          <w:b/>
          <w:bCs/>
          <w:sz w:val="22"/>
          <w:szCs w:val="22"/>
        </w:rPr>
      </w:pPr>
    </w:p>
    <w:p w:rsidR="00EE1081" w:rsidRDefault="00C60454" w:rsidP="00EE1081">
      <w:pPr>
        <w:pStyle w:val="Zarkazkladnhotextu"/>
        <w:spacing w:after="0" w:line="240" w:lineRule="auto"/>
        <w:ind w:left="0"/>
        <w:jc w:val="both"/>
        <w:rPr>
          <w:rFonts w:ascii="Arial" w:hAnsi="Arial" w:cs="Arial"/>
          <w:bCs/>
          <w:sz w:val="22"/>
          <w:szCs w:val="22"/>
        </w:rPr>
      </w:pPr>
      <w:r w:rsidRPr="005C60E2">
        <w:rPr>
          <w:rFonts w:ascii="Arial" w:hAnsi="Arial" w:cs="Arial"/>
          <w:bCs/>
          <w:sz w:val="22"/>
          <w:szCs w:val="22"/>
        </w:rPr>
        <w:t>ŽSR</w:t>
      </w:r>
      <w:r w:rsidR="00704839" w:rsidRPr="005C60E2">
        <w:rPr>
          <w:rFonts w:ascii="Arial" w:hAnsi="Arial" w:cs="Arial"/>
          <w:bCs/>
          <w:sz w:val="22"/>
          <w:szCs w:val="22"/>
        </w:rPr>
        <w:t xml:space="preserve"> </w:t>
      </w:r>
      <w:r w:rsidR="00EE1081" w:rsidRPr="005C60E2">
        <w:rPr>
          <w:rFonts w:ascii="Arial" w:hAnsi="Arial" w:cs="Arial"/>
          <w:bCs/>
          <w:sz w:val="22"/>
          <w:szCs w:val="22"/>
        </w:rPr>
        <w:t xml:space="preserve">zašle informáciu o vyhodnotení </w:t>
      </w:r>
      <w:r w:rsidR="0083008B" w:rsidRPr="005C60E2">
        <w:rPr>
          <w:rFonts w:ascii="Arial" w:hAnsi="Arial" w:cs="Arial"/>
          <w:bCs/>
          <w:sz w:val="22"/>
          <w:szCs w:val="22"/>
        </w:rPr>
        <w:t>cenových návrhov</w:t>
      </w:r>
      <w:r w:rsidRPr="005C60E2">
        <w:rPr>
          <w:rFonts w:ascii="Arial" w:hAnsi="Arial" w:cs="Arial"/>
          <w:bCs/>
          <w:sz w:val="22"/>
          <w:szCs w:val="22"/>
        </w:rPr>
        <w:t xml:space="preserve"> jednotlivým </w:t>
      </w:r>
      <w:r w:rsidR="0083008B" w:rsidRPr="005C60E2">
        <w:rPr>
          <w:rFonts w:ascii="Arial" w:hAnsi="Arial" w:cs="Arial"/>
          <w:bCs/>
          <w:sz w:val="22"/>
          <w:szCs w:val="22"/>
        </w:rPr>
        <w:t>predkladateľom</w:t>
      </w:r>
      <w:r w:rsidR="00EE1081" w:rsidRPr="005C60E2">
        <w:rPr>
          <w:rFonts w:ascii="Arial" w:hAnsi="Arial" w:cs="Arial"/>
          <w:bCs/>
          <w:sz w:val="22"/>
          <w:szCs w:val="22"/>
        </w:rPr>
        <w:t xml:space="preserve"> v </w:t>
      </w:r>
      <w:r w:rsidRPr="005C60E2">
        <w:rPr>
          <w:rFonts w:ascii="Arial" w:hAnsi="Arial" w:cs="Arial"/>
          <w:bCs/>
          <w:sz w:val="22"/>
          <w:szCs w:val="22"/>
        </w:rPr>
        <w:t>lehote</w:t>
      </w:r>
      <w:r w:rsidR="00EE1081" w:rsidRPr="005C60E2">
        <w:rPr>
          <w:rFonts w:ascii="Arial" w:hAnsi="Arial" w:cs="Arial"/>
          <w:bCs/>
          <w:sz w:val="22"/>
          <w:szCs w:val="22"/>
        </w:rPr>
        <w:t xml:space="preserve"> do 5 pracovných dní odo dňa ukončenia vyhodnotenia </w:t>
      </w:r>
      <w:r w:rsidR="0083008B" w:rsidRPr="005C60E2">
        <w:rPr>
          <w:rFonts w:ascii="Arial" w:hAnsi="Arial" w:cs="Arial"/>
          <w:bCs/>
          <w:sz w:val="22"/>
          <w:szCs w:val="22"/>
        </w:rPr>
        <w:t>cenových návrhov</w:t>
      </w:r>
      <w:r w:rsidR="00EE1081" w:rsidRPr="005C60E2">
        <w:rPr>
          <w:rFonts w:ascii="Arial" w:hAnsi="Arial" w:cs="Arial"/>
          <w:bCs/>
          <w:sz w:val="22"/>
          <w:szCs w:val="22"/>
        </w:rPr>
        <w:t>.</w:t>
      </w:r>
    </w:p>
    <w:p w:rsidR="007673EC" w:rsidRDefault="007673EC" w:rsidP="00EE1081">
      <w:pPr>
        <w:pStyle w:val="Zarkazkladnhotextu"/>
        <w:spacing w:after="0" w:line="240" w:lineRule="auto"/>
        <w:ind w:left="0"/>
        <w:jc w:val="both"/>
        <w:rPr>
          <w:rFonts w:ascii="Arial" w:hAnsi="Arial" w:cs="Arial"/>
          <w:bCs/>
          <w:sz w:val="22"/>
          <w:szCs w:val="22"/>
        </w:rPr>
      </w:pPr>
    </w:p>
    <w:p w:rsidR="00EE1C1C" w:rsidRDefault="00EE1C1C" w:rsidP="00EE1081">
      <w:pPr>
        <w:pStyle w:val="Zarkazkladnhotextu"/>
        <w:spacing w:after="0" w:line="240" w:lineRule="auto"/>
        <w:ind w:left="0"/>
        <w:jc w:val="both"/>
        <w:rPr>
          <w:rFonts w:ascii="Arial" w:hAnsi="Arial" w:cs="Arial"/>
          <w:bCs/>
          <w:sz w:val="22"/>
          <w:szCs w:val="22"/>
        </w:rPr>
      </w:pPr>
    </w:p>
    <w:p w:rsidR="00350778" w:rsidRPr="005C60E2" w:rsidRDefault="00350778" w:rsidP="009764A4">
      <w:pPr>
        <w:pStyle w:val="Zkladntext21"/>
        <w:jc w:val="left"/>
        <w:rPr>
          <w:rFonts w:cs="Arial"/>
          <w:sz w:val="22"/>
          <w:szCs w:val="22"/>
        </w:rPr>
      </w:pPr>
      <w:r w:rsidRPr="005C60E2">
        <w:rPr>
          <w:rFonts w:cs="Arial"/>
          <w:sz w:val="22"/>
          <w:szCs w:val="22"/>
        </w:rPr>
        <w:t xml:space="preserve">Kontaktné údaje, na ktoré je možné zaslať žiadosť o vysvetlenie </w:t>
      </w:r>
      <w:r w:rsidR="00794DC0" w:rsidRPr="005C60E2">
        <w:rPr>
          <w:rFonts w:cs="Arial"/>
          <w:sz w:val="22"/>
          <w:szCs w:val="22"/>
        </w:rPr>
        <w:t xml:space="preserve">tejto </w:t>
      </w:r>
      <w:r w:rsidR="00ED1EF7" w:rsidRPr="005C60E2">
        <w:rPr>
          <w:rFonts w:cs="Arial"/>
          <w:sz w:val="22"/>
          <w:szCs w:val="22"/>
        </w:rPr>
        <w:t>V</w:t>
      </w:r>
      <w:r w:rsidRPr="005C60E2">
        <w:rPr>
          <w:rFonts w:cs="Arial"/>
          <w:sz w:val="22"/>
          <w:szCs w:val="22"/>
        </w:rPr>
        <w:t>ýzvy:</w:t>
      </w:r>
    </w:p>
    <w:p w:rsidR="0039219D" w:rsidRDefault="00350778" w:rsidP="009764A4">
      <w:pPr>
        <w:pStyle w:val="Zkladntext2"/>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otázky zasielajte na e-mailovú adresu:</w:t>
      </w:r>
      <w:r w:rsidR="00A27EDF" w:rsidRPr="005C60E2">
        <w:rPr>
          <w:rFonts w:ascii="Arial" w:hAnsi="Arial" w:cs="Arial"/>
          <w:sz w:val="22"/>
          <w:szCs w:val="22"/>
        </w:rPr>
        <w:t xml:space="preserve"> </w:t>
      </w:r>
      <w:hyperlink r:id="rId12" w:history="1">
        <w:r w:rsidR="00A27EDF" w:rsidRPr="005C60E2">
          <w:rPr>
            <w:rStyle w:val="Hypertextovprepojenie"/>
            <w:rFonts w:ascii="Arial" w:hAnsi="Arial" w:cs="Arial"/>
            <w:sz w:val="22"/>
            <w:szCs w:val="22"/>
          </w:rPr>
          <w:t>silhankova.eva@zsr.sk</w:t>
        </w:r>
      </w:hyperlink>
      <w:r w:rsidRPr="005C60E2">
        <w:rPr>
          <w:rFonts w:ascii="Arial" w:eastAsia="Times New Roman" w:hAnsi="Arial" w:cs="Arial"/>
          <w:sz w:val="22"/>
          <w:szCs w:val="22"/>
          <w:lang w:eastAsia="cs-CZ"/>
        </w:rPr>
        <w:t>,  telef. číslo:</w:t>
      </w:r>
      <w:r w:rsidR="00A27EDF" w:rsidRPr="005C60E2">
        <w:rPr>
          <w:rFonts w:ascii="Arial" w:eastAsia="Times New Roman" w:hAnsi="Arial" w:cs="Arial"/>
          <w:sz w:val="22"/>
          <w:szCs w:val="22"/>
          <w:lang w:eastAsia="cs-CZ"/>
        </w:rPr>
        <w:t xml:space="preserve"> </w:t>
      </w:r>
      <w:r w:rsidR="00A27EDF" w:rsidRPr="005C60E2">
        <w:rPr>
          <w:rFonts w:ascii="Arial" w:hAnsi="Arial" w:cs="Arial"/>
          <w:sz w:val="22"/>
          <w:szCs w:val="22"/>
        </w:rPr>
        <w:t>033/2294184</w:t>
      </w:r>
      <w:r w:rsidR="001565A8">
        <w:rPr>
          <w:rFonts w:ascii="Arial" w:hAnsi="Arial" w:cs="Arial"/>
          <w:sz w:val="22"/>
          <w:szCs w:val="22"/>
        </w:rPr>
        <w:t xml:space="preserve">, </w:t>
      </w:r>
      <w:r w:rsidRPr="005C60E2">
        <w:rPr>
          <w:rFonts w:ascii="Arial" w:eastAsia="Times New Roman" w:hAnsi="Arial" w:cs="Arial"/>
          <w:sz w:val="22"/>
          <w:szCs w:val="22"/>
          <w:lang w:eastAsia="cs-CZ"/>
        </w:rPr>
        <w:t xml:space="preserve">najneskôr do </w:t>
      </w:r>
      <w:r w:rsidR="00C456CD">
        <w:rPr>
          <w:rFonts w:ascii="Arial" w:eastAsia="Times New Roman" w:hAnsi="Arial" w:cs="Arial"/>
          <w:sz w:val="22"/>
          <w:szCs w:val="22"/>
          <w:lang w:eastAsia="cs-CZ"/>
        </w:rPr>
        <w:t>02</w:t>
      </w:r>
      <w:r w:rsidR="00A27EDF" w:rsidRPr="005C60E2">
        <w:rPr>
          <w:rFonts w:ascii="Arial" w:eastAsia="Times New Roman" w:hAnsi="Arial" w:cs="Arial"/>
          <w:sz w:val="22"/>
          <w:szCs w:val="22"/>
          <w:lang w:eastAsia="cs-CZ"/>
        </w:rPr>
        <w:t>.</w:t>
      </w:r>
      <w:r w:rsidR="00C456CD">
        <w:rPr>
          <w:rFonts w:ascii="Arial" w:eastAsia="Times New Roman" w:hAnsi="Arial" w:cs="Arial"/>
          <w:sz w:val="22"/>
          <w:szCs w:val="22"/>
          <w:lang w:eastAsia="cs-CZ"/>
        </w:rPr>
        <w:t>07.</w:t>
      </w:r>
      <w:r w:rsidRPr="005C60E2">
        <w:rPr>
          <w:rFonts w:ascii="Arial" w:eastAsia="Times New Roman" w:hAnsi="Arial" w:cs="Arial"/>
          <w:sz w:val="22"/>
          <w:szCs w:val="22"/>
          <w:lang w:eastAsia="cs-CZ"/>
        </w:rPr>
        <w:t>201</w:t>
      </w:r>
      <w:r w:rsidR="002B6F4F">
        <w:rPr>
          <w:rFonts w:ascii="Arial" w:eastAsia="Times New Roman" w:hAnsi="Arial" w:cs="Arial"/>
          <w:sz w:val="22"/>
          <w:szCs w:val="22"/>
          <w:lang w:eastAsia="cs-CZ"/>
        </w:rPr>
        <w:t xml:space="preserve">5 </w:t>
      </w:r>
      <w:r w:rsidRPr="005C60E2">
        <w:rPr>
          <w:rFonts w:ascii="Arial" w:eastAsia="Times New Roman" w:hAnsi="Arial" w:cs="Arial"/>
          <w:sz w:val="22"/>
          <w:szCs w:val="22"/>
          <w:lang w:eastAsia="cs-CZ"/>
        </w:rPr>
        <w:t xml:space="preserve"> </w:t>
      </w:r>
      <w:r w:rsidR="00A27EDF" w:rsidRPr="005C60E2">
        <w:rPr>
          <w:rFonts w:ascii="Arial" w:eastAsia="Times New Roman" w:hAnsi="Arial" w:cs="Arial"/>
          <w:sz w:val="22"/>
          <w:szCs w:val="22"/>
          <w:lang w:eastAsia="cs-CZ"/>
        </w:rPr>
        <w:t>1</w:t>
      </w:r>
      <w:r w:rsidR="002B6F4F">
        <w:rPr>
          <w:rFonts w:ascii="Arial" w:eastAsia="Times New Roman" w:hAnsi="Arial" w:cs="Arial"/>
          <w:sz w:val="22"/>
          <w:szCs w:val="22"/>
          <w:lang w:eastAsia="cs-CZ"/>
        </w:rPr>
        <w:t>0</w:t>
      </w:r>
      <w:r w:rsidR="00A27EDF" w:rsidRPr="005C60E2">
        <w:rPr>
          <w:rFonts w:ascii="Arial" w:eastAsia="Times New Roman" w:hAnsi="Arial" w:cs="Arial"/>
          <w:sz w:val="22"/>
          <w:szCs w:val="22"/>
          <w:lang w:eastAsia="cs-CZ"/>
        </w:rPr>
        <w:t>.00</w:t>
      </w:r>
      <w:r w:rsidRPr="005C60E2">
        <w:rPr>
          <w:rFonts w:ascii="Arial" w:eastAsia="Times New Roman" w:hAnsi="Arial" w:cs="Arial"/>
          <w:sz w:val="22"/>
          <w:szCs w:val="22"/>
          <w:lang w:eastAsia="cs-CZ"/>
        </w:rPr>
        <w:t xml:space="preserve"> hod SEČ</w:t>
      </w:r>
      <w:r w:rsidR="00A27EDF" w:rsidRPr="005C60E2">
        <w:rPr>
          <w:rFonts w:ascii="Arial" w:eastAsia="Times New Roman" w:hAnsi="Arial" w:cs="Arial"/>
          <w:sz w:val="22"/>
          <w:szCs w:val="22"/>
          <w:lang w:eastAsia="cs-CZ"/>
        </w:rPr>
        <w:t>.</w:t>
      </w:r>
      <w:r w:rsidRPr="005C60E2">
        <w:rPr>
          <w:rFonts w:ascii="Arial" w:eastAsia="Times New Roman" w:hAnsi="Arial" w:cs="Arial"/>
          <w:sz w:val="22"/>
          <w:szCs w:val="22"/>
          <w:lang w:eastAsia="cs-CZ"/>
        </w:rPr>
        <w:t xml:space="preserve"> </w:t>
      </w:r>
    </w:p>
    <w:p w:rsidR="00AF78D9" w:rsidRPr="005C60E2" w:rsidRDefault="00AF78D9" w:rsidP="00AF78D9">
      <w:pPr>
        <w:pStyle w:val="Zkladntext2"/>
        <w:tabs>
          <w:tab w:val="left" w:pos="284"/>
        </w:tabs>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sz w:val="22"/>
          <w:szCs w:val="22"/>
          <w:lang w:eastAsia="cs-CZ"/>
        </w:rPr>
      </w:pPr>
    </w:p>
    <w:p w:rsidR="006832F0" w:rsidRDefault="006832F0" w:rsidP="009764A4">
      <w:pPr>
        <w:pStyle w:val="Zkladntext2"/>
        <w:spacing w:after="0" w:line="240" w:lineRule="auto"/>
        <w:rPr>
          <w:rFonts w:ascii="Arial" w:eastAsia="Times New Roman" w:hAnsi="Arial" w:cs="Arial"/>
          <w:sz w:val="22"/>
          <w:szCs w:val="22"/>
          <w:lang w:eastAsia="cs-CZ"/>
        </w:rPr>
      </w:pPr>
    </w:p>
    <w:p w:rsidR="00EE1081" w:rsidRPr="005C60E2" w:rsidRDefault="00EE1081" w:rsidP="00EE1081">
      <w:pPr>
        <w:pStyle w:val="Zkladntext21"/>
        <w:rPr>
          <w:rFonts w:cs="Arial"/>
          <w:b/>
          <w:i/>
          <w:sz w:val="22"/>
          <w:szCs w:val="22"/>
        </w:rPr>
      </w:pPr>
      <w:r w:rsidRPr="005C60E2">
        <w:rPr>
          <w:rFonts w:cs="Arial"/>
          <w:b/>
          <w:i/>
          <w:sz w:val="22"/>
          <w:szCs w:val="22"/>
          <w:u w:val="single"/>
        </w:rPr>
        <w:t>Upozornenie:</w:t>
      </w:r>
      <w:r w:rsidRPr="005C60E2">
        <w:rPr>
          <w:rFonts w:cs="Arial"/>
          <w:b/>
          <w:i/>
          <w:sz w:val="22"/>
          <w:szCs w:val="22"/>
        </w:rPr>
        <w:t xml:space="preserve"> </w:t>
      </w:r>
    </w:p>
    <w:p w:rsidR="00EE1081" w:rsidRPr="005C60E2" w:rsidRDefault="00EE1081" w:rsidP="00EE1081">
      <w:pPr>
        <w:pStyle w:val="Zkladntext21"/>
        <w:rPr>
          <w:rFonts w:cs="Arial"/>
          <w:b/>
          <w:bCs/>
          <w:sz w:val="22"/>
          <w:szCs w:val="22"/>
        </w:rPr>
      </w:pPr>
      <w:r w:rsidRPr="005C60E2">
        <w:rPr>
          <w:rFonts w:cs="Arial"/>
          <w:b/>
          <w:sz w:val="22"/>
          <w:szCs w:val="22"/>
        </w:rPr>
        <w:t xml:space="preserve">Všetky odpovede na žiadosti o vysvetlenie </w:t>
      </w:r>
      <w:r w:rsidR="00794DC0" w:rsidRPr="005C60E2">
        <w:rPr>
          <w:rFonts w:cs="Arial"/>
          <w:b/>
          <w:sz w:val="22"/>
          <w:szCs w:val="22"/>
        </w:rPr>
        <w:t xml:space="preserve">tejto </w:t>
      </w:r>
      <w:r w:rsidR="0039219D" w:rsidRPr="005C60E2">
        <w:rPr>
          <w:rFonts w:cs="Arial"/>
          <w:b/>
          <w:sz w:val="22"/>
          <w:szCs w:val="22"/>
        </w:rPr>
        <w:t>v</w:t>
      </w:r>
      <w:r w:rsidRPr="005C60E2">
        <w:rPr>
          <w:rFonts w:cs="Arial"/>
          <w:b/>
          <w:sz w:val="22"/>
          <w:szCs w:val="22"/>
        </w:rPr>
        <w:t xml:space="preserve">ýzvy a  oznámenia  súvisiace s touto </w:t>
      </w:r>
      <w:r w:rsidR="0039219D" w:rsidRPr="005C60E2">
        <w:rPr>
          <w:rFonts w:cs="Arial"/>
          <w:b/>
          <w:sz w:val="22"/>
          <w:szCs w:val="22"/>
        </w:rPr>
        <w:t>v</w:t>
      </w:r>
      <w:r w:rsidRPr="005C60E2">
        <w:rPr>
          <w:rFonts w:cs="Arial"/>
          <w:b/>
          <w:sz w:val="22"/>
          <w:szCs w:val="22"/>
        </w:rPr>
        <w:t xml:space="preserve">ýzvou budú zverejnené </w:t>
      </w:r>
      <w:r w:rsidR="0083008B" w:rsidRPr="005C60E2">
        <w:rPr>
          <w:rFonts w:cs="Arial"/>
          <w:b/>
          <w:sz w:val="22"/>
          <w:szCs w:val="22"/>
        </w:rPr>
        <w:t>v profile na webovom sídle (</w:t>
      </w:r>
      <w:proofErr w:type="spellStart"/>
      <w:r w:rsidRPr="005C60E2">
        <w:rPr>
          <w:rFonts w:cs="Arial"/>
          <w:b/>
          <w:sz w:val="22"/>
          <w:szCs w:val="22"/>
        </w:rPr>
        <w:t>www.zsr.sk</w:t>
      </w:r>
      <w:proofErr w:type="spellEnd"/>
      <w:r w:rsidR="0083008B" w:rsidRPr="005C60E2">
        <w:rPr>
          <w:rFonts w:cs="Arial"/>
          <w:b/>
          <w:sz w:val="22"/>
          <w:szCs w:val="22"/>
        </w:rPr>
        <w:t>)</w:t>
      </w:r>
      <w:r w:rsidRPr="005C60E2">
        <w:rPr>
          <w:rFonts w:cs="Arial"/>
          <w:b/>
          <w:sz w:val="22"/>
          <w:szCs w:val="22"/>
        </w:rPr>
        <w:t>.</w:t>
      </w:r>
      <w:r w:rsidRPr="005C60E2">
        <w:rPr>
          <w:rFonts w:cs="Arial"/>
          <w:b/>
          <w:bCs/>
          <w:sz w:val="22"/>
          <w:szCs w:val="22"/>
        </w:rPr>
        <w:t xml:space="preserve"> </w:t>
      </w:r>
    </w:p>
    <w:p w:rsidR="00EE1081" w:rsidRDefault="00EE1081" w:rsidP="00EE1081">
      <w:pPr>
        <w:pStyle w:val="Odsekzoznamu"/>
        <w:ind w:left="0"/>
        <w:rPr>
          <w:rFonts w:ascii="Arial" w:hAnsi="Arial" w:cs="Arial"/>
          <w:bCs/>
          <w:i/>
          <w:color w:val="000000"/>
          <w:sz w:val="22"/>
          <w:szCs w:val="22"/>
        </w:rPr>
      </w:pPr>
    </w:p>
    <w:p w:rsidR="000351A0" w:rsidRDefault="000351A0" w:rsidP="00EE1081">
      <w:pPr>
        <w:pStyle w:val="Odsekzoznamu"/>
        <w:ind w:left="0"/>
        <w:rPr>
          <w:rFonts w:ascii="Arial" w:hAnsi="Arial" w:cs="Arial"/>
          <w:bCs/>
          <w:i/>
          <w:color w:val="000000"/>
          <w:sz w:val="22"/>
          <w:szCs w:val="22"/>
        </w:rPr>
      </w:pPr>
    </w:p>
    <w:p w:rsidR="00624187" w:rsidRDefault="00624187" w:rsidP="00EE1081">
      <w:pPr>
        <w:pStyle w:val="Odsekzoznamu"/>
        <w:ind w:left="0"/>
        <w:rPr>
          <w:rFonts w:ascii="Arial" w:hAnsi="Arial" w:cs="Arial"/>
          <w:bCs/>
          <w:i/>
          <w:color w:val="000000"/>
          <w:sz w:val="22"/>
          <w:szCs w:val="22"/>
        </w:rPr>
      </w:pPr>
    </w:p>
    <w:p w:rsidR="00EE1081" w:rsidRPr="005C60E2" w:rsidRDefault="0083008B" w:rsidP="00EE1081">
      <w:pPr>
        <w:autoSpaceDE w:val="0"/>
        <w:autoSpaceDN w:val="0"/>
        <w:adjustRightInd w:val="0"/>
        <w:spacing w:after="0" w:line="240" w:lineRule="auto"/>
        <w:jc w:val="both"/>
        <w:rPr>
          <w:rFonts w:ascii="Arial" w:hAnsi="Arial" w:cs="Arial"/>
          <w:bCs/>
        </w:rPr>
      </w:pPr>
      <w:r w:rsidRPr="005C60E2">
        <w:rPr>
          <w:rFonts w:ascii="Arial" w:hAnsi="Arial" w:cs="Arial"/>
          <w:bCs/>
        </w:rPr>
        <w:t>Obstarávateľ</w:t>
      </w:r>
      <w:r w:rsidR="00EE1081" w:rsidRPr="005C60E2">
        <w:rPr>
          <w:rFonts w:ascii="Arial" w:hAnsi="Arial" w:cs="Arial"/>
          <w:bCs/>
        </w:rPr>
        <w:t xml:space="preserve"> si vyhradzuje právo:</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doplniť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zmeniť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zrušiť vyhlásenú Výzvu,</w:t>
      </w:r>
      <w:bookmarkStart w:id="0" w:name="_GoBack"/>
      <w:bookmarkEnd w:id="0"/>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 xml:space="preserve">predĺžiť lehotu na predkladanie </w:t>
      </w:r>
      <w:r w:rsidR="00FD6F33" w:rsidRPr="005C60E2">
        <w:rPr>
          <w:rFonts w:ascii="Arial" w:hAnsi="Arial" w:cs="Arial"/>
          <w:bCs/>
        </w:rPr>
        <w:t>cenového návrhu.</w:t>
      </w:r>
    </w:p>
    <w:p w:rsidR="00EE1081" w:rsidRPr="005C60E2" w:rsidRDefault="00EE1081" w:rsidP="00EE1081">
      <w:pPr>
        <w:autoSpaceDE w:val="0"/>
        <w:autoSpaceDN w:val="0"/>
        <w:adjustRightInd w:val="0"/>
        <w:spacing w:after="0" w:line="240" w:lineRule="auto"/>
        <w:ind w:left="360"/>
        <w:jc w:val="both"/>
        <w:rPr>
          <w:rFonts w:ascii="Arial" w:hAnsi="Arial" w:cs="Arial"/>
          <w:bCs/>
          <w:color w:val="000000"/>
        </w:rPr>
      </w:pPr>
    </w:p>
    <w:p w:rsidR="009764A4" w:rsidRDefault="009764A4" w:rsidP="009764A4">
      <w:pPr>
        <w:pStyle w:val="Pta"/>
        <w:tabs>
          <w:tab w:val="clear" w:pos="4536"/>
          <w:tab w:val="clear" w:pos="9072"/>
          <w:tab w:val="left" w:pos="709"/>
        </w:tabs>
        <w:rPr>
          <w:rFonts w:ascii="Arial" w:hAnsi="Arial" w:cs="Arial"/>
          <w:sz w:val="22"/>
          <w:szCs w:val="22"/>
        </w:rPr>
      </w:pPr>
    </w:p>
    <w:p w:rsidR="009764A4" w:rsidRDefault="009764A4" w:rsidP="009764A4">
      <w:pPr>
        <w:pStyle w:val="Pta"/>
        <w:tabs>
          <w:tab w:val="clear" w:pos="4536"/>
          <w:tab w:val="clear" w:pos="9072"/>
          <w:tab w:val="left" w:pos="709"/>
        </w:tabs>
        <w:rPr>
          <w:rFonts w:ascii="Arial" w:hAnsi="Arial" w:cs="Arial"/>
          <w:sz w:val="22"/>
          <w:szCs w:val="22"/>
        </w:rPr>
      </w:pPr>
    </w:p>
    <w:p w:rsidR="00812FCD" w:rsidRDefault="00EE1081" w:rsidP="009764A4">
      <w:pPr>
        <w:pStyle w:val="Pta"/>
        <w:tabs>
          <w:tab w:val="clear" w:pos="4536"/>
          <w:tab w:val="clear" w:pos="9072"/>
          <w:tab w:val="left" w:pos="709"/>
        </w:tabs>
        <w:rPr>
          <w:rFonts w:ascii="Arial" w:hAnsi="Arial" w:cs="Arial"/>
          <w:b/>
          <w:bCs/>
        </w:rPr>
      </w:pPr>
      <w:r w:rsidRPr="005C60E2">
        <w:rPr>
          <w:rFonts w:ascii="Arial" w:hAnsi="Arial" w:cs="Arial"/>
          <w:sz w:val="22"/>
          <w:szCs w:val="22"/>
        </w:rPr>
        <w:t>S pozdravom</w:t>
      </w:r>
      <w:r w:rsidRPr="005C60E2">
        <w:rPr>
          <w:rFonts w:ascii="Arial" w:hAnsi="Arial" w:cs="Arial"/>
          <w:b/>
          <w:bCs/>
        </w:rPr>
        <w:tab/>
      </w:r>
    </w:p>
    <w:p w:rsidR="009764A4" w:rsidRDefault="009764A4" w:rsidP="009764A4">
      <w:pPr>
        <w:pStyle w:val="Pta"/>
        <w:tabs>
          <w:tab w:val="clear" w:pos="4536"/>
          <w:tab w:val="clear" w:pos="9072"/>
          <w:tab w:val="left" w:pos="709"/>
        </w:tabs>
        <w:rPr>
          <w:rFonts w:ascii="Arial" w:hAnsi="Arial" w:cs="Arial"/>
          <w:b/>
          <w:bCs/>
        </w:rPr>
      </w:pPr>
    </w:p>
    <w:p w:rsidR="009764A4" w:rsidRDefault="009764A4" w:rsidP="009764A4">
      <w:pPr>
        <w:pStyle w:val="Pta"/>
        <w:tabs>
          <w:tab w:val="clear" w:pos="4536"/>
          <w:tab w:val="clear" w:pos="9072"/>
          <w:tab w:val="left" w:pos="709"/>
        </w:tabs>
        <w:rPr>
          <w:rFonts w:ascii="Arial" w:hAnsi="Arial" w:cs="Arial"/>
          <w:sz w:val="22"/>
          <w:szCs w:val="22"/>
        </w:rPr>
      </w:pPr>
    </w:p>
    <w:p w:rsidR="000D1039" w:rsidRDefault="000D1039" w:rsidP="009764A4">
      <w:pPr>
        <w:pStyle w:val="Pta"/>
        <w:tabs>
          <w:tab w:val="clear" w:pos="4536"/>
          <w:tab w:val="clear" w:pos="9072"/>
          <w:tab w:val="left" w:pos="709"/>
        </w:tabs>
        <w:rPr>
          <w:rFonts w:ascii="Arial" w:hAnsi="Arial" w:cs="Arial"/>
          <w:sz w:val="22"/>
          <w:szCs w:val="22"/>
        </w:rPr>
      </w:pPr>
    </w:p>
    <w:p w:rsidR="000D1039" w:rsidRDefault="000D1039" w:rsidP="009764A4">
      <w:pPr>
        <w:pStyle w:val="Pta"/>
        <w:tabs>
          <w:tab w:val="clear" w:pos="4536"/>
          <w:tab w:val="clear" w:pos="9072"/>
          <w:tab w:val="left" w:pos="709"/>
        </w:tabs>
        <w:rPr>
          <w:rFonts w:ascii="Arial" w:hAnsi="Arial" w:cs="Arial"/>
          <w:sz w:val="22"/>
          <w:szCs w:val="22"/>
        </w:rPr>
      </w:pPr>
    </w:p>
    <w:p w:rsidR="006832F0" w:rsidRDefault="006832F0" w:rsidP="009764A4">
      <w:pPr>
        <w:pStyle w:val="Pta"/>
        <w:tabs>
          <w:tab w:val="clear" w:pos="4536"/>
          <w:tab w:val="clear" w:pos="9072"/>
          <w:tab w:val="left" w:pos="709"/>
        </w:tabs>
        <w:rPr>
          <w:rFonts w:ascii="Arial" w:hAnsi="Arial" w:cs="Arial"/>
          <w:sz w:val="22"/>
          <w:szCs w:val="22"/>
        </w:rPr>
      </w:pPr>
    </w:p>
    <w:p w:rsidR="006832F0" w:rsidRDefault="006832F0" w:rsidP="009764A4">
      <w:pPr>
        <w:pStyle w:val="Pta"/>
        <w:tabs>
          <w:tab w:val="clear" w:pos="4536"/>
          <w:tab w:val="clear" w:pos="9072"/>
          <w:tab w:val="left" w:pos="709"/>
        </w:tabs>
        <w:rPr>
          <w:rFonts w:ascii="Arial" w:hAnsi="Arial" w:cs="Arial"/>
          <w:sz w:val="22"/>
          <w:szCs w:val="22"/>
        </w:rPr>
      </w:pPr>
    </w:p>
    <w:p w:rsidR="00EE1C1C" w:rsidRDefault="00EE1C1C" w:rsidP="009764A4">
      <w:pPr>
        <w:pStyle w:val="Pta"/>
        <w:tabs>
          <w:tab w:val="clear" w:pos="4536"/>
          <w:tab w:val="clear" w:pos="9072"/>
          <w:tab w:val="left" w:pos="709"/>
        </w:tabs>
        <w:rPr>
          <w:rFonts w:ascii="Arial" w:hAnsi="Arial" w:cs="Arial"/>
          <w:sz w:val="22"/>
          <w:szCs w:val="22"/>
        </w:rPr>
      </w:pPr>
    </w:p>
    <w:p w:rsidR="00EE1C1C" w:rsidRPr="009764A4" w:rsidRDefault="00EE1C1C" w:rsidP="009764A4">
      <w:pPr>
        <w:pStyle w:val="Pta"/>
        <w:tabs>
          <w:tab w:val="clear" w:pos="4536"/>
          <w:tab w:val="clear" w:pos="9072"/>
          <w:tab w:val="left" w:pos="709"/>
        </w:tabs>
        <w:rPr>
          <w:rFonts w:ascii="Arial" w:hAnsi="Arial" w:cs="Arial"/>
          <w:sz w:val="22"/>
          <w:szCs w:val="22"/>
        </w:rPr>
      </w:pP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Ing. Regina Víteková</w:t>
      </w:r>
      <w:r w:rsidR="006832F0">
        <w:rPr>
          <w:rFonts w:ascii="Arial" w:hAnsi="Arial" w:cs="Arial"/>
          <w:bCs/>
        </w:rPr>
        <w:t xml:space="preserve"> </w:t>
      </w:r>
      <w:proofErr w:type="spellStart"/>
      <w:r w:rsidR="00506311">
        <w:rPr>
          <w:rFonts w:ascii="Arial" w:hAnsi="Arial" w:cs="Arial"/>
          <w:bCs/>
        </w:rPr>
        <w:t>v.r</w:t>
      </w:r>
      <w:proofErr w:type="spellEnd"/>
      <w:r w:rsidR="00506311">
        <w:rPr>
          <w:rFonts w:ascii="Arial" w:hAnsi="Arial" w:cs="Arial"/>
          <w:bCs/>
        </w:rPr>
        <w:t>.</w:t>
      </w: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riaditeľka</w:t>
      </w: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ŽSR, Centrum logistiky a obstarávania</w:t>
      </w:r>
    </w:p>
    <w:p w:rsidR="00812FCD" w:rsidRPr="005C60E2" w:rsidRDefault="00812FCD" w:rsidP="00812FCD">
      <w:pPr>
        <w:autoSpaceDE w:val="0"/>
        <w:autoSpaceDN w:val="0"/>
        <w:adjustRightInd w:val="0"/>
        <w:spacing w:after="0" w:line="240" w:lineRule="auto"/>
        <w:jc w:val="both"/>
        <w:rPr>
          <w:rFonts w:ascii="Arial" w:hAnsi="Arial" w:cs="Arial"/>
          <w:bCs/>
        </w:rPr>
      </w:pPr>
    </w:p>
    <w:p w:rsidR="00EE1081" w:rsidRDefault="00EE108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6B1B51" w:rsidRDefault="006B1B5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6832F0" w:rsidRDefault="006832F0" w:rsidP="00D22F40">
      <w:pPr>
        <w:tabs>
          <w:tab w:val="center" w:pos="7088"/>
        </w:tabs>
        <w:spacing w:after="0" w:line="240" w:lineRule="auto"/>
        <w:rPr>
          <w:rFonts w:ascii="Arial" w:hAnsi="Arial" w:cs="Arial"/>
        </w:rPr>
      </w:pPr>
    </w:p>
    <w:p w:rsidR="006832F0" w:rsidRDefault="006832F0" w:rsidP="00D22F40">
      <w:pPr>
        <w:tabs>
          <w:tab w:val="center" w:pos="7088"/>
        </w:tabs>
        <w:spacing w:after="0" w:line="240" w:lineRule="auto"/>
        <w:rPr>
          <w:rFonts w:ascii="Arial" w:hAnsi="Arial" w:cs="Arial"/>
        </w:rPr>
      </w:pPr>
    </w:p>
    <w:p w:rsidR="006832F0" w:rsidRDefault="006832F0" w:rsidP="00D22F40">
      <w:pPr>
        <w:tabs>
          <w:tab w:val="center" w:pos="7088"/>
        </w:tabs>
        <w:spacing w:after="0" w:line="240" w:lineRule="auto"/>
        <w:rPr>
          <w:rFonts w:ascii="Arial" w:hAnsi="Arial" w:cs="Arial"/>
        </w:rPr>
      </w:pPr>
    </w:p>
    <w:p w:rsidR="00613ABB" w:rsidRDefault="00613ABB" w:rsidP="00D22F40">
      <w:pPr>
        <w:tabs>
          <w:tab w:val="center" w:pos="7088"/>
        </w:tabs>
        <w:spacing w:after="0" w:line="240" w:lineRule="auto"/>
        <w:rPr>
          <w:rFonts w:ascii="Arial" w:hAnsi="Arial" w:cs="Arial"/>
        </w:rPr>
      </w:pPr>
    </w:p>
    <w:p w:rsidR="00613ABB" w:rsidRDefault="00613ABB" w:rsidP="00D22F40">
      <w:pPr>
        <w:tabs>
          <w:tab w:val="center" w:pos="7088"/>
        </w:tabs>
        <w:spacing w:after="0" w:line="240" w:lineRule="auto"/>
        <w:rPr>
          <w:rFonts w:ascii="Arial" w:hAnsi="Arial" w:cs="Arial"/>
        </w:rPr>
      </w:pPr>
    </w:p>
    <w:p w:rsidR="006832F0" w:rsidRDefault="006832F0" w:rsidP="00D22F40">
      <w:pPr>
        <w:tabs>
          <w:tab w:val="center" w:pos="7088"/>
        </w:tabs>
        <w:spacing w:after="0" w:line="240" w:lineRule="auto"/>
        <w:rPr>
          <w:rFonts w:ascii="Arial" w:hAnsi="Arial" w:cs="Arial"/>
        </w:rPr>
      </w:pPr>
    </w:p>
    <w:p w:rsidR="00EE1081" w:rsidRPr="005C60E2" w:rsidRDefault="00EE1081" w:rsidP="00EE1081">
      <w:pPr>
        <w:pStyle w:val="Pta"/>
        <w:tabs>
          <w:tab w:val="clear" w:pos="4536"/>
          <w:tab w:val="clear" w:pos="9072"/>
        </w:tabs>
        <w:rPr>
          <w:rFonts w:ascii="Arial" w:hAnsi="Arial" w:cs="Arial"/>
          <w:b/>
          <w:sz w:val="22"/>
          <w:szCs w:val="22"/>
          <w:u w:val="single"/>
        </w:rPr>
      </w:pPr>
      <w:r w:rsidRPr="005C60E2">
        <w:rPr>
          <w:rFonts w:ascii="Arial" w:hAnsi="Arial" w:cs="Arial"/>
          <w:b/>
          <w:sz w:val="22"/>
          <w:szCs w:val="22"/>
          <w:u w:val="single"/>
        </w:rPr>
        <w:t>Prílohy:</w:t>
      </w:r>
    </w:p>
    <w:p w:rsidR="00F3444F" w:rsidRDefault="00EE1081" w:rsidP="00053353">
      <w:pPr>
        <w:pStyle w:val="Pta"/>
        <w:tabs>
          <w:tab w:val="clear" w:pos="4536"/>
          <w:tab w:val="clear" w:pos="9072"/>
        </w:tabs>
        <w:rPr>
          <w:rFonts w:ascii="Arial" w:hAnsi="Arial" w:cs="Arial"/>
          <w:sz w:val="22"/>
          <w:szCs w:val="22"/>
        </w:rPr>
      </w:pPr>
      <w:r w:rsidRPr="005C60E2">
        <w:rPr>
          <w:rFonts w:ascii="Arial" w:hAnsi="Arial" w:cs="Arial"/>
          <w:sz w:val="22"/>
          <w:szCs w:val="22"/>
        </w:rPr>
        <w:t xml:space="preserve">Príloha č. 1: Špecifikácia predmetu </w:t>
      </w:r>
      <w:r w:rsidR="00053353" w:rsidRPr="005C60E2">
        <w:rPr>
          <w:rFonts w:ascii="Arial" w:hAnsi="Arial" w:cs="Arial"/>
          <w:sz w:val="22"/>
          <w:szCs w:val="22"/>
        </w:rPr>
        <w:t>zákazky</w:t>
      </w:r>
    </w:p>
    <w:p w:rsidR="00624187" w:rsidRDefault="00EE1C1C"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2: </w:t>
      </w:r>
      <w:r w:rsidR="00624187">
        <w:rPr>
          <w:rFonts w:ascii="Arial" w:hAnsi="Arial" w:cs="Arial"/>
          <w:sz w:val="22"/>
          <w:szCs w:val="22"/>
        </w:rPr>
        <w:t>Kritéria a spôsob hodnotenia</w:t>
      </w:r>
    </w:p>
    <w:p w:rsidR="009764A4" w:rsidRPr="007E6D92" w:rsidRDefault="00624187"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3: </w:t>
      </w:r>
      <w:r w:rsidR="00835080">
        <w:rPr>
          <w:rFonts w:ascii="Arial" w:hAnsi="Arial" w:cs="Arial"/>
          <w:sz w:val="22"/>
          <w:szCs w:val="22"/>
        </w:rPr>
        <w:t>Neocenený zoznam položiek</w:t>
      </w:r>
    </w:p>
    <w:p w:rsidR="00D16198" w:rsidRPr="006B7E1A" w:rsidRDefault="006B7E1A" w:rsidP="007673EC">
      <w:pPr>
        <w:pStyle w:val="Pta"/>
        <w:tabs>
          <w:tab w:val="clear" w:pos="4536"/>
          <w:tab w:val="clear" w:pos="9072"/>
        </w:tabs>
        <w:jc w:val="both"/>
        <w:rPr>
          <w:rFonts w:ascii="Arial" w:hAnsi="Arial" w:cs="Arial"/>
          <w:sz w:val="22"/>
          <w:szCs w:val="22"/>
        </w:rPr>
      </w:pPr>
      <w:r w:rsidRPr="006B7E1A">
        <w:rPr>
          <w:rFonts w:ascii="Arial" w:hAnsi="Arial" w:cs="Arial"/>
          <w:sz w:val="22"/>
          <w:szCs w:val="22"/>
        </w:rPr>
        <w:t>Príloha č. 4:</w:t>
      </w:r>
      <w:r>
        <w:rPr>
          <w:rFonts w:ascii="Arial" w:hAnsi="Arial" w:cs="Arial"/>
          <w:sz w:val="22"/>
          <w:szCs w:val="22"/>
        </w:rPr>
        <w:t xml:space="preserve"> Zmluva o poskytovaní služieb</w:t>
      </w:r>
    </w:p>
    <w:p w:rsidR="00D16198" w:rsidRDefault="00D16198" w:rsidP="007673EC">
      <w:pPr>
        <w:pStyle w:val="Pta"/>
        <w:tabs>
          <w:tab w:val="clear" w:pos="4536"/>
          <w:tab w:val="clear" w:pos="9072"/>
        </w:tabs>
        <w:jc w:val="both"/>
        <w:rPr>
          <w:rFonts w:ascii="Arial" w:hAnsi="Arial" w:cs="Arial"/>
          <w:b/>
          <w:sz w:val="22"/>
          <w:szCs w:val="22"/>
        </w:rPr>
      </w:pPr>
    </w:p>
    <w:p w:rsidR="00835080" w:rsidRDefault="00835080" w:rsidP="007673EC">
      <w:pPr>
        <w:pStyle w:val="Pta"/>
        <w:tabs>
          <w:tab w:val="clear" w:pos="4536"/>
          <w:tab w:val="clear" w:pos="9072"/>
        </w:tabs>
        <w:jc w:val="both"/>
        <w:rPr>
          <w:rFonts w:ascii="Arial" w:hAnsi="Arial" w:cs="Arial"/>
          <w:b/>
          <w:sz w:val="22"/>
          <w:szCs w:val="22"/>
        </w:rPr>
      </w:pPr>
    </w:p>
    <w:p w:rsidR="00835080" w:rsidRDefault="00835080" w:rsidP="007673EC">
      <w:pPr>
        <w:pStyle w:val="Pta"/>
        <w:tabs>
          <w:tab w:val="clear" w:pos="4536"/>
          <w:tab w:val="clear" w:pos="9072"/>
        </w:tabs>
        <w:jc w:val="both"/>
        <w:rPr>
          <w:rFonts w:ascii="Arial" w:hAnsi="Arial" w:cs="Arial"/>
          <w:b/>
          <w:sz w:val="22"/>
          <w:szCs w:val="22"/>
        </w:rPr>
      </w:pPr>
    </w:p>
    <w:p w:rsidR="00835080" w:rsidRDefault="00835080" w:rsidP="007673EC">
      <w:pPr>
        <w:pStyle w:val="Pta"/>
        <w:tabs>
          <w:tab w:val="clear" w:pos="4536"/>
          <w:tab w:val="clear" w:pos="9072"/>
        </w:tabs>
        <w:jc w:val="both"/>
        <w:rPr>
          <w:rFonts w:ascii="Arial" w:hAnsi="Arial" w:cs="Arial"/>
          <w:b/>
          <w:sz w:val="22"/>
          <w:szCs w:val="22"/>
        </w:rPr>
      </w:pPr>
    </w:p>
    <w:p w:rsidR="00835080" w:rsidRDefault="00835080" w:rsidP="007673EC">
      <w:pPr>
        <w:pStyle w:val="Pta"/>
        <w:tabs>
          <w:tab w:val="clear" w:pos="4536"/>
          <w:tab w:val="clear" w:pos="9072"/>
        </w:tabs>
        <w:jc w:val="both"/>
        <w:rPr>
          <w:rFonts w:ascii="Arial" w:hAnsi="Arial" w:cs="Arial"/>
          <w:b/>
          <w:sz w:val="22"/>
          <w:szCs w:val="22"/>
        </w:rPr>
      </w:pPr>
    </w:p>
    <w:p w:rsidR="006832F0" w:rsidRDefault="006832F0" w:rsidP="007673EC">
      <w:pPr>
        <w:pStyle w:val="Pta"/>
        <w:tabs>
          <w:tab w:val="clear" w:pos="4536"/>
          <w:tab w:val="clear" w:pos="9072"/>
        </w:tabs>
        <w:jc w:val="both"/>
        <w:rPr>
          <w:rFonts w:ascii="Arial" w:hAnsi="Arial" w:cs="Arial"/>
          <w:b/>
          <w:sz w:val="22"/>
          <w:szCs w:val="22"/>
        </w:rPr>
      </w:pPr>
    </w:p>
    <w:p w:rsidR="00835080" w:rsidRDefault="00835080" w:rsidP="007673EC">
      <w:pPr>
        <w:pStyle w:val="Pta"/>
        <w:tabs>
          <w:tab w:val="clear" w:pos="4536"/>
          <w:tab w:val="clear" w:pos="9072"/>
        </w:tabs>
        <w:jc w:val="both"/>
        <w:rPr>
          <w:rFonts w:ascii="Arial" w:hAnsi="Arial" w:cs="Arial"/>
          <w:b/>
          <w:sz w:val="22"/>
          <w:szCs w:val="22"/>
        </w:rPr>
      </w:pPr>
    </w:p>
    <w:p w:rsidR="006832F0" w:rsidRPr="008B500D" w:rsidRDefault="006832F0" w:rsidP="006832F0">
      <w:pPr>
        <w:pStyle w:val="Pta"/>
        <w:tabs>
          <w:tab w:val="clear" w:pos="4536"/>
          <w:tab w:val="clear" w:pos="9072"/>
        </w:tabs>
        <w:jc w:val="both"/>
        <w:rPr>
          <w:rFonts w:ascii="Arial" w:hAnsi="Arial" w:cs="Arial"/>
          <w:sz w:val="22"/>
          <w:szCs w:val="22"/>
        </w:rPr>
      </w:pPr>
      <w:r w:rsidRPr="008B500D">
        <w:rPr>
          <w:rFonts w:ascii="Arial" w:hAnsi="Arial" w:cs="Arial"/>
          <w:b/>
          <w:sz w:val="22"/>
          <w:szCs w:val="22"/>
        </w:rPr>
        <w:t>Príloha č.1</w:t>
      </w:r>
      <w:r w:rsidRPr="008B500D">
        <w:rPr>
          <w:rFonts w:ascii="Arial" w:hAnsi="Arial" w:cs="Arial"/>
          <w:sz w:val="22"/>
          <w:szCs w:val="22"/>
        </w:rPr>
        <w:t xml:space="preserve"> – </w:t>
      </w:r>
      <w:r w:rsidRPr="00CF0D0D">
        <w:rPr>
          <w:rFonts w:ascii="Arial" w:hAnsi="Arial" w:cs="Arial"/>
          <w:sz w:val="22"/>
          <w:szCs w:val="22"/>
          <w:u w:val="single"/>
        </w:rPr>
        <w:t xml:space="preserve">Špecifikácia predmetu </w:t>
      </w:r>
      <w:r>
        <w:rPr>
          <w:rFonts w:ascii="Arial" w:hAnsi="Arial" w:cs="Arial"/>
          <w:sz w:val="22"/>
          <w:szCs w:val="22"/>
          <w:u w:val="single"/>
        </w:rPr>
        <w:t>zákazky</w:t>
      </w:r>
    </w:p>
    <w:p w:rsidR="006832F0" w:rsidRDefault="006832F0" w:rsidP="006832F0">
      <w:pPr>
        <w:spacing w:after="0" w:line="240" w:lineRule="auto"/>
        <w:jc w:val="both"/>
        <w:rPr>
          <w:rFonts w:ascii="Arial" w:hAnsi="Arial" w:cs="Arial"/>
          <w:i/>
        </w:rPr>
      </w:pPr>
    </w:p>
    <w:p w:rsidR="006832F0" w:rsidRPr="008B500D" w:rsidRDefault="006832F0" w:rsidP="006832F0">
      <w:pPr>
        <w:spacing w:after="0" w:line="240" w:lineRule="auto"/>
        <w:jc w:val="both"/>
        <w:rPr>
          <w:rFonts w:ascii="Arial" w:hAnsi="Arial" w:cs="Arial"/>
          <w:i/>
        </w:rPr>
      </w:pPr>
    </w:p>
    <w:p w:rsidR="006832F0" w:rsidRPr="005C60E2" w:rsidRDefault="006832F0" w:rsidP="006832F0">
      <w:pPr>
        <w:spacing w:after="0" w:line="240" w:lineRule="auto"/>
        <w:jc w:val="both"/>
        <w:rPr>
          <w:rFonts w:ascii="Arial" w:hAnsi="Arial" w:cs="Arial"/>
        </w:rPr>
      </w:pPr>
      <w:r>
        <w:rPr>
          <w:rFonts w:ascii="Arial" w:hAnsi="Arial" w:cs="Arial"/>
          <w:i/>
        </w:rPr>
        <w:t>Názov</w:t>
      </w:r>
      <w:r w:rsidRPr="008B500D">
        <w:rPr>
          <w:rFonts w:ascii="Arial" w:hAnsi="Arial" w:cs="Arial"/>
          <w:i/>
        </w:rPr>
        <w:t xml:space="preserve"> predmetu </w:t>
      </w:r>
      <w:r>
        <w:rPr>
          <w:rFonts w:ascii="Arial" w:hAnsi="Arial" w:cs="Arial"/>
          <w:i/>
        </w:rPr>
        <w:t>zákazky</w:t>
      </w:r>
      <w:r w:rsidRPr="008B500D">
        <w:rPr>
          <w:rFonts w:ascii="Arial" w:hAnsi="Arial" w:cs="Arial"/>
          <w:i/>
        </w:rPr>
        <w:t>:</w:t>
      </w:r>
      <w:r>
        <w:rPr>
          <w:rFonts w:ascii="Arial" w:hAnsi="Arial" w:cs="Arial"/>
          <w:i/>
        </w:rPr>
        <w:t xml:space="preserve"> </w:t>
      </w:r>
      <w:r w:rsidRPr="005C60E2">
        <w:rPr>
          <w:rFonts w:ascii="Arial" w:hAnsi="Arial" w:cs="Arial"/>
        </w:rPr>
        <w:t>„</w:t>
      </w:r>
      <w:r w:rsidRPr="00D41F42">
        <w:rPr>
          <w:rFonts w:ascii="Arial" w:hAnsi="Arial" w:cs="Arial"/>
          <w:b/>
        </w:rPr>
        <w:t>Opravy</w:t>
      </w:r>
      <w:r>
        <w:rPr>
          <w:rFonts w:ascii="Arial" w:hAnsi="Arial" w:cs="Arial"/>
          <w:b/>
        </w:rPr>
        <w:t xml:space="preserve"> a pozáručný servis</w:t>
      </w:r>
      <w:r w:rsidRPr="00D41F42">
        <w:rPr>
          <w:rFonts w:ascii="Arial" w:hAnsi="Arial" w:cs="Arial"/>
          <w:b/>
        </w:rPr>
        <w:t xml:space="preserve"> napájacích systémov ELTECO</w:t>
      </w:r>
      <w:r w:rsidRPr="005C60E2">
        <w:rPr>
          <w:rFonts w:ascii="Arial" w:hAnsi="Arial" w:cs="Arial"/>
        </w:rPr>
        <w:t xml:space="preserve">“. </w:t>
      </w:r>
    </w:p>
    <w:p w:rsidR="006832F0" w:rsidRPr="005C60E2" w:rsidRDefault="006832F0" w:rsidP="006832F0">
      <w:pPr>
        <w:pStyle w:val="Pta"/>
        <w:tabs>
          <w:tab w:val="clear" w:pos="4536"/>
          <w:tab w:val="clear" w:pos="9072"/>
        </w:tabs>
        <w:jc w:val="both"/>
        <w:rPr>
          <w:rFonts w:ascii="Arial" w:hAnsi="Arial" w:cs="Arial"/>
          <w:b/>
          <w:bCs/>
          <w:sz w:val="22"/>
          <w:szCs w:val="22"/>
          <w:highlight w:val="green"/>
        </w:rPr>
      </w:pPr>
    </w:p>
    <w:p w:rsidR="006832F0" w:rsidRPr="008B500D" w:rsidRDefault="006832F0" w:rsidP="006832F0">
      <w:pPr>
        <w:spacing w:after="0"/>
        <w:jc w:val="both"/>
        <w:rPr>
          <w:rFonts w:ascii="Arial" w:hAnsi="Arial" w:cs="Arial"/>
          <w:b/>
          <w:i/>
        </w:rPr>
      </w:pPr>
      <w:r>
        <w:rPr>
          <w:rFonts w:ascii="Arial" w:hAnsi="Arial" w:cs="Arial"/>
          <w:b/>
          <w:i/>
        </w:rPr>
        <w:t xml:space="preserve">Kód </w:t>
      </w:r>
      <w:r w:rsidRPr="008B500D">
        <w:rPr>
          <w:rFonts w:ascii="Arial" w:hAnsi="Arial" w:cs="Arial"/>
          <w:b/>
          <w:i/>
        </w:rPr>
        <w:t xml:space="preserve">CPV: </w:t>
      </w:r>
    </w:p>
    <w:p w:rsidR="006832F0" w:rsidRDefault="006832F0" w:rsidP="006832F0">
      <w:pPr>
        <w:rPr>
          <w:rFonts w:ascii="Arial" w:hAnsi="Arial" w:cs="Arial"/>
          <w:color w:val="000000"/>
        </w:rPr>
      </w:pPr>
      <w:r w:rsidRPr="00BE1BBC">
        <w:rPr>
          <w:rFonts w:ascii="Arial" w:hAnsi="Arial" w:cs="Arial"/>
          <w:color w:val="000000"/>
        </w:rPr>
        <w:t>50610000-4  Služby na opravu a údržbu bezpečnostných zariadení</w:t>
      </w:r>
    </w:p>
    <w:p w:rsidR="006832F0" w:rsidRPr="008B500D" w:rsidRDefault="006832F0" w:rsidP="006832F0">
      <w:pPr>
        <w:pStyle w:val="Text"/>
        <w:ind w:firstLine="0"/>
        <w:rPr>
          <w:rFonts w:ascii="Arial" w:hAnsi="Arial" w:cs="Arial"/>
          <w:b/>
          <w:i/>
          <w:sz w:val="22"/>
          <w:szCs w:val="22"/>
          <w:u w:val="single"/>
        </w:rPr>
      </w:pPr>
      <w:r w:rsidRPr="008B500D">
        <w:rPr>
          <w:rFonts w:ascii="Arial" w:hAnsi="Arial" w:cs="Arial"/>
          <w:b/>
          <w:i/>
          <w:sz w:val="22"/>
          <w:szCs w:val="22"/>
          <w:u w:val="single"/>
        </w:rPr>
        <w:t xml:space="preserve">Opis predmetu </w:t>
      </w:r>
      <w:r>
        <w:rPr>
          <w:rFonts w:ascii="Arial" w:hAnsi="Arial" w:cs="Arial"/>
          <w:b/>
          <w:i/>
          <w:sz w:val="22"/>
          <w:szCs w:val="22"/>
          <w:u w:val="single"/>
        </w:rPr>
        <w:t>zákazky</w:t>
      </w:r>
      <w:r w:rsidRPr="008B500D">
        <w:rPr>
          <w:rFonts w:ascii="Arial" w:hAnsi="Arial" w:cs="Arial"/>
          <w:b/>
          <w:i/>
          <w:sz w:val="22"/>
          <w:szCs w:val="22"/>
          <w:u w:val="single"/>
        </w:rPr>
        <w:t>:</w:t>
      </w:r>
    </w:p>
    <w:p w:rsidR="006832F0" w:rsidRDefault="006832F0" w:rsidP="006832F0">
      <w:pPr>
        <w:tabs>
          <w:tab w:val="left" w:pos="426"/>
        </w:tabs>
        <w:spacing w:after="0" w:line="240" w:lineRule="auto"/>
        <w:outlineLvl w:val="0"/>
        <w:rPr>
          <w:rFonts w:ascii="Arial" w:hAnsi="Arial" w:cs="Arial"/>
        </w:rPr>
      </w:pPr>
    </w:p>
    <w:p w:rsidR="006832F0" w:rsidRPr="00333599" w:rsidRDefault="006832F0" w:rsidP="006832F0">
      <w:pPr>
        <w:pStyle w:val="Bezriadkovania"/>
        <w:rPr>
          <w:rFonts w:ascii="Arial" w:hAnsi="Arial" w:cs="Arial"/>
          <w:lang w:eastAsia="sk-SK"/>
        </w:rPr>
      </w:pPr>
      <w:r w:rsidRPr="00333599">
        <w:rPr>
          <w:rFonts w:ascii="Arial" w:hAnsi="Arial" w:cs="Arial"/>
        </w:rPr>
        <w:t xml:space="preserve">1.)  </w:t>
      </w:r>
      <w:r w:rsidRPr="00333599">
        <w:rPr>
          <w:rFonts w:ascii="Arial" w:hAnsi="Arial" w:cs="Arial"/>
          <w:b/>
        </w:rPr>
        <w:t xml:space="preserve">Profylaktická prehliadka </w:t>
      </w:r>
      <w:r w:rsidRPr="00333599">
        <w:rPr>
          <w:rFonts w:ascii="Arial" w:hAnsi="Arial" w:cs="Arial"/>
        </w:rPr>
        <w:t xml:space="preserve"> – požaduje sa výkon prehliadky 1 krát za rok za 1 zariadenie. Uvedená prehliadka bude pozostávať z nasledujúcich činností:                                                                                     </w:t>
      </w:r>
      <w:r w:rsidRPr="00333599">
        <w:rPr>
          <w:rFonts w:ascii="Arial" w:hAnsi="Arial" w:cs="Arial"/>
          <w:lang w:eastAsia="sk-SK"/>
        </w:rPr>
        <w:t xml:space="preserve">a)   Kontrola základných funkcií záložného zdroja UPS : </w:t>
      </w:r>
    </w:p>
    <w:p w:rsidR="006832F0" w:rsidRPr="00333599" w:rsidRDefault="006832F0" w:rsidP="006832F0">
      <w:pPr>
        <w:pStyle w:val="Bezriadkovania"/>
        <w:ind w:left="426"/>
        <w:rPr>
          <w:rFonts w:ascii="Arial" w:hAnsi="Arial" w:cs="Arial"/>
          <w:lang w:eastAsia="sk-SK"/>
        </w:rPr>
      </w:pPr>
      <w:r w:rsidRPr="00333599">
        <w:rPr>
          <w:rFonts w:ascii="Arial" w:hAnsi="Arial" w:cs="Arial"/>
          <w:lang w:eastAsia="sk-SK"/>
        </w:rPr>
        <w:t xml:space="preserve">- zapnutie a vypnutie </w:t>
      </w:r>
    </w:p>
    <w:p w:rsidR="006832F0" w:rsidRPr="00362D06" w:rsidRDefault="006832F0" w:rsidP="006832F0">
      <w:pPr>
        <w:pStyle w:val="Bezriadkovania"/>
        <w:ind w:left="426"/>
        <w:rPr>
          <w:rFonts w:ascii="Arial" w:hAnsi="Arial" w:cs="Arial"/>
          <w:lang w:eastAsia="sk-SK"/>
        </w:rPr>
      </w:pPr>
      <w:r>
        <w:rPr>
          <w:rFonts w:ascii="Arial" w:hAnsi="Arial" w:cs="Arial"/>
          <w:lang w:eastAsia="sk-SK"/>
        </w:rPr>
        <w:t xml:space="preserve">- </w:t>
      </w:r>
      <w:r w:rsidRPr="00362D06">
        <w:rPr>
          <w:rFonts w:ascii="Arial" w:hAnsi="Arial" w:cs="Arial"/>
          <w:lang w:eastAsia="sk-SK"/>
        </w:rPr>
        <w:t xml:space="preserve">normálne prevádzkové parametre ( sieť prítomná ) </w:t>
      </w:r>
    </w:p>
    <w:p w:rsidR="006832F0" w:rsidRPr="00362D06" w:rsidRDefault="006832F0" w:rsidP="006832F0">
      <w:pPr>
        <w:pStyle w:val="Bezriadkovania"/>
        <w:ind w:left="426"/>
        <w:rPr>
          <w:rFonts w:ascii="Arial" w:hAnsi="Arial" w:cs="Arial"/>
          <w:lang w:eastAsia="sk-SK"/>
        </w:rPr>
      </w:pPr>
      <w:r>
        <w:rPr>
          <w:rFonts w:ascii="Arial" w:hAnsi="Arial" w:cs="Arial"/>
          <w:lang w:eastAsia="sk-SK"/>
        </w:rPr>
        <w:t xml:space="preserve">- </w:t>
      </w:r>
      <w:r w:rsidRPr="00362D06">
        <w:rPr>
          <w:rFonts w:ascii="Arial" w:hAnsi="Arial" w:cs="Arial"/>
          <w:lang w:eastAsia="sk-SK"/>
        </w:rPr>
        <w:t xml:space="preserve">režim zálohovania ( simulácia výpadku siete, prechod do sieťového režimu ) </w:t>
      </w:r>
    </w:p>
    <w:p w:rsidR="006832F0" w:rsidRPr="00362D06" w:rsidRDefault="006832F0" w:rsidP="006832F0">
      <w:pPr>
        <w:pStyle w:val="Bezriadkovania"/>
        <w:ind w:left="426"/>
        <w:rPr>
          <w:rFonts w:ascii="Arial" w:hAnsi="Arial" w:cs="Arial"/>
          <w:lang w:eastAsia="sk-SK"/>
        </w:rPr>
      </w:pPr>
      <w:r>
        <w:rPr>
          <w:rFonts w:ascii="Arial" w:hAnsi="Arial" w:cs="Arial"/>
          <w:lang w:eastAsia="sk-SK"/>
        </w:rPr>
        <w:t xml:space="preserve">- </w:t>
      </w:r>
      <w:r w:rsidRPr="00362D06">
        <w:rPr>
          <w:rFonts w:ascii="Arial" w:hAnsi="Arial" w:cs="Arial"/>
          <w:lang w:eastAsia="sk-SK"/>
        </w:rPr>
        <w:t xml:space="preserve">dobíjanie batérií ( korektné ukončenie) </w:t>
      </w:r>
    </w:p>
    <w:p w:rsidR="006832F0" w:rsidRPr="00362D06" w:rsidRDefault="006832F0" w:rsidP="006832F0">
      <w:pPr>
        <w:pStyle w:val="Bezriadkovania"/>
        <w:ind w:left="426"/>
        <w:rPr>
          <w:rFonts w:ascii="Arial" w:hAnsi="Arial" w:cs="Arial"/>
          <w:lang w:eastAsia="sk-SK"/>
        </w:rPr>
      </w:pPr>
      <w:r>
        <w:rPr>
          <w:rFonts w:ascii="Arial" w:hAnsi="Arial" w:cs="Arial"/>
          <w:lang w:eastAsia="sk-SK"/>
        </w:rPr>
        <w:t xml:space="preserve">- </w:t>
      </w:r>
      <w:r w:rsidRPr="00362D06">
        <w:rPr>
          <w:rFonts w:ascii="Arial" w:hAnsi="Arial" w:cs="Arial"/>
          <w:lang w:eastAsia="sk-SK"/>
        </w:rPr>
        <w:t xml:space="preserve">simulácia preťaženia ( ak je to možné ) </w:t>
      </w:r>
    </w:p>
    <w:p w:rsidR="006832F0" w:rsidRPr="00362D06" w:rsidRDefault="006832F0" w:rsidP="006832F0">
      <w:pPr>
        <w:pStyle w:val="Bezriadkovania"/>
        <w:ind w:left="426"/>
        <w:rPr>
          <w:rFonts w:ascii="Arial" w:hAnsi="Arial" w:cs="Arial"/>
          <w:lang w:eastAsia="sk-SK"/>
        </w:rPr>
      </w:pPr>
      <w:r>
        <w:rPr>
          <w:rFonts w:ascii="Arial" w:hAnsi="Arial" w:cs="Arial"/>
          <w:lang w:eastAsia="sk-SK"/>
        </w:rPr>
        <w:t xml:space="preserve">- </w:t>
      </w:r>
      <w:r w:rsidRPr="00362D06">
        <w:rPr>
          <w:rFonts w:ascii="Arial" w:hAnsi="Arial" w:cs="Arial"/>
          <w:lang w:eastAsia="sk-SK"/>
        </w:rPr>
        <w:t xml:space="preserve">manuálny By - </w:t>
      </w:r>
      <w:proofErr w:type="spellStart"/>
      <w:r w:rsidRPr="00362D06">
        <w:rPr>
          <w:rFonts w:ascii="Arial" w:hAnsi="Arial" w:cs="Arial"/>
          <w:lang w:eastAsia="sk-SK"/>
        </w:rPr>
        <w:t>Pass</w:t>
      </w:r>
      <w:proofErr w:type="spellEnd"/>
      <w:r w:rsidRPr="00362D06">
        <w:rPr>
          <w:rFonts w:ascii="Arial" w:hAnsi="Arial" w:cs="Arial"/>
          <w:lang w:eastAsia="sk-SK"/>
        </w:rPr>
        <w:t xml:space="preserve"> ( ak je možné) </w:t>
      </w:r>
    </w:p>
    <w:p w:rsidR="006832F0" w:rsidRPr="00362D06" w:rsidRDefault="006832F0" w:rsidP="006832F0">
      <w:pPr>
        <w:pStyle w:val="Bezriadkovania"/>
        <w:ind w:left="426"/>
        <w:rPr>
          <w:rFonts w:ascii="Arial" w:hAnsi="Arial" w:cs="Arial"/>
          <w:lang w:eastAsia="sk-SK"/>
        </w:rPr>
      </w:pPr>
      <w:r>
        <w:rPr>
          <w:rFonts w:ascii="Arial" w:hAnsi="Arial" w:cs="Arial"/>
          <w:lang w:eastAsia="sk-SK"/>
        </w:rPr>
        <w:t xml:space="preserve">- </w:t>
      </w:r>
      <w:r w:rsidRPr="00362D06">
        <w:rPr>
          <w:rFonts w:ascii="Arial" w:hAnsi="Arial" w:cs="Arial"/>
          <w:lang w:eastAsia="sk-SK"/>
        </w:rPr>
        <w:t xml:space="preserve">komunikácia ( ak je súčasťou UPS) </w:t>
      </w:r>
    </w:p>
    <w:p w:rsidR="006832F0" w:rsidRPr="00362D06" w:rsidRDefault="006832F0" w:rsidP="006832F0">
      <w:pPr>
        <w:pStyle w:val="Bezriadkovania"/>
        <w:rPr>
          <w:rFonts w:ascii="Arial" w:hAnsi="Arial" w:cs="Arial"/>
          <w:lang w:eastAsia="sk-SK"/>
        </w:rPr>
      </w:pPr>
      <w:r w:rsidRPr="00362D06">
        <w:rPr>
          <w:rFonts w:ascii="Arial" w:hAnsi="Arial" w:cs="Arial"/>
          <w:lang w:eastAsia="sk-SK"/>
        </w:rPr>
        <w:t xml:space="preserve">b)  Odstránenie prachu, výmena prachových filtrov </w:t>
      </w:r>
    </w:p>
    <w:p w:rsidR="006832F0" w:rsidRPr="00362D06" w:rsidRDefault="006832F0" w:rsidP="006832F0">
      <w:pPr>
        <w:pStyle w:val="Bezriadkovania"/>
        <w:rPr>
          <w:rFonts w:ascii="Arial" w:hAnsi="Arial" w:cs="Arial"/>
          <w:lang w:eastAsia="sk-SK"/>
        </w:rPr>
      </w:pPr>
      <w:r w:rsidRPr="00362D06">
        <w:rPr>
          <w:rFonts w:ascii="Arial" w:hAnsi="Arial" w:cs="Arial"/>
          <w:lang w:eastAsia="sk-SK"/>
        </w:rPr>
        <w:t xml:space="preserve">c)  Kontrola mechanickej funkčnosti ventilátorov </w:t>
      </w:r>
    </w:p>
    <w:p w:rsidR="006832F0" w:rsidRPr="00362D06" w:rsidRDefault="006832F0" w:rsidP="006832F0">
      <w:pPr>
        <w:pStyle w:val="Bezriadkovania"/>
        <w:rPr>
          <w:rFonts w:ascii="Arial" w:hAnsi="Arial" w:cs="Arial"/>
          <w:lang w:eastAsia="sk-SK"/>
        </w:rPr>
      </w:pPr>
      <w:r w:rsidRPr="00362D06">
        <w:rPr>
          <w:rFonts w:ascii="Arial" w:hAnsi="Arial" w:cs="Arial"/>
          <w:lang w:eastAsia="sk-SK"/>
        </w:rPr>
        <w:t xml:space="preserve">d)  Kontrola dotiahnutia svoriek el. svorkovníc a el. spojov </w:t>
      </w:r>
    </w:p>
    <w:p w:rsidR="006832F0" w:rsidRPr="00362D06" w:rsidRDefault="006832F0" w:rsidP="006832F0">
      <w:pPr>
        <w:pStyle w:val="Bezriadkovania"/>
        <w:rPr>
          <w:rFonts w:ascii="Arial" w:hAnsi="Arial" w:cs="Arial"/>
          <w:lang w:eastAsia="sk-SK"/>
        </w:rPr>
      </w:pPr>
      <w:r w:rsidRPr="00362D06">
        <w:rPr>
          <w:rFonts w:ascii="Arial" w:hAnsi="Arial" w:cs="Arial"/>
          <w:lang w:eastAsia="sk-SK"/>
        </w:rPr>
        <w:t xml:space="preserve">e)  Kapacitný test batérií </w:t>
      </w:r>
    </w:p>
    <w:p w:rsidR="006832F0" w:rsidRPr="00362D06" w:rsidRDefault="006832F0" w:rsidP="006832F0">
      <w:pPr>
        <w:pStyle w:val="Bezriadkovania"/>
        <w:rPr>
          <w:rFonts w:ascii="Arial" w:hAnsi="Arial" w:cs="Arial"/>
          <w:lang w:eastAsia="sk-SK"/>
        </w:rPr>
      </w:pPr>
      <w:r w:rsidRPr="00362D06">
        <w:rPr>
          <w:rFonts w:ascii="Arial" w:hAnsi="Arial" w:cs="Arial"/>
          <w:lang w:eastAsia="sk-SK"/>
        </w:rPr>
        <w:t>f)  Spísanie záverečného protokolu o vykonaní prehliadky, vyhotovenie záznamu z vykonanej profylaktickej kontroly s uvedením zistených a odstránených chýb. Odporúčani</w:t>
      </w:r>
      <w:r>
        <w:rPr>
          <w:rFonts w:ascii="Arial" w:hAnsi="Arial" w:cs="Arial"/>
          <w:lang w:eastAsia="sk-SK"/>
        </w:rPr>
        <w:t>a pre ďalšie prevádzkovanie UPS.</w:t>
      </w:r>
    </w:p>
    <w:p w:rsidR="006832F0" w:rsidRDefault="006832F0" w:rsidP="006832F0">
      <w:pPr>
        <w:autoSpaceDE w:val="0"/>
        <w:autoSpaceDN w:val="0"/>
        <w:adjustRightInd w:val="0"/>
        <w:spacing w:after="15" w:line="240" w:lineRule="auto"/>
        <w:rPr>
          <w:rFonts w:ascii="Arial" w:hAnsi="Arial" w:cs="Arial"/>
          <w:color w:val="000000"/>
          <w:lang w:eastAsia="sk-SK"/>
        </w:rPr>
      </w:pPr>
    </w:p>
    <w:p w:rsidR="006832F0" w:rsidRDefault="006832F0" w:rsidP="006832F0">
      <w:pPr>
        <w:pStyle w:val="Bezriadkovania"/>
        <w:rPr>
          <w:rFonts w:ascii="Arial" w:hAnsi="Arial" w:cs="Arial"/>
          <w:b/>
          <w:lang w:eastAsia="sk-SK"/>
        </w:rPr>
      </w:pPr>
      <w:r w:rsidRPr="00362D06">
        <w:rPr>
          <w:rFonts w:ascii="Arial" w:hAnsi="Arial" w:cs="Arial"/>
          <w:lang w:eastAsia="cs-CZ"/>
        </w:rPr>
        <w:t xml:space="preserve">2) </w:t>
      </w:r>
      <w:r>
        <w:rPr>
          <w:rFonts w:ascii="Arial" w:hAnsi="Arial" w:cs="Arial"/>
          <w:lang w:eastAsia="cs-CZ"/>
        </w:rPr>
        <w:t xml:space="preserve"> </w:t>
      </w:r>
      <w:r w:rsidRPr="00FA7D35">
        <w:rPr>
          <w:rFonts w:ascii="Arial" w:hAnsi="Arial" w:cs="Arial"/>
          <w:b/>
          <w:lang w:eastAsia="cs-CZ"/>
        </w:rPr>
        <w:t>S</w:t>
      </w:r>
      <w:r w:rsidRPr="00FA7D35">
        <w:rPr>
          <w:rFonts w:ascii="Arial" w:hAnsi="Arial" w:cs="Arial"/>
          <w:b/>
          <w:lang w:eastAsia="sk-SK"/>
        </w:rPr>
        <w:t>ervisný zásah</w:t>
      </w:r>
      <w:r>
        <w:rPr>
          <w:rFonts w:ascii="Arial" w:hAnsi="Arial" w:cs="Arial"/>
          <w:b/>
          <w:lang w:eastAsia="sk-SK"/>
        </w:rPr>
        <w:t xml:space="preserve"> a</w:t>
      </w:r>
      <w:r w:rsidRPr="00FA7D35">
        <w:rPr>
          <w:rFonts w:ascii="Arial" w:hAnsi="Arial" w:cs="Arial"/>
          <w:b/>
          <w:lang w:eastAsia="sk-SK"/>
        </w:rPr>
        <w:t xml:space="preserve"> oprava napájacích systémov:</w:t>
      </w:r>
    </w:p>
    <w:p w:rsidR="006832F0" w:rsidRDefault="006832F0" w:rsidP="006832F0">
      <w:pPr>
        <w:pStyle w:val="Bezriadkovania"/>
        <w:tabs>
          <w:tab w:val="left" w:pos="284"/>
        </w:tabs>
        <w:rPr>
          <w:rFonts w:ascii="Arial" w:hAnsi="Arial" w:cs="Arial"/>
          <w:lang w:eastAsia="sk-SK"/>
        </w:rPr>
      </w:pPr>
      <w:r w:rsidRPr="00FA7D35">
        <w:rPr>
          <w:rFonts w:ascii="Arial" w:hAnsi="Arial" w:cs="Arial"/>
          <w:lang w:eastAsia="sk-SK"/>
        </w:rPr>
        <w:t>a)</w:t>
      </w:r>
      <w:r>
        <w:rPr>
          <w:rFonts w:ascii="Arial" w:hAnsi="Arial" w:cs="Arial"/>
          <w:lang w:eastAsia="sk-SK"/>
        </w:rPr>
        <w:t xml:space="preserve">   </w:t>
      </w:r>
      <w:r w:rsidRPr="00362D06">
        <w:rPr>
          <w:rFonts w:ascii="Arial" w:hAnsi="Arial" w:cs="Arial"/>
          <w:lang w:eastAsia="sk-SK"/>
        </w:rPr>
        <w:t xml:space="preserve">diagnostika, lokalizácia </w:t>
      </w:r>
      <w:proofErr w:type="spellStart"/>
      <w:r w:rsidRPr="00362D06">
        <w:rPr>
          <w:rFonts w:ascii="Arial" w:hAnsi="Arial" w:cs="Arial"/>
          <w:lang w:eastAsia="sk-SK"/>
        </w:rPr>
        <w:t>závady</w:t>
      </w:r>
      <w:proofErr w:type="spellEnd"/>
      <w:r w:rsidRPr="00362D06">
        <w:rPr>
          <w:rFonts w:ascii="Arial" w:hAnsi="Arial" w:cs="Arial"/>
          <w:lang w:eastAsia="sk-SK"/>
        </w:rPr>
        <w:t xml:space="preserve">  </w:t>
      </w:r>
    </w:p>
    <w:p w:rsidR="006832F0" w:rsidRDefault="006832F0" w:rsidP="006832F0">
      <w:pPr>
        <w:pStyle w:val="Bezriadkovania"/>
        <w:tabs>
          <w:tab w:val="left" w:pos="284"/>
        </w:tabs>
        <w:rPr>
          <w:rFonts w:ascii="Arial" w:hAnsi="Arial" w:cs="Arial"/>
          <w:lang w:eastAsia="sk-SK"/>
        </w:rPr>
      </w:pPr>
      <w:r>
        <w:rPr>
          <w:rFonts w:ascii="Arial" w:hAnsi="Arial" w:cs="Arial"/>
          <w:lang w:eastAsia="sk-SK"/>
        </w:rPr>
        <w:t xml:space="preserve">b)   </w:t>
      </w:r>
      <w:r w:rsidRPr="00362D06">
        <w:rPr>
          <w:rFonts w:ascii="Arial" w:hAnsi="Arial" w:cs="Arial"/>
          <w:lang w:eastAsia="sk-SK"/>
        </w:rPr>
        <w:t>o</w:t>
      </w:r>
      <w:r>
        <w:rPr>
          <w:rFonts w:ascii="Arial" w:hAnsi="Arial" w:cs="Arial"/>
          <w:lang w:eastAsia="sk-SK"/>
        </w:rPr>
        <w:t xml:space="preserve">dstraňovanie porúch na zariadení u objednávateľa alebo poskytovateľa danej služby </w:t>
      </w:r>
    </w:p>
    <w:p w:rsidR="006832F0" w:rsidRDefault="006832F0" w:rsidP="006832F0">
      <w:pPr>
        <w:pStyle w:val="Bezriadkovania"/>
        <w:tabs>
          <w:tab w:val="left" w:pos="284"/>
        </w:tabs>
        <w:rPr>
          <w:rFonts w:ascii="Arial" w:hAnsi="Arial" w:cs="Arial"/>
          <w:lang w:eastAsia="sk-SK"/>
        </w:rPr>
      </w:pPr>
      <w:r>
        <w:rPr>
          <w:rFonts w:ascii="Arial" w:hAnsi="Arial" w:cs="Arial"/>
          <w:lang w:eastAsia="sk-SK"/>
        </w:rPr>
        <w:t xml:space="preserve">c)   dodanie a výmena náhradných dielov </w:t>
      </w:r>
    </w:p>
    <w:p w:rsidR="006832F0" w:rsidRDefault="006832F0" w:rsidP="006832F0">
      <w:pPr>
        <w:pStyle w:val="Bezriadkovania"/>
        <w:tabs>
          <w:tab w:val="left" w:pos="284"/>
        </w:tabs>
        <w:rPr>
          <w:rFonts w:ascii="Arial" w:hAnsi="Arial" w:cs="Arial"/>
          <w:lang w:eastAsia="sk-SK"/>
        </w:rPr>
      </w:pPr>
      <w:r>
        <w:rPr>
          <w:rFonts w:ascii="Arial" w:hAnsi="Arial" w:cs="Arial"/>
          <w:lang w:eastAsia="sk-SK"/>
        </w:rPr>
        <w:t xml:space="preserve">d)   </w:t>
      </w:r>
      <w:r w:rsidRPr="00362D06">
        <w:rPr>
          <w:rFonts w:ascii="Arial" w:hAnsi="Arial" w:cs="Arial"/>
          <w:lang w:eastAsia="sk-SK"/>
        </w:rPr>
        <w:t xml:space="preserve">vykonanie </w:t>
      </w:r>
      <w:r>
        <w:rPr>
          <w:rFonts w:ascii="Arial" w:hAnsi="Arial" w:cs="Arial"/>
          <w:lang w:eastAsia="sk-SK"/>
        </w:rPr>
        <w:t xml:space="preserve"> </w:t>
      </w:r>
      <w:r w:rsidRPr="00362D06">
        <w:rPr>
          <w:rFonts w:ascii="Arial" w:hAnsi="Arial" w:cs="Arial"/>
          <w:lang w:eastAsia="sk-SK"/>
        </w:rPr>
        <w:t xml:space="preserve">konfiguračných </w:t>
      </w:r>
      <w:r>
        <w:rPr>
          <w:rFonts w:ascii="Arial" w:hAnsi="Arial" w:cs="Arial"/>
          <w:lang w:eastAsia="sk-SK"/>
        </w:rPr>
        <w:t xml:space="preserve"> </w:t>
      </w:r>
      <w:r w:rsidRPr="00362D06">
        <w:rPr>
          <w:rFonts w:ascii="Arial" w:hAnsi="Arial" w:cs="Arial"/>
          <w:lang w:eastAsia="sk-SK"/>
        </w:rPr>
        <w:t>zmien a</w:t>
      </w:r>
      <w:r>
        <w:rPr>
          <w:rFonts w:ascii="Arial" w:hAnsi="Arial" w:cs="Arial"/>
          <w:lang w:eastAsia="sk-SK"/>
        </w:rPr>
        <w:t> </w:t>
      </w:r>
      <w:r w:rsidRPr="00362D06">
        <w:rPr>
          <w:rFonts w:ascii="Arial" w:hAnsi="Arial" w:cs="Arial"/>
          <w:lang w:eastAsia="sk-SK"/>
        </w:rPr>
        <w:t>nastavení</w:t>
      </w:r>
    </w:p>
    <w:p w:rsidR="006832F0" w:rsidRDefault="006832F0" w:rsidP="006832F0">
      <w:pPr>
        <w:pStyle w:val="Bezriadkovania"/>
        <w:tabs>
          <w:tab w:val="left" w:pos="284"/>
        </w:tabs>
        <w:rPr>
          <w:rFonts w:ascii="Arial" w:hAnsi="Arial" w:cs="Arial"/>
          <w:lang w:eastAsia="sk-SK"/>
        </w:rPr>
      </w:pPr>
    </w:p>
    <w:p w:rsidR="006832F0" w:rsidRDefault="006832F0" w:rsidP="006832F0">
      <w:pPr>
        <w:pStyle w:val="Bezriadkovania"/>
        <w:tabs>
          <w:tab w:val="left" w:pos="284"/>
        </w:tabs>
        <w:rPr>
          <w:rFonts w:ascii="Arial" w:hAnsi="Arial" w:cs="Arial"/>
          <w:lang w:eastAsia="sk-SK"/>
        </w:rPr>
      </w:pPr>
    </w:p>
    <w:p w:rsidR="006832F0" w:rsidRPr="00285DEE" w:rsidRDefault="006832F0" w:rsidP="006832F0">
      <w:pPr>
        <w:jc w:val="both"/>
        <w:outlineLvl w:val="0"/>
        <w:rPr>
          <w:rFonts w:ascii="Arial" w:hAnsi="Arial" w:cs="Arial"/>
          <w:b/>
          <w:u w:val="single"/>
        </w:rPr>
      </w:pPr>
      <w:r w:rsidRPr="00285DEE">
        <w:rPr>
          <w:rFonts w:ascii="Arial" w:hAnsi="Arial" w:cs="Arial"/>
          <w:b/>
          <w:u w:val="single"/>
        </w:rPr>
        <w:t>Obhliadka miesta:</w:t>
      </w:r>
    </w:p>
    <w:p w:rsidR="006832F0" w:rsidRDefault="006832F0" w:rsidP="006832F0">
      <w:pPr>
        <w:pStyle w:val="Bezriadkovania"/>
        <w:spacing w:line="276" w:lineRule="auto"/>
        <w:rPr>
          <w:rFonts w:ascii="Arial" w:hAnsi="Arial" w:cs="Arial"/>
        </w:rPr>
      </w:pPr>
      <w:r w:rsidRPr="00285DEE">
        <w:rPr>
          <w:rFonts w:ascii="Arial" w:hAnsi="Arial" w:cs="Arial"/>
        </w:rPr>
        <w:t>Vzhľadom</w:t>
      </w:r>
      <w:r w:rsidRPr="00285DEE">
        <w:rPr>
          <w:rFonts w:ascii="Arial" w:hAnsi="Arial" w:cs="Arial"/>
          <w:lang w:val="cs-CZ"/>
        </w:rPr>
        <w:t xml:space="preserve"> k </w:t>
      </w:r>
      <w:r w:rsidRPr="00285DEE">
        <w:rPr>
          <w:rFonts w:ascii="Arial" w:hAnsi="Arial" w:cs="Arial"/>
        </w:rPr>
        <w:t xml:space="preserve">špecifikácii predmetu </w:t>
      </w:r>
      <w:r>
        <w:rPr>
          <w:rFonts w:ascii="Arial" w:hAnsi="Arial" w:cs="Arial"/>
        </w:rPr>
        <w:t>zákazky</w:t>
      </w:r>
      <w:r w:rsidRPr="00285DEE">
        <w:rPr>
          <w:rFonts w:ascii="Arial" w:hAnsi="Arial" w:cs="Arial"/>
        </w:rPr>
        <w:t xml:space="preserve"> sa odporúča </w:t>
      </w:r>
      <w:r w:rsidRPr="00285DEE">
        <w:rPr>
          <w:rFonts w:ascii="Arial" w:hAnsi="Arial" w:cs="Arial"/>
          <w:bCs/>
        </w:rPr>
        <w:t>obhliadka.</w:t>
      </w:r>
      <w:r w:rsidRPr="00285DEE">
        <w:rPr>
          <w:rFonts w:ascii="Arial" w:hAnsi="Arial" w:cs="Arial"/>
        </w:rPr>
        <w:t xml:space="preserve"> </w:t>
      </w:r>
    </w:p>
    <w:p w:rsidR="006832F0" w:rsidRPr="00333599" w:rsidRDefault="006832F0" w:rsidP="006832F0">
      <w:pPr>
        <w:pStyle w:val="Bezriadkovania"/>
        <w:spacing w:line="276" w:lineRule="auto"/>
        <w:rPr>
          <w:rFonts w:ascii="Arial" w:hAnsi="Arial" w:cs="Arial"/>
        </w:rPr>
      </w:pPr>
    </w:p>
    <w:p w:rsidR="006832F0" w:rsidRPr="00285DEE" w:rsidRDefault="006832F0" w:rsidP="006832F0">
      <w:pPr>
        <w:jc w:val="both"/>
        <w:rPr>
          <w:rFonts w:ascii="Arial" w:hAnsi="Arial" w:cs="Arial"/>
          <w:b/>
        </w:rPr>
      </w:pPr>
      <w:r w:rsidRPr="00285DEE">
        <w:rPr>
          <w:rFonts w:ascii="Arial" w:hAnsi="Arial" w:cs="Arial"/>
          <w:b/>
        </w:rPr>
        <w:t xml:space="preserve">Kontaktná osoba na obhliadku: </w:t>
      </w:r>
      <w:r w:rsidRPr="00890D2D">
        <w:rPr>
          <w:rFonts w:ascii="Arial" w:hAnsi="Arial" w:cs="Arial"/>
        </w:rPr>
        <w:t>Ing. Pavel Šimora, t. č. 0903-769588</w:t>
      </w:r>
    </w:p>
    <w:p w:rsidR="006832F0" w:rsidRPr="00890D2D" w:rsidRDefault="006832F0" w:rsidP="006832F0">
      <w:pPr>
        <w:jc w:val="both"/>
        <w:rPr>
          <w:rFonts w:ascii="Arial" w:hAnsi="Arial" w:cs="Arial"/>
        </w:rPr>
      </w:pPr>
      <w:r w:rsidRPr="00285DEE">
        <w:rPr>
          <w:rFonts w:ascii="Arial" w:hAnsi="Arial" w:cs="Arial"/>
          <w:b/>
        </w:rPr>
        <w:t xml:space="preserve">Termín obhliadky: </w:t>
      </w:r>
      <w:r w:rsidR="00C456CD" w:rsidRPr="00C456CD">
        <w:rPr>
          <w:rFonts w:ascii="Arial" w:hAnsi="Arial" w:cs="Arial"/>
        </w:rPr>
        <w:t>30</w:t>
      </w:r>
      <w:r>
        <w:rPr>
          <w:rFonts w:ascii="Arial" w:hAnsi="Arial" w:cs="Arial"/>
        </w:rPr>
        <w:t>.</w:t>
      </w:r>
      <w:r w:rsidR="00C456CD">
        <w:rPr>
          <w:rFonts w:ascii="Arial" w:hAnsi="Arial" w:cs="Arial"/>
        </w:rPr>
        <w:t>06.</w:t>
      </w:r>
      <w:r>
        <w:rPr>
          <w:rFonts w:ascii="Arial" w:hAnsi="Arial" w:cs="Arial"/>
        </w:rPr>
        <w:t>2015 o 9:00 hod.</w:t>
      </w:r>
    </w:p>
    <w:p w:rsidR="006832F0" w:rsidRDefault="006832F0" w:rsidP="006832F0">
      <w:pPr>
        <w:jc w:val="both"/>
        <w:rPr>
          <w:rFonts w:ascii="Arial" w:hAnsi="Arial" w:cs="Arial"/>
          <w:b/>
        </w:rPr>
      </w:pPr>
      <w:r w:rsidRPr="00285DEE">
        <w:rPr>
          <w:rFonts w:ascii="Arial" w:hAnsi="Arial" w:cs="Arial"/>
          <w:b/>
        </w:rPr>
        <w:t>Miesto stretnutia:</w:t>
      </w:r>
      <w:r>
        <w:rPr>
          <w:rFonts w:ascii="Arial" w:hAnsi="Arial" w:cs="Arial"/>
          <w:b/>
        </w:rPr>
        <w:t xml:space="preserve"> </w:t>
      </w:r>
      <w:r w:rsidRPr="00890D2D">
        <w:rPr>
          <w:rFonts w:ascii="Arial" w:hAnsi="Arial" w:cs="Arial"/>
        </w:rPr>
        <w:t>pred</w:t>
      </w:r>
      <w:r>
        <w:rPr>
          <w:rFonts w:ascii="Arial" w:hAnsi="Arial" w:cs="Arial"/>
        </w:rPr>
        <w:t xml:space="preserve"> vstupom do vestibulu v</w:t>
      </w:r>
      <w:r>
        <w:rPr>
          <w:rFonts w:ascii="Arial" w:hAnsi="Arial" w:cs="Arial"/>
          <w:b/>
        </w:rPr>
        <w:t xml:space="preserve"> </w:t>
      </w:r>
      <w:proofErr w:type="spellStart"/>
      <w:r w:rsidRPr="00890D2D">
        <w:rPr>
          <w:rFonts w:ascii="Arial" w:hAnsi="Arial" w:cs="Arial"/>
        </w:rPr>
        <w:t>žel</w:t>
      </w:r>
      <w:proofErr w:type="spellEnd"/>
      <w:r w:rsidRPr="00890D2D">
        <w:rPr>
          <w:rFonts w:ascii="Arial" w:hAnsi="Arial" w:cs="Arial"/>
        </w:rPr>
        <w:t>. stanic</w:t>
      </w:r>
      <w:r>
        <w:rPr>
          <w:rFonts w:ascii="Arial" w:hAnsi="Arial" w:cs="Arial"/>
        </w:rPr>
        <w:t>i Leopoldov</w:t>
      </w:r>
      <w:r>
        <w:rPr>
          <w:rFonts w:ascii="Arial" w:hAnsi="Arial" w:cs="Arial"/>
          <w:b/>
        </w:rPr>
        <w:t xml:space="preserve"> </w:t>
      </w:r>
    </w:p>
    <w:p w:rsidR="006832F0" w:rsidRPr="00285DEE" w:rsidRDefault="006832F0" w:rsidP="006832F0">
      <w:pPr>
        <w:jc w:val="both"/>
        <w:rPr>
          <w:rFonts w:ascii="Arial" w:hAnsi="Arial" w:cs="Arial"/>
        </w:rPr>
      </w:pPr>
      <w:r w:rsidRPr="00285DEE">
        <w:rPr>
          <w:rFonts w:ascii="Arial" w:hAnsi="Arial" w:cs="Arial"/>
          <w:b/>
        </w:rPr>
        <w:t xml:space="preserve"> </w:t>
      </w:r>
      <w:r w:rsidRPr="00285DEE">
        <w:rPr>
          <w:rFonts w:ascii="Arial" w:hAnsi="Arial" w:cs="Arial"/>
        </w:rPr>
        <w:t>V prípade potreby ďalších informácií</w:t>
      </w:r>
      <w:r>
        <w:rPr>
          <w:rFonts w:ascii="Arial" w:hAnsi="Arial" w:cs="Arial"/>
        </w:rPr>
        <w:t xml:space="preserve"> ohľadom obhliadky (spresnenie miesta uskutočnenia obhliadky a pod.)</w:t>
      </w:r>
      <w:r w:rsidRPr="00285DEE">
        <w:rPr>
          <w:rFonts w:ascii="Arial" w:hAnsi="Arial" w:cs="Arial"/>
        </w:rPr>
        <w:t xml:space="preserve"> je potrebné obrátiť sa na kontaktnú osobu na obhliadku.</w:t>
      </w:r>
    </w:p>
    <w:p w:rsidR="006832F0" w:rsidRPr="00285DEE" w:rsidRDefault="006832F0" w:rsidP="006832F0">
      <w:pPr>
        <w:pStyle w:val="Zkladntext23"/>
        <w:spacing w:line="276" w:lineRule="auto"/>
        <w:rPr>
          <w:rFonts w:eastAsia="Times New Roman"/>
          <w:sz w:val="22"/>
          <w:szCs w:val="22"/>
          <w:u w:val="single"/>
          <w:lang w:eastAsia="sk-SK"/>
        </w:rPr>
      </w:pPr>
      <w:r w:rsidRPr="00285DEE">
        <w:rPr>
          <w:rFonts w:eastAsia="Times New Roman"/>
          <w:sz w:val="22"/>
          <w:szCs w:val="22"/>
          <w:u w:val="single"/>
          <w:lang w:eastAsia="sk-SK"/>
        </w:rPr>
        <w:t xml:space="preserve">V prípade, že sa na takejto obhliadke potenciálny predkladateľ nezúčastní, obstarávateľ má za to, že </w:t>
      </w:r>
      <w:r>
        <w:rPr>
          <w:rFonts w:eastAsia="Times New Roman"/>
          <w:sz w:val="22"/>
          <w:szCs w:val="22"/>
          <w:u w:val="single"/>
          <w:lang w:eastAsia="sk-SK"/>
        </w:rPr>
        <w:t>mu je predmet obstarávania známy.</w:t>
      </w:r>
    </w:p>
    <w:p w:rsidR="006832F0" w:rsidRPr="00285DEE" w:rsidRDefault="006832F0" w:rsidP="006832F0">
      <w:pPr>
        <w:pStyle w:val="Pta"/>
        <w:tabs>
          <w:tab w:val="left" w:pos="708"/>
        </w:tabs>
        <w:spacing w:line="276" w:lineRule="auto"/>
        <w:rPr>
          <w:rFonts w:ascii="Arial" w:hAnsi="Arial" w:cs="Arial"/>
          <w:sz w:val="22"/>
          <w:szCs w:val="22"/>
          <w:lang w:eastAsia="cs-CZ"/>
        </w:rPr>
      </w:pPr>
    </w:p>
    <w:p w:rsidR="006832F0" w:rsidRDefault="006832F0" w:rsidP="006832F0">
      <w:pPr>
        <w:pStyle w:val="Bezriadkovania"/>
        <w:tabs>
          <w:tab w:val="left" w:pos="284"/>
        </w:tabs>
        <w:rPr>
          <w:rFonts w:ascii="Arial" w:hAnsi="Arial" w:cs="Arial"/>
          <w:lang w:eastAsia="sk-SK"/>
        </w:rPr>
      </w:pPr>
    </w:p>
    <w:p w:rsidR="006832F0" w:rsidRDefault="006832F0" w:rsidP="007673EC">
      <w:pPr>
        <w:pStyle w:val="Pta"/>
        <w:tabs>
          <w:tab w:val="clear" w:pos="4536"/>
          <w:tab w:val="clear" w:pos="9072"/>
        </w:tabs>
        <w:jc w:val="both"/>
        <w:rPr>
          <w:rFonts w:ascii="Arial" w:hAnsi="Arial" w:cs="Arial"/>
          <w:b/>
          <w:sz w:val="22"/>
          <w:szCs w:val="22"/>
        </w:rPr>
      </w:pPr>
    </w:p>
    <w:p w:rsidR="006832F0" w:rsidRDefault="006832F0" w:rsidP="007673EC">
      <w:pPr>
        <w:pStyle w:val="Pta"/>
        <w:tabs>
          <w:tab w:val="clear" w:pos="4536"/>
          <w:tab w:val="clear" w:pos="9072"/>
        </w:tabs>
        <w:jc w:val="both"/>
        <w:rPr>
          <w:rFonts w:ascii="Arial" w:hAnsi="Arial" w:cs="Arial"/>
          <w:b/>
          <w:sz w:val="22"/>
          <w:szCs w:val="22"/>
        </w:rPr>
      </w:pPr>
    </w:p>
    <w:p w:rsidR="006832F0" w:rsidRPr="00771DC1" w:rsidRDefault="006832F0" w:rsidP="006832F0">
      <w:pPr>
        <w:pStyle w:val="Zkladntext21"/>
        <w:rPr>
          <w:rFonts w:cs="Arial"/>
          <w:b/>
          <w:szCs w:val="24"/>
        </w:rPr>
      </w:pPr>
      <w:r w:rsidRPr="00771DC1">
        <w:rPr>
          <w:rFonts w:cs="Arial"/>
          <w:b/>
          <w:szCs w:val="24"/>
        </w:rPr>
        <w:t xml:space="preserve">Príloha č. 2 </w:t>
      </w:r>
    </w:p>
    <w:p w:rsidR="006832F0" w:rsidRPr="00771DC1" w:rsidRDefault="006832F0" w:rsidP="006832F0">
      <w:pPr>
        <w:pStyle w:val="Zkladntext21"/>
        <w:rPr>
          <w:rFonts w:cs="Arial"/>
          <w:b/>
          <w:szCs w:val="24"/>
        </w:rPr>
      </w:pPr>
    </w:p>
    <w:p w:rsidR="006832F0" w:rsidRPr="0072304E" w:rsidRDefault="006832F0" w:rsidP="006832F0">
      <w:pPr>
        <w:pStyle w:val="Zkladntext21"/>
        <w:rPr>
          <w:rFonts w:cs="Arial"/>
          <w:b/>
          <w:sz w:val="22"/>
          <w:szCs w:val="22"/>
        </w:rPr>
      </w:pPr>
      <w:r w:rsidRPr="0072304E">
        <w:rPr>
          <w:rFonts w:cs="Arial"/>
          <w:b/>
          <w:sz w:val="22"/>
          <w:szCs w:val="22"/>
        </w:rPr>
        <w:t>Kritéria a spôsob hodnotenia</w:t>
      </w:r>
      <w:r w:rsidRPr="0072304E">
        <w:rPr>
          <w:rFonts w:cs="Arial"/>
          <w:sz w:val="22"/>
          <w:szCs w:val="22"/>
        </w:rPr>
        <w:t xml:space="preserve"> k predmetu zákazky</w:t>
      </w:r>
      <w:r w:rsidRPr="0072304E">
        <w:rPr>
          <w:rFonts w:cs="Arial"/>
          <w:b/>
          <w:sz w:val="22"/>
          <w:szCs w:val="22"/>
        </w:rPr>
        <w:t xml:space="preserve"> „Opravy a pozáručný servis napájacích systémov ELTECO“.</w:t>
      </w:r>
    </w:p>
    <w:p w:rsidR="006832F0" w:rsidRPr="00771DC1" w:rsidRDefault="006832F0" w:rsidP="006832F0">
      <w:pPr>
        <w:pStyle w:val="Zkladntext21"/>
        <w:rPr>
          <w:rFonts w:cs="Arial"/>
          <w:sz w:val="20"/>
        </w:rPr>
      </w:pPr>
    </w:p>
    <w:p w:rsidR="006832F0" w:rsidRPr="003E1A53" w:rsidRDefault="006832F0" w:rsidP="006832F0">
      <w:pPr>
        <w:spacing w:before="120"/>
        <w:contextualSpacing/>
        <w:rPr>
          <w:rFonts w:ascii="Arial" w:hAnsi="Arial" w:cs="Arial"/>
          <w:szCs w:val="24"/>
          <w:u w:val="single"/>
        </w:rPr>
      </w:pPr>
      <w:r w:rsidRPr="003E1A53">
        <w:rPr>
          <w:rFonts w:ascii="Arial" w:hAnsi="Arial" w:cs="Arial"/>
          <w:szCs w:val="24"/>
          <w:u w:val="single"/>
        </w:rPr>
        <w:t xml:space="preserve">Kritérium č. 1 – </w:t>
      </w:r>
      <w:r>
        <w:rPr>
          <w:rFonts w:ascii="Arial" w:hAnsi="Arial" w:cs="Arial"/>
          <w:szCs w:val="24"/>
          <w:u w:val="single"/>
        </w:rPr>
        <w:t>profylaktická prehliadka</w:t>
      </w:r>
      <w:r w:rsidRPr="003E1A53">
        <w:rPr>
          <w:rFonts w:ascii="Arial" w:hAnsi="Arial" w:cs="Arial"/>
          <w:szCs w:val="24"/>
          <w:u w:val="single"/>
        </w:rPr>
        <w:t xml:space="preserve">/ </w:t>
      </w:r>
      <w:r>
        <w:rPr>
          <w:rFonts w:ascii="Arial" w:hAnsi="Arial" w:cs="Arial"/>
          <w:szCs w:val="24"/>
          <w:u w:val="single"/>
        </w:rPr>
        <w:t>UPS</w:t>
      </w:r>
    </w:p>
    <w:p w:rsidR="006832F0" w:rsidRDefault="006832F0" w:rsidP="006832F0">
      <w:pPr>
        <w:spacing w:before="120"/>
        <w:contextualSpacing/>
        <w:rPr>
          <w:rFonts w:ascii="Arial" w:hAnsi="Arial" w:cs="Arial"/>
          <w:szCs w:val="24"/>
        </w:rPr>
      </w:pPr>
      <w:r>
        <w:rPr>
          <w:rFonts w:ascii="Arial" w:hAnsi="Arial" w:cs="Arial"/>
          <w:szCs w:val="24"/>
        </w:rPr>
        <w:t>Maximálny počet bodov...............................50</w:t>
      </w:r>
    </w:p>
    <w:p w:rsidR="006832F0" w:rsidRDefault="006832F0" w:rsidP="006832F0">
      <w:pPr>
        <w:spacing w:before="120"/>
        <w:contextualSpacing/>
        <w:rPr>
          <w:rFonts w:ascii="Arial" w:hAnsi="Arial" w:cs="Arial"/>
          <w:szCs w:val="24"/>
        </w:rPr>
      </w:pPr>
    </w:p>
    <w:p w:rsidR="006832F0" w:rsidRPr="003E1A53" w:rsidRDefault="006832F0" w:rsidP="006832F0">
      <w:pPr>
        <w:spacing w:before="120"/>
        <w:contextualSpacing/>
        <w:rPr>
          <w:rFonts w:ascii="Arial" w:hAnsi="Arial" w:cs="Arial"/>
          <w:szCs w:val="24"/>
          <w:u w:val="single"/>
        </w:rPr>
      </w:pPr>
      <w:r w:rsidRPr="003E1A53">
        <w:rPr>
          <w:rFonts w:ascii="Arial" w:hAnsi="Arial" w:cs="Arial"/>
          <w:szCs w:val="24"/>
          <w:u w:val="single"/>
        </w:rPr>
        <w:t xml:space="preserve">Kritérium č. </w:t>
      </w:r>
      <w:r>
        <w:rPr>
          <w:rFonts w:ascii="Arial" w:hAnsi="Arial" w:cs="Arial"/>
          <w:szCs w:val="24"/>
          <w:u w:val="single"/>
        </w:rPr>
        <w:t>2</w:t>
      </w:r>
      <w:r w:rsidRPr="003E1A53">
        <w:rPr>
          <w:rFonts w:ascii="Arial" w:hAnsi="Arial" w:cs="Arial"/>
          <w:szCs w:val="24"/>
          <w:u w:val="single"/>
        </w:rPr>
        <w:t xml:space="preserve"> – servisný zásah</w:t>
      </w:r>
      <w:r>
        <w:rPr>
          <w:rFonts w:ascii="Arial" w:hAnsi="Arial" w:cs="Arial"/>
          <w:szCs w:val="24"/>
          <w:u w:val="single"/>
        </w:rPr>
        <w:t>, oprava dielu/ hod.</w:t>
      </w:r>
    </w:p>
    <w:p w:rsidR="006832F0" w:rsidRDefault="006832F0" w:rsidP="006832F0">
      <w:pPr>
        <w:spacing w:before="120"/>
        <w:contextualSpacing/>
        <w:rPr>
          <w:rFonts w:ascii="Arial" w:hAnsi="Arial" w:cs="Arial"/>
          <w:szCs w:val="24"/>
        </w:rPr>
      </w:pPr>
      <w:r>
        <w:rPr>
          <w:rFonts w:ascii="Arial" w:hAnsi="Arial" w:cs="Arial"/>
          <w:szCs w:val="24"/>
        </w:rPr>
        <w:t>Maximálny počet bodov................................40</w:t>
      </w:r>
    </w:p>
    <w:p w:rsidR="006832F0" w:rsidRPr="00771DC1" w:rsidRDefault="006832F0" w:rsidP="006832F0">
      <w:pPr>
        <w:spacing w:before="120"/>
        <w:contextualSpacing/>
        <w:rPr>
          <w:rFonts w:ascii="Arial" w:hAnsi="Arial" w:cs="Arial"/>
          <w:b/>
          <w:szCs w:val="24"/>
          <w:u w:val="single"/>
        </w:rPr>
      </w:pPr>
    </w:p>
    <w:p w:rsidR="006832F0" w:rsidRPr="003E1A53" w:rsidRDefault="006832F0" w:rsidP="006832F0">
      <w:pPr>
        <w:spacing w:before="120"/>
        <w:contextualSpacing/>
        <w:rPr>
          <w:rFonts w:ascii="Arial" w:hAnsi="Arial" w:cs="Arial"/>
          <w:szCs w:val="24"/>
          <w:u w:val="single"/>
        </w:rPr>
      </w:pPr>
      <w:r w:rsidRPr="003E1A53">
        <w:rPr>
          <w:rFonts w:ascii="Arial" w:hAnsi="Arial" w:cs="Arial"/>
          <w:szCs w:val="24"/>
          <w:u w:val="single"/>
        </w:rPr>
        <w:t xml:space="preserve">Kritérium č. </w:t>
      </w:r>
      <w:r>
        <w:rPr>
          <w:rFonts w:ascii="Arial" w:hAnsi="Arial" w:cs="Arial"/>
          <w:szCs w:val="24"/>
          <w:u w:val="single"/>
        </w:rPr>
        <w:t>3</w:t>
      </w:r>
      <w:r w:rsidRPr="003E1A53">
        <w:rPr>
          <w:rFonts w:ascii="Arial" w:hAnsi="Arial" w:cs="Arial"/>
          <w:szCs w:val="24"/>
          <w:u w:val="single"/>
        </w:rPr>
        <w:t xml:space="preserve"> – </w:t>
      </w:r>
      <w:r>
        <w:rPr>
          <w:rFonts w:ascii="Arial" w:hAnsi="Arial" w:cs="Arial"/>
          <w:szCs w:val="24"/>
          <w:u w:val="single"/>
        </w:rPr>
        <w:t>dopravné náklady</w:t>
      </w:r>
      <w:r w:rsidRPr="003E1A53">
        <w:rPr>
          <w:rFonts w:ascii="Arial" w:hAnsi="Arial" w:cs="Arial"/>
          <w:szCs w:val="24"/>
          <w:u w:val="single"/>
        </w:rPr>
        <w:t>/</w:t>
      </w:r>
      <w:r>
        <w:rPr>
          <w:rFonts w:ascii="Arial" w:hAnsi="Arial" w:cs="Arial"/>
          <w:szCs w:val="24"/>
          <w:u w:val="single"/>
        </w:rPr>
        <w:t xml:space="preserve"> km</w:t>
      </w:r>
    </w:p>
    <w:p w:rsidR="006832F0" w:rsidRDefault="006832F0" w:rsidP="006832F0">
      <w:pPr>
        <w:spacing w:before="120"/>
        <w:contextualSpacing/>
        <w:rPr>
          <w:rFonts w:ascii="Arial" w:hAnsi="Arial" w:cs="Arial"/>
          <w:szCs w:val="24"/>
        </w:rPr>
      </w:pPr>
      <w:r>
        <w:rPr>
          <w:rFonts w:ascii="Arial" w:hAnsi="Arial" w:cs="Arial"/>
          <w:szCs w:val="24"/>
        </w:rPr>
        <w:t>Maximálny počet bodov................................10</w:t>
      </w:r>
    </w:p>
    <w:p w:rsidR="006832F0" w:rsidRDefault="006832F0" w:rsidP="006832F0">
      <w:pPr>
        <w:spacing w:before="120"/>
        <w:contextualSpacing/>
        <w:rPr>
          <w:rFonts w:ascii="Arial" w:hAnsi="Arial" w:cs="Arial"/>
          <w:b/>
          <w:szCs w:val="24"/>
          <w:u w:val="single"/>
        </w:rPr>
      </w:pPr>
    </w:p>
    <w:p w:rsidR="006832F0" w:rsidRPr="003E1A53" w:rsidRDefault="006832F0" w:rsidP="006832F0">
      <w:pPr>
        <w:spacing w:before="120"/>
        <w:contextualSpacing/>
        <w:rPr>
          <w:rFonts w:ascii="Arial" w:hAnsi="Arial" w:cs="Arial"/>
          <w:b/>
          <w:u w:val="single"/>
        </w:rPr>
      </w:pPr>
    </w:p>
    <w:p w:rsidR="006832F0" w:rsidRPr="003E1A53" w:rsidRDefault="006832F0" w:rsidP="006832F0">
      <w:pPr>
        <w:pStyle w:val="Pta"/>
        <w:tabs>
          <w:tab w:val="left" w:pos="708"/>
        </w:tabs>
        <w:jc w:val="both"/>
        <w:rPr>
          <w:rFonts w:ascii="Arial" w:hAnsi="Arial" w:cs="Arial"/>
          <w:b/>
          <w:sz w:val="22"/>
          <w:szCs w:val="22"/>
        </w:rPr>
      </w:pPr>
      <w:r w:rsidRPr="003E1A53">
        <w:rPr>
          <w:rFonts w:ascii="Arial" w:hAnsi="Arial" w:cs="Arial"/>
          <w:b/>
          <w:sz w:val="22"/>
          <w:szCs w:val="22"/>
        </w:rPr>
        <w:t xml:space="preserve">Spôsob hodnotenia:  </w:t>
      </w:r>
    </w:p>
    <w:p w:rsidR="006832F0" w:rsidRPr="003E1A53" w:rsidRDefault="006832F0" w:rsidP="006832F0">
      <w:pPr>
        <w:pStyle w:val="Pta"/>
        <w:tabs>
          <w:tab w:val="left" w:pos="708"/>
        </w:tabs>
        <w:jc w:val="both"/>
        <w:rPr>
          <w:rFonts w:ascii="Arial" w:hAnsi="Arial" w:cs="Arial"/>
          <w:sz w:val="22"/>
          <w:szCs w:val="22"/>
        </w:rPr>
      </w:pPr>
      <w:r w:rsidRPr="003E1A53">
        <w:rPr>
          <w:rFonts w:ascii="Arial" w:hAnsi="Arial" w:cs="Arial"/>
          <w:sz w:val="22"/>
          <w:szCs w:val="22"/>
        </w:rPr>
        <w:t>Maximálny počet bodov spolu........................100 bodov</w:t>
      </w:r>
    </w:p>
    <w:p w:rsidR="006832F0" w:rsidRPr="003E1A53" w:rsidRDefault="006832F0" w:rsidP="006832F0">
      <w:pPr>
        <w:spacing w:before="120"/>
        <w:contextualSpacing/>
        <w:rPr>
          <w:rFonts w:ascii="Arial" w:hAnsi="Arial" w:cs="Arial"/>
          <w:b/>
          <w:u w:val="single"/>
        </w:rPr>
      </w:pPr>
    </w:p>
    <w:p w:rsidR="006832F0" w:rsidRDefault="006832F0" w:rsidP="006832F0">
      <w:pPr>
        <w:spacing w:before="120"/>
        <w:contextualSpacing/>
        <w:rPr>
          <w:rFonts w:ascii="Arial" w:hAnsi="Arial" w:cs="Arial"/>
          <w:b/>
          <w:szCs w:val="24"/>
          <w:u w:val="single"/>
        </w:rPr>
      </w:pPr>
    </w:p>
    <w:p w:rsidR="006832F0" w:rsidRPr="00771DC1" w:rsidRDefault="006832F0" w:rsidP="006832F0">
      <w:pPr>
        <w:spacing w:before="120"/>
        <w:contextualSpacing/>
        <w:rPr>
          <w:rFonts w:ascii="Arial" w:hAnsi="Arial" w:cs="Arial"/>
          <w:b/>
          <w:szCs w:val="24"/>
          <w:u w:val="single"/>
        </w:rPr>
      </w:pPr>
      <w:r w:rsidRPr="00771DC1">
        <w:rPr>
          <w:rFonts w:ascii="Arial" w:hAnsi="Arial" w:cs="Arial"/>
          <w:b/>
          <w:szCs w:val="24"/>
          <w:u w:val="single"/>
        </w:rPr>
        <w:t xml:space="preserve">Pravidlá uplatnenia kritérií: </w:t>
      </w:r>
    </w:p>
    <w:p w:rsidR="006832F0" w:rsidRDefault="006832F0" w:rsidP="006832F0">
      <w:pPr>
        <w:spacing w:before="120"/>
        <w:contextualSpacing/>
        <w:rPr>
          <w:rFonts w:ascii="Arial" w:hAnsi="Arial" w:cs="Arial"/>
          <w:b/>
          <w:szCs w:val="24"/>
          <w:u w:val="single"/>
        </w:rPr>
      </w:pPr>
    </w:p>
    <w:p w:rsidR="006832F0" w:rsidRPr="00771DC1" w:rsidRDefault="006832F0" w:rsidP="006832F0">
      <w:pPr>
        <w:spacing w:before="120"/>
        <w:contextualSpacing/>
        <w:rPr>
          <w:rFonts w:ascii="Arial" w:hAnsi="Arial" w:cs="Arial"/>
          <w:b/>
          <w:szCs w:val="24"/>
          <w:u w:val="single"/>
        </w:rPr>
      </w:pPr>
    </w:p>
    <w:p w:rsidR="006832F0" w:rsidRPr="00771DC1" w:rsidRDefault="006832F0" w:rsidP="006832F0">
      <w:pPr>
        <w:spacing w:before="120"/>
        <w:contextualSpacing/>
        <w:rPr>
          <w:rFonts w:ascii="Arial" w:hAnsi="Arial" w:cs="Arial"/>
          <w:szCs w:val="24"/>
        </w:rPr>
      </w:pPr>
      <w:r w:rsidRPr="00771DC1">
        <w:rPr>
          <w:rFonts w:ascii="Arial" w:hAnsi="Arial" w:cs="Arial"/>
          <w:szCs w:val="24"/>
        </w:rPr>
        <w:t>Maximálny počet bodov sa priradí cenovému návrhu predkladateľa s najnižšou cenou - cena v EUR bez DPH. Ostatné cenové návrhy sa budú hodnotiť podľa nasledovného výpočtu:</w:t>
      </w:r>
    </w:p>
    <w:p w:rsidR="006832F0" w:rsidRPr="00771DC1" w:rsidRDefault="006832F0" w:rsidP="006832F0">
      <w:pPr>
        <w:spacing w:before="120"/>
        <w:contextualSpacing/>
        <w:rPr>
          <w:rFonts w:ascii="Arial" w:hAnsi="Arial" w:cs="Arial"/>
          <w:szCs w:val="24"/>
        </w:rPr>
      </w:pPr>
    </w:p>
    <w:p w:rsidR="006832F0" w:rsidRPr="00771DC1" w:rsidRDefault="006832F0" w:rsidP="006832F0">
      <w:pPr>
        <w:spacing w:before="120"/>
        <w:contextualSpacing/>
        <w:rPr>
          <w:rFonts w:ascii="Arial" w:hAnsi="Arial" w:cs="Arial"/>
          <w:szCs w:val="24"/>
        </w:rPr>
      </w:pPr>
      <w:r w:rsidRPr="00771DC1">
        <w:rPr>
          <w:rFonts w:ascii="Arial" w:hAnsi="Arial" w:cs="Arial"/>
          <w:szCs w:val="24"/>
        </w:rPr>
        <w:t xml:space="preserve">PB  =  </w:t>
      </w:r>
      <w:r w:rsidRPr="00771DC1">
        <w:rPr>
          <w:rFonts w:ascii="Arial" w:hAnsi="Arial" w:cs="Arial"/>
          <w:szCs w:val="24"/>
          <w:u w:val="single"/>
        </w:rPr>
        <w:t>NN</w:t>
      </w:r>
      <w:r w:rsidRPr="00771DC1">
        <w:rPr>
          <w:rFonts w:ascii="Arial" w:hAnsi="Arial" w:cs="Arial"/>
          <w:szCs w:val="24"/>
        </w:rPr>
        <w:t xml:space="preserve">   x  MPB</w:t>
      </w:r>
    </w:p>
    <w:p w:rsidR="006832F0" w:rsidRPr="00771DC1" w:rsidRDefault="006832F0" w:rsidP="006832F0">
      <w:pPr>
        <w:spacing w:before="120"/>
        <w:contextualSpacing/>
        <w:rPr>
          <w:rFonts w:ascii="Arial" w:hAnsi="Arial" w:cs="Arial"/>
          <w:szCs w:val="24"/>
        </w:rPr>
      </w:pPr>
      <w:r w:rsidRPr="00771DC1">
        <w:rPr>
          <w:rFonts w:ascii="Arial" w:hAnsi="Arial" w:cs="Arial"/>
          <w:szCs w:val="24"/>
        </w:rPr>
        <w:t xml:space="preserve">           HN</w:t>
      </w:r>
    </w:p>
    <w:p w:rsidR="006832F0" w:rsidRPr="00771DC1" w:rsidRDefault="006832F0" w:rsidP="006832F0">
      <w:pPr>
        <w:spacing w:before="120"/>
        <w:contextualSpacing/>
        <w:rPr>
          <w:rFonts w:ascii="Arial" w:hAnsi="Arial" w:cs="Arial"/>
          <w:szCs w:val="24"/>
        </w:rPr>
      </w:pPr>
    </w:p>
    <w:p w:rsidR="006832F0" w:rsidRPr="00771DC1" w:rsidRDefault="006832F0" w:rsidP="006832F0">
      <w:pPr>
        <w:spacing w:before="120"/>
        <w:contextualSpacing/>
        <w:rPr>
          <w:rFonts w:ascii="Arial" w:hAnsi="Arial" w:cs="Arial"/>
          <w:szCs w:val="24"/>
        </w:rPr>
      </w:pPr>
      <w:r w:rsidRPr="00771DC1">
        <w:rPr>
          <w:rFonts w:ascii="Arial" w:hAnsi="Arial" w:cs="Arial"/>
          <w:szCs w:val="24"/>
        </w:rPr>
        <w:t>PB – počet bodov</w:t>
      </w:r>
    </w:p>
    <w:p w:rsidR="006832F0" w:rsidRPr="00771DC1" w:rsidRDefault="006832F0" w:rsidP="006832F0">
      <w:pPr>
        <w:spacing w:before="120"/>
        <w:contextualSpacing/>
        <w:rPr>
          <w:rFonts w:ascii="Arial" w:hAnsi="Arial" w:cs="Arial"/>
          <w:szCs w:val="24"/>
        </w:rPr>
      </w:pPr>
      <w:r w:rsidRPr="00771DC1">
        <w:rPr>
          <w:rFonts w:ascii="Arial" w:hAnsi="Arial" w:cs="Arial"/>
          <w:szCs w:val="24"/>
        </w:rPr>
        <w:t>NN – cena najnižšieho návrhu</w:t>
      </w:r>
    </w:p>
    <w:p w:rsidR="006832F0" w:rsidRDefault="006832F0" w:rsidP="006832F0">
      <w:pPr>
        <w:spacing w:before="120"/>
        <w:contextualSpacing/>
        <w:rPr>
          <w:rFonts w:ascii="Arial" w:hAnsi="Arial" w:cs="Arial"/>
          <w:szCs w:val="24"/>
        </w:rPr>
      </w:pPr>
      <w:r w:rsidRPr="00771DC1">
        <w:rPr>
          <w:rFonts w:ascii="Arial" w:hAnsi="Arial" w:cs="Arial"/>
          <w:szCs w:val="24"/>
        </w:rPr>
        <w:t xml:space="preserve">HN – cena práve hodnoteného návrhu </w:t>
      </w:r>
    </w:p>
    <w:p w:rsidR="006832F0" w:rsidRPr="00771DC1" w:rsidRDefault="006832F0" w:rsidP="006832F0">
      <w:pPr>
        <w:spacing w:before="120"/>
        <w:contextualSpacing/>
        <w:rPr>
          <w:rFonts w:ascii="Arial" w:hAnsi="Arial" w:cs="Arial"/>
          <w:szCs w:val="24"/>
        </w:rPr>
      </w:pPr>
      <w:r w:rsidRPr="00771DC1">
        <w:rPr>
          <w:rFonts w:ascii="Arial" w:hAnsi="Arial" w:cs="Arial"/>
          <w:szCs w:val="24"/>
        </w:rPr>
        <w:t>MPB – maximálny počet bodov za kritérium</w:t>
      </w:r>
    </w:p>
    <w:p w:rsidR="006832F0" w:rsidRPr="00771DC1" w:rsidRDefault="006832F0" w:rsidP="006832F0">
      <w:pPr>
        <w:spacing w:before="120"/>
        <w:contextualSpacing/>
        <w:rPr>
          <w:rFonts w:ascii="Arial" w:hAnsi="Arial" w:cs="Arial"/>
          <w:szCs w:val="24"/>
        </w:rPr>
      </w:pPr>
    </w:p>
    <w:p w:rsidR="006832F0" w:rsidRPr="00771DC1" w:rsidRDefault="006832F0" w:rsidP="006832F0">
      <w:pPr>
        <w:spacing w:before="120"/>
        <w:contextualSpacing/>
        <w:rPr>
          <w:rFonts w:ascii="Arial" w:hAnsi="Arial" w:cs="Arial"/>
          <w:szCs w:val="24"/>
        </w:rPr>
      </w:pPr>
    </w:p>
    <w:p w:rsidR="006832F0" w:rsidRPr="00771DC1" w:rsidRDefault="006832F0" w:rsidP="006832F0">
      <w:pPr>
        <w:spacing w:before="120"/>
        <w:contextualSpacing/>
        <w:jc w:val="both"/>
        <w:rPr>
          <w:rFonts w:ascii="Arial" w:hAnsi="Arial" w:cs="Arial"/>
          <w:szCs w:val="24"/>
        </w:rPr>
      </w:pPr>
      <w:r w:rsidRPr="00771DC1">
        <w:rPr>
          <w:rFonts w:ascii="Arial" w:hAnsi="Arial" w:cs="Arial"/>
          <w:szCs w:val="24"/>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vyhodnotený ako úspešný.</w:t>
      </w:r>
    </w:p>
    <w:p w:rsidR="006832F0" w:rsidRPr="00771DC1" w:rsidRDefault="006832F0" w:rsidP="006832F0">
      <w:pPr>
        <w:pStyle w:val="Zkladntext21"/>
        <w:rPr>
          <w:rFonts w:cs="Arial"/>
          <w:sz w:val="20"/>
        </w:rPr>
      </w:pPr>
    </w:p>
    <w:p w:rsidR="006832F0" w:rsidRDefault="006832F0" w:rsidP="007673EC">
      <w:pPr>
        <w:pStyle w:val="Pta"/>
        <w:tabs>
          <w:tab w:val="clear" w:pos="4536"/>
          <w:tab w:val="clear" w:pos="9072"/>
        </w:tabs>
        <w:jc w:val="both"/>
        <w:rPr>
          <w:rFonts w:ascii="Arial" w:hAnsi="Arial" w:cs="Arial"/>
          <w:b/>
          <w:sz w:val="22"/>
          <w:szCs w:val="22"/>
        </w:rPr>
      </w:pPr>
    </w:p>
    <w:p w:rsidR="00835080" w:rsidRDefault="00835080" w:rsidP="007673EC">
      <w:pPr>
        <w:pStyle w:val="Pta"/>
        <w:tabs>
          <w:tab w:val="clear" w:pos="4536"/>
          <w:tab w:val="clear" w:pos="9072"/>
        </w:tabs>
        <w:jc w:val="both"/>
        <w:rPr>
          <w:rFonts w:ascii="Arial" w:hAnsi="Arial" w:cs="Arial"/>
          <w:b/>
          <w:sz w:val="22"/>
          <w:szCs w:val="22"/>
        </w:rPr>
      </w:pPr>
    </w:p>
    <w:sectPr w:rsidR="00835080" w:rsidSect="00CA33C1">
      <w:headerReference w:type="even"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3F3B" w:rsidRDefault="00EF3F3B" w:rsidP="00E0481B">
      <w:pPr>
        <w:spacing w:after="0" w:line="240" w:lineRule="auto"/>
      </w:pPr>
      <w:r>
        <w:separator/>
      </w:r>
    </w:p>
  </w:endnote>
  <w:endnote w:type="continuationSeparator" w:id="0">
    <w:p w:rsidR="00EF3F3B" w:rsidRDefault="00EF3F3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EF3F3B">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C456CD">
          <w:rPr>
            <w:noProof/>
          </w:rPr>
          <w:t>3</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3F3B" w:rsidRDefault="00EF3F3B" w:rsidP="00E0481B">
      <w:pPr>
        <w:spacing w:after="0" w:line="240" w:lineRule="auto"/>
      </w:pPr>
      <w:r>
        <w:separator/>
      </w:r>
    </w:p>
  </w:footnote>
  <w:footnote w:type="continuationSeparator" w:id="0">
    <w:p w:rsidR="00EF3F3B" w:rsidRDefault="00EF3F3B"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94EC9"/>
    <w:multiLevelType w:val="hybridMultilevel"/>
    <w:tmpl w:val="190668CA"/>
    <w:lvl w:ilvl="0" w:tplc="09B818F0">
      <w:start w:val="5"/>
      <w:numFmt w:val="lowerLetter"/>
      <w:lvlText w:val="%1)"/>
      <w:lvlJc w:val="left"/>
      <w:pPr>
        <w:ind w:left="643" w:hanging="360"/>
      </w:pPr>
    </w:lvl>
    <w:lvl w:ilvl="1" w:tplc="041B0019">
      <w:start w:val="1"/>
      <w:numFmt w:val="lowerLetter"/>
      <w:lvlText w:val="%2."/>
      <w:lvlJc w:val="left"/>
      <w:pPr>
        <w:ind w:left="1363" w:hanging="360"/>
      </w:pPr>
    </w:lvl>
    <w:lvl w:ilvl="2" w:tplc="041B001B">
      <w:start w:val="1"/>
      <w:numFmt w:val="lowerRoman"/>
      <w:lvlText w:val="%3."/>
      <w:lvlJc w:val="right"/>
      <w:pPr>
        <w:ind w:left="2083" w:hanging="180"/>
      </w:pPr>
    </w:lvl>
    <w:lvl w:ilvl="3" w:tplc="041B000F">
      <w:start w:val="1"/>
      <w:numFmt w:val="decimal"/>
      <w:lvlText w:val="%4."/>
      <w:lvlJc w:val="left"/>
      <w:pPr>
        <w:ind w:left="2803" w:hanging="360"/>
      </w:pPr>
    </w:lvl>
    <w:lvl w:ilvl="4" w:tplc="041B0019">
      <w:start w:val="1"/>
      <w:numFmt w:val="lowerLetter"/>
      <w:lvlText w:val="%5."/>
      <w:lvlJc w:val="left"/>
      <w:pPr>
        <w:ind w:left="3523" w:hanging="360"/>
      </w:pPr>
    </w:lvl>
    <w:lvl w:ilvl="5" w:tplc="041B001B">
      <w:start w:val="1"/>
      <w:numFmt w:val="lowerRoman"/>
      <w:lvlText w:val="%6."/>
      <w:lvlJc w:val="right"/>
      <w:pPr>
        <w:ind w:left="4243" w:hanging="180"/>
      </w:pPr>
    </w:lvl>
    <w:lvl w:ilvl="6" w:tplc="041B000F">
      <w:start w:val="1"/>
      <w:numFmt w:val="decimal"/>
      <w:lvlText w:val="%7."/>
      <w:lvlJc w:val="left"/>
      <w:pPr>
        <w:ind w:left="4963" w:hanging="360"/>
      </w:pPr>
    </w:lvl>
    <w:lvl w:ilvl="7" w:tplc="041B0019">
      <w:start w:val="1"/>
      <w:numFmt w:val="lowerLetter"/>
      <w:lvlText w:val="%8."/>
      <w:lvlJc w:val="left"/>
      <w:pPr>
        <w:ind w:left="5683" w:hanging="360"/>
      </w:pPr>
    </w:lvl>
    <w:lvl w:ilvl="8" w:tplc="041B001B">
      <w:start w:val="1"/>
      <w:numFmt w:val="lowerRoman"/>
      <w:lvlText w:val="%9."/>
      <w:lvlJc w:val="right"/>
      <w:pPr>
        <w:ind w:left="6403" w:hanging="180"/>
      </w:pPr>
    </w:lvl>
  </w:abstractNum>
  <w:abstractNum w:abstractNumId="1">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D5F0BD9"/>
    <w:multiLevelType w:val="hybridMultilevel"/>
    <w:tmpl w:val="EC68ECEA"/>
    <w:lvl w:ilvl="0" w:tplc="50728F6C">
      <w:start w:val="1"/>
      <w:numFmt w:val="lowerLetter"/>
      <w:lvlText w:val="%1)"/>
      <w:lvlJc w:val="left"/>
      <w:pPr>
        <w:ind w:left="1146" w:hanging="360"/>
      </w:pPr>
      <w:rPr>
        <w:rFonts w:hint="default"/>
        <w:sz w:val="22"/>
        <w:szCs w:val="22"/>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6">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CC91B0A"/>
    <w:multiLevelType w:val="hybridMultilevel"/>
    <w:tmpl w:val="188292B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AD7176D"/>
    <w:multiLevelType w:val="hybridMultilevel"/>
    <w:tmpl w:val="F1A02C1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7827C87"/>
    <w:multiLevelType w:val="hybridMultilevel"/>
    <w:tmpl w:val="3F48264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4"/>
  </w:num>
  <w:num w:numId="2">
    <w:abstractNumId w:val="10"/>
  </w:num>
  <w:num w:numId="3">
    <w:abstractNumId w:val="11"/>
  </w:num>
  <w:num w:numId="4">
    <w:abstractNumId w:val="1"/>
  </w:num>
  <w:num w:numId="5">
    <w:abstractNumId w:val="9"/>
  </w:num>
  <w:num w:numId="6">
    <w:abstractNumId w:val="6"/>
  </w:num>
  <w:num w:numId="7">
    <w:abstractNumId w:val="4"/>
  </w:num>
  <w:num w:numId="8">
    <w:abstractNumId w:val="5"/>
  </w:num>
  <w:num w:numId="9">
    <w:abstractNumId w:val="14"/>
  </w:num>
  <w:num w:numId="10">
    <w:abstractNumId w:val="7"/>
  </w:num>
  <w:num w:numId="11">
    <w:abstractNumId w:val="3"/>
  </w:num>
  <w:num w:numId="12">
    <w:abstractNumId w:val="13"/>
  </w:num>
  <w:num w:numId="13">
    <w:abstractNumId w:val="8"/>
  </w:num>
  <w:num w:numId="14">
    <w:abstractNumId w:val="12"/>
  </w:num>
  <w:num w:numId="15">
    <w:abstractNumId w:val="2"/>
  </w:num>
  <w:num w:numId="16">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28A3"/>
    <w:rsid w:val="000331F2"/>
    <w:rsid w:val="000351A0"/>
    <w:rsid w:val="000404BB"/>
    <w:rsid w:val="00046FA5"/>
    <w:rsid w:val="000516FA"/>
    <w:rsid w:val="00053353"/>
    <w:rsid w:val="000567BE"/>
    <w:rsid w:val="0006072C"/>
    <w:rsid w:val="00060E80"/>
    <w:rsid w:val="00064221"/>
    <w:rsid w:val="000713D5"/>
    <w:rsid w:val="00071623"/>
    <w:rsid w:val="00081FBD"/>
    <w:rsid w:val="000C1B16"/>
    <w:rsid w:val="000C4224"/>
    <w:rsid w:val="000D1039"/>
    <w:rsid w:val="000D12E3"/>
    <w:rsid w:val="000F125F"/>
    <w:rsid w:val="000F2FB1"/>
    <w:rsid w:val="00104B3D"/>
    <w:rsid w:val="00110E30"/>
    <w:rsid w:val="0011560C"/>
    <w:rsid w:val="00116FD0"/>
    <w:rsid w:val="00132ED3"/>
    <w:rsid w:val="00133972"/>
    <w:rsid w:val="00136910"/>
    <w:rsid w:val="001565A8"/>
    <w:rsid w:val="00177169"/>
    <w:rsid w:val="001827D8"/>
    <w:rsid w:val="001872B6"/>
    <w:rsid w:val="001A498F"/>
    <w:rsid w:val="001A64FD"/>
    <w:rsid w:val="001B2D47"/>
    <w:rsid w:val="001F1FA1"/>
    <w:rsid w:val="001F7DE2"/>
    <w:rsid w:val="00202DDC"/>
    <w:rsid w:val="00206C83"/>
    <w:rsid w:val="00213286"/>
    <w:rsid w:val="002208CD"/>
    <w:rsid w:val="00223B2B"/>
    <w:rsid w:val="0023540B"/>
    <w:rsid w:val="002454B9"/>
    <w:rsid w:val="002479D1"/>
    <w:rsid w:val="00250710"/>
    <w:rsid w:val="00254D59"/>
    <w:rsid w:val="0026422A"/>
    <w:rsid w:val="00264910"/>
    <w:rsid w:val="00264C45"/>
    <w:rsid w:val="00266906"/>
    <w:rsid w:val="00285ABA"/>
    <w:rsid w:val="0029602F"/>
    <w:rsid w:val="002977DD"/>
    <w:rsid w:val="002B6F4F"/>
    <w:rsid w:val="002B7A51"/>
    <w:rsid w:val="002F15ED"/>
    <w:rsid w:val="002F3762"/>
    <w:rsid w:val="002F497D"/>
    <w:rsid w:val="002F7241"/>
    <w:rsid w:val="00315340"/>
    <w:rsid w:val="003165BA"/>
    <w:rsid w:val="00323FB7"/>
    <w:rsid w:val="003362D8"/>
    <w:rsid w:val="00343497"/>
    <w:rsid w:val="00350778"/>
    <w:rsid w:val="0035309F"/>
    <w:rsid w:val="003557D5"/>
    <w:rsid w:val="00360A69"/>
    <w:rsid w:val="00361E7D"/>
    <w:rsid w:val="003714F3"/>
    <w:rsid w:val="0037279C"/>
    <w:rsid w:val="00373D55"/>
    <w:rsid w:val="00377387"/>
    <w:rsid w:val="00385596"/>
    <w:rsid w:val="00387F53"/>
    <w:rsid w:val="0039219D"/>
    <w:rsid w:val="003A2DA6"/>
    <w:rsid w:val="003B1153"/>
    <w:rsid w:val="003B56FB"/>
    <w:rsid w:val="003C1215"/>
    <w:rsid w:val="003C1CB3"/>
    <w:rsid w:val="003C379F"/>
    <w:rsid w:val="003C4F97"/>
    <w:rsid w:val="003C64A5"/>
    <w:rsid w:val="003D6FBB"/>
    <w:rsid w:val="003E09ED"/>
    <w:rsid w:val="004014A1"/>
    <w:rsid w:val="0040158F"/>
    <w:rsid w:val="004070BC"/>
    <w:rsid w:val="00413D8A"/>
    <w:rsid w:val="00421269"/>
    <w:rsid w:val="00454350"/>
    <w:rsid w:val="004548E1"/>
    <w:rsid w:val="004901DE"/>
    <w:rsid w:val="004A19B5"/>
    <w:rsid w:val="004B1423"/>
    <w:rsid w:val="004E1F90"/>
    <w:rsid w:val="004F588B"/>
    <w:rsid w:val="00506311"/>
    <w:rsid w:val="005067B2"/>
    <w:rsid w:val="00513026"/>
    <w:rsid w:val="0052148C"/>
    <w:rsid w:val="00525898"/>
    <w:rsid w:val="0052757D"/>
    <w:rsid w:val="00527B49"/>
    <w:rsid w:val="00536A16"/>
    <w:rsid w:val="00540E88"/>
    <w:rsid w:val="00542E7F"/>
    <w:rsid w:val="005438C3"/>
    <w:rsid w:val="005609FE"/>
    <w:rsid w:val="0057303A"/>
    <w:rsid w:val="0057492F"/>
    <w:rsid w:val="0058011A"/>
    <w:rsid w:val="00586849"/>
    <w:rsid w:val="00590B9B"/>
    <w:rsid w:val="005B1F31"/>
    <w:rsid w:val="005B5D28"/>
    <w:rsid w:val="005C60E2"/>
    <w:rsid w:val="005D5072"/>
    <w:rsid w:val="005D536F"/>
    <w:rsid w:val="005D7B2D"/>
    <w:rsid w:val="005F04FA"/>
    <w:rsid w:val="005F6DA6"/>
    <w:rsid w:val="00600B8F"/>
    <w:rsid w:val="006010D6"/>
    <w:rsid w:val="00613ABB"/>
    <w:rsid w:val="00614789"/>
    <w:rsid w:val="00624187"/>
    <w:rsid w:val="00634451"/>
    <w:rsid w:val="00634A80"/>
    <w:rsid w:val="006467EA"/>
    <w:rsid w:val="00653CA1"/>
    <w:rsid w:val="00670EE8"/>
    <w:rsid w:val="0067219C"/>
    <w:rsid w:val="006728CB"/>
    <w:rsid w:val="00681F8B"/>
    <w:rsid w:val="006832F0"/>
    <w:rsid w:val="006915DF"/>
    <w:rsid w:val="006943B8"/>
    <w:rsid w:val="006B1B51"/>
    <w:rsid w:val="006B5146"/>
    <w:rsid w:val="006B649B"/>
    <w:rsid w:val="006B7E1A"/>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43063"/>
    <w:rsid w:val="007516B6"/>
    <w:rsid w:val="00753EF0"/>
    <w:rsid w:val="0076094E"/>
    <w:rsid w:val="007667F3"/>
    <w:rsid w:val="007673EC"/>
    <w:rsid w:val="0077576C"/>
    <w:rsid w:val="00790FBB"/>
    <w:rsid w:val="00794DC0"/>
    <w:rsid w:val="007A2C0A"/>
    <w:rsid w:val="007B34A9"/>
    <w:rsid w:val="007B7FDC"/>
    <w:rsid w:val="007C76D9"/>
    <w:rsid w:val="007D0A3B"/>
    <w:rsid w:val="007D648E"/>
    <w:rsid w:val="007D7D6A"/>
    <w:rsid w:val="007E6D92"/>
    <w:rsid w:val="008004AC"/>
    <w:rsid w:val="00812FCD"/>
    <w:rsid w:val="0081315F"/>
    <w:rsid w:val="008230AD"/>
    <w:rsid w:val="00823168"/>
    <w:rsid w:val="008248B6"/>
    <w:rsid w:val="00826EE7"/>
    <w:rsid w:val="00826F18"/>
    <w:rsid w:val="0083008B"/>
    <w:rsid w:val="00831F49"/>
    <w:rsid w:val="00835080"/>
    <w:rsid w:val="00840E8E"/>
    <w:rsid w:val="0086183B"/>
    <w:rsid w:val="008623C8"/>
    <w:rsid w:val="00876806"/>
    <w:rsid w:val="0087687B"/>
    <w:rsid w:val="00881AC2"/>
    <w:rsid w:val="00881E3F"/>
    <w:rsid w:val="00882AD9"/>
    <w:rsid w:val="00885A46"/>
    <w:rsid w:val="008912F1"/>
    <w:rsid w:val="008924F1"/>
    <w:rsid w:val="0089342C"/>
    <w:rsid w:val="00893C52"/>
    <w:rsid w:val="00896D87"/>
    <w:rsid w:val="008A45F3"/>
    <w:rsid w:val="008A564D"/>
    <w:rsid w:val="008B2716"/>
    <w:rsid w:val="008B4636"/>
    <w:rsid w:val="008C3615"/>
    <w:rsid w:val="008C75AF"/>
    <w:rsid w:val="008D13AB"/>
    <w:rsid w:val="008D16EE"/>
    <w:rsid w:val="008D6586"/>
    <w:rsid w:val="008F0CB8"/>
    <w:rsid w:val="008F2D85"/>
    <w:rsid w:val="008F39B1"/>
    <w:rsid w:val="00905C20"/>
    <w:rsid w:val="00910C9D"/>
    <w:rsid w:val="00917913"/>
    <w:rsid w:val="00917AFC"/>
    <w:rsid w:val="009268EB"/>
    <w:rsid w:val="009646E6"/>
    <w:rsid w:val="00966166"/>
    <w:rsid w:val="009726DF"/>
    <w:rsid w:val="00972A77"/>
    <w:rsid w:val="009764A4"/>
    <w:rsid w:val="009805AA"/>
    <w:rsid w:val="009A08A6"/>
    <w:rsid w:val="009B4EC6"/>
    <w:rsid w:val="009B55AF"/>
    <w:rsid w:val="009C133A"/>
    <w:rsid w:val="009C19FE"/>
    <w:rsid w:val="009E68F3"/>
    <w:rsid w:val="009F2146"/>
    <w:rsid w:val="009F3A38"/>
    <w:rsid w:val="009F6E40"/>
    <w:rsid w:val="00A07D4E"/>
    <w:rsid w:val="00A10598"/>
    <w:rsid w:val="00A12818"/>
    <w:rsid w:val="00A16658"/>
    <w:rsid w:val="00A2333B"/>
    <w:rsid w:val="00A24D11"/>
    <w:rsid w:val="00A27EDF"/>
    <w:rsid w:val="00A343CA"/>
    <w:rsid w:val="00A431FF"/>
    <w:rsid w:val="00A43E47"/>
    <w:rsid w:val="00A51782"/>
    <w:rsid w:val="00A72314"/>
    <w:rsid w:val="00A734C4"/>
    <w:rsid w:val="00A73796"/>
    <w:rsid w:val="00A73C66"/>
    <w:rsid w:val="00A77069"/>
    <w:rsid w:val="00A84A4A"/>
    <w:rsid w:val="00A935E8"/>
    <w:rsid w:val="00A948D2"/>
    <w:rsid w:val="00AA0142"/>
    <w:rsid w:val="00AA1EF6"/>
    <w:rsid w:val="00AC2988"/>
    <w:rsid w:val="00AC3F03"/>
    <w:rsid w:val="00AC4E33"/>
    <w:rsid w:val="00AC512C"/>
    <w:rsid w:val="00AD14D9"/>
    <w:rsid w:val="00AD230B"/>
    <w:rsid w:val="00AE1609"/>
    <w:rsid w:val="00AE3DE2"/>
    <w:rsid w:val="00AF78D9"/>
    <w:rsid w:val="00B0582F"/>
    <w:rsid w:val="00B1188F"/>
    <w:rsid w:val="00B2148F"/>
    <w:rsid w:val="00B2330F"/>
    <w:rsid w:val="00B30DA9"/>
    <w:rsid w:val="00B54A92"/>
    <w:rsid w:val="00B6279B"/>
    <w:rsid w:val="00B87338"/>
    <w:rsid w:val="00B95870"/>
    <w:rsid w:val="00B97A41"/>
    <w:rsid w:val="00BB0C61"/>
    <w:rsid w:val="00BD4C63"/>
    <w:rsid w:val="00BD69CB"/>
    <w:rsid w:val="00BE2C95"/>
    <w:rsid w:val="00BE3E54"/>
    <w:rsid w:val="00BE7271"/>
    <w:rsid w:val="00BF7C63"/>
    <w:rsid w:val="00C062EE"/>
    <w:rsid w:val="00C22E0C"/>
    <w:rsid w:val="00C242E9"/>
    <w:rsid w:val="00C30A11"/>
    <w:rsid w:val="00C31602"/>
    <w:rsid w:val="00C31AB5"/>
    <w:rsid w:val="00C33BE5"/>
    <w:rsid w:val="00C456CD"/>
    <w:rsid w:val="00C55396"/>
    <w:rsid w:val="00C60454"/>
    <w:rsid w:val="00C64797"/>
    <w:rsid w:val="00C700C1"/>
    <w:rsid w:val="00C83A2D"/>
    <w:rsid w:val="00C84E83"/>
    <w:rsid w:val="00CA33C1"/>
    <w:rsid w:val="00CB39A7"/>
    <w:rsid w:val="00CB6A35"/>
    <w:rsid w:val="00CC3245"/>
    <w:rsid w:val="00CE24D8"/>
    <w:rsid w:val="00CE4CB8"/>
    <w:rsid w:val="00CF0D0D"/>
    <w:rsid w:val="00CF3B7B"/>
    <w:rsid w:val="00CF6AF2"/>
    <w:rsid w:val="00D00BEB"/>
    <w:rsid w:val="00D04A53"/>
    <w:rsid w:val="00D152C6"/>
    <w:rsid w:val="00D16198"/>
    <w:rsid w:val="00D22F40"/>
    <w:rsid w:val="00D232B1"/>
    <w:rsid w:val="00D315AD"/>
    <w:rsid w:val="00D36547"/>
    <w:rsid w:val="00D41F42"/>
    <w:rsid w:val="00D43E07"/>
    <w:rsid w:val="00D4629A"/>
    <w:rsid w:val="00D54AE4"/>
    <w:rsid w:val="00D70228"/>
    <w:rsid w:val="00D72AD0"/>
    <w:rsid w:val="00D822B2"/>
    <w:rsid w:val="00DB5FBD"/>
    <w:rsid w:val="00DD2B29"/>
    <w:rsid w:val="00DD4F46"/>
    <w:rsid w:val="00E005E7"/>
    <w:rsid w:val="00E0481B"/>
    <w:rsid w:val="00E1689F"/>
    <w:rsid w:val="00E21E65"/>
    <w:rsid w:val="00E355D6"/>
    <w:rsid w:val="00E363A9"/>
    <w:rsid w:val="00E64CCD"/>
    <w:rsid w:val="00E678A4"/>
    <w:rsid w:val="00E715AE"/>
    <w:rsid w:val="00E87C79"/>
    <w:rsid w:val="00E87CDD"/>
    <w:rsid w:val="00E9016F"/>
    <w:rsid w:val="00EA105D"/>
    <w:rsid w:val="00EA37DD"/>
    <w:rsid w:val="00EC2F3D"/>
    <w:rsid w:val="00EC36C3"/>
    <w:rsid w:val="00ED1EF7"/>
    <w:rsid w:val="00ED1F6F"/>
    <w:rsid w:val="00ED33BF"/>
    <w:rsid w:val="00ED4C02"/>
    <w:rsid w:val="00EE1081"/>
    <w:rsid w:val="00EE1C1C"/>
    <w:rsid w:val="00EE5CDA"/>
    <w:rsid w:val="00EF3F3B"/>
    <w:rsid w:val="00F05669"/>
    <w:rsid w:val="00F1304B"/>
    <w:rsid w:val="00F22FBA"/>
    <w:rsid w:val="00F2454E"/>
    <w:rsid w:val="00F3444F"/>
    <w:rsid w:val="00F42396"/>
    <w:rsid w:val="00F512C5"/>
    <w:rsid w:val="00F52B7A"/>
    <w:rsid w:val="00F64BBD"/>
    <w:rsid w:val="00F66DCA"/>
    <w:rsid w:val="00F724F7"/>
    <w:rsid w:val="00F83FA1"/>
    <w:rsid w:val="00F900EF"/>
    <w:rsid w:val="00F92F39"/>
    <w:rsid w:val="00FA2319"/>
    <w:rsid w:val="00FA69F8"/>
    <w:rsid w:val="00FB67BB"/>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customStyle="1" w:styleId="pracovny1">
    <w:name w:val="pracovny1"/>
    <w:basedOn w:val="Normlny"/>
    <w:autoRedefine/>
    <w:uiPriority w:val="99"/>
    <w:rsid w:val="00264910"/>
    <w:pPr>
      <w:autoSpaceDE w:val="0"/>
      <w:autoSpaceDN w:val="0"/>
      <w:spacing w:after="0" w:line="240" w:lineRule="auto"/>
      <w:jc w:val="both"/>
    </w:pPr>
    <w:rPr>
      <w:rFonts w:ascii="Arial Narrow" w:eastAsia="Times New Roman" w:hAnsi="Arial Narrow" w:cs="Arial Narrow"/>
      <w:i/>
      <w:iCs/>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customStyle="1" w:styleId="pracovny1">
    <w:name w:val="pracovny1"/>
    <w:basedOn w:val="Normlny"/>
    <w:autoRedefine/>
    <w:uiPriority w:val="99"/>
    <w:rsid w:val="00264910"/>
    <w:pPr>
      <w:autoSpaceDE w:val="0"/>
      <w:autoSpaceDN w:val="0"/>
      <w:spacing w:after="0" w:line="240" w:lineRule="auto"/>
      <w:jc w:val="both"/>
    </w:pPr>
    <w:rPr>
      <w:rFonts w:ascii="Arial Narrow" w:eastAsia="Times New Roman" w:hAnsi="Arial Narrow" w:cs="Arial Narrow"/>
      <w:i/>
      <w:iCs/>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967196388">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C6CC05-6329-4FEF-8BA9-0E20D7BCA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1805</Words>
  <Characters>10290</Characters>
  <Application>Microsoft Office Word</Application>
  <DocSecurity>0</DocSecurity>
  <Lines>85</Lines>
  <Paragraphs>24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12071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2</cp:revision>
  <cp:lastPrinted>2015-06-10T07:15:00Z</cp:lastPrinted>
  <dcterms:created xsi:type="dcterms:W3CDTF">2015-06-24T06:10:00Z</dcterms:created>
  <dcterms:modified xsi:type="dcterms:W3CDTF">2015-06-24T06:10:00Z</dcterms:modified>
</cp:coreProperties>
</file>