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proofErr w:type="spellStart"/>
            <w:r w:rsidRPr="009268EB">
              <w:rPr>
                <w:rFonts w:ascii="Arial" w:hAnsi="Arial" w:cs="Arial"/>
                <w:b/>
                <w:color w:val="000000"/>
              </w:rPr>
              <w:t>Klemensova</w:t>
            </w:r>
            <w:proofErr w:type="spellEnd"/>
            <w:r w:rsidRPr="009268EB">
              <w:rPr>
                <w:rFonts w:ascii="Arial" w:hAnsi="Arial" w:cs="Arial"/>
                <w:b/>
                <w:color w:val="000000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1A2D38" w:rsidTr="00F066EB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F066EB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C217D" w:rsidRDefault="00824722" w:rsidP="00F648E9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E179A">
              <w:rPr>
                <w:rFonts w:ascii="Arial" w:hAnsi="Arial" w:cs="Arial"/>
              </w:rPr>
              <w:t>5</w:t>
            </w:r>
            <w:r w:rsidR="00F648E9">
              <w:rPr>
                <w:rFonts w:ascii="Arial" w:hAnsi="Arial" w:cs="Arial"/>
              </w:rPr>
              <w:t>69</w:t>
            </w:r>
            <w:r w:rsidR="009F327D" w:rsidRPr="00143CFC">
              <w:rPr>
                <w:rFonts w:ascii="Arial" w:hAnsi="Arial" w:cs="Arial"/>
              </w:rPr>
              <w:t>/201</w:t>
            </w:r>
            <w:r w:rsidR="00CC00C4">
              <w:rPr>
                <w:rFonts w:ascii="Arial" w:hAnsi="Arial" w:cs="Arial"/>
              </w:rPr>
              <w:t>5</w:t>
            </w:r>
            <w:r w:rsidR="009F327D" w:rsidRPr="00AC217D">
              <w:rPr>
                <w:rFonts w:ascii="Arial" w:hAnsi="Arial" w:cs="Arial"/>
              </w:rPr>
              <w:t>/CLaO/</w:t>
            </w:r>
            <w:r w:rsidR="00450E2B">
              <w:rPr>
                <w:rFonts w:ascii="Arial" w:hAnsi="Arial" w:cs="Arial"/>
              </w:rPr>
              <w:t>AzA</w:t>
            </w:r>
          </w:p>
        </w:tc>
        <w:tc>
          <w:tcPr>
            <w:tcW w:w="2410" w:type="dxa"/>
            <w:hideMark/>
          </w:tcPr>
          <w:p w:rsidR="006915DF" w:rsidRPr="00AC217D" w:rsidRDefault="00450E2B" w:rsidP="00450E2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Azariová</w:t>
            </w:r>
            <w:r w:rsidR="009F327D" w:rsidRPr="00AC217D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055 229 1661</w:t>
            </w:r>
          </w:p>
        </w:tc>
        <w:tc>
          <w:tcPr>
            <w:tcW w:w="1651" w:type="dxa"/>
            <w:hideMark/>
          </w:tcPr>
          <w:p w:rsidR="006915DF" w:rsidRPr="00AC217D" w:rsidRDefault="0011652C" w:rsidP="00CF7D1B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04</w:t>
            </w:r>
            <w:r w:rsidR="00F22967">
              <w:rPr>
                <w:rFonts w:ascii="Arial" w:hAnsi="Arial" w:cs="Arial"/>
              </w:rPr>
              <w:t>.08</w:t>
            </w:r>
            <w:r w:rsidR="002837D0" w:rsidRPr="002837D0">
              <w:rPr>
                <w:rFonts w:ascii="Arial" w:hAnsi="Arial" w:cs="Arial"/>
              </w:rPr>
              <w:t>.201</w:t>
            </w:r>
            <w:r w:rsidR="00A202C4">
              <w:rPr>
                <w:rFonts w:ascii="Arial" w:hAnsi="Arial" w:cs="Arial"/>
              </w:rPr>
              <w:t>5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F648E9">
        <w:rPr>
          <w:rFonts w:ascii="Arial" w:hAnsi="Arial" w:cs="Arial"/>
          <w:b/>
          <w:color w:val="000000"/>
          <w:sz w:val="20"/>
          <w:szCs w:val="20"/>
        </w:rPr>
        <w:t>Oprava okien a dverí v Železničnej stanici Martin - čakáreň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>
        <w:rPr>
          <w:rFonts w:cs="Arial"/>
          <w:lang w:val="sk-SK"/>
        </w:rPr>
        <w:t xml:space="preserve">ŽSR – </w:t>
      </w:r>
      <w:r w:rsidR="00F648E9">
        <w:rPr>
          <w:rFonts w:cs="Arial"/>
          <w:lang w:val="sk-SK"/>
        </w:rPr>
        <w:t>Železničná stanica Martin</w:t>
      </w:r>
      <w:r w:rsidR="002E179A">
        <w:rPr>
          <w:rFonts w:cs="Arial"/>
          <w:lang w:val="sk-SK"/>
        </w:rPr>
        <w:t xml:space="preserve"> </w:t>
      </w:r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>do 31.12.201</w:t>
      </w:r>
      <w:r w:rsidR="00A22E74">
        <w:rPr>
          <w:rFonts w:cs="Arial"/>
          <w:b/>
          <w:lang w:val="sk-SK" w:eastAsia="sk-SK"/>
        </w:rPr>
        <w:t>5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P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945900" w:rsidRDefault="0094590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A22E74" w:rsidRPr="00D64D85" w:rsidRDefault="00A22E74" w:rsidP="00A22E74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 w:rsidRPr="00D64D85">
        <w:rPr>
          <w:rFonts w:ascii="Arial" w:hAnsi="Arial" w:cs="Arial"/>
          <w:b/>
        </w:rPr>
        <w:t>V prípade, že je v špecifikácii uvedený Výkaz  výmer, je potrebné oceniť každú položku Výkazu výmer.</w:t>
      </w:r>
    </w:p>
    <w:p w:rsidR="005313DD" w:rsidRPr="005313DD" w:rsidRDefault="005313DD" w:rsidP="006735A8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33EE3" w:rsidRPr="001A2D38" w:rsidRDefault="00933EE3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F648E9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>ktuálny doklad o oprávnení   uskutočňovať stavebné práce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F1459F" w:rsidRDefault="00F1459F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1E314E" w:rsidRPr="001E314E" w:rsidRDefault="001E314E" w:rsidP="001E314E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Doklad o absolvovaní školenia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 v rozsahu znalostí určených pre zamestnancov iných zamestnávateľov, ktorí budú  vykonávať pracovnú činnosť na pracoviskách ŽSR  a v jej priestoroch    za podmienok stanovených </w:t>
      </w:r>
      <w:r w:rsidRPr="001E314E">
        <w:rPr>
          <w:rFonts w:ascii="Arial" w:eastAsia="Times New Roman" w:hAnsi="Arial" w:cs="Arial"/>
          <w:sz w:val="20"/>
          <w:szCs w:val="20"/>
          <w:u w:val="single"/>
          <w:lang w:eastAsia="sk-SK"/>
        </w:rPr>
        <w:t>v článkoch 452 – 459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v predpise ŽSR </w:t>
      </w: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Z2 – Bezpečnosť zamestnancov v podmienkach Železníc Slovenskej republiky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/ďalej len „Z2“/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alebo predkladateľ predloží  čestné prehlásenie, 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>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</w:rPr>
        <w:t xml:space="preserve">Čestné prehlásenie musí byť podpísané predkladateľom </w:t>
      </w:r>
      <w:r w:rsidRPr="001E314E">
        <w:rPr>
          <w:rFonts w:ascii="Arial" w:eastAsia="Times New Roman" w:hAnsi="Arial" w:cs="Arial"/>
          <w:b/>
          <w:noProof/>
          <w:sz w:val="20"/>
          <w:szCs w:val="20"/>
        </w:rPr>
        <w:t>alebo osobou oprávnenou konať za predkladateľa v záväzkových vzťahoch.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Upozornenie :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Týka sa – dokladu vedeného pod písm. b./  ktoré bude požadovať obstarávateľ pred podpisom zmluvy a ktoré môže nahradiť predkladateľ v cenovom návrhu čestným prehlásením. 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Všetky náklady a výdavky spojené so zabezpečením a absolvovaním školenia znáša  predkladateľ  bez akéhokoľvek finančného nároku u obstarávateľa.</w:t>
      </w:r>
    </w:p>
    <w:p w:rsidR="001E314E" w:rsidRPr="001E314E" w:rsidRDefault="001E314E" w:rsidP="001E314E">
      <w:pPr>
        <w:spacing w:after="0" w:line="240" w:lineRule="auto"/>
      </w:pPr>
    </w:p>
    <w:p w:rsidR="001E314E" w:rsidRPr="001E314E" w:rsidRDefault="001E314E" w:rsidP="001E314E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r w:rsidRPr="001E314E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1E314E">
        <w:rPr>
          <w:rFonts w:ascii="Arial" w:hAnsi="Arial" w:cs="Arial"/>
          <w:sz w:val="20"/>
          <w:szCs w:val="20"/>
        </w:rPr>
        <w:t>link</w:t>
      </w:r>
      <w:proofErr w:type="spellEnd"/>
      <w:r w:rsidRPr="001E314E">
        <w:rPr>
          <w:rFonts w:ascii="Arial" w:hAnsi="Arial" w:cs="Arial"/>
          <w:sz w:val="20"/>
          <w:szCs w:val="20"/>
        </w:rPr>
        <w:t xml:space="preserve"> webovej stránky ÚIVP:</w:t>
      </w:r>
    </w:p>
    <w:p w:rsidR="001E314E" w:rsidRPr="001E314E" w:rsidRDefault="00EB674B" w:rsidP="001E314E">
      <w:pPr>
        <w:spacing w:after="0" w:line="240" w:lineRule="auto"/>
        <w:ind w:left="709"/>
      </w:pPr>
      <w:hyperlink r:id="rId12" w:history="1">
        <w:r w:rsidR="001E314E" w:rsidRPr="001E314E">
          <w:rPr>
            <w:color w:val="0000FF"/>
            <w:u w:val="single"/>
          </w:rPr>
          <w:t>http://www.zsr.sk/slovensky/o-nas/organizacne-utvary/ustredny-institut-vzdelavania-a-psychologie.html?page_id=554</w:t>
        </w:r>
      </w:hyperlink>
    </w:p>
    <w:p w:rsidR="00FC059D" w:rsidRPr="00243F8B" w:rsidRDefault="00FC059D" w:rsidP="00FC059D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9C4751" w:rsidRDefault="009C4751" w:rsidP="009C4751">
      <w:pPr>
        <w:pStyle w:val="Odsekzoznamu"/>
        <w:numPr>
          <w:ilvl w:val="0"/>
          <w:numId w:val="41"/>
        </w:numPr>
        <w:jc w:val="both"/>
        <w:textAlignment w:val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Doklad o vykonaní lekárskej prehliadky u zamestnancov, ktorí sa budú pohybovať a vykonávať pracovnú činnosť v prevádzkovom priestore a v priestore susediacom s prevádzkovým priestorom ŽSR v zmysle článku 453 predpisu Z2 „Bezpečnosť zamestnancov v podmienkach ŽSR“ (ďalej len „Z2“) alebo čestné prehlásenie, že v prípade úspešnosti cenového návrhu zabezpečí lekárske prehliadky u zamestnancov, ktorí  sa budú pohybovať a vykonávať pracovnú činnosť v prevádzkovom priestore u lekára oprávneného na výkon takejto prehliadky. </w:t>
      </w:r>
    </w:p>
    <w:p w:rsidR="009C4751" w:rsidRDefault="009C4751" w:rsidP="009C4751">
      <w:pPr>
        <w:spacing w:after="0" w:line="240" w:lineRule="auto"/>
        <w:ind w:left="709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Čestné prehlásenie musí byť podpísané predkladateľom alebo osobou oprávnenou konať za predkladateľa v záväzkových vzťahoch.</w:t>
      </w:r>
    </w:p>
    <w:p w:rsidR="009C4751" w:rsidRDefault="009C4751" w:rsidP="009C4751">
      <w:pPr>
        <w:pStyle w:val="Odsekzoznamu"/>
        <w:jc w:val="both"/>
        <w:rPr>
          <w:rFonts w:ascii="Arial" w:hAnsi="Arial" w:cs="Arial"/>
          <w:b/>
          <w:sz w:val="20"/>
          <w:szCs w:val="20"/>
        </w:rPr>
      </w:pPr>
    </w:p>
    <w:p w:rsidR="00866C41" w:rsidRPr="00866C41" w:rsidRDefault="00866C41" w:rsidP="00866C41">
      <w:pPr>
        <w:tabs>
          <w:tab w:val="left" w:pos="-6096"/>
        </w:tabs>
        <w:autoSpaceDE w:val="0"/>
        <w:autoSpaceDN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866C41">
        <w:rPr>
          <w:rFonts w:ascii="Arial" w:eastAsia="Times New Roman" w:hAnsi="Arial" w:cs="Arial"/>
          <w:b/>
          <w:sz w:val="20"/>
          <w:szCs w:val="20"/>
        </w:rPr>
        <w:t>Upozornenie:</w:t>
      </w:r>
      <w:r w:rsidRPr="00866C41">
        <w:rPr>
          <w:rFonts w:ascii="Arial" w:eastAsia="Times New Roman" w:hAnsi="Arial" w:cs="Arial"/>
          <w:sz w:val="20"/>
          <w:szCs w:val="20"/>
        </w:rPr>
        <w:t xml:space="preserve"> Od úspešného predkladateľa si ŽSR pred podpisom zmluvného vzťahu vyžiada originály, resp. úradne osvedčené fotokópie originálov dokladov, ktoré predložil vo svojej ponuke. V prípade ich nepredloženia, ŽSR s úspešným predkladateľom  neuzatvorí zmluvný vzťah.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165ABC" w:rsidRPr="00714D3C" w:rsidRDefault="00165ABC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konať </w:t>
      </w:r>
      <w:r>
        <w:rPr>
          <w:rFonts w:ascii="Arial" w:hAnsi="Arial" w:cs="Arial"/>
          <w:sz w:val="20"/>
          <w:szCs w:val="20"/>
        </w:rPr>
        <w:t xml:space="preserve"> </w:t>
      </w:r>
      <w:r w:rsidR="00B1658F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9C4751" w:rsidRDefault="009C4751" w:rsidP="009C4751"/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364FCC" w:rsidRPr="00364FCC" w:rsidRDefault="00364FCC" w:rsidP="00364FCC">
      <w:bookmarkStart w:id="0" w:name="_GoBack"/>
      <w:bookmarkEnd w:id="0"/>
    </w:p>
    <w:p w:rsidR="00EE1081" w:rsidRPr="001A2D38" w:rsidRDefault="0040053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="00EE1081" w:rsidRPr="001A2D38">
        <w:rPr>
          <w:rFonts w:ascii="Arial" w:hAnsi="Arial" w:cs="Arial"/>
          <w:b/>
          <w:sz w:val="20"/>
          <w:szCs w:val="20"/>
        </w:rPr>
        <w:t>ávrh zasielajte</w:t>
      </w:r>
      <w:r w:rsidR="00EE1081" w:rsidRPr="001A2D38">
        <w:rPr>
          <w:rFonts w:ascii="Arial" w:hAnsi="Arial" w:cs="Arial"/>
          <w:sz w:val="20"/>
          <w:szCs w:val="20"/>
        </w:rPr>
        <w:t xml:space="preserve"> na adresu:</w:t>
      </w:r>
      <w:r w:rsidR="00EE1081"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EE1081" w:rsidRPr="001A2D38" w:rsidRDefault="00EE1081" w:rsidP="0040053C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="0040053C">
        <w:rPr>
          <w:rFonts w:ascii="Arial" w:hAnsi="Arial" w:cs="Arial"/>
        </w:rPr>
        <w:t xml:space="preserve">            </w:t>
      </w:r>
      <w:proofErr w:type="spellStart"/>
      <w:r w:rsidRPr="001A2D38">
        <w:rPr>
          <w:rFonts w:ascii="Arial" w:hAnsi="Arial" w:cs="Arial"/>
        </w:rPr>
        <w:t>Klemensova</w:t>
      </w:r>
      <w:proofErr w:type="spellEnd"/>
      <w:r w:rsidRPr="001A2D38">
        <w:rPr>
          <w:rFonts w:ascii="Arial" w:hAnsi="Arial" w:cs="Arial"/>
        </w:rPr>
        <w:t xml:space="preserve"> 8, 813 61 Bratislava</w:t>
      </w:r>
    </w:p>
    <w:p w:rsidR="00EE1081" w:rsidRPr="001A2D3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DE276D" w:rsidRDefault="00DE276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13423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 xml:space="preserve">: </w:t>
      </w:r>
    </w:p>
    <w:p w:rsidR="00913423" w:rsidRDefault="00913423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4722" w:rsidRPr="00537D44" w:rsidRDefault="00537D44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537D44">
        <w:rPr>
          <w:rFonts w:ascii="Arial" w:hAnsi="Arial" w:cs="Arial"/>
          <w:b/>
          <w:sz w:val="20"/>
          <w:szCs w:val="20"/>
        </w:rPr>
        <w:t>PT číslo  0</w:t>
      </w:r>
      <w:r>
        <w:rPr>
          <w:rFonts w:ascii="Arial" w:hAnsi="Arial" w:cs="Arial"/>
          <w:b/>
          <w:sz w:val="20"/>
          <w:szCs w:val="20"/>
        </w:rPr>
        <w:t>5</w:t>
      </w:r>
      <w:r w:rsidR="00F648E9">
        <w:rPr>
          <w:rFonts w:ascii="Arial" w:hAnsi="Arial" w:cs="Arial"/>
          <w:b/>
          <w:sz w:val="20"/>
          <w:szCs w:val="20"/>
        </w:rPr>
        <w:t>69</w:t>
      </w:r>
      <w:r w:rsidRPr="00537D44">
        <w:rPr>
          <w:rFonts w:ascii="Arial" w:hAnsi="Arial" w:cs="Arial"/>
          <w:b/>
          <w:sz w:val="20"/>
          <w:szCs w:val="20"/>
        </w:rPr>
        <w:t>/2015/CLaO/AzA – NEOTVÁRAŤ – „</w:t>
      </w:r>
      <w:r w:rsidR="00F648E9">
        <w:rPr>
          <w:rFonts w:ascii="Arial" w:hAnsi="Arial" w:cs="Arial"/>
          <w:b/>
          <w:sz w:val="20"/>
          <w:szCs w:val="20"/>
        </w:rPr>
        <w:t>Oprava okien a dverí v Železničnej stanici Martin - čakáreň</w:t>
      </w:r>
      <w:r w:rsidRPr="00537D44">
        <w:rPr>
          <w:rFonts w:ascii="Arial" w:hAnsi="Arial" w:cs="Arial"/>
          <w:b/>
          <w:sz w:val="20"/>
          <w:szCs w:val="20"/>
        </w:rPr>
        <w:t xml:space="preserve">“  </w:t>
      </w:r>
    </w:p>
    <w:p w:rsidR="00EE1081" w:rsidRPr="00824722" w:rsidRDefault="00824722" w:rsidP="00EE1081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824722">
        <w:rPr>
          <w:rFonts w:ascii="Arial" w:hAnsi="Arial" w:cs="Arial"/>
          <w:sz w:val="20"/>
          <w:szCs w:val="20"/>
        </w:rPr>
        <w:t>Obal musí obsahovať obchodné meno a sídlo predkladateľa.</w:t>
      </w:r>
      <w:r w:rsidR="00EE1081" w:rsidRPr="00824722">
        <w:rPr>
          <w:rFonts w:ascii="Arial" w:hAnsi="Arial" w:cs="Arial"/>
          <w:sz w:val="20"/>
          <w:szCs w:val="20"/>
        </w:rPr>
        <w:t xml:space="preserve"> </w:t>
      </w:r>
    </w:p>
    <w:p w:rsidR="009F327D" w:rsidRDefault="009F327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E314E" w:rsidRDefault="001E314E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 w:rsidR="00B3550F">
        <w:rPr>
          <w:rFonts w:ascii="Arial" w:hAnsi="Arial" w:cs="Arial"/>
          <w:b/>
          <w:bCs/>
        </w:rPr>
        <w:t xml:space="preserve">loženie </w:t>
      </w:r>
      <w:r w:rsidR="00B3550F"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 w:rsidR="00B3550F"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11652C" w:rsidRPr="0011652C">
        <w:rPr>
          <w:rFonts w:ascii="Arial" w:hAnsi="Arial" w:cs="Arial"/>
          <w:b/>
          <w:bCs/>
          <w:u w:val="single"/>
        </w:rPr>
        <w:t>25.08</w:t>
      </w:r>
      <w:r w:rsidR="00B3550F" w:rsidRPr="0011652C">
        <w:rPr>
          <w:rFonts w:ascii="Arial" w:hAnsi="Arial" w:cs="Arial"/>
          <w:b/>
          <w:bCs/>
          <w:u w:val="single"/>
        </w:rPr>
        <w:t>.</w:t>
      </w:r>
      <w:r w:rsidR="00B3550F" w:rsidRPr="001E314E">
        <w:rPr>
          <w:rFonts w:ascii="Arial" w:hAnsi="Arial" w:cs="Arial"/>
          <w:b/>
          <w:bCs/>
          <w:u w:val="single"/>
        </w:rPr>
        <w:t>201</w:t>
      </w:r>
      <w:r w:rsidR="00A202C4" w:rsidRPr="001E314E">
        <w:rPr>
          <w:rFonts w:ascii="Arial" w:hAnsi="Arial" w:cs="Arial"/>
          <w:b/>
          <w:bCs/>
          <w:u w:val="single"/>
        </w:rPr>
        <w:t>5</w:t>
      </w:r>
      <w:r w:rsidR="009F327D"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2E179A" w:rsidRDefault="002E179A" w:rsidP="00EE1081">
      <w:pPr>
        <w:pStyle w:val="Zkladntext21"/>
        <w:rPr>
          <w:rFonts w:cs="Arial"/>
          <w:bCs/>
          <w:sz w:val="20"/>
        </w:rPr>
      </w:pPr>
    </w:p>
    <w:p w:rsidR="002971F7" w:rsidRDefault="00B3550F" w:rsidP="00EE1081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="00EE1081" w:rsidRPr="001A2D38">
        <w:rPr>
          <w:rFonts w:cs="Arial"/>
          <w:bCs/>
          <w:sz w:val="20"/>
        </w:rPr>
        <w:t xml:space="preserve">ávrh predložený </w:t>
      </w:r>
      <w:r w:rsidR="00EE1081" w:rsidRPr="001A2D38">
        <w:rPr>
          <w:rFonts w:cs="Arial"/>
          <w:bCs/>
          <w:sz w:val="20"/>
          <w:u w:val="single"/>
        </w:rPr>
        <w:t>po uplynutí lehoty</w:t>
      </w:r>
      <w:r w:rsidR="00EE1081"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="00EE1081"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2477DD" w:rsidRDefault="002477D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477DD" w:rsidRPr="005313DD" w:rsidRDefault="002477DD" w:rsidP="002477D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2AE1">
        <w:rPr>
          <w:rFonts w:ascii="Arial" w:hAnsi="Arial" w:cs="Arial"/>
          <w:b/>
          <w:sz w:val="20"/>
          <w:szCs w:val="20"/>
        </w:rPr>
        <w:t xml:space="preserve">Cenový návrh, ktorý nebude mať ocenené všetky položky </w:t>
      </w:r>
      <w:r w:rsidR="002516B3">
        <w:rPr>
          <w:rFonts w:ascii="Arial" w:hAnsi="Arial" w:cs="Arial"/>
          <w:b/>
          <w:sz w:val="20"/>
          <w:szCs w:val="20"/>
        </w:rPr>
        <w:t>Výkazu výmer</w:t>
      </w:r>
      <w:r w:rsidRPr="00B22AE1">
        <w:rPr>
          <w:rFonts w:ascii="Arial" w:hAnsi="Arial" w:cs="Arial"/>
          <w:b/>
          <w:sz w:val="20"/>
          <w:szCs w:val="20"/>
        </w:rPr>
        <w:t>, nebude hodnotený.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1A2D38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1A2D38" w:rsidRDefault="00350778" w:rsidP="006915DF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</w:t>
      </w:r>
      <w:r w:rsidR="00794DC0" w:rsidRPr="001A2D38">
        <w:rPr>
          <w:rFonts w:cs="Arial"/>
          <w:sz w:val="20"/>
        </w:rPr>
        <w:t xml:space="preserve">tejto </w:t>
      </w:r>
      <w:r w:rsidR="002971F7"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9219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 w:rsidR="005203CD">
        <w:rPr>
          <w:rFonts w:ascii="Arial" w:eastAsia="Times New Roman" w:hAnsi="Arial" w:cs="Arial"/>
          <w:lang w:eastAsia="cs-CZ"/>
        </w:rPr>
        <w:t xml:space="preserve"> </w:t>
      </w:r>
      <w:hyperlink r:id="rId13" w:history="1">
        <w:r w:rsidR="005203CD" w:rsidRPr="00036A4B">
          <w:rPr>
            <w:rStyle w:val="Hypertextovprepojenie"/>
            <w:rFonts w:ascii="Arial" w:eastAsia="Times New Roman" w:hAnsi="Arial" w:cs="Arial"/>
            <w:lang w:eastAsia="cs-CZ"/>
          </w:rPr>
          <w:t>azariova.andrea@zsr.sk</w:t>
        </w:r>
      </w:hyperlink>
      <w:r w:rsidR="005203CD"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 w:rsidR="005203CD">
        <w:rPr>
          <w:rFonts w:ascii="Arial" w:eastAsia="Times New Roman" w:hAnsi="Arial" w:cs="Arial"/>
          <w:lang w:eastAsia="cs-CZ"/>
        </w:rPr>
        <w:t xml:space="preserve">055/229 1661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11652C">
        <w:rPr>
          <w:rFonts w:ascii="Arial" w:eastAsia="Times New Roman" w:hAnsi="Arial" w:cs="Arial"/>
          <w:lang w:eastAsia="cs-CZ"/>
        </w:rPr>
        <w:t>13.08</w:t>
      </w:r>
      <w:r w:rsidR="002971F7">
        <w:rPr>
          <w:rFonts w:ascii="Arial" w:eastAsia="Times New Roman" w:hAnsi="Arial" w:cs="Arial"/>
          <w:lang w:eastAsia="cs-CZ"/>
        </w:rPr>
        <w:t>.</w:t>
      </w:r>
      <w:r w:rsidRPr="00B034E4">
        <w:rPr>
          <w:rFonts w:ascii="Arial" w:eastAsia="Times New Roman" w:hAnsi="Arial" w:cs="Arial"/>
          <w:lang w:eastAsia="cs-CZ"/>
        </w:rPr>
        <w:t>201</w:t>
      </w:r>
      <w:r w:rsidR="00A202C4">
        <w:rPr>
          <w:rFonts w:ascii="Arial" w:eastAsia="Times New Roman" w:hAnsi="Arial" w:cs="Arial"/>
          <w:lang w:eastAsia="cs-CZ"/>
        </w:rPr>
        <w:t>5</w:t>
      </w:r>
      <w:r w:rsidRPr="00B034E4">
        <w:rPr>
          <w:rFonts w:ascii="Arial" w:eastAsia="Times New Roman" w:hAnsi="Arial" w:cs="Arial"/>
          <w:lang w:eastAsia="cs-CZ"/>
        </w:rPr>
        <w:t xml:space="preserve"> </w:t>
      </w:r>
      <w:r w:rsidR="00AE2475" w:rsidRPr="00B034E4">
        <w:rPr>
          <w:rFonts w:ascii="Arial" w:eastAsia="Times New Roman" w:hAnsi="Arial" w:cs="Arial"/>
          <w:lang w:eastAsia="cs-CZ"/>
        </w:rPr>
        <w:t xml:space="preserve">do </w:t>
      </w:r>
      <w:r w:rsidR="00370553">
        <w:rPr>
          <w:rFonts w:ascii="Arial" w:eastAsia="Times New Roman" w:hAnsi="Arial" w:cs="Arial"/>
          <w:lang w:eastAsia="cs-CZ"/>
        </w:rPr>
        <w:t>1</w:t>
      </w:r>
      <w:r w:rsidR="00537D44">
        <w:rPr>
          <w:rFonts w:ascii="Arial" w:eastAsia="Times New Roman" w:hAnsi="Arial" w:cs="Arial"/>
          <w:lang w:eastAsia="cs-CZ"/>
        </w:rPr>
        <w:t>4</w:t>
      </w:r>
      <w:r w:rsidR="001B20DC"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 w:rsidR="002971F7"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50778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</w:t>
      </w:r>
      <w:r w:rsidR="00350778" w:rsidRPr="001A2D38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2971F7" w:rsidRPr="002971F7" w:rsidRDefault="002971F7" w:rsidP="002971F7">
      <w:pPr>
        <w:pStyle w:val="Zkladntext21"/>
        <w:rPr>
          <w:rFonts w:cs="Arial"/>
          <w:b/>
          <w:sz w:val="20"/>
        </w:rPr>
      </w:pPr>
      <w:r w:rsidRPr="002971F7">
        <w:rPr>
          <w:rFonts w:cs="Arial"/>
          <w:b/>
          <w:sz w:val="20"/>
          <w:u w:val="single"/>
        </w:rPr>
        <w:t>Upozornenie:</w:t>
      </w:r>
      <w:r w:rsidRPr="002971F7">
        <w:rPr>
          <w:rFonts w:cs="Arial"/>
          <w:b/>
          <w:sz w:val="20"/>
        </w:rPr>
        <w:t xml:space="preserve"> </w:t>
      </w:r>
    </w:p>
    <w:p w:rsidR="002971F7" w:rsidRDefault="002971F7" w:rsidP="002971F7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Všetky odpovede na žiadosti o vysvetlenie tejto výzvy a  oznámenia  súvisiace s touto výzvou budú zverejnené </w:t>
      </w:r>
      <w:r>
        <w:rPr>
          <w:rFonts w:cs="Arial"/>
          <w:sz w:val="20"/>
        </w:rPr>
        <w:t xml:space="preserve">v profile </w:t>
      </w:r>
      <w:r w:rsidRPr="001A2D38">
        <w:rPr>
          <w:rFonts w:cs="Arial"/>
          <w:sz w:val="20"/>
        </w:rPr>
        <w:t>na webov</w:t>
      </w:r>
      <w:r>
        <w:rPr>
          <w:rFonts w:cs="Arial"/>
          <w:sz w:val="20"/>
        </w:rPr>
        <w:t>om sídle</w:t>
      </w:r>
      <w:r w:rsidRPr="001A2D38">
        <w:rPr>
          <w:rFonts w:cs="Arial"/>
          <w:sz w:val="20"/>
        </w:rPr>
        <w:t xml:space="preserve"> </w:t>
      </w:r>
      <w:r>
        <w:rPr>
          <w:rFonts w:cs="Arial"/>
          <w:sz w:val="20"/>
        </w:rPr>
        <w:t>(</w:t>
      </w:r>
      <w:hyperlink r:id="rId14" w:history="1">
        <w:r w:rsidRPr="004568EA">
          <w:rPr>
            <w:rStyle w:val="Hypertextovprepojenie"/>
            <w:rFonts w:cs="Arial"/>
            <w:sz w:val="20"/>
          </w:rPr>
          <w:t>www.zsr.sk</w:t>
        </w:r>
      </w:hyperlink>
      <w:r>
        <w:rPr>
          <w:rFonts w:cs="Arial"/>
          <w:sz w:val="20"/>
        </w:rPr>
        <w:t>)</w:t>
      </w:r>
    </w:p>
    <w:p w:rsidR="002D3325" w:rsidRDefault="002971F7" w:rsidP="00776469">
      <w:pPr>
        <w:pStyle w:val="Zkladntext21"/>
        <w:rPr>
          <w:rFonts w:cs="Arial"/>
          <w:bCs/>
          <w:color w:val="000000"/>
          <w:sz w:val="20"/>
        </w:rPr>
      </w:pPr>
      <w:r w:rsidRPr="001A2D38">
        <w:rPr>
          <w:rFonts w:cs="Arial"/>
          <w:bCs/>
          <w:color w:val="000000"/>
          <w:sz w:val="20"/>
        </w:rPr>
        <w:t xml:space="preserve"> </w:t>
      </w:r>
    </w:p>
    <w:p w:rsidR="00826556" w:rsidRPr="00920391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5111AE" w:rsidRPr="005111AE" w:rsidRDefault="005111AE" w:rsidP="00741F1D">
      <w:pPr>
        <w:numPr>
          <w:ilvl w:val="0"/>
          <w:numId w:val="2"/>
        </w:numPr>
        <w:tabs>
          <w:tab w:val="left" w:pos="709"/>
        </w:tabs>
        <w:spacing w:before="120"/>
        <w:ind w:left="709" w:hanging="283"/>
        <w:jc w:val="both"/>
        <w:rPr>
          <w:rFonts w:ascii="Arial" w:hAnsi="Arial" w:cs="Arial"/>
          <w:b/>
          <w:sz w:val="20"/>
          <w:szCs w:val="20"/>
        </w:rPr>
      </w:pPr>
      <w:r w:rsidRPr="005111AE">
        <w:rPr>
          <w:rFonts w:ascii="Arial" w:hAnsi="Arial" w:cs="Arial"/>
          <w:sz w:val="20"/>
          <w:szCs w:val="20"/>
          <w:lang w:eastAsia="cs-CZ"/>
        </w:rPr>
        <w:t>Výsledkom tohto postupu bude uzavretie zmluvy o dielo uzatvorenej podľa § 536 a </w:t>
      </w:r>
      <w:proofErr w:type="spellStart"/>
      <w:r w:rsidRPr="005111AE">
        <w:rPr>
          <w:rFonts w:ascii="Arial" w:hAnsi="Arial" w:cs="Arial"/>
          <w:sz w:val="20"/>
          <w:szCs w:val="20"/>
          <w:lang w:eastAsia="cs-CZ"/>
        </w:rPr>
        <w:t>nasl</w:t>
      </w:r>
      <w:proofErr w:type="spellEnd"/>
      <w:r w:rsidRPr="005111AE">
        <w:rPr>
          <w:rFonts w:ascii="Arial" w:hAnsi="Arial" w:cs="Arial"/>
          <w:sz w:val="20"/>
          <w:szCs w:val="20"/>
          <w:lang w:eastAsia="cs-CZ"/>
        </w:rPr>
        <w:t xml:space="preserve">. zákona </w:t>
      </w:r>
      <w:r w:rsidRPr="005111AE">
        <w:rPr>
          <w:rFonts w:ascii="Arial" w:hAnsi="Arial" w:cs="Arial"/>
          <w:bCs/>
          <w:sz w:val="20"/>
          <w:szCs w:val="20"/>
          <w:lang w:eastAsia="cs-CZ"/>
        </w:rPr>
        <w:t xml:space="preserve"> č. 513/1991 Zb. Obchodného zákonníka v znení neskorších predpisov. Zmluva nadobudne platnosť dňom jej podpísania oprávnenými zástupcami  zmluvných strán a účinnosť  v zmysle § 47a Občianskeho zákonníka v platnom znení  dňom nasledujúcim  po dni jej zverejnenia. </w:t>
      </w:r>
    </w:p>
    <w:p w:rsidR="00E764BC" w:rsidRDefault="00E764BC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012916" w:rsidRPr="00F00975" w:rsidRDefault="00012916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Ako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012916" w:rsidRDefault="00012916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5111AE" w:rsidRDefault="005111AE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4B6EE7" w:rsidRPr="00E764BC" w:rsidTr="001D0119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E314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 xml:space="preserve">Záruka na </w:t>
            </w:r>
            <w:r w:rsidR="001E314E">
              <w:rPr>
                <w:rFonts w:ascii="Arial" w:hAnsi="Arial" w:cs="Arial"/>
                <w:sz w:val="18"/>
                <w:szCs w:val="18"/>
              </w:rPr>
              <w:t>dielo</w:t>
            </w:r>
            <w:r w:rsidRPr="00E764BC">
              <w:rPr>
                <w:rFonts w:ascii="Arial" w:hAnsi="Arial" w:cs="Arial"/>
                <w:sz w:val="18"/>
                <w:szCs w:val="18"/>
              </w:rPr>
              <w:t xml:space="preserve">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E116E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116E" w:rsidRPr="005E116E" w:rsidRDefault="005E116E" w:rsidP="001D0119">
            <w:pPr>
              <w:pStyle w:val="Pta"/>
              <w:ind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5E116E">
              <w:rPr>
                <w:rFonts w:ascii="Arial" w:hAnsi="Arial" w:cs="Arial"/>
                <w:b/>
                <w:sz w:val="18"/>
                <w:szCs w:val="18"/>
              </w:rPr>
              <w:t>IBAN: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116E" w:rsidRPr="00E764BC" w:rsidRDefault="005E116E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 Narrow" w:hAnsi="Arial Narrow"/>
                <w:b/>
                <w:bCs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602C9" w:rsidRDefault="009602C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A2D38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0250BA" w:rsidRDefault="000250BA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1A2D38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r w:rsidR="00694AFD">
        <w:rPr>
          <w:rFonts w:ascii="Arial" w:hAnsi="Arial" w:cs="Arial"/>
          <w:b/>
          <w:bCs/>
          <w:sz w:val="20"/>
          <w:szCs w:val="20"/>
        </w:rPr>
        <w:t xml:space="preserve">  </w:t>
      </w:r>
      <w:r w:rsidR="00EE1081" w:rsidRPr="001A2D38">
        <w:rPr>
          <w:rFonts w:ascii="Arial" w:hAnsi="Arial" w:cs="Arial"/>
          <w:b/>
          <w:bCs/>
          <w:sz w:val="20"/>
          <w:szCs w:val="20"/>
        </w:rPr>
        <w:t xml:space="preserve"> </w:t>
      </w:r>
      <w:r w:rsidR="00087D2F" w:rsidRPr="00087D2F">
        <w:rPr>
          <w:rFonts w:ascii="Arial" w:hAnsi="Arial" w:cs="Arial"/>
          <w:bCs/>
          <w:sz w:val="20"/>
          <w:szCs w:val="20"/>
        </w:rPr>
        <w:t>Andrea Azariová</w:t>
      </w:r>
      <w:r w:rsidR="00F22967">
        <w:rPr>
          <w:rFonts w:ascii="Arial" w:hAnsi="Arial" w:cs="Arial"/>
          <w:bCs/>
          <w:sz w:val="20"/>
          <w:szCs w:val="20"/>
        </w:rPr>
        <w:t xml:space="preserve"> </w:t>
      </w:r>
      <w:r w:rsidR="00A02758">
        <w:rPr>
          <w:rFonts w:ascii="Arial" w:hAnsi="Arial" w:cs="Arial"/>
          <w:bCs/>
          <w:sz w:val="20"/>
          <w:szCs w:val="20"/>
        </w:rPr>
        <w:t>v. r.</w:t>
      </w:r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="002E179A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252E62" w:rsidRDefault="00252E62" w:rsidP="00252E62"/>
    <w:p w:rsidR="00DD7D56" w:rsidRDefault="00DD7D56" w:rsidP="00252E62"/>
    <w:p w:rsidR="001E314E" w:rsidRDefault="001E314E" w:rsidP="00252E62"/>
    <w:p w:rsidR="00A72032" w:rsidRDefault="00A72032" w:rsidP="00252E62"/>
    <w:p w:rsidR="00A72032" w:rsidRDefault="00A72032" w:rsidP="00252E62"/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DD7D56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D7D56">
        <w:rPr>
          <w:rFonts w:ascii="Arial" w:eastAsia="Times New Roman" w:hAnsi="Arial" w:cs="Arial"/>
          <w:sz w:val="20"/>
          <w:szCs w:val="20"/>
        </w:rPr>
        <w:t>Príloha č. 1 : Špecifikácia predmetu zákazky</w:t>
      </w:r>
    </w:p>
    <w:p w:rsidR="00EC4000" w:rsidRDefault="00EC4000" w:rsidP="00EC4000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DD7D56">
        <w:rPr>
          <w:rFonts w:ascii="Arial" w:hAnsi="Arial" w:cs="Arial"/>
          <w:sz w:val="20"/>
          <w:szCs w:val="20"/>
        </w:rPr>
        <w:t xml:space="preserve">Príloha č. </w:t>
      </w:r>
      <w:r w:rsidR="001E314E">
        <w:rPr>
          <w:rFonts w:ascii="Arial" w:hAnsi="Arial" w:cs="Arial"/>
          <w:sz w:val="20"/>
          <w:szCs w:val="20"/>
        </w:rPr>
        <w:t>2</w:t>
      </w:r>
      <w:r w:rsidRPr="00DD7D56">
        <w:rPr>
          <w:rFonts w:ascii="Arial" w:hAnsi="Arial" w:cs="Arial"/>
          <w:sz w:val="20"/>
          <w:szCs w:val="20"/>
        </w:rPr>
        <w:t xml:space="preserve"> : Výkaz </w:t>
      </w:r>
      <w:r>
        <w:rPr>
          <w:rFonts w:ascii="Arial" w:hAnsi="Arial" w:cs="Arial"/>
          <w:sz w:val="20"/>
          <w:szCs w:val="20"/>
        </w:rPr>
        <w:t>–</w:t>
      </w:r>
      <w:r w:rsidRPr="00DD7D56">
        <w:rPr>
          <w:rFonts w:ascii="Arial" w:hAnsi="Arial" w:cs="Arial"/>
          <w:sz w:val="20"/>
          <w:szCs w:val="20"/>
        </w:rPr>
        <w:t xml:space="preserve"> výmer</w:t>
      </w:r>
    </w:p>
    <w:p w:rsidR="00EC4000" w:rsidRPr="00DD7D56" w:rsidRDefault="00EC4000" w:rsidP="00DD7D56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FB6149" w:rsidRDefault="00FB614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F07D7" w:rsidRDefault="006F07D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F07D7" w:rsidRDefault="006F07D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314E" w:rsidRDefault="001E31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lastRenderedPageBreak/>
        <w:t>Príloha č. 1: Špecifikácia predmetu zákazky</w:t>
      </w:r>
    </w:p>
    <w:p w:rsidR="00F648E9" w:rsidRDefault="00F648E9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0B31" w:rsidRDefault="00EE0B31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F648E9" w:rsidRPr="00F648E9" w:rsidRDefault="00F648E9" w:rsidP="00F648E9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  <w:r w:rsidRPr="00F648E9">
        <w:rPr>
          <w:rFonts w:ascii="Arial" w:hAnsi="Arial" w:cs="Arial"/>
          <w:sz w:val="20"/>
          <w:szCs w:val="20"/>
        </w:rPr>
        <w:t>Predmet zákazky:</w:t>
      </w:r>
      <w:r w:rsidRPr="00F648E9">
        <w:rPr>
          <w:rFonts w:ascii="Arial" w:hAnsi="Arial" w:cs="Arial"/>
          <w:b/>
          <w:color w:val="000000"/>
          <w:sz w:val="20"/>
          <w:szCs w:val="20"/>
        </w:rPr>
        <w:t xml:space="preserve"> „Oprava okien a dverí v Železničnej stanici  Martin - čakáreň“.</w:t>
      </w:r>
    </w:p>
    <w:p w:rsidR="00F648E9" w:rsidRPr="00F648E9" w:rsidRDefault="00F648E9" w:rsidP="00F648E9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F648E9" w:rsidRPr="00F648E9" w:rsidRDefault="00F648E9" w:rsidP="00F648E9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F648E9">
        <w:rPr>
          <w:rFonts w:ascii="Arial" w:hAnsi="Arial" w:cs="Arial"/>
          <w:color w:val="000000"/>
          <w:sz w:val="20"/>
          <w:szCs w:val="20"/>
        </w:rPr>
        <w:t>Miesto plnenia: ŽSR – Železničná stanica Martin</w:t>
      </w:r>
    </w:p>
    <w:p w:rsidR="00F648E9" w:rsidRPr="00F648E9" w:rsidRDefault="00F648E9" w:rsidP="00F64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648E9" w:rsidRPr="00F648E9" w:rsidRDefault="00F648E9" w:rsidP="00F648E9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F648E9">
        <w:rPr>
          <w:rFonts w:ascii="Arial" w:hAnsi="Arial" w:cs="Arial"/>
          <w:color w:val="000000"/>
          <w:sz w:val="20"/>
          <w:szCs w:val="20"/>
        </w:rPr>
        <w:t xml:space="preserve">CPV: 454 2 1100-5 Montáž dverí a okien a súvisiacich súčastí  </w:t>
      </w:r>
    </w:p>
    <w:p w:rsidR="00F648E9" w:rsidRPr="00F648E9" w:rsidRDefault="00F648E9" w:rsidP="00F648E9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F648E9" w:rsidRPr="00F648E9" w:rsidRDefault="00F648E9" w:rsidP="00F648E9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F648E9" w:rsidRPr="00F648E9" w:rsidRDefault="00F648E9" w:rsidP="00F64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648E9">
        <w:rPr>
          <w:rFonts w:ascii="Arial" w:hAnsi="Arial" w:cs="Arial"/>
          <w:sz w:val="20"/>
          <w:szCs w:val="20"/>
        </w:rPr>
        <w:t>Predmetom zákazky oprava objektu budovy Železničnej stanice Martin – čakáreň.</w:t>
      </w:r>
    </w:p>
    <w:p w:rsidR="00F648E9" w:rsidRPr="00F648E9" w:rsidRDefault="00F648E9" w:rsidP="00F64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648E9" w:rsidRPr="00F648E9" w:rsidRDefault="00F648E9" w:rsidP="00F648E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648E9">
        <w:rPr>
          <w:rFonts w:ascii="Arial" w:hAnsi="Arial" w:cs="Arial"/>
          <w:sz w:val="20"/>
          <w:szCs w:val="20"/>
        </w:rPr>
        <w:t xml:space="preserve">Oprava objektu je potrebná z dôvodu neestetického stavu čakárne, zlého technického stavu okien, nefunkčností dverí a dodržiavania </w:t>
      </w:r>
      <w:proofErr w:type="spellStart"/>
      <w:r w:rsidRPr="00F648E9">
        <w:rPr>
          <w:rFonts w:ascii="Arial" w:hAnsi="Arial" w:cs="Arial"/>
          <w:sz w:val="20"/>
          <w:szCs w:val="20"/>
        </w:rPr>
        <w:t>závad</w:t>
      </w:r>
      <w:proofErr w:type="spellEnd"/>
      <w:r w:rsidRPr="00F648E9">
        <w:rPr>
          <w:rFonts w:ascii="Arial" w:hAnsi="Arial" w:cs="Arial"/>
          <w:sz w:val="20"/>
          <w:szCs w:val="20"/>
        </w:rPr>
        <w:t xml:space="preserve"> BOZP.</w:t>
      </w:r>
    </w:p>
    <w:p w:rsidR="00F648E9" w:rsidRPr="00F648E9" w:rsidRDefault="00F648E9" w:rsidP="00F648E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F648E9" w:rsidRPr="00F648E9" w:rsidRDefault="00F648E9" w:rsidP="00F648E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648E9">
        <w:rPr>
          <w:rFonts w:ascii="Arial" w:hAnsi="Arial" w:cs="Arial"/>
          <w:sz w:val="20"/>
          <w:szCs w:val="20"/>
          <w:lang w:val="x-none"/>
        </w:rPr>
        <w:t>Práce budú realizované vrátane odvozu sutiny a vybúraných hmôt na skládku.</w:t>
      </w:r>
    </w:p>
    <w:p w:rsidR="00F648E9" w:rsidRPr="00F648E9" w:rsidRDefault="00F648E9" w:rsidP="00F648E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648E9" w:rsidRPr="00F648E9" w:rsidRDefault="00F648E9" w:rsidP="00F648E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  <w:r w:rsidRPr="00F648E9">
        <w:rPr>
          <w:rFonts w:ascii="Arial" w:eastAsia="Times New Roman" w:hAnsi="Arial" w:cs="Arial"/>
          <w:sz w:val="20"/>
          <w:szCs w:val="20"/>
          <w:lang w:eastAsia="sk-SK"/>
        </w:rPr>
        <w:t xml:space="preserve">Po osadení okien a dverí sa realizuje oprava vnútorných a vonkajších omietok ostení, vnútorné maľby a náter na vonkajšiu omietku.  </w:t>
      </w:r>
    </w:p>
    <w:p w:rsidR="00F648E9" w:rsidRPr="00F648E9" w:rsidRDefault="00F648E9" w:rsidP="00F64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648E9" w:rsidRPr="00F648E9" w:rsidRDefault="00F648E9" w:rsidP="00F648E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F648E9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Rozsah prác má byť realizovaný na základe výkazu – výmeru, vrátane likvidácie odpadu  </w:t>
      </w:r>
      <w:r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 </w:t>
      </w:r>
      <w:r w:rsidRPr="00F648E9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a presunu hmôt na skládku.</w:t>
      </w:r>
    </w:p>
    <w:p w:rsidR="00F648E9" w:rsidRPr="00F648E9" w:rsidRDefault="00F648E9" w:rsidP="00F648E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F648E9" w:rsidRPr="00F648E9" w:rsidRDefault="00F648E9" w:rsidP="00F64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648E9">
        <w:rPr>
          <w:rFonts w:ascii="Arial" w:hAnsi="Arial" w:cs="Arial"/>
          <w:sz w:val="20"/>
          <w:szCs w:val="20"/>
        </w:rPr>
        <w:t>V cene musia byť zahrnuté všetky náklady spojené s plnením predmetu zákazky. Obstarávateľ požaduje, aby zhotoviteľ v rámci vykonaných prác postupoval v zmysle platných predpisov ŽSR a príslušných noriem legislatívy SR.</w:t>
      </w:r>
    </w:p>
    <w:p w:rsidR="00DB4392" w:rsidRPr="006810C1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FB6149" w:rsidRDefault="00FB6149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EE0B31" w:rsidRPr="006810C1" w:rsidRDefault="00EE0B31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DB4392" w:rsidRDefault="00DB4392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Obhliadka miesta:</w:t>
      </w: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lang w:eastAsia="cs-CZ"/>
        </w:rPr>
        <w:t xml:space="preserve">Vzhľadom k špecifikácii predmetu </w:t>
      </w:r>
      <w:r w:rsidR="00A2470C">
        <w:rPr>
          <w:rFonts w:ascii="Arial" w:hAnsi="Arial" w:cs="Arial"/>
          <w:sz w:val="20"/>
          <w:lang w:eastAsia="cs-CZ"/>
        </w:rPr>
        <w:t>zákazky</w:t>
      </w:r>
      <w:r>
        <w:rPr>
          <w:rFonts w:ascii="Arial" w:hAnsi="Arial" w:cs="Arial"/>
          <w:sz w:val="20"/>
          <w:lang w:eastAsia="cs-CZ"/>
        </w:rPr>
        <w:t xml:space="preserve"> obstarávateľ </w:t>
      </w:r>
      <w:proofErr w:type="spellStart"/>
      <w:r w:rsidR="00EE0B31" w:rsidRPr="00EE0B31">
        <w:rPr>
          <w:rFonts w:ascii="Arial" w:hAnsi="Arial" w:cs="Arial"/>
          <w:b/>
          <w:sz w:val="20"/>
          <w:lang w:eastAsia="cs-CZ"/>
        </w:rPr>
        <w:t>doporučuje</w:t>
      </w:r>
      <w:proofErr w:type="spellEnd"/>
      <w:r>
        <w:rPr>
          <w:rFonts w:ascii="Arial" w:hAnsi="Arial" w:cs="Arial"/>
          <w:b/>
          <w:sz w:val="20"/>
          <w:lang w:eastAsia="cs-CZ"/>
        </w:rPr>
        <w:t xml:space="preserve"> obhliadku</w:t>
      </w:r>
      <w:r>
        <w:rPr>
          <w:rFonts w:ascii="Arial" w:hAnsi="Arial" w:cs="Arial"/>
          <w:sz w:val="18"/>
          <w:szCs w:val="20"/>
          <w:lang w:eastAsia="cs-CZ"/>
        </w:rPr>
        <w:t>.</w:t>
      </w:r>
    </w:p>
    <w:p w:rsidR="00FB6149" w:rsidRPr="00240D1D" w:rsidRDefault="00FB6149" w:rsidP="00FB6149">
      <w:pPr>
        <w:tabs>
          <w:tab w:val="left" w:pos="426"/>
        </w:tabs>
        <w:spacing w:before="120" w:after="120"/>
        <w:jc w:val="both"/>
        <w:rPr>
          <w:rFonts w:ascii="Arial" w:hAnsi="Arial" w:cs="Arial"/>
          <w:bCs/>
          <w:sz w:val="20"/>
          <w:szCs w:val="20"/>
          <w:lang w:val="x-none" w:eastAsia="cs-CZ"/>
        </w:rPr>
      </w:pPr>
      <w:r>
        <w:rPr>
          <w:rFonts w:ascii="Arial" w:hAnsi="Arial" w:cs="Arial"/>
          <w:sz w:val="20"/>
          <w:szCs w:val="20"/>
          <w:lang w:eastAsia="cs-CZ"/>
        </w:rPr>
        <w:t xml:space="preserve">Obhliadka sa uskutoční dňa </w:t>
      </w:r>
      <w:r w:rsidR="00F648E9" w:rsidRPr="00F648E9">
        <w:rPr>
          <w:rFonts w:ascii="Arial" w:hAnsi="Arial" w:cs="Arial"/>
          <w:b/>
          <w:sz w:val="20"/>
          <w:szCs w:val="20"/>
          <w:lang w:eastAsia="cs-CZ"/>
        </w:rPr>
        <w:t>12.08</w:t>
      </w:r>
      <w:r w:rsidR="001B7916" w:rsidRPr="00F648E9">
        <w:rPr>
          <w:rFonts w:ascii="Arial" w:hAnsi="Arial" w:cs="Arial"/>
          <w:b/>
          <w:sz w:val="20"/>
          <w:szCs w:val="20"/>
          <w:lang w:eastAsia="cs-CZ"/>
        </w:rPr>
        <w:t>.</w:t>
      </w:r>
      <w:r w:rsidR="001B7916" w:rsidRPr="001B7916">
        <w:rPr>
          <w:rFonts w:ascii="Arial" w:hAnsi="Arial" w:cs="Arial"/>
          <w:b/>
          <w:sz w:val="20"/>
          <w:szCs w:val="20"/>
          <w:lang w:eastAsia="cs-CZ"/>
        </w:rPr>
        <w:t>2015</w:t>
      </w:r>
      <w:r>
        <w:rPr>
          <w:rFonts w:ascii="Arial" w:hAnsi="Arial" w:cs="Arial"/>
          <w:b/>
          <w:sz w:val="20"/>
          <w:szCs w:val="20"/>
          <w:lang w:eastAsia="cs-CZ"/>
        </w:rPr>
        <w:t xml:space="preserve"> o</w:t>
      </w:r>
      <w:r w:rsidR="00F648E9">
        <w:rPr>
          <w:rFonts w:ascii="Arial" w:hAnsi="Arial" w:cs="Arial"/>
          <w:b/>
          <w:sz w:val="20"/>
          <w:szCs w:val="20"/>
          <w:lang w:eastAsia="cs-CZ"/>
        </w:rPr>
        <w:t> 10:00</w:t>
      </w:r>
      <w:r w:rsidR="00B077C5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>
        <w:rPr>
          <w:rFonts w:ascii="Arial" w:hAnsi="Arial" w:cs="Arial"/>
          <w:b/>
          <w:sz w:val="20"/>
          <w:szCs w:val="20"/>
          <w:lang w:eastAsia="cs-CZ"/>
        </w:rPr>
        <w:t>hod</w:t>
      </w:r>
      <w:r>
        <w:rPr>
          <w:rFonts w:ascii="Arial" w:hAnsi="Arial" w:cs="Arial"/>
          <w:sz w:val="20"/>
          <w:szCs w:val="20"/>
          <w:lang w:eastAsia="cs-CZ"/>
        </w:rPr>
        <w:t xml:space="preserve">. Stretnutie bude </w:t>
      </w:r>
      <w:r w:rsidR="009C4751">
        <w:rPr>
          <w:rFonts w:ascii="Arial" w:hAnsi="Arial" w:cs="Arial"/>
          <w:sz w:val="20"/>
          <w:szCs w:val="20"/>
          <w:lang w:eastAsia="cs-CZ"/>
        </w:rPr>
        <w:t xml:space="preserve">pred výpravnou budovou Železničnej stanice </w:t>
      </w:r>
      <w:r w:rsidR="00F648E9">
        <w:rPr>
          <w:rFonts w:ascii="Arial" w:hAnsi="Arial" w:cs="Arial"/>
          <w:sz w:val="20"/>
          <w:szCs w:val="20"/>
          <w:lang w:eastAsia="cs-CZ"/>
        </w:rPr>
        <w:t>Martin</w:t>
      </w:r>
      <w:r w:rsidR="009C4751">
        <w:rPr>
          <w:rFonts w:ascii="Arial" w:hAnsi="Arial" w:cs="Arial"/>
          <w:sz w:val="20"/>
          <w:szCs w:val="20"/>
          <w:lang w:eastAsia="cs-CZ"/>
        </w:rPr>
        <w:t>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EE0B31">
        <w:rPr>
          <w:rFonts w:ascii="Arial" w:hAnsi="Arial" w:cs="Arial"/>
          <w:b/>
          <w:bCs/>
          <w:sz w:val="20"/>
          <w:szCs w:val="20"/>
          <w:lang w:eastAsia="cs-CZ"/>
        </w:rPr>
        <w:t>Účasť na obhliadku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žiadame nahlásiť telefonicky do </w:t>
      </w:r>
      <w:r w:rsidR="00F648E9">
        <w:rPr>
          <w:rFonts w:ascii="Arial" w:hAnsi="Arial" w:cs="Arial"/>
          <w:b/>
          <w:sz w:val="20"/>
          <w:szCs w:val="20"/>
          <w:lang w:eastAsia="cs-CZ"/>
        </w:rPr>
        <w:t>11.08</w:t>
      </w:r>
      <w:r w:rsidR="001B7916" w:rsidRPr="00EE0B31">
        <w:rPr>
          <w:rFonts w:ascii="Arial" w:hAnsi="Arial" w:cs="Arial"/>
          <w:b/>
          <w:sz w:val="20"/>
          <w:szCs w:val="20"/>
          <w:lang w:eastAsia="cs-CZ"/>
        </w:rPr>
        <w:t>.2015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do 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14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>: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00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hod. kontaktnej osobe</w:t>
      </w:r>
      <w:r>
        <w:rPr>
          <w:rFonts w:ascii="Arial" w:hAnsi="Arial" w:cs="Arial"/>
          <w:sz w:val="20"/>
          <w:szCs w:val="20"/>
          <w:lang w:eastAsia="cs-CZ"/>
        </w:rPr>
        <w:t xml:space="preserve"> (viď nižšie).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Kontaktná osoba </w:t>
      </w:r>
      <w:r w:rsidR="00EE0B31">
        <w:rPr>
          <w:rFonts w:ascii="Arial" w:hAnsi="Arial" w:cs="Arial"/>
          <w:b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 xml:space="preserve">a obhliadku: </w:t>
      </w:r>
    </w:p>
    <w:p w:rsidR="00EE0B31" w:rsidRPr="00F648E9" w:rsidRDefault="00F648E9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 w:rsidRPr="00F648E9">
        <w:rPr>
          <w:rFonts w:ascii="Arial" w:eastAsia="Times New Roman" w:hAnsi="Arial" w:cs="Arial"/>
          <w:sz w:val="20"/>
          <w:szCs w:val="20"/>
        </w:rPr>
        <w:t>Pavol Drdák, vedúci SMSÚ ŽB Žilina</w:t>
      </w:r>
      <w:r w:rsidRPr="00F648E9">
        <w:rPr>
          <w:rFonts w:ascii="Arial" w:eastAsia="Times New Roman" w:hAnsi="Arial" w:cs="Arial"/>
          <w:b/>
          <w:sz w:val="20"/>
          <w:szCs w:val="20"/>
        </w:rPr>
        <w:t xml:space="preserve">; </w:t>
      </w:r>
      <w:r w:rsidRPr="00F648E9">
        <w:rPr>
          <w:rFonts w:ascii="Arial" w:eastAsia="Times New Roman" w:hAnsi="Arial" w:cs="Arial"/>
          <w:sz w:val="20"/>
          <w:szCs w:val="20"/>
        </w:rPr>
        <w:t>tel. č. 0911 990 520;</w:t>
      </w:r>
      <w:r w:rsidRPr="00F648E9">
        <w:rPr>
          <w:rFonts w:ascii="Arial" w:eastAsia="Times New Roman" w:hAnsi="Arial" w:cs="Arial"/>
          <w:b/>
          <w:sz w:val="20"/>
          <w:szCs w:val="20"/>
        </w:rPr>
        <w:t xml:space="preserve"> </w:t>
      </w:r>
      <w:hyperlink r:id="rId15" w:history="1">
        <w:r w:rsidRPr="00F648E9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drdak.pavol@zsr.sk</w:t>
        </w:r>
      </w:hyperlink>
    </w:p>
    <w:p w:rsidR="00EE0B31" w:rsidRDefault="00EE0B31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Na obhliadke budú zodpovedané všetky otázky týkajúce sa technickej špecifikácie predmetu zákazky. </w:t>
      </w:r>
    </w:p>
    <w:p w:rsidR="00210C40" w:rsidRDefault="00210C40" w:rsidP="00FB6149">
      <w:pPr>
        <w:pStyle w:val="Normln"/>
        <w:jc w:val="both"/>
        <w:rPr>
          <w:rFonts w:ascii="Arial" w:hAnsi="Arial" w:cs="Arial"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vykonanej obhliadky bude spracovaná zápisnica, v ktorej budú zachytené otázky predkladateľov </w:t>
      </w:r>
      <w:r w:rsidR="000C38D3">
        <w:rPr>
          <w:rFonts w:ascii="Arial" w:hAnsi="Arial" w:cs="Arial"/>
          <w:sz w:val="20"/>
          <w:szCs w:val="20"/>
        </w:rPr>
        <w:t xml:space="preserve">týkajúce sa technickej špecifikácie </w:t>
      </w:r>
      <w:r>
        <w:rPr>
          <w:rFonts w:ascii="Arial" w:hAnsi="Arial" w:cs="Arial"/>
          <w:sz w:val="20"/>
          <w:szCs w:val="20"/>
        </w:rPr>
        <w:t xml:space="preserve">a odpovede na ne, a ktorá bude kontaktnou osobou zaslaná elektronickou poštou na e-mail: </w:t>
      </w:r>
      <w:hyperlink r:id="rId16" w:history="1">
        <w:r w:rsidR="00DB4392" w:rsidRPr="00A45C3C">
          <w:rPr>
            <w:rStyle w:val="Hypertextovprepojenie"/>
            <w:rFonts w:ascii="Arial" w:hAnsi="Arial" w:cs="Arial"/>
            <w:sz w:val="20"/>
            <w:szCs w:val="20"/>
          </w:rPr>
          <w:t>azariova.andrea@zsr.sk</w:t>
        </w:r>
      </w:hyperlink>
      <w:r>
        <w:rPr>
          <w:rFonts w:ascii="Arial" w:hAnsi="Arial" w:cs="Arial"/>
          <w:sz w:val="20"/>
          <w:szCs w:val="20"/>
        </w:rPr>
        <w:t xml:space="preserve"> v termíne do nasledujúceho dňa</w:t>
      </w:r>
      <w:r w:rsidR="000C38D3">
        <w:rPr>
          <w:rFonts w:ascii="Arial" w:hAnsi="Arial" w:cs="Arial"/>
          <w:sz w:val="20"/>
          <w:szCs w:val="20"/>
        </w:rPr>
        <w:t xml:space="preserve">                   </w:t>
      </w:r>
      <w:r>
        <w:rPr>
          <w:rFonts w:ascii="Arial" w:hAnsi="Arial" w:cs="Arial"/>
          <w:sz w:val="20"/>
          <w:szCs w:val="20"/>
        </w:rPr>
        <w:t xml:space="preserve"> po vykonanej obhliadke do 12.00 hod. SEČ. </w:t>
      </w: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Zápisnica z vykonanej obhliadky bude tvoriť súčasť spisovej dokumentácie a následne bude zo strany obstarávateľa zverejnená na webovej stránke </w:t>
      </w:r>
      <w:hyperlink r:id="rId17" w:history="1">
        <w:r>
          <w:rPr>
            <w:rStyle w:val="Hypertextovprepojenie"/>
            <w:rFonts w:ascii="Arial" w:hAnsi="Arial" w:cs="Arial"/>
            <w:sz w:val="20"/>
            <w:szCs w:val="20"/>
          </w:rPr>
          <w:t>www.zsr.sk</w:t>
        </w:r>
      </w:hyperlink>
      <w:r>
        <w:rPr>
          <w:rFonts w:ascii="Arial" w:hAnsi="Arial" w:cs="Arial"/>
          <w:sz w:val="20"/>
          <w:szCs w:val="20"/>
        </w:rPr>
        <w:t>.</w:t>
      </w: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A62323" w:rsidSect="00160791">
      <w:footerReference w:type="even" r:id="rId18"/>
      <w:footerReference w:type="default" r:id="rId19"/>
      <w:pgSz w:w="11906" w:h="16838"/>
      <w:pgMar w:top="851" w:right="1417" w:bottom="1417" w:left="1417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674B" w:rsidRDefault="00EB674B" w:rsidP="00E0481B">
      <w:pPr>
        <w:spacing w:after="0" w:line="240" w:lineRule="auto"/>
      </w:pPr>
      <w:r>
        <w:separator/>
      </w:r>
    </w:p>
  </w:endnote>
  <w:endnote w:type="continuationSeparator" w:id="0">
    <w:p w:rsidR="00EB674B" w:rsidRDefault="00EB674B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674B" w:rsidRDefault="00EB674B" w:rsidP="00E0481B">
      <w:pPr>
        <w:spacing w:after="0" w:line="240" w:lineRule="auto"/>
      </w:pPr>
      <w:r>
        <w:separator/>
      </w:r>
    </w:p>
  </w:footnote>
  <w:footnote w:type="continuationSeparator" w:id="0">
    <w:p w:rsidR="00EB674B" w:rsidRDefault="00EB674B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">
    <w:nsid w:val="15907504"/>
    <w:multiLevelType w:val="hybridMultilevel"/>
    <w:tmpl w:val="1BE218B2"/>
    <w:lvl w:ilvl="0" w:tplc="BC28C5C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3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9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3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5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19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1">
    <w:nsid w:val="7A236FF3"/>
    <w:multiLevelType w:val="hybridMultilevel"/>
    <w:tmpl w:val="F0B613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1"/>
  </w:num>
  <w:num w:numId="2">
    <w:abstractNumId w:val="15"/>
  </w:num>
  <w:num w:numId="3">
    <w:abstractNumId w:val="6"/>
  </w:num>
  <w:num w:numId="4">
    <w:abstractNumId w:val="10"/>
  </w:num>
  <w:num w:numId="5">
    <w:abstractNumId w:val="17"/>
  </w:num>
  <w:num w:numId="6">
    <w:abstractNumId w:val="21"/>
  </w:num>
  <w:num w:numId="7">
    <w:abstractNumId w:val="13"/>
  </w:num>
  <w:num w:numId="8">
    <w:abstractNumId w:val="4"/>
  </w:num>
  <w:num w:numId="9">
    <w:abstractNumId w:val="16"/>
  </w:num>
  <w:num w:numId="10">
    <w:abstractNumId w:val="2"/>
  </w:num>
  <w:num w:numId="11">
    <w:abstractNumId w:val="22"/>
  </w:num>
  <w:num w:numId="12">
    <w:abstractNumId w:val="14"/>
  </w:num>
  <w:num w:numId="13">
    <w:abstractNumId w:val="20"/>
  </w:num>
  <w:num w:numId="14">
    <w:abstractNumId w:val="9"/>
  </w:num>
  <w:num w:numId="15">
    <w:abstractNumId w:val="0"/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3"/>
  </w:num>
  <w:num w:numId="19">
    <w:abstractNumId w:val="8"/>
  </w:num>
  <w:num w:numId="20">
    <w:abstractNumId w:val="12"/>
  </w:num>
  <w:num w:numId="21">
    <w:abstractNumId w:val="18"/>
  </w:num>
  <w:num w:numId="22">
    <w:abstractNumId w:val="1"/>
  </w:num>
  <w:num w:numId="23">
    <w:abstractNumId w:val="5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3"/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5B40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A0CA1"/>
    <w:rsid w:val="000B06F1"/>
    <w:rsid w:val="000B3CF9"/>
    <w:rsid w:val="000B569F"/>
    <w:rsid w:val="000B6A0D"/>
    <w:rsid w:val="000C38D3"/>
    <w:rsid w:val="000C56F8"/>
    <w:rsid w:val="000D12E3"/>
    <w:rsid w:val="000E7718"/>
    <w:rsid w:val="000F5245"/>
    <w:rsid w:val="00110E30"/>
    <w:rsid w:val="0011560C"/>
    <w:rsid w:val="0011652C"/>
    <w:rsid w:val="001166B4"/>
    <w:rsid w:val="00124258"/>
    <w:rsid w:val="00130E90"/>
    <w:rsid w:val="00133687"/>
    <w:rsid w:val="00143CFC"/>
    <w:rsid w:val="00146961"/>
    <w:rsid w:val="0015634F"/>
    <w:rsid w:val="00160791"/>
    <w:rsid w:val="00165ABC"/>
    <w:rsid w:val="0016649B"/>
    <w:rsid w:val="00167F34"/>
    <w:rsid w:val="00170504"/>
    <w:rsid w:val="00170E90"/>
    <w:rsid w:val="00171CB2"/>
    <w:rsid w:val="00183E51"/>
    <w:rsid w:val="0018447C"/>
    <w:rsid w:val="0018718C"/>
    <w:rsid w:val="001872B6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10C40"/>
    <w:rsid w:val="00220674"/>
    <w:rsid w:val="002208CD"/>
    <w:rsid w:val="0022348E"/>
    <w:rsid w:val="002235DC"/>
    <w:rsid w:val="00226603"/>
    <w:rsid w:val="00226C1E"/>
    <w:rsid w:val="002270BB"/>
    <w:rsid w:val="0023686D"/>
    <w:rsid w:val="00243F8B"/>
    <w:rsid w:val="002454B9"/>
    <w:rsid w:val="002465B8"/>
    <w:rsid w:val="002477DD"/>
    <w:rsid w:val="002516B3"/>
    <w:rsid w:val="002524A3"/>
    <w:rsid w:val="00252E62"/>
    <w:rsid w:val="00257424"/>
    <w:rsid w:val="00264C45"/>
    <w:rsid w:val="0027402B"/>
    <w:rsid w:val="00274918"/>
    <w:rsid w:val="002837D0"/>
    <w:rsid w:val="00284EF6"/>
    <w:rsid w:val="00284F9C"/>
    <w:rsid w:val="00286C6D"/>
    <w:rsid w:val="002922A6"/>
    <w:rsid w:val="00293218"/>
    <w:rsid w:val="0029602F"/>
    <w:rsid w:val="002971F7"/>
    <w:rsid w:val="002A0E4F"/>
    <w:rsid w:val="002A1354"/>
    <w:rsid w:val="002B15B1"/>
    <w:rsid w:val="002B47C2"/>
    <w:rsid w:val="002B7303"/>
    <w:rsid w:val="002C08B0"/>
    <w:rsid w:val="002D3325"/>
    <w:rsid w:val="002D6E3F"/>
    <w:rsid w:val="002E179A"/>
    <w:rsid w:val="002E5496"/>
    <w:rsid w:val="002F2E10"/>
    <w:rsid w:val="002F3762"/>
    <w:rsid w:val="002F7241"/>
    <w:rsid w:val="002F77ED"/>
    <w:rsid w:val="003009BE"/>
    <w:rsid w:val="003076ED"/>
    <w:rsid w:val="003115F7"/>
    <w:rsid w:val="0032093E"/>
    <w:rsid w:val="00323FB7"/>
    <w:rsid w:val="0032710B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4FCC"/>
    <w:rsid w:val="0036663C"/>
    <w:rsid w:val="00370553"/>
    <w:rsid w:val="0037279C"/>
    <w:rsid w:val="003814E2"/>
    <w:rsid w:val="00387F53"/>
    <w:rsid w:val="0039219D"/>
    <w:rsid w:val="003979ED"/>
    <w:rsid w:val="003A03BB"/>
    <w:rsid w:val="003A67A5"/>
    <w:rsid w:val="003B31E9"/>
    <w:rsid w:val="003B33CC"/>
    <w:rsid w:val="003B56FB"/>
    <w:rsid w:val="003C1215"/>
    <w:rsid w:val="003C1C9F"/>
    <w:rsid w:val="003C379F"/>
    <w:rsid w:val="003C4F97"/>
    <w:rsid w:val="003C64A5"/>
    <w:rsid w:val="003C657D"/>
    <w:rsid w:val="003D6D20"/>
    <w:rsid w:val="003E09ED"/>
    <w:rsid w:val="003E1FB1"/>
    <w:rsid w:val="003E3944"/>
    <w:rsid w:val="003F2281"/>
    <w:rsid w:val="003F4D72"/>
    <w:rsid w:val="003F5846"/>
    <w:rsid w:val="0040053C"/>
    <w:rsid w:val="004112D8"/>
    <w:rsid w:val="004124CE"/>
    <w:rsid w:val="004138E5"/>
    <w:rsid w:val="00421269"/>
    <w:rsid w:val="00450E2B"/>
    <w:rsid w:val="00454350"/>
    <w:rsid w:val="004548E1"/>
    <w:rsid w:val="00462BEB"/>
    <w:rsid w:val="00464D49"/>
    <w:rsid w:val="0046575C"/>
    <w:rsid w:val="00472ECD"/>
    <w:rsid w:val="00483010"/>
    <w:rsid w:val="00494460"/>
    <w:rsid w:val="004A19B5"/>
    <w:rsid w:val="004A52C9"/>
    <w:rsid w:val="004A59D1"/>
    <w:rsid w:val="004A72A7"/>
    <w:rsid w:val="004B6EE7"/>
    <w:rsid w:val="004C4044"/>
    <w:rsid w:val="004C50E6"/>
    <w:rsid w:val="004D25A9"/>
    <w:rsid w:val="004D7795"/>
    <w:rsid w:val="004F588B"/>
    <w:rsid w:val="004F7BF1"/>
    <w:rsid w:val="0050297B"/>
    <w:rsid w:val="005067B2"/>
    <w:rsid w:val="00506BBE"/>
    <w:rsid w:val="005111AE"/>
    <w:rsid w:val="005174D7"/>
    <w:rsid w:val="005203CD"/>
    <w:rsid w:val="0052148C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8011A"/>
    <w:rsid w:val="00591A5F"/>
    <w:rsid w:val="005A18EE"/>
    <w:rsid w:val="005A2B4F"/>
    <w:rsid w:val="005A3988"/>
    <w:rsid w:val="005A7AB8"/>
    <w:rsid w:val="005B7FE4"/>
    <w:rsid w:val="005D2C21"/>
    <w:rsid w:val="005D4C32"/>
    <w:rsid w:val="005E116E"/>
    <w:rsid w:val="005E216F"/>
    <w:rsid w:val="005E5E1F"/>
    <w:rsid w:val="005F05D0"/>
    <w:rsid w:val="005F1B75"/>
    <w:rsid w:val="00600B8F"/>
    <w:rsid w:val="00616CFE"/>
    <w:rsid w:val="00630631"/>
    <w:rsid w:val="006313FD"/>
    <w:rsid w:val="0063219F"/>
    <w:rsid w:val="00644D3E"/>
    <w:rsid w:val="00645880"/>
    <w:rsid w:val="00656758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6DB4"/>
    <w:rsid w:val="006C7844"/>
    <w:rsid w:val="006D15B1"/>
    <w:rsid w:val="006E2D35"/>
    <w:rsid w:val="006E7BC8"/>
    <w:rsid w:val="006F07D7"/>
    <w:rsid w:val="006F7FE6"/>
    <w:rsid w:val="00701383"/>
    <w:rsid w:val="00704392"/>
    <w:rsid w:val="00704839"/>
    <w:rsid w:val="00704DCE"/>
    <w:rsid w:val="0070631D"/>
    <w:rsid w:val="00714C09"/>
    <w:rsid w:val="00714D3C"/>
    <w:rsid w:val="00714E66"/>
    <w:rsid w:val="00716590"/>
    <w:rsid w:val="00725407"/>
    <w:rsid w:val="00733BAD"/>
    <w:rsid w:val="007369A8"/>
    <w:rsid w:val="00736D5B"/>
    <w:rsid w:val="00741435"/>
    <w:rsid w:val="00741F1D"/>
    <w:rsid w:val="007516B6"/>
    <w:rsid w:val="00753EF0"/>
    <w:rsid w:val="00774AF1"/>
    <w:rsid w:val="00776469"/>
    <w:rsid w:val="00792443"/>
    <w:rsid w:val="00794A57"/>
    <w:rsid w:val="00794DC0"/>
    <w:rsid w:val="00795285"/>
    <w:rsid w:val="007A2C0A"/>
    <w:rsid w:val="007A35B8"/>
    <w:rsid w:val="007A420F"/>
    <w:rsid w:val="007B4E19"/>
    <w:rsid w:val="007B6D49"/>
    <w:rsid w:val="007B760C"/>
    <w:rsid w:val="007B7FDC"/>
    <w:rsid w:val="007C0DD8"/>
    <w:rsid w:val="007C106F"/>
    <w:rsid w:val="007D0A3B"/>
    <w:rsid w:val="007F1F29"/>
    <w:rsid w:val="008004AC"/>
    <w:rsid w:val="00812526"/>
    <w:rsid w:val="00812DAD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517F8"/>
    <w:rsid w:val="00860DC0"/>
    <w:rsid w:val="00866C41"/>
    <w:rsid w:val="00874A1E"/>
    <w:rsid w:val="0087687B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C57B2"/>
    <w:rsid w:val="008D6586"/>
    <w:rsid w:val="008E0596"/>
    <w:rsid w:val="008E0D77"/>
    <w:rsid w:val="008E2506"/>
    <w:rsid w:val="008F2D85"/>
    <w:rsid w:val="008F5DC9"/>
    <w:rsid w:val="008F5DF5"/>
    <w:rsid w:val="008F669B"/>
    <w:rsid w:val="008F75EF"/>
    <w:rsid w:val="00900DD4"/>
    <w:rsid w:val="00904F09"/>
    <w:rsid w:val="00905C20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5900"/>
    <w:rsid w:val="00953633"/>
    <w:rsid w:val="00953C8B"/>
    <w:rsid w:val="009602C9"/>
    <w:rsid w:val="0096255F"/>
    <w:rsid w:val="00963E69"/>
    <w:rsid w:val="009805AA"/>
    <w:rsid w:val="00981113"/>
    <w:rsid w:val="00981783"/>
    <w:rsid w:val="00984B21"/>
    <w:rsid w:val="009A08A6"/>
    <w:rsid w:val="009A1FAA"/>
    <w:rsid w:val="009A79D7"/>
    <w:rsid w:val="009B1C5F"/>
    <w:rsid w:val="009B3562"/>
    <w:rsid w:val="009B584A"/>
    <w:rsid w:val="009C07C5"/>
    <w:rsid w:val="009C08F2"/>
    <w:rsid w:val="009C133A"/>
    <w:rsid w:val="009C3D20"/>
    <w:rsid w:val="009C4751"/>
    <w:rsid w:val="009E1207"/>
    <w:rsid w:val="009F327D"/>
    <w:rsid w:val="009F3A38"/>
    <w:rsid w:val="009F6E40"/>
    <w:rsid w:val="00A02758"/>
    <w:rsid w:val="00A05B14"/>
    <w:rsid w:val="00A1222B"/>
    <w:rsid w:val="00A13988"/>
    <w:rsid w:val="00A17BD4"/>
    <w:rsid w:val="00A202C4"/>
    <w:rsid w:val="00A20C5E"/>
    <w:rsid w:val="00A20D09"/>
    <w:rsid w:val="00A21A3E"/>
    <w:rsid w:val="00A22E74"/>
    <w:rsid w:val="00A2333B"/>
    <w:rsid w:val="00A2470C"/>
    <w:rsid w:val="00A24D11"/>
    <w:rsid w:val="00A2747F"/>
    <w:rsid w:val="00A31DAE"/>
    <w:rsid w:val="00A341E4"/>
    <w:rsid w:val="00A3509C"/>
    <w:rsid w:val="00A3787F"/>
    <w:rsid w:val="00A43502"/>
    <w:rsid w:val="00A43E47"/>
    <w:rsid w:val="00A47A97"/>
    <w:rsid w:val="00A47D63"/>
    <w:rsid w:val="00A503CD"/>
    <w:rsid w:val="00A62323"/>
    <w:rsid w:val="00A72032"/>
    <w:rsid w:val="00A72314"/>
    <w:rsid w:val="00A74151"/>
    <w:rsid w:val="00A77069"/>
    <w:rsid w:val="00A87A7E"/>
    <w:rsid w:val="00A935E8"/>
    <w:rsid w:val="00A948D2"/>
    <w:rsid w:val="00AA79A9"/>
    <w:rsid w:val="00AB11BD"/>
    <w:rsid w:val="00AC217D"/>
    <w:rsid w:val="00AC2988"/>
    <w:rsid w:val="00AC5840"/>
    <w:rsid w:val="00AC6E48"/>
    <w:rsid w:val="00AD14D9"/>
    <w:rsid w:val="00AD230B"/>
    <w:rsid w:val="00AD6D79"/>
    <w:rsid w:val="00AD6DB8"/>
    <w:rsid w:val="00AE2292"/>
    <w:rsid w:val="00AE2475"/>
    <w:rsid w:val="00AE2DD8"/>
    <w:rsid w:val="00B01966"/>
    <w:rsid w:val="00B034E4"/>
    <w:rsid w:val="00B0582F"/>
    <w:rsid w:val="00B065FE"/>
    <w:rsid w:val="00B077C5"/>
    <w:rsid w:val="00B137E6"/>
    <w:rsid w:val="00B13E3D"/>
    <w:rsid w:val="00B1658F"/>
    <w:rsid w:val="00B2148F"/>
    <w:rsid w:val="00B2223D"/>
    <w:rsid w:val="00B22AE1"/>
    <w:rsid w:val="00B2330F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95870"/>
    <w:rsid w:val="00BA070C"/>
    <w:rsid w:val="00BA2F15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5D0"/>
    <w:rsid w:val="00CA7D59"/>
    <w:rsid w:val="00CB0DBC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24D8"/>
    <w:rsid w:val="00CE317A"/>
    <w:rsid w:val="00CF3B7B"/>
    <w:rsid w:val="00CF5FEF"/>
    <w:rsid w:val="00CF6AF2"/>
    <w:rsid w:val="00CF7ABF"/>
    <w:rsid w:val="00CF7D1B"/>
    <w:rsid w:val="00D22115"/>
    <w:rsid w:val="00D22F40"/>
    <w:rsid w:val="00D26844"/>
    <w:rsid w:val="00D26B2B"/>
    <w:rsid w:val="00D315AD"/>
    <w:rsid w:val="00D36547"/>
    <w:rsid w:val="00D404E5"/>
    <w:rsid w:val="00D43E07"/>
    <w:rsid w:val="00D4458E"/>
    <w:rsid w:val="00D45B88"/>
    <w:rsid w:val="00D64BBD"/>
    <w:rsid w:val="00D67A1A"/>
    <w:rsid w:val="00D71148"/>
    <w:rsid w:val="00D72AD0"/>
    <w:rsid w:val="00D747F2"/>
    <w:rsid w:val="00D83609"/>
    <w:rsid w:val="00D86439"/>
    <w:rsid w:val="00D94F18"/>
    <w:rsid w:val="00D96597"/>
    <w:rsid w:val="00DA43F4"/>
    <w:rsid w:val="00DB35C1"/>
    <w:rsid w:val="00DB4392"/>
    <w:rsid w:val="00DC6A3B"/>
    <w:rsid w:val="00DD145B"/>
    <w:rsid w:val="00DD4F46"/>
    <w:rsid w:val="00DD5B71"/>
    <w:rsid w:val="00DD7D56"/>
    <w:rsid w:val="00DE276D"/>
    <w:rsid w:val="00DE763A"/>
    <w:rsid w:val="00DF23CE"/>
    <w:rsid w:val="00DF3299"/>
    <w:rsid w:val="00E03011"/>
    <w:rsid w:val="00E0481B"/>
    <w:rsid w:val="00E10BEF"/>
    <w:rsid w:val="00E12199"/>
    <w:rsid w:val="00E164B2"/>
    <w:rsid w:val="00E1689F"/>
    <w:rsid w:val="00E32082"/>
    <w:rsid w:val="00E35489"/>
    <w:rsid w:val="00E36135"/>
    <w:rsid w:val="00E50290"/>
    <w:rsid w:val="00E6242F"/>
    <w:rsid w:val="00E64CCD"/>
    <w:rsid w:val="00E67F3E"/>
    <w:rsid w:val="00E715AE"/>
    <w:rsid w:val="00E764BC"/>
    <w:rsid w:val="00E77DBE"/>
    <w:rsid w:val="00E82932"/>
    <w:rsid w:val="00E928C2"/>
    <w:rsid w:val="00E97B44"/>
    <w:rsid w:val="00EA0F48"/>
    <w:rsid w:val="00EB5507"/>
    <w:rsid w:val="00EB674B"/>
    <w:rsid w:val="00EC1D9E"/>
    <w:rsid w:val="00EC4000"/>
    <w:rsid w:val="00EC724B"/>
    <w:rsid w:val="00ED2BB8"/>
    <w:rsid w:val="00ED33BF"/>
    <w:rsid w:val="00ED6564"/>
    <w:rsid w:val="00EE0B31"/>
    <w:rsid w:val="00EE1081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33272"/>
    <w:rsid w:val="00F33815"/>
    <w:rsid w:val="00F42396"/>
    <w:rsid w:val="00F45EDA"/>
    <w:rsid w:val="00F51E11"/>
    <w:rsid w:val="00F52B7A"/>
    <w:rsid w:val="00F620BE"/>
    <w:rsid w:val="00F648E9"/>
    <w:rsid w:val="00F652B1"/>
    <w:rsid w:val="00F719CC"/>
    <w:rsid w:val="00F724F7"/>
    <w:rsid w:val="00F83FA1"/>
    <w:rsid w:val="00F900EF"/>
    <w:rsid w:val="00F92F39"/>
    <w:rsid w:val="00F9657A"/>
    <w:rsid w:val="00FA2319"/>
    <w:rsid w:val="00FB1F25"/>
    <w:rsid w:val="00FB570D"/>
    <w:rsid w:val="00FB6001"/>
    <w:rsid w:val="00FB6149"/>
    <w:rsid w:val="00FC059D"/>
    <w:rsid w:val="00FC3BD8"/>
    <w:rsid w:val="00FD409A"/>
    <w:rsid w:val="00FE147B"/>
    <w:rsid w:val="00FE7987"/>
    <w:rsid w:val="00FF2BF7"/>
    <w:rsid w:val="00FF51D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zariova.andrea@zsr.sk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hyperlink" Target="http://www.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zariova.andrea@zsr.s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rdak.pavol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D66181-3E74-4B46-9E67-7F304C46B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1564</Words>
  <Characters>8919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10463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azariova.andrea</cp:lastModifiedBy>
  <cp:revision>8</cp:revision>
  <cp:lastPrinted>2015-08-04T08:11:00Z</cp:lastPrinted>
  <dcterms:created xsi:type="dcterms:W3CDTF">2015-08-04T07:04:00Z</dcterms:created>
  <dcterms:modified xsi:type="dcterms:W3CDTF">2015-08-04T08:29:00Z</dcterms:modified>
</cp:coreProperties>
</file>