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824722" w:rsidP="001E314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F7D1B">
              <w:rPr>
                <w:rFonts w:ascii="Arial" w:hAnsi="Arial" w:cs="Arial"/>
              </w:rPr>
              <w:t>57</w:t>
            </w:r>
            <w:r w:rsidR="001E314E">
              <w:rPr>
                <w:rFonts w:ascii="Arial" w:hAnsi="Arial" w:cs="Arial"/>
              </w:rPr>
              <w:t>9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F22967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03.08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Štandarty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v ŽST Komárno, výpravná budova – 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stavebno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udržiavacie práce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Železničná stanica </w:t>
      </w:r>
      <w:r w:rsidR="001E314E">
        <w:rPr>
          <w:rFonts w:cs="Arial"/>
          <w:lang w:val="sk-SK"/>
        </w:rPr>
        <w:t>Komárno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006336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 w:rsidRPr="00E07F76">
        <w:rPr>
          <w:rFonts w:ascii="Arial" w:hAnsi="Arial" w:cs="Arial"/>
        </w:rPr>
        <w:t>aktuálny doklad o oprávnení  dodávať tovar / uskutočňovať stavebné práce / poskytovať službu ku dňu lehoty na predkladanie cenového návrhu, ktorým preukážete spôsobilosť plniť predmet zákazky (upozorňujeme, že obstarávateľ za aktuálny doklad neuzná vý</w:t>
      </w:r>
      <w:r>
        <w:rPr>
          <w:rFonts w:ascii="Arial" w:hAnsi="Arial" w:cs="Arial"/>
        </w:rPr>
        <w:t>tlačok z web stránky, napr.</w:t>
      </w:r>
      <w:r w:rsidRPr="00E07F76">
        <w:rPr>
          <w:rFonts w:ascii="Arial" w:hAnsi="Arial" w:cs="Arial"/>
        </w:rPr>
        <w:t xml:space="preserve"> </w:t>
      </w:r>
      <w:hyperlink r:id="rId10" w:history="1">
        <w:r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E07F76">
        <w:rPr>
          <w:rFonts w:ascii="Arial" w:hAnsi="Arial" w:cs="Arial"/>
        </w:rPr>
        <w:t xml:space="preserve"> alebo </w:t>
      </w:r>
      <w:hyperlink r:id="rId11" w:history="1">
        <w:r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E07F76">
        <w:rPr>
          <w:rFonts w:ascii="Arial" w:hAnsi="Arial" w:cs="Arial"/>
        </w:rPr>
        <w:t xml:space="preserve">., prípadne inej obdobnej stránky). </w:t>
      </w:r>
      <w:r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Týka sa – dokladu vedeného pod písm. b./  ktoré bude požadovať obstarávateľ pred podpisom zmluvy a ktoré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A74151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165ABC" w:rsidRPr="00165ABC" w:rsidRDefault="00165ABC" w:rsidP="00165ABC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noProof/>
          <w:sz w:val="20"/>
          <w:szCs w:val="20"/>
        </w:rPr>
      </w:pPr>
      <w:r w:rsidRPr="00165ABC">
        <w:rPr>
          <w:rFonts w:ascii="Arial" w:hAnsi="Arial" w:cs="Arial"/>
          <w:noProof/>
          <w:sz w:val="20"/>
          <w:szCs w:val="20"/>
        </w:rPr>
        <w:t xml:space="preserve">Oprávnenie odbornej spôsobilosti udelené bezpečnostným orgánom podľa §17 zákona 513/2009 Z.z na vykonávanie určených činností na UTZ elektrických v zmysle § 26 Vyhlášky MDPT SR č. 205/2010 Z.z. o určených technických zariadeniach a určených činnostiach a činnostiach na určených technických zariadeniach. </w:t>
      </w:r>
    </w:p>
    <w:p w:rsidR="00165ABC" w:rsidRDefault="00165ABC" w:rsidP="00165ABC">
      <w:pPr>
        <w:spacing w:after="0" w:line="240" w:lineRule="auto"/>
        <w:ind w:left="709"/>
        <w:jc w:val="both"/>
        <w:rPr>
          <w:rFonts w:ascii="Arial" w:hAnsi="Arial" w:cs="Arial"/>
          <w:noProof/>
          <w:sz w:val="20"/>
          <w:szCs w:val="20"/>
        </w:rPr>
      </w:pPr>
      <w:r w:rsidRPr="00165ABC">
        <w:rPr>
          <w:rFonts w:ascii="Arial" w:hAnsi="Arial" w:cs="Arial"/>
          <w:noProof/>
          <w:sz w:val="20"/>
          <w:szCs w:val="20"/>
        </w:rPr>
        <w:t>E2: Elektrické siete dráh a elektrické rozvody dráh do 1 000 V AC a 1 500 V</w:t>
      </w:r>
      <w:r>
        <w:rPr>
          <w:rFonts w:ascii="Arial" w:hAnsi="Arial" w:cs="Arial"/>
          <w:noProof/>
          <w:sz w:val="20"/>
          <w:szCs w:val="20"/>
        </w:rPr>
        <w:t> </w:t>
      </w:r>
      <w:r w:rsidRPr="00165ABC">
        <w:rPr>
          <w:rFonts w:ascii="Arial" w:hAnsi="Arial" w:cs="Arial"/>
          <w:noProof/>
          <w:sz w:val="20"/>
          <w:szCs w:val="20"/>
        </w:rPr>
        <w:t>DC</w:t>
      </w:r>
    </w:p>
    <w:p w:rsidR="00165ABC" w:rsidRPr="00165ABC" w:rsidRDefault="00165ABC" w:rsidP="00165ABC">
      <w:pPr>
        <w:spacing w:after="0" w:line="240" w:lineRule="auto"/>
        <w:ind w:left="709"/>
        <w:jc w:val="both"/>
        <w:rPr>
          <w:rFonts w:ascii="Arial" w:hAnsi="Arial" w:cs="Arial"/>
          <w:noProof/>
          <w:sz w:val="20"/>
          <w:szCs w:val="20"/>
        </w:rPr>
      </w:pPr>
      <w:r w:rsidRPr="00165ABC">
        <w:rPr>
          <w:rFonts w:ascii="Arial" w:hAnsi="Arial" w:cs="Arial"/>
          <w:b/>
          <w:sz w:val="20"/>
          <w:szCs w:val="20"/>
        </w:rPr>
        <w:t>Doklad musí byť platný a môže byť predložený ako fotokópia.</w:t>
      </w:r>
    </w:p>
    <w:p w:rsidR="007B6D49" w:rsidRPr="00243F8B" w:rsidRDefault="00284EF6" w:rsidP="00284EF6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714D3C" w:rsidRDefault="00714D3C" w:rsidP="0069518B">
      <w:pPr>
        <w:pStyle w:val="Pta"/>
        <w:tabs>
          <w:tab w:val="clear" w:pos="4536"/>
          <w:tab w:val="clear" w:pos="9072"/>
          <w:tab w:val="left" w:pos="-6096"/>
        </w:tabs>
        <w:ind w:left="709"/>
        <w:jc w:val="both"/>
        <w:rPr>
          <w:rFonts w:ascii="Arial" w:hAnsi="Arial" w:cs="Arial"/>
        </w:rPr>
      </w:pPr>
      <w:r w:rsidRPr="0079516B">
        <w:rPr>
          <w:rFonts w:ascii="Arial" w:hAnsi="Arial" w:cs="Arial"/>
          <w:b/>
        </w:rPr>
        <w:t>Upozornenie:</w:t>
      </w:r>
      <w:r w:rsidRPr="0079516B">
        <w:rPr>
          <w:rFonts w:ascii="Arial" w:hAnsi="Arial" w:cs="Arial"/>
        </w:rPr>
        <w:t xml:space="preserve"> Od úspešného predkladateľa si ŽSR pred podpisom zmluvného vzťahu vyžiada originál</w:t>
      </w:r>
      <w:r w:rsidR="00CF7D1B">
        <w:rPr>
          <w:rFonts w:ascii="Arial" w:hAnsi="Arial" w:cs="Arial"/>
        </w:rPr>
        <w:t>y,</w:t>
      </w:r>
      <w:r w:rsidRPr="0079516B">
        <w:rPr>
          <w:rFonts w:ascii="Arial" w:hAnsi="Arial" w:cs="Arial"/>
        </w:rPr>
        <w:t xml:space="preserve"> resp. úradne osvedčen</w:t>
      </w:r>
      <w:r w:rsidR="00CF7D1B">
        <w:rPr>
          <w:rFonts w:ascii="Arial" w:hAnsi="Arial" w:cs="Arial"/>
        </w:rPr>
        <w:t>é</w:t>
      </w:r>
      <w:r w:rsidRPr="0079516B">
        <w:rPr>
          <w:rFonts w:ascii="Arial" w:hAnsi="Arial" w:cs="Arial"/>
        </w:rPr>
        <w:t xml:space="preserve"> fotokópi</w:t>
      </w:r>
      <w:r w:rsidR="00CF7D1B">
        <w:rPr>
          <w:rFonts w:ascii="Arial" w:hAnsi="Arial" w:cs="Arial"/>
        </w:rPr>
        <w:t>e</w:t>
      </w:r>
      <w:r w:rsidRPr="0079516B">
        <w:rPr>
          <w:rFonts w:ascii="Arial" w:hAnsi="Arial" w:cs="Arial"/>
        </w:rPr>
        <w:t xml:space="preserve"> originál</w:t>
      </w:r>
      <w:r w:rsidR="00CF7D1B">
        <w:rPr>
          <w:rFonts w:ascii="Arial" w:hAnsi="Arial" w:cs="Arial"/>
        </w:rPr>
        <w:t>ov</w:t>
      </w:r>
      <w:r w:rsidRPr="0079516B">
        <w:rPr>
          <w:rFonts w:ascii="Arial" w:hAnsi="Arial" w:cs="Arial"/>
        </w:rPr>
        <w:t xml:space="preserve">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>PT číslo  0</w:t>
      </w:r>
      <w:r>
        <w:rPr>
          <w:rFonts w:ascii="Arial" w:hAnsi="Arial" w:cs="Arial"/>
          <w:b/>
          <w:sz w:val="20"/>
          <w:szCs w:val="20"/>
        </w:rPr>
        <w:t>57</w:t>
      </w:r>
      <w:r w:rsidR="001E314E">
        <w:rPr>
          <w:rFonts w:ascii="Arial" w:hAnsi="Arial" w:cs="Arial"/>
          <w:b/>
          <w:sz w:val="20"/>
          <w:szCs w:val="20"/>
        </w:rPr>
        <w:t>9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Štandarty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v ŽST Komárno, výpravná budova – </w:t>
      </w:r>
      <w:proofErr w:type="spellStart"/>
      <w:r w:rsidR="001E314E">
        <w:rPr>
          <w:rFonts w:ascii="Arial" w:hAnsi="Arial" w:cs="Arial"/>
          <w:b/>
          <w:color w:val="000000"/>
          <w:sz w:val="20"/>
          <w:szCs w:val="20"/>
        </w:rPr>
        <w:t>stavebno</w:t>
      </w:r>
      <w:proofErr w:type="spellEnd"/>
      <w:r w:rsidR="001E314E">
        <w:rPr>
          <w:rFonts w:ascii="Arial" w:hAnsi="Arial" w:cs="Arial"/>
          <w:b/>
          <w:color w:val="000000"/>
          <w:sz w:val="20"/>
          <w:szCs w:val="20"/>
        </w:rPr>
        <w:t xml:space="preserve"> udržiavacie práce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F22967" w:rsidRPr="00F22967">
        <w:rPr>
          <w:rFonts w:ascii="Arial" w:hAnsi="Arial" w:cs="Arial"/>
          <w:b/>
          <w:bCs/>
          <w:u w:val="single"/>
        </w:rPr>
        <w:t>24.08</w:t>
      </w:r>
      <w:r w:rsidR="00B3550F" w:rsidRPr="001E314E">
        <w:rPr>
          <w:rFonts w:ascii="Arial" w:hAnsi="Arial" w:cs="Arial"/>
          <w:b/>
          <w:bCs/>
          <w:u w:val="single"/>
        </w:rPr>
        <w:t>.201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9A79D7" w:rsidRDefault="009A79D7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F22967">
        <w:rPr>
          <w:rFonts w:ascii="Arial" w:eastAsia="Times New Roman" w:hAnsi="Arial" w:cs="Arial"/>
          <w:lang w:eastAsia="cs-CZ"/>
        </w:rPr>
        <w:t>12.08</w:t>
      </w:r>
      <w:r w:rsidR="002971F7">
        <w:rPr>
          <w:rFonts w:ascii="Arial" w:eastAsia="Times New Roman" w:hAnsi="Arial" w:cs="Arial"/>
          <w:lang w:eastAsia="cs-CZ"/>
        </w:rPr>
        <w:t>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F22967">
        <w:rPr>
          <w:rFonts w:ascii="Arial" w:hAnsi="Arial" w:cs="Arial"/>
          <w:bCs/>
          <w:sz w:val="20"/>
          <w:szCs w:val="20"/>
        </w:rPr>
        <w:t xml:space="preserve"> v. r.</w:t>
      </w:r>
      <w:bookmarkStart w:id="0" w:name="_GoBack"/>
      <w:bookmarkEnd w:id="0"/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DD7D56" w:rsidRDefault="00DD7D56" w:rsidP="00252E62"/>
    <w:p w:rsidR="001E314E" w:rsidRDefault="001E314E" w:rsidP="00252E62"/>
    <w:p w:rsidR="00A72032" w:rsidRDefault="00A7203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B6149" w:rsidRDefault="00FB614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314E" w:rsidRDefault="001E31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314E" w:rsidRDefault="001E31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810C1" w:rsidRDefault="006810C1" w:rsidP="006810C1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6810C1">
        <w:rPr>
          <w:rFonts w:ascii="Arial" w:hAnsi="Arial" w:cs="Arial"/>
          <w:sz w:val="20"/>
          <w:szCs w:val="20"/>
        </w:rPr>
        <w:t>Predmet zákazky:</w:t>
      </w:r>
      <w:r w:rsidRPr="006810C1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6810C1">
        <w:rPr>
          <w:rFonts w:ascii="Arial" w:hAnsi="Arial" w:cs="Arial"/>
          <w:b/>
          <w:color w:val="000000"/>
          <w:sz w:val="20"/>
          <w:szCs w:val="20"/>
        </w:rPr>
        <w:t>„</w:t>
      </w:r>
      <w:proofErr w:type="spellStart"/>
      <w:r w:rsidR="00EE0B31">
        <w:rPr>
          <w:rFonts w:ascii="Arial" w:hAnsi="Arial" w:cs="Arial"/>
          <w:b/>
          <w:color w:val="000000"/>
          <w:sz w:val="20"/>
          <w:szCs w:val="20"/>
        </w:rPr>
        <w:t>Štandarty</w:t>
      </w:r>
      <w:proofErr w:type="spellEnd"/>
      <w:r w:rsidR="00EE0B31">
        <w:rPr>
          <w:rFonts w:ascii="Arial" w:hAnsi="Arial" w:cs="Arial"/>
          <w:b/>
          <w:color w:val="000000"/>
          <w:sz w:val="20"/>
          <w:szCs w:val="20"/>
        </w:rPr>
        <w:t xml:space="preserve"> v ŽST Komárno, výpravná budova – </w:t>
      </w:r>
      <w:proofErr w:type="spellStart"/>
      <w:r w:rsidR="00EE0B31">
        <w:rPr>
          <w:rFonts w:ascii="Arial" w:hAnsi="Arial" w:cs="Arial"/>
          <w:b/>
          <w:color w:val="000000"/>
          <w:sz w:val="20"/>
          <w:szCs w:val="20"/>
        </w:rPr>
        <w:t>stavebno</w:t>
      </w:r>
      <w:proofErr w:type="spellEnd"/>
      <w:r w:rsidR="00EE0B31">
        <w:rPr>
          <w:rFonts w:ascii="Arial" w:hAnsi="Arial" w:cs="Arial"/>
          <w:b/>
          <w:color w:val="000000"/>
          <w:sz w:val="20"/>
          <w:szCs w:val="20"/>
        </w:rPr>
        <w:t xml:space="preserve"> udržiavacie práce</w:t>
      </w:r>
      <w:r w:rsidRPr="006810C1">
        <w:rPr>
          <w:rFonts w:ascii="Arial" w:hAnsi="Arial" w:cs="Arial"/>
          <w:b/>
          <w:color w:val="000000"/>
          <w:sz w:val="20"/>
          <w:szCs w:val="20"/>
        </w:rPr>
        <w:t>“.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6810C1">
        <w:rPr>
          <w:rFonts w:ascii="Arial" w:hAnsi="Arial" w:cs="Arial"/>
          <w:b/>
          <w:color w:val="000000"/>
          <w:sz w:val="20"/>
          <w:szCs w:val="20"/>
        </w:rPr>
        <w:t xml:space="preserve">Miesto plnenia: ŽSR – Železničná stanica </w:t>
      </w:r>
      <w:r w:rsidR="00EE0B31">
        <w:rPr>
          <w:rFonts w:ascii="Arial" w:hAnsi="Arial" w:cs="Arial"/>
          <w:b/>
          <w:color w:val="000000"/>
          <w:sz w:val="20"/>
          <w:szCs w:val="20"/>
        </w:rPr>
        <w:t>Komárno</w:t>
      </w:r>
    </w:p>
    <w:p w:rsidR="006810C1" w:rsidRPr="006810C1" w:rsidRDefault="006810C1" w:rsidP="00DB43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810C1" w:rsidRPr="006810C1" w:rsidRDefault="006810C1" w:rsidP="00DB4392">
      <w:pPr>
        <w:spacing w:after="0" w:line="240" w:lineRule="auto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6810C1">
        <w:rPr>
          <w:rFonts w:ascii="Arial" w:hAnsi="Arial" w:cs="Arial"/>
          <w:color w:val="000000"/>
          <w:sz w:val="20"/>
          <w:szCs w:val="20"/>
        </w:rPr>
        <w:t>CPV: 45</w:t>
      </w:r>
      <w:r w:rsidR="00EE0B31">
        <w:rPr>
          <w:rFonts w:ascii="Arial" w:hAnsi="Arial" w:cs="Arial"/>
          <w:color w:val="000000"/>
          <w:sz w:val="20"/>
          <w:szCs w:val="20"/>
        </w:rPr>
        <w:t>2 1 0000-2 Stavebné práce na stavbe budov</w:t>
      </w:r>
      <w:r w:rsidRPr="006810C1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6810C1" w:rsidRPr="006810C1" w:rsidRDefault="006810C1" w:rsidP="00DB4392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 xml:space="preserve">Predmetom zákazky sú </w:t>
      </w:r>
      <w:proofErr w:type="spellStart"/>
      <w:r w:rsidRPr="00EE0B31">
        <w:rPr>
          <w:rFonts w:ascii="Arial" w:hAnsi="Arial" w:cs="Arial"/>
          <w:sz w:val="20"/>
          <w:szCs w:val="20"/>
        </w:rPr>
        <w:t>stavebno</w:t>
      </w:r>
      <w:proofErr w:type="spellEnd"/>
      <w:r w:rsidRPr="00EE0B31">
        <w:rPr>
          <w:rFonts w:ascii="Arial" w:hAnsi="Arial" w:cs="Arial"/>
          <w:sz w:val="20"/>
          <w:szCs w:val="20"/>
        </w:rPr>
        <w:t xml:space="preserve"> – udržiavacie práce v objekte Železničnej stanice Komárno – výpravná budova v rozsahu: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oprava vonkajších omietok,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náter zastrešenia peróna,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výmena klampiarskych prvkov,</w:t>
      </w:r>
    </w:p>
    <w:p w:rsidR="007F1F29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0B31">
        <w:rPr>
          <w:rFonts w:ascii="Arial" w:hAnsi="Arial" w:cs="Arial"/>
          <w:sz w:val="20"/>
          <w:szCs w:val="20"/>
        </w:rPr>
        <w:t>- obnova náterov</w:t>
      </w:r>
      <w:r w:rsidR="007F1F29">
        <w:rPr>
          <w:rFonts w:ascii="Arial" w:hAnsi="Arial" w:cs="Arial"/>
          <w:sz w:val="20"/>
          <w:szCs w:val="20"/>
        </w:rPr>
        <w:t>,</w:t>
      </w:r>
    </w:p>
    <w:p w:rsidR="00EE0B31" w:rsidRPr="00EE0B31" w:rsidRDefault="007F1F29" w:rsidP="00EE0B3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- montáž svetelného LED názvu stanice s logom ŽSR v zmysle TNŽ 736390</w:t>
      </w:r>
      <w:r w:rsidR="00EE0B31" w:rsidRPr="00EE0B31">
        <w:rPr>
          <w:rFonts w:ascii="Arial" w:hAnsi="Arial" w:cs="Arial"/>
          <w:sz w:val="20"/>
          <w:szCs w:val="20"/>
        </w:rPr>
        <w:t xml:space="preserve">  </w:t>
      </w: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0B31" w:rsidRPr="00EE0B31" w:rsidRDefault="00EE0B31" w:rsidP="00EE0B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EE0B31" w:rsidRPr="00EE0B31" w:rsidRDefault="00EE0B31" w:rsidP="00EE0B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E0B31">
        <w:rPr>
          <w:rFonts w:ascii="Arial" w:hAnsi="Arial" w:cs="Arial"/>
          <w:b/>
          <w:sz w:val="20"/>
          <w:szCs w:val="20"/>
        </w:rPr>
        <w:t xml:space="preserve">Pri realizácii je potrebná dodávka, montáž a demontáž lešenia. </w:t>
      </w:r>
    </w:p>
    <w:p w:rsidR="006810C1" w:rsidRPr="006810C1" w:rsidRDefault="006810C1" w:rsidP="00DB4392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810C1">
        <w:rPr>
          <w:rFonts w:ascii="Arial" w:eastAsia="Times New Roman" w:hAnsi="Arial" w:cs="Arial"/>
          <w:b/>
          <w:sz w:val="20"/>
          <w:szCs w:val="20"/>
          <w:lang w:eastAsia="sk-SK"/>
        </w:rPr>
        <w:t>Rozsah prác má byť realizovaný na základe výkazu – výmeru, vrátane likvidácie odpadu a presunu hmôt na skládku.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6810C1" w:rsidRPr="006810C1" w:rsidRDefault="006810C1" w:rsidP="00DB43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10C1">
        <w:rPr>
          <w:rFonts w:ascii="Arial" w:hAnsi="Arial" w:cs="Arial"/>
          <w:sz w:val="20"/>
          <w:szCs w:val="20"/>
        </w:rPr>
        <w:t>V cene musia byť zahrnuté všetky náklady spojené s plnením predmetu zákazky. Obstarávateľ požaduje, aby zhotoviteľ v rámci vykonaných prác postupoval v zmysle platných predpisov ŽSR a príslušných noriem legislatívy SR.</w:t>
      </w: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7F1F29" w:rsidRPr="007F1F29">
        <w:rPr>
          <w:rFonts w:ascii="Arial" w:hAnsi="Arial" w:cs="Arial"/>
          <w:b/>
          <w:sz w:val="20"/>
          <w:szCs w:val="20"/>
          <w:lang w:eastAsia="cs-CZ"/>
        </w:rPr>
        <w:t>10.08</w:t>
      </w:r>
      <w:r w:rsidR="001B7916" w:rsidRPr="007F1F29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 09:00</w:t>
      </w:r>
      <w:r w:rsidR="00B077C5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bude pred </w:t>
      </w:r>
      <w:r w:rsidR="00EE0B31">
        <w:rPr>
          <w:rFonts w:ascii="Arial" w:hAnsi="Arial" w:cs="Arial"/>
          <w:sz w:val="20"/>
          <w:szCs w:val="20"/>
          <w:lang w:eastAsia="cs-CZ"/>
        </w:rPr>
        <w:t xml:space="preserve">výpravnou budovou </w:t>
      </w:r>
      <w:r>
        <w:rPr>
          <w:rFonts w:ascii="Arial" w:hAnsi="Arial" w:cs="Arial"/>
          <w:sz w:val="20"/>
          <w:szCs w:val="20"/>
          <w:lang w:eastAsia="cs-CZ"/>
        </w:rPr>
        <w:t>Železničn</w:t>
      </w:r>
      <w:r w:rsidR="00EE0B31">
        <w:rPr>
          <w:rFonts w:ascii="Arial" w:hAnsi="Arial" w:cs="Arial"/>
          <w:sz w:val="20"/>
          <w:szCs w:val="20"/>
          <w:lang w:eastAsia="cs-CZ"/>
        </w:rPr>
        <w:t xml:space="preserve">ej </w:t>
      </w:r>
      <w:r>
        <w:rPr>
          <w:rFonts w:ascii="Arial" w:hAnsi="Arial" w:cs="Arial"/>
          <w:sz w:val="20"/>
          <w:szCs w:val="20"/>
          <w:lang w:eastAsia="cs-CZ"/>
        </w:rPr>
        <w:t>stanic</w:t>
      </w:r>
      <w:r w:rsidR="00EE0B31">
        <w:rPr>
          <w:rFonts w:ascii="Arial" w:hAnsi="Arial" w:cs="Arial"/>
          <w:sz w:val="20"/>
          <w:szCs w:val="20"/>
          <w:lang w:eastAsia="cs-CZ"/>
        </w:rPr>
        <w:t>e Komárno</w:t>
      </w:r>
      <w:r w:rsidRPr="00240D1D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07.08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.2015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FB6149" w:rsidRDefault="00EE0B3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Patrik Hlavna; tel. č. 033/229 4</w:t>
      </w:r>
      <w:r w:rsidR="00E928C2">
        <w:rPr>
          <w:rFonts w:ascii="Arial" w:eastAsia="Times New Roman" w:hAnsi="Arial" w:cs="Arial"/>
          <w:bCs/>
          <w:sz w:val="20"/>
          <w:szCs w:val="20"/>
          <w:lang w:eastAsia="cs-CZ"/>
        </w:rPr>
        <w:t>1</w:t>
      </w:r>
      <w:r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14; 0911 753 84</w:t>
      </w:r>
      <w:r w:rsidR="003009BE">
        <w:rPr>
          <w:rFonts w:ascii="Arial" w:eastAsia="Times New Roman" w:hAnsi="Arial" w:cs="Arial"/>
          <w:bCs/>
          <w:sz w:val="20"/>
          <w:szCs w:val="20"/>
          <w:lang w:eastAsia="cs-CZ"/>
        </w:rPr>
        <w:t>9</w:t>
      </w:r>
      <w:r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5" w:history="1">
        <w:r w:rsidRPr="00EE0B31">
          <w:rPr>
            <w:rFonts w:ascii="Arial" w:eastAsia="Times New Roman" w:hAnsi="Arial" w:cs="Arial"/>
            <w:bCs/>
            <w:color w:val="0000FF"/>
            <w:sz w:val="20"/>
            <w:szCs w:val="20"/>
            <w:u w:val="single"/>
            <w:lang w:eastAsia="cs-CZ"/>
          </w:rPr>
          <w:t>hlavna.patrik@zsr.sk</w:t>
        </w:r>
      </w:hyperlink>
    </w:p>
    <w:p w:rsidR="00EE0B31" w:rsidRPr="00EE0B31" w:rsidRDefault="00EE0B3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A62323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151" w:rsidRDefault="00A74151" w:rsidP="00E0481B">
      <w:pPr>
        <w:spacing w:after="0" w:line="240" w:lineRule="auto"/>
      </w:pPr>
      <w:r>
        <w:separator/>
      </w:r>
    </w:p>
  </w:endnote>
  <w:endnote w:type="continuationSeparator" w:id="0">
    <w:p w:rsidR="00A74151" w:rsidRDefault="00A74151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151" w:rsidRDefault="00A74151" w:rsidP="00E0481B">
      <w:pPr>
        <w:spacing w:after="0" w:line="240" w:lineRule="auto"/>
      </w:pPr>
      <w:r>
        <w:separator/>
      </w:r>
    </w:p>
  </w:footnote>
  <w:footnote w:type="continuationSeparator" w:id="0">
    <w:p w:rsidR="00A74151" w:rsidRDefault="00A74151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1D525AD6"/>
    <w:lvl w:ilvl="0" w:tplc="4582F01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A0CA1"/>
    <w:rsid w:val="000B06F1"/>
    <w:rsid w:val="000B3CF9"/>
    <w:rsid w:val="000B569F"/>
    <w:rsid w:val="000B6A0D"/>
    <w:rsid w:val="000C38D3"/>
    <w:rsid w:val="000C56F8"/>
    <w:rsid w:val="000D12E3"/>
    <w:rsid w:val="000E7718"/>
    <w:rsid w:val="000F5245"/>
    <w:rsid w:val="00110E30"/>
    <w:rsid w:val="0011560C"/>
    <w:rsid w:val="001166B4"/>
    <w:rsid w:val="00124258"/>
    <w:rsid w:val="00130E90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7424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5496"/>
    <w:rsid w:val="002F2E10"/>
    <w:rsid w:val="002F3762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9ED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EF0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94F18"/>
    <w:rsid w:val="00D96597"/>
    <w:rsid w:val="00DA43F4"/>
    <w:rsid w:val="00DB35C1"/>
    <w:rsid w:val="00DB4392"/>
    <w:rsid w:val="00DC6A3B"/>
    <w:rsid w:val="00DD145B"/>
    <w:rsid w:val="00DD4F46"/>
    <w:rsid w:val="00DD5B71"/>
    <w:rsid w:val="00DD7D56"/>
    <w:rsid w:val="00DE276D"/>
    <w:rsid w:val="00DE763A"/>
    <w:rsid w:val="00DF23CE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6242F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hlavna.patrik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741D6-ECF8-4722-B416-08D0C20E6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1531</Words>
  <Characters>8728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10239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5</cp:revision>
  <cp:lastPrinted>2015-07-30T08:16:00Z</cp:lastPrinted>
  <dcterms:created xsi:type="dcterms:W3CDTF">2015-07-31T11:14:00Z</dcterms:created>
  <dcterms:modified xsi:type="dcterms:W3CDTF">2015-08-03T09:28:00Z</dcterms:modified>
</cp:coreProperties>
</file>