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53698" w:rsidTr="00A77069">
        <w:trPr>
          <w:cantSplit/>
        </w:trPr>
        <w:tc>
          <w:tcPr>
            <w:tcW w:w="1553" w:type="dxa"/>
            <w:tcBorders>
              <w:top w:val="nil"/>
              <w:left w:val="nil"/>
              <w:bottom w:val="nil"/>
              <w:right w:val="nil"/>
            </w:tcBorders>
          </w:tcPr>
          <w:p w:rsidR="00EE1081" w:rsidRPr="00053698" w:rsidRDefault="00EE1081" w:rsidP="00A77069">
            <w:pPr>
              <w:spacing w:after="0" w:line="240" w:lineRule="auto"/>
              <w:jc w:val="center"/>
              <w:rPr>
                <w:rFonts w:ascii="Arial" w:hAnsi="Arial" w:cs="Arial"/>
                <w:color w:val="000000"/>
              </w:rPr>
            </w:pPr>
          </w:p>
          <w:p w:rsidR="00EE1081" w:rsidRPr="00053698" w:rsidRDefault="00EE1081" w:rsidP="00A77069">
            <w:pPr>
              <w:spacing w:after="0" w:line="240" w:lineRule="auto"/>
              <w:jc w:val="center"/>
              <w:rPr>
                <w:rFonts w:ascii="Arial" w:hAnsi="Arial" w:cs="Arial"/>
                <w:color w:val="000000"/>
              </w:rPr>
            </w:pPr>
          </w:p>
          <w:p w:rsidR="00EE1081" w:rsidRPr="00053698" w:rsidRDefault="008F39B1" w:rsidP="00A77069">
            <w:pPr>
              <w:spacing w:after="0" w:line="240" w:lineRule="auto"/>
              <w:jc w:val="center"/>
              <w:rPr>
                <w:rFonts w:ascii="Arial" w:hAnsi="Arial" w:cs="Arial"/>
                <w:b/>
                <w:bCs/>
                <w:color w:val="000000"/>
              </w:rPr>
            </w:pPr>
            <w:r w:rsidRPr="00053698">
              <w:rPr>
                <w:rFonts w:ascii="Arial" w:hAnsi="Arial" w:cs="Arial"/>
                <w:b/>
                <w:noProof/>
                <w:color w:val="000000"/>
                <w:lang w:eastAsia="sk-SK"/>
              </w:rPr>
              <w:drawing>
                <wp:inline distT="0" distB="0" distL="0" distR="0" wp14:anchorId="18793DF3" wp14:editId="7E4A4F71">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053698" w:rsidRDefault="00EE1081" w:rsidP="00A77069">
            <w:pPr>
              <w:pStyle w:val="Nadpis1"/>
              <w:spacing w:before="0" w:after="0" w:line="240" w:lineRule="auto"/>
              <w:jc w:val="right"/>
              <w:rPr>
                <w:rFonts w:ascii="Arial" w:hAnsi="Arial" w:cs="Arial"/>
                <w:caps/>
                <w:color w:val="000000"/>
                <w:spacing w:val="20"/>
                <w:sz w:val="22"/>
                <w:szCs w:val="22"/>
              </w:rPr>
            </w:pPr>
          </w:p>
          <w:p w:rsidR="00EE1081" w:rsidRPr="00053698" w:rsidRDefault="00EE1081" w:rsidP="00A77069">
            <w:pPr>
              <w:pStyle w:val="Nadpis1"/>
              <w:spacing w:before="0" w:after="0" w:line="240" w:lineRule="auto"/>
              <w:jc w:val="right"/>
              <w:rPr>
                <w:rFonts w:ascii="Arial" w:eastAsia="Calibri" w:hAnsi="Arial" w:cs="Arial"/>
                <w:bCs w:val="0"/>
                <w:i/>
                <w:color w:val="A6A6A6"/>
                <w:kern w:val="0"/>
                <w:sz w:val="22"/>
                <w:szCs w:val="22"/>
              </w:rPr>
            </w:pPr>
          </w:p>
          <w:p w:rsidR="00EE1081" w:rsidRPr="00053698" w:rsidRDefault="00EE1081" w:rsidP="00A77069">
            <w:pPr>
              <w:pStyle w:val="Nadpis1"/>
              <w:spacing w:before="0" w:after="0" w:line="240" w:lineRule="auto"/>
              <w:jc w:val="center"/>
              <w:rPr>
                <w:rFonts w:ascii="Arial" w:hAnsi="Arial" w:cs="Arial"/>
                <w:caps/>
                <w:color w:val="000000"/>
                <w:spacing w:val="20"/>
                <w:sz w:val="22"/>
                <w:szCs w:val="22"/>
              </w:rPr>
            </w:pPr>
            <w:r w:rsidRPr="00053698">
              <w:rPr>
                <w:rFonts w:ascii="Arial" w:hAnsi="Arial" w:cs="Arial"/>
                <w:caps/>
                <w:color w:val="000000"/>
                <w:spacing w:val="20"/>
                <w:sz w:val="22"/>
                <w:szCs w:val="22"/>
              </w:rPr>
              <w:t>Železnice slovenskej republiky, bratislava</w:t>
            </w:r>
          </w:p>
          <w:p w:rsidR="00EE1081" w:rsidRPr="00053698" w:rsidRDefault="00EE1081" w:rsidP="00A77069">
            <w:pPr>
              <w:pStyle w:val="Nadpis1"/>
              <w:spacing w:before="0" w:after="0" w:line="240" w:lineRule="auto"/>
              <w:jc w:val="center"/>
              <w:rPr>
                <w:rFonts w:ascii="Arial" w:hAnsi="Arial" w:cs="Arial"/>
                <w:smallCaps/>
                <w:color w:val="000000"/>
                <w:sz w:val="22"/>
                <w:szCs w:val="22"/>
              </w:rPr>
            </w:pPr>
            <w:r w:rsidRPr="00053698">
              <w:rPr>
                <w:rFonts w:ascii="Arial" w:hAnsi="Arial" w:cs="Arial"/>
                <w:smallCaps/>
                <w:color w:val="000000"/>
                <w:sz w:val="22"/>
                <w:szCs w:val="22"/>
              </w:rPr>
              <w:t xml:space="preserve">CENTRUM LOGISTIKY A OBSTARÁVANIA </w:t>
            </w:r>
          </w:p>
          <w:p w:rsidR="00EE1081" w:rsidRPr="00053698" w:rsidRDefault="00EE1081" w:rsidP="00A77069">
            <w:pPr>
              <w:spacing w:after="0" w:line="240" w:lineRule="auto"/>
              <w:ind w:right="-1"/>
              <w:jc w:val="center"/>
              <w:rPr>
                <w:rFonts w:ascii="Arial" w:hAnsi="Arial" w:cs="Arial"/>
                <w:b/>
                <w:color w:val="000000"/>
                <w:spacing w:val="2"/>
              </w:rPr>
            </w:pPr>
            <w:r w:rsidRPr="00053698">
              <w:rPr>
                <w:rFonts w:ascii="Arial" w:hAnsi="Arial" w:cs="Arial"/>
                <w:b/>
                <w:color w:val="000000"/>
              </w:rPr>
              <w:t xml:space="preserve">Klemensova 8, 813 61  Bratislava 1 </w:t>
            </w:r>
          </w:p>
        </w:tc>
      </w:tr>
    </w:tbl>
    <w:p w:rsidR="00EE1081" w:rsidRPr="00053698" w:rsidRDefault="00EE1081" w:rsidP="00EE1081">
      <w:pPr>
        <w:pBdr>
          <w:top w:val="single" w:sz="6" w:space="1" w:color="auto"/>
          <w:between w:val="single" w:sz="6" w:space="1" w:color="auto"/>
        </w:pBdr>
        <w:spacing w:after="0" w:line="240" w:lineRule="auto"/>
        <w:ind w:right="-1"/>
        <w:rPr>
          <w:rFonts w:ascii="Arial" w:hAnsi="Arial" w:cs="Arial"/>
          <w:b/>
          <w:bCs/>
          <w:color w:val="000000"/>
        </w:rPr>
      </w:pPr>
    </w:p>
    <w:p w:rsidR="00EE1081" w:rsidRPr="00053698" w:rsidRDefault="00EE1081" w:rsidP="00EE1081">
      <w:pPr>
        <w:spacing w:after="0" w:line="240" w:lineRule="auto"/>
        <w:jc w:val="both"/>
        <w:rPr>
          <w:rFonts w:ascii="Arial" w:hAnsi="Arial" w:cs="Arial"/>
          <w:color w:val="000000"/>
        </w:rPr>
      </w:pPr>
    </w:p>
    <w:p w:rsidR="006915DF" w:rsidRPr="00053698" w:rsidRDefault="006915DF" w:rsidP="00EE1081">
      <w:pPr>
        <w:spacing w:after="0" w:line="240" w:lineRule="auto"/>
        <w:jc w:val="both"/>
        <w:rPr>
          <w:rFonts w:ascii="Arial" w:hAnsi="Arial" w:cs="Arial"/>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053698" w:rsidTr="004622BC">
        <w:trPr>
          <w:cantSplit/>
        </w:trPr>
        <w:tc>
          <w:tcPr>
            <w:tcW w:w="3047" w:type="dxa"/>
            <w:hideMark/>
          </w:tcPr>
          <w:p w:rsidR="006915DF" w:rsidRPr="00053698" w:rsidRDefault="006915DF" w:rsidP="004622BC">
            <w:pPr>
              <w:pStyle w:val="Hlavika"/>
              <w:rPr>
                <w:rFonts w:ascii="Arial" w:hAnsi="Arial" w:cs="Arial"/>
                <w:spacing w:val="60"/>
                <w:sz w:val="22"/>
                <w:szCs w:val="22"/>
              </w:rPr>
            </w:pPr>
          </w:p>
        </w:tc>
        <w:tc>
          <w:tcPr>
            <w:tcW w:w="2693" w:type="dxa"/>
            <w:hideMark/>
          </w:tcPr>
          <w:p w:rsidR="006915DF" w:rsidRPr="00053698" w:rsidRDefault="006915DF" w:rsidP="004622BC">
            <w:pPr>
              <w:pStyle w:val="Hlavika"/>
              <w:rPr>
                <w:rFonts w:ascii="Arial" w:hAnsi="Arial" w:cs="Arial"/>
                <w:spacing w:val="60"/>
                <w:sz w:val="22"/>
                <w:szCs w:val="22"/>
              </w:rPr>
            </w:pPr>
            <w:r w:rsidRPr="00053698">
              <w:rPr>
                <w:rFonts w:ascii="Arial" w:hAnsi="Arial" w:cs="Arial"/>
                <w:sz w:val="22"/>
                <w:szCs w:val="22"/>
              </w:rPr>
              <w:t>Naše číslo</w:t>
            </w:r>
          </w:p>
        </w:tc>
        <w:tc>
          <w:tcPr>
            <w:tcW w:w="2410" w:type="dxa"/>
            <w:hideMark/>
          </w:tcPr>
          <w:p w:rsidR="006915DF" w:rsidRPr="00053698" w:rsidRDefault="006915DF" w:rsidP="004622BC">
            <w:pPr>
              <w:pStyle w:val="Hlavika"/>
              <w:rPr>
                <w:rFonts w:ascii="Arial" w:hAnsi="Arial" w:cs="Arial"/>
                <w:spacing w:val="60"/>
                <w:sz w:val="22"/>
                <w:szCs w:val="22"/>
              </w:rPr>
            </w:pPr>
            <w:r w:rsidRPr="00053698">
              <w:rPr>
                <w:rFonts w:ascii="Arial" w:hAnsi="Arial" w:cs="Arial"/>
                <w:sz w:val="22"/>
                <w:szCs w:val="22"/>
              </w:rPr>
              <w:t>Vybavuje/linka</w:t>
            </w:r>
          </w:p>
        </w:tc>
        <w:tc>
          <w:tcPr>
            <w:tcW w:w="1651" w:type="dxa"/>
            <w:hideMark/>
          </w:tcPr>
          <w:p w:rsidR="006915DF" w:rsidRPr="00053698" w:rsidRDefault="006915DF" w:rsidP="004622BC">
            <w:pPr>
              <w:pStyle w:val="Hlavika"/>
              <w:rPr>
                <w:rFonts w:ascii="Arial" w:hAnsi="Arial" w:cs="Arial"/>
                <w:spacing w:val="60"/>
                <w:sz w:val="22"/>
                <w:szCs w:val="22"/>
                <w:highlight w:val="lightGray"/>
              </w:rPr>
            </w:pPr>
            <w:r w:rsidRPr="00053698">
              <w:rPr>
                <w:rFonts w:ascii="Arial" w:hAnsi="Arial" w:cs="Arial"/>
                <w:sz w:val="22"/>
                <w:szCs w:val="22"/>
              </w:rPr>
              <w:t>Bratislava</w:t>
            </w:r>
          </w:p>
        </w:tc>
      </w:tr>
      <w:tr w:rsidR="006915DF" w:rsidRPr="00053698" w:rsidTr="009017F0">
        <w:trPr>
          <w:cantSplit/>
        </w:trPr>
        <w:tc>
          <w:tcPr>
            <w:tcW w:w="3047" w:type="dxa"/>
          </w:tcPr>
          <w:p w:rsidR="006915DF" w:rsidRPr="00053698" w:rsidRDefault="006915DF" w:rsidP="004622BC">
            <w:pPr>
              <w:pStyle w:val="Hlavika"/>
              <w:rPr>
                <w:rFonts w:ascii="Arial" w:hAnsi="Arial" w:cs="Arial"/>
                <w:sz w:val="22"/>
                <w:szCs w:val="22"/>
              </w:rPr>
            </w:pPr>
          </w:p>
        </w:tc>
        <w:tc>
          <w:tcPr>
            <w:tcW w:w="2693" w:type="dxa"/>
            <w:hideMark/>
          </w:tcPr>
          <w:p w:rsidR="006915DF" w:rsidRPr="00053698" w:rsidRDefault="00102ECE" w:rsidP="00102ECE">
            <w:pPr>
              <w:pStyle w:val="Hlavika"/>
              <w:rPr>
                <w:rFonts w:ascii="Arial" w:hAnsi="Arial" w:cs="Arial"/>
                <w:sz w:val="22"/>
                <w:szCs w:val="22"/>
              </w:rPr>
            </w:pPr>
            <w:r>
              <w:rPr>
                <w:rFonts w:ascii="Arial" w:hAnsi="Arial" w:cs="Arial"/>
                <w:sz w:val="22"/>
                <w:szCs w:val="22"/>
              </w:rPr>
              <w:t>1313</w:t>
            </w:r>
            <w:r w:rsidR="006915DF" w:rsidRPr="00053698">
              <w:rPr>
                <w:rFonts w:ascii="Arial" w:hAnsi="Arial" w:cs="Arial"/>
                <w:sz w:val="22"/>
                <w:szCs w:val="22"/>
              </w:rPr>
              <w:t>/</w:t>
            </w:r>
            <w:r w:rsidR="009017F0" w:rsidRPr="00053698">
              <w:rPr>
                <w:rFonts w:ascii="Arial" w:hAnsi="Arial" w:cs="Arial"/>
                <w:sz w:val="22"/>
                <w:szCs w:val="22"/>
              </w:rPr>
              <w:t>201</w:t>
            </w:r>
            <w:r>
              <w:rPr>
                <w:rFonts w:ascii="Arial" w:hAnsi="Arial" w:cs="Arial"/>
                <w:sz w:val="22"/>
                <w:szCs w:val="22"/>
              </w:rPr>
              <w:t>5</w:t>
            </w:r>
            <w:r w:rsidR="009017F0" w:rsidRPr="00053698">
              <w:rPr>
                <w:rFonts w:ascii="Arial" w:hAnsi="Arial" w:cs="Arial"/>
                <w:sz w:val="22"/>
                <w:szCs w:val="22"/>
              </w:rPr>
              <w:t>/CLaO/ViM</w:t>
            </w:r>
          </w:p>
        </w:tc>
        <w:tc>
          <w:tcPr>
            <w:tcW w:w="2410" w:type="dxa"/>
            <w:hideMark/>
          </w:tcPr>
          <w:p w:rsidR="006915DF" w:rsidRPr="00053698" w:rsidRDefault="009017F0" w:rsidP="004622BC">
            <w:pPr>
              <w:pStyle w:val="Hlavika"/>
              <w:rPr>
                <w:rFonts w:ascii="Arial" w:hAnsi="Arial" w:cs="Arial"/>
                <w:sz w:val="22"/>
                <w:szCs w:val="22"/>
              </w:rPr>
            </w:pPr>
            <w:proofErr w:type="spellStart"/>
            <w:r w:rsidRPr="00053698">
              <w:rPr>
                <w:rFonts w:ascii="Arial" w:hAnsi="Arial" w:cs="Arial"/>
                <w:sz w:val="22"/>
                <w:szCs w:val="22"/>
              </w:rPr>
              <w:t>PhDr.Viktorín</w:t>
            </w:r>
            <w:proofErr w:type="spellEnd"/>
            <w:r w:rsidR="006915DF" w:rsidRPr="00053698">
              <w:rPr>
                <w:rFonts w:ascii="Arial" w:hAnsi="Arial" w:cs="Arial"/>
                <w:sz w:val="22"/>
                <w:szCs w:val="22"/>
              </w:rPr>
              <w:t xml:space="preserve"> / </w:t>
            </w:r>
            <w:r w:rsidRPr="00053698">
              <w:rPr>
                <w:rFonts w:ascii="Arial" w:hAnsi="Arial" w:cs="Arial"/>
                <w:sz w:val="22"/>
                <w:szCs w:val="22"/>
              </w:rPr>
              <w:t>02 2029 5356</w:t>
            </w:r>
          </w:p>
        </w:tc>
        <w:tc>
          <w:tcPr>
            <w:tcW w:w="1651" w:type="dxa"/>
            <w:shd w:val="clear" w:color="auto" w:fill="auto"/>
            <w:hideMark/>
          </w:tcPr>
          <w:p w:rsidR="006915DF" w:rsidRPr="00053698" w:rsidRDefault="00B315A1" w:rsidP="002D678D">
            <w:pPr>
              <w:pStyle w:val="Hlavika"/>
              <w:rPr>
                <w:rFonts w:ascii="Arial" w:hAnsi="Arial" w:cs="Arial"/>
                <w:sz w:val="22"/>
                <w:szCs w:val="22"/>
                <w:highlight w:val="lightGray"/>
              </w:rPr>
            </w:pPr>
            <w:r w:rsidRPr="00B315A1">
              <w:rPr>
                <w:rFonts w:ascii="Arial" w:hAnsi="Arial" w:cs="Arial"/>
                <w:sz w:val="22"/>
                <w:szCs w:val="22"/>
              </w:rPr>
              <w:t>15.07.2015</w:t>
            </w:r>
          </w:p>
        </w:tc>
      </w:tr>
    </w:tbl>
    <w:p w:rsidR="00CE4CB8" w:rsidRPr="00053698" w:rsidRDefault="00CE4CB8" w:rsidP="00CE4CB8">
      <w:pPr>
        <w:spacing w:after="0" w:line="240" w:lineRule="auto"/>
        <w:outlineLvl w:val="0"/>
        <w:rPr>
          <w:rFonts w:ascii="Arial" w:hAnsi="Arial" w:cs="Arial"/>
          <w:b/>
          <w:bCs/>
          <w:color w:val="000000"/>
        </w:rPr>
      </w:pPr>
    </w:p>
    <w:p w:rsidR="00EE1081" w:rsidRPr="00053698" w:rsidRDefault="00EE1081" w:rsidP="004C78C4">
      <w:pPr>
        <w:spacing w:after="0" w:line="240" w:lineRule="auto"/>
        <w:outlineLvl w:val="0"/>
        <w:rPr>
          <w:rFonts w:ascii="Arial" w:hAnsi="Arial" w:cs="Arial"/>
          <w:b/>
          <w:bCs/>
          <w:color w:val="000000"/>
        </w:rPr>
      </w:pPr>
      <w:r w:rsidRPr="00053698">
        <w:rPr>
          <w:rFonts w:ascii="Arial" w:hAnsi="Arial" w:cs="Arial"/>
          <w:b/>
          <w:bCs/>
          <w:color w:val="000000"/>
        </w:rPr>
        <w:t xml:space="preserve">Výzva na predloženie </w:t>
      </w:r>
      <w:r w:rsidR="00E355D6" w:rsidRPr="00053698">
        <w:rPr>
          <w:rFonts w:ascii="Arial" w:hAnsi="Arial" w:cs="Arial"/>
          <w:b/>
          <w:bCs/>
        </w:rPr>
        <w:t>cenového návrhu</w:t>
      </w:r>
      <w:r w:rsidRPr="00053698">
        <w:rPr>
          <w:rFonts w:ascii="Arial" w:hAnsi="Arial" w:cs="Arial"/>
          <w:b/>
          <w:bCs/>
        </w:rPr>
        <w:t xml:space="preserve"> </w:t>
      </w:r>
    </w:p>
    <w:p w:rsidR="00EE1081" w:rsidRPr="00053698" w:rsidRDefault="00377387" w:rsidP="00EE1081">
      <w:pPr>
        <w:spacing w:after="0" w:line="240" w:lineRule="auto"/>
        <w:jc w:val="both"/>
        <w:rPr>
          <w:rFonts w:ascii="Arial" w:hAnsi="Arial" w:cs="Arial"/>
        </w:rPr>
      </w:pPr>
      <w:r w:rsidRPr="00053698">
        <w:rPr>
          <w:rFonts w:ascii="Arial" w:hAnsi="Arial" w:cs="Arial"/>
        </w:rPr>
        <w:t>Obstarávateľ</w:t>
      </w:r>
      <w:r w:rsidR="000713D5" w:rsidRPr="00053698">
        <w:rPr>
          <w:rFonts w:ascii="Arial" w:hAnsi="Arial" w:cs="Arial"/>
        </w:rPr>
        <w:t xml:space="preserve"> v rámci postupu „</w:t>
      </w:r>
      <w:r w:rsidR="000713D5" w:rsidRPr="00053698">
        <w:rPr>
          <w:rFonts w:ascii="Arial" w:hAnsi="Arial" w:cs="Arial"/>
          <w:i/>
        </w:rPr>
        <w:t>Prieskum trhu“</w:t>
      </w:r>
      <w:r w:rsidR="000713D5" w:rsidRPr="00053698">
        <w:rPr>
          <w:rFonts w:ascii="Arial" w:hAnsi="Arial" w:cs="Arial"/>
        </w:rPr>
        <w:t xml:space="preserve"> týmto vyzýv</w:t>
      </w:r>
      <w:r w:rsidRPr="00053698">
        <w:rPr>
          <w:rFonts w:ascii="Arial" w:hAnsi="Arial" w:cs="Arial"/>
        </w:rPr>
        <w:t xml:space="preserve">a </w:t>
      </w:r>
      <w:r w:rsidR="00ED4A3E">
        <w:rPr>
          <w:rFonts w:ascii="Arial" w:hAnsi="Arial" w:cs="Arial"/>
        </w:rPr>
        <w:t>potenciálnych predkladateľov</w:t>
      </w:r>
      <w:r w:rsidR="000713D5" w:rsidRPr="00053698">
        <w:rPr>
          <w:rFonts w:ascii="Arial" w:hAnsi="Arial" w:cs="Arial"/>
        </w:rPr>
        <w:t xml:space="preserve"> na predloženie </w:t>
      </w:r>
      <w:r w:rsidR="00E355D6" w:rsidRPr="00053698">
        <w:rPr>
          <w:rFonts w:ascii="Arial" w:hAnsi="Arial" w:cs="Arial"/>
        </w:rPr>
        <w:t>cenového návrhu</w:t>
      </w:r>
      <w:r w:rsidR="000713D5" w:rsidRPr="00053698">
        <w:rPr>
          <w:rFonts w:ascii="Arial" w:hAnsi="Arial" w:cs="Arial"/>
        </w:rPr>
        <w:t xml:space="preserve"> </w:t>
      </w:r>
      <w:r w:rsidR="00EE1081" w:rsidRPr="00053698">
        <w:rPr>
          <w:rFonts w:ascii="Arial" w:hAnsi="Arial" w:cs="Arial"/>
        </w:rPr>
        <w:t>na predmet</w:t>
      </w:r>
      <w:r w:rsidR="00CF6AF2" w:rsidRPr="00053698">
        <w:rPr>
          <w:rFonts w:ascii="Arial" w:hAnsi="Arial" w:cs="Arial"/>
        </w:rPr>
        <w:t xml:space="preserve"> </w:t>
      </w:r>
      <w:r w:rsidR="00006638" w:rsidRPr="00053698">
        <w:rPr>
          <w:rFonts w:ascii="Arial" w:hAnsi="Arial" w:cs="Arial"/>
        </w:rPr>
        <w:t>zákazky:</w:t>
      </w:r>
      <w:r w:rsidR="006915DF" w:rsidRPr="00053698">
        <w:rPr>
          <w:rFonts w:ascii="Arial" w:hAnsi="Arial" w:cs="Arial"/>
        </w:rPr>
        <w:t xml:space="preserve"> </w:t>
      </w:r>
      <w:r w:rsidR="00716530" w:rsidRPr="00053698">
        <w:rPr>
          <w:rFonts w:ascii="Arial" w:hAnsi="Arial" w:cs="Arial"/>
          <w:b/>
          <w:bCs/>
          <w:i/>
          <w:color w:val="000000"/>
        </w:rPr>
        <w:t>„</w:t>
      </w:r>
      <w:r w:rsidR="000C7D14" w:rsidRPr="00053698">
        <w:rPr>
          <w:rFonts w:ascii="Arial" w:hAnsi="Arial" w:cs="Arial"/>
          <w:b/>
        </w:rPr>
        <w:t>Kanalizačné služby</w:t>
      </w:r>
      <w:r w:rsidR="00716530" w:rsidRPr="00053698">
        <w:rPr>
          <w:rFonts w:ascii="Arial" w:hAnsi="Arial" w:cs="Arial"/>
          <w:b/>
          <w:bCs/>
          <w:i/>
          <w:color w:val="000000"/>
        </w:rPr>
        <w:t>.“</w:t>
      </w:r>
      <w:r w:rsidR="000713D5" w:rsidRPr="00053698">
        <w:rPr>
          <w:rFonts w:ascii="Arial" w:hAnsi="Arial" w:cs="Arial"/>
        </w:rPr>
        <w:t xml:space="preserve"> </w:t>
      </w:r>
    </w:p>
    <w:p w:rsidR="000713D5" w:rsidRPr="00053698" w:rsidRDefault="000713D5" w:rsidP="00EE1081">
      <w:pPr>
        <w:pStyle w:val="Zarkazkladnhotextu2"/>
        <w:spacing w:after="0" w:line="240" w:lineRule="auto"/>
        <w:ind w:left="0"/>
        <w:jc w:val="both"/>
        <w:rPr>
          <w:rFonts w:cs="Arial"/>
          <w:sz w:val="22"/>
          <w:szCs w:val="22"/>
          <w:u w:val="single"/>
          <w:lang w:val="sk-SK"/>
        </w:rPr>
      </w:pPr>
    </w:p>
    <w:p w:rsidR="00A82DC9" w:rsidRPr="00053698" w:rsidRDefault="00A82DC9" w:rsidP="00A82DC9">
      <w:pPr>
        <w:pStyle w:val="Zarkazkladnhotextu2"/>
        <w:spacing w:after="0" w:line="240" w:lineRule="auto"/>
        <w:ind w:left="0"/>
        <w:contextualSpacing/>
        <w:jc w:val="both"/>
        <w:rPr>
          <w:rFonts w:cs="Arial"/>
          <w:b/>
          <w:sz w:val="22"/>
          <w:szCs w:val="22"/>
          <w:u w:val="single"/>
          <w:lang w:val="sk-SK" w:eastAsia="sk-SK"/>
        </w:rPr>
      </w:pPr>
      <w:r w:rsidRPr="00053698">
        <w:rPr>
          <w:rFonts w:cs="Arial"/>
          <w:b/>
          <w:sz w:val="22"/>
          <w:szCs w:val="22"/>
          <w:u w:val="single"/>
          <w:lang w:val="sk-SK" w:eastAsia="sk-SK"/>
        </w:rPr>
        <w:t xml:space="preserve">Miesta plnenia: </w:t>
      </w:r>
    </w:p>
    <w:p w:rsidR="008E0D93" w:rsidRDefault="000C7D14" w:rsidP="00EE1081">
      <w:pPr>
        <w:pStyle w:val="Zarkazkladnhotextu2"/>
        <w:spacing w:after="0" w:line="240" w:lineRule="auto"/>
        <w:ind w:left="0"/>
        <w:jc w:val="both"/>
        <w:rPr>
          <w:rFonts w:cs="Arial"/>
          <w:sz w:val="22"/>
          <w:szCs w:val="22"/>
          <w:lang w:val="sk-SK" w:eastAsia="sk-SK"/>
        </w:rPr>
      </w:pPr>
      <w:r w:rsidRPr="00053698">
        <w:rPr>
          <w:rFonts w:cs="Arial"/>
          <w:sz w:val="22"/>
          <w:szCs w:val="22"/>
          <w:lang w:val="sk-SK" w:eastAsia="sk-SK"/>
        </w:rPr>
        <w:t>V rámci územia celej Slovenskej republiky</w:t>
      </w:r>
    </w:p>
    <w:p w:rsidR="00920ADA" w:rsidRDefault="00920ADA" w:rsidP="00EE1081">
      <w:pPr>
        <w:pStyle w:val="Zarkazkladnhotextu2"/>
        <w:spacing w:after="0" w:line="240" w:lineRule="auto"/>
        <w:ind w:left="0"/>
        <w:jc w:val="both"/>
        <w:rPr>
          <w:rFonts w:cs="Arial"/>
          <w:sz w:val="22"/>
          <w:szCs w:val="22"/>
          <w:lang w:val="sk-SK" w:eastAsia="sk-SK"/>
        </w:rPr>
      </w:pPr>
    </w:p>
    <w:p w:rsidR="00920ADA" w:rsidRPr="00653BFF" w:rsidRDefault="00920ADA" w:rsidP="00805ECE">
      <w:pPr>
        <w:pStyle w:val="Pta"/>
        <w:tabs>
          <w:tab w:val="clear" w:pos="4536"/>
          <w:tab w:val="clear" w:pos="9072"/>
          <w:tab w:val="left" w:pos="284"/>
        </w:tabs>
        <w:jc w:val="both"/>
        <w:rPr>
          <w:rFonts w:ascii="Arial" w:eastAsia="Calibri" w:hAnsi="Arial" w:cs="Arial"/>
          <w:sz w:val="22"/>
          <w:szCs w:val="22"/>
        </w:rPr>
      </w:pPr>
      <w:r w:rsidRPr="00053698">
        <w:rPr>
          <w:rFonts w:ascii="Arial" w:eastAsia="Calibri" w:hAnsi="Arial" w:cs="Arial"/>
          <w:sz w:val="22"/>
          <w:szCs w:val="22"/>
        </w:rPr>
        <w:t>Predmet zákazky je vzhľadom k </w:t>
      </w:r>
      <w:r w:rsidRPr="00653BFF">
        <w:rPr>
          <w:rFonts w:ascii="Arial" w:eastAsia="Calibri" w:hAnsi="Arial" w:cs="Arial"/>
          <w:sz w:val="22"/>
          <w:szCs w:val="22"/>
        </w:rPr>
        <w:t>rozsahu rozdelený na 10 samostatných častí:</w:t>
      </w:r>
    </w:p>
    <w:p w:rsidR="00920ADA" w:rsidRPr="00653BFF" w:rsidRDefault="00920ADA" w:rsidP="00920ADA">
      <w:pPr>
        <w:pStyle w:val="Pta"/>
        <w:tabs>
          <w:tab w:val="clear" w:pos="4536"/>
          <w:tab w:val="clear" w:pos="9072"/>
          <w:tab w:val="left" w:pos="851"/>
        </w:tabs>
        <w:spacing w:before="120"/>
        <w:jc w:val="both"/>
        <w:rPr>
          <w:rFonts w:ascii="Arial" w:eastAsia="Calibri" w:hAnsi="Arial" w:cs="Arial"/>
          <w:sz w:val="22"/>
          <w:szCs w:val="22"/>
        </w:rPr>
      </w:pPr>
      <w:r w:rsidRPr="00653BFF">
        <w:rPr>
          <w:rFonts w:ascii="Arial" w:hAnsi="Arial" w:cs="Arial"/>
          <w:sz w:val="22"/>
          <w:szCs w:val="22"/>
        </w:rPr>
        <w:t>Časť č. 1 – Kanalizačné služby pre Bratislavský kraj</w:t>
      </w:r>
    </w:p>
    <w:p w:rsidR="00920ADA" w:rsidRPr="00653BFF" w:rsidRDefault="00920ADA" w:rsidP="00920ADA">
      <w:pPr>
        <w:pStyle w:val="Pta"/>
        <w:tabs>
          <w:tab w:val="clear" w:pos="4536"/>
          <w:tab w:val="clear" w:pos="9072"/>
          <w:tab w:val="left" w:pos="851"/>
        </w:tabs>
        <w:jc w:val="both"/>
        <w:rPr>
          <w:rFonts w:ascii="Arial" w:eastAsia="Calibri" w:hAnsi="Arial" w:cs="Arial"/>
          <w:sz w:val="22"/>
          <w:szCs w:val="22"/>
        </w:rPr>
      </w:pPr>
      <w:r w:rsidRPr="00653BFF">
        <w:rPr>
          <w:rFonts w:ascii="Arial" w:hAnsi="Arial" w:cs="Arial"/>
          <w:sz w:val="22"/>
          <w:szCs w:val="22"/>
        </w:rPr>
        <w:t>Časť č. 2 – Kanalizačné služby pre Trnavský kraj</w:t>
      </w:r>
    </w:p>
    <w:p w:rsidR="00920ADA" w:rsidRPr="00653BFF" w:rsidRDefault="00920ADA" w:rsidP="00920ADA">
      <w:pPr>
        <w:pStyle w:val="Pta"/>
        <w:tabs>
          <w:tab w:val="clear" w:pos="4536"/>
          <w:tab w:val="clear" w:pos="9072"/>
          <w:tab w:val="left" w:pos="851"/>
        </w:tabs>
        <w:ind w:left="720" w:hanging="720"/>
        <w:jc w:val="both"/>
        <w:rPr>
          <w:rFonts w:ascii="Arial" w:eastAsia="Calibri" w:hAnsi="Arial" w:cs="Arial"/>
          <w:sz w:val="22"/>
          <w:szCs w:val="22"/>
        </w:rPr>
      </w:pPr>
      <w:r w:rsidRPr="00653BFF">
        <w:rPr>
          <w:rFonts w:ascii="Arial" w:hAnsi="Arial" w:cs="Arial"/>
          <w:sz w:val="22"/>
          <w:szCs w:val="22"/>
        </w:rPr>
        <w:t>Časť č. 3 – Kanalizačné služby pre Nitriansky kraj</w:t>
      </w:r>
    </w:p>
    <w:p w:rsidR="00920ADA" w:rsidRPr="00653BFF" w:rsidRDefault="00920ADA" w:rsidP="00920ADA">
      <w:pPr>
        <w:pStyle w:val="Pta"/>
        <w:tabs>
          <w:tab w:val="clear" w:pos="4536"/>
          <w:tab w:val="clear" w:pos="9072"/>
          <w:tab w:val="left" w:pos="851"/>
        </w:tabs>
        <w:ind w:left="720" w:hanging="720"/>
        <w:jc w:val="both"/>
        <w:rPr>
          <w:rFonts w:ascii="Arial" w:hAnsi="Arial" w:cs="Arial"/>
          <w:sz w:val="22"/>
          <w:szCs w:val="22"/>
        </w:rPr>
      </w:pPr>
      <w:r w:rsidRPr="00653BFF">
        <w:rPr>
          <w:rFonts w:ascii="Arial" w:hAnsi="Arial" w:cs="Arial"/>
          <w:sz w:val="22"/>
          <w:szCs w:val="22"/>
        </w:rPr>
        <w:t>Časť č. 4 – Kanalizačné služby pre Trenčiansky kraj</w:t>
      </w:r>
    </w:p>
    <w:p w:rsidR="00920ADA" w:rsidRPr="00653BFF" w:rsidRDefault="00920ADA" w:rsidP="00920ADA">
      <w:pPr>
        <w:pStyle w:val="Pta"/>
        <w:tabs>
          <w:tab w:val="clear" w:pos="4536"/>
          <w:tab w:val="clear" w:pos="9072"/>
          <w:tab w:val="left" w:pos="851"/>
        </w:tabs>
        <w:ind w:left="720" w:hanging="720"/>
        <w:jc w:val="both"/>
        <w:rPr>
          <w:rFonts w:ascii="Arial" w:hAnsi="Arial" w:cs="Arial"/>
          <w:sz w:val="22"/>
          <w:szCs w:val="22"/>
        </w:rPr>
      </w:pPr>
      <w:r w:rsidRPr="00653BFF">
        <w:rPr>
          <w:rFonts w:ascii="Arial" w:hAnsi="Arial" w:cs="Arial"/>
          <w:sz w:val="22"/>
          <w:szCs w:val="22"/>
        </w:rPr>
        <w:t>Časť č. 5 – Kanalizačné služby pre Žilinský kraj</w:t>
      </w:r>
    </w:p>
    <w:p w:rsidR="00920ADA" w:rsidRPr="00653BFF" w:rsidRDefault="00920ADA" w:rsidP="00920ADA">
      <w:pPr>
        <w:pStyle w:val="Pta"/>
        <w:tabs>
          <w:tab w:val="clear" w:pos="4536"/>
          <w:tab w:val="clear" w:pos="9072"/>
          <w:tab w:val="left" w:pos="851"/>
        </w:tabs>
        <w:ind w:left="720" w:hanging="720"/>
        <w:jc w:val="both"/>
        <w:rPr>
          <w:rFonts w:ascii="Arial" w:hAnsi="Arial" w:cs="Arial"/>
          <w:sz w:val="22"/>
          <w:szCs w:val="22"/>
        </w:rPr>
      </w:pPr>
      <w:r w:rsidRPr="00653BFF">
        <w:rPr>
          <w:rFonts w:ascii="Arial" w:hAnsi="Arial" w:cs="Arial"/>
          <w:sz w:val="22"/>
          <w:szCs w:val="22"/>
        </w:rPr>
        <w:t>Časť č. 6 – Kanalizačné služby pre Banskobystrický kraj</w:t>
      </w:r>
    </w:p>
    <w:p w:rsidR="00920ADA" w:rsidRPr="00653BFF" w:rsidRDefault="00920ADA" w:rsidP="00D33AD3">
      <w:pPr>
        <w:pStyle w:val="Pta"/>
        <w:tabs>
          <w:tab w:val="clear" w:pos="4536"/>
          <w:tab w:val="clear" w:pos="9072"/>
          <w:tab w:val="left" w:pos="851"/>
        </w:tabs>
        <w:jc w:val="both"/>
        <w:rPr>
          <w:rFonts w:ascii="Arial" w:hAnsi="Arial" w:cs="Arial"/>
          <w:sz w:val="22"/>
          <w:szCs w:val="22"/>
        </w:rPr>
      </w:pPr>
      <w:r w:rsidRPr="00653BFF">
        <w:rPr>
          <w:rFonts w:ascii="Arial" w:hAnsi="Arial" w:cs="Arial"/>
          <w:sz w:val="22"/>
          <w:szCs w:val="22"/>
        </w:rPr>
        <w:t>Časť č. 7 – Kanalizačné služby pre Košický kraj I. oblasť</w:t>
      </w:r>
    </w:p>
    <w:p w:rsidR="00920ADA" w:rsidRPr="00653BFF" w:rsidRDefault="00920ADA" w:rsidP="00920ADA">
      <w:pPr>
        <w:pStyle w:val="Pta"/>
        <w:tabs>
          <w:tab w:val="clear" w:pos="4536"/>
          <w:tab w:val="clear" w:pos="9072"/>
          <w:tab w:val="left" w:pos="851"/>
        </w:tabs>
        <w:ind w:left="720" w:hanging="720"/>
        <w:jc w:val="both"/>
        <w:rPr>
          <w:rFonts w:ascii="Arial" w:hAnsi="Arial" w:cs="Arial"/>
          <w:sz w:val="22"/>
          <w:szCs w:val="22"/>
        </w:rPr>
      </w:pPr>
      <w:r w:rsidRPr="00653BFF">
        <w:rPr>
          <w:rFonts w:ascii="Arial" w:hAnsi="Arial" w:cs="Arial"/>
          <w:sz w:val="22"/>
          <w:szCs w:val="22"/>
        </w:rPr>
        <w:t>Časť č. 8 – Kanalizačné služby pre Košický kraj II. oblasť</w:t>
      </w:r>
    </w:p>
    <w:p w:rsidR="00920ADA" w:rsidRPr="00653BFF" w:rsidRDefault="00920ADA" w:rsidP="00920ADA">
      <w:pPr>
        <w:pStyle w:val="Pta"/>
        <w:tabs>
          <w:tab w:val="clear" w:pos="4536"/>
          <w:tab w:val="clear" w:pos="9072"/>
          <w:tab w:val="left" w:pos="851"/>
        </w:tabs>
        <w:ind w:left="720" w:hanging="720"/>
        <w:jc w:val="both"/>
        <w:rPr>
          <w:rFonts w:ascii="Arial" w:hAnsi="Arial" w:cs="Arial"/>
          <w:sz w:val="22"/>
          <w:szCs w:val="22"/>
        </w:rPr>
      </w:pPr>
      <w:r w:rsidRPr="00653BFF">
        <w:rPr>
          <w:rFonts w:ascii="Arial" w:hAnsi="Arial" w:cs="Arial"/>
          <w:sz w:val="22"/>
          <w:szCs w:val="22"/>
        </w:rPr>
        <w:t>Časť č. 9 – Kanalizačné služby pre Prešovský kraj I. oblasť</w:t>
      </w:r>
    </w:p>
    <w:p w:rsidR="00920ADA" w:rsidRPr="00653BFF" w:rsidRDefault="00920ADA" w:rsidP="00920ADA">
      <w:pPr>
        <w:pStyle w:val="Pta"/>
        <w:tabs>
          <w:tab w:val="clear" w:pos="4536"/>
          <w:tab w:val="clear" w:pos="9072"/>
          <w:tab w:val="left" w:pos="851"/>
        </w:tabs>
        <w:ind w:left="720" w:hanging="720"/>
        <w:jc w:val="both"/>
        <w:rPr>
          <w:rFonts w:ascii="Arial" w:eastAsia="Calibri" w:hAnsi="Arial" w:cs="Arial"/>
          <w:sz w:val="22"/>
          <w:szCs w:val="22"/>
        </w:rPr>
      </w:pPr>
      <w:r w:rsidRPr="00653BFF">
        <w:rPr>
          <w:rFonts w:ascii="Arial" w:hAnsi="Arial" w:cs="Arial"/>
          <w:sz w:val="22"/>
          <w:szCs w:val="22"/>
        </w:rPr>
        <w:t>Časť č. 10 – Kanalizačné služby pre Prešovský kraj II. oblasť</w:t>
      </w:r>
    </w:p>
    <w:p w:rsidR="00920ADA" w:rsidRPr="00053698" w:rsidRDefault="00920ADA" w:rsidP="00EE1081">
      <w:pPr>
        <w:pStyle w:val="Zarkazkladnhotextu2"/>
        <w:spacing w:after="0" w:line="240" w:lineRule="auto"/>
        <w:ind w:left="0"/>
        <w:jc w:val="both"/>
        <w:rPr>
          <w:rFonts w:cs="Arial"/>
          <w:i/>
          <w:sz w:val="22"/>
          <w:szCs w:val="22"/>
          <w:lang w:val="sk-SK"/>
        </w:rPr>
      </w:pPr>
    </w:p>
    <w:p w:rsidR="00D33AD3" w:rsidRDefault="001E3862" w:rsidP="001E3862">
      <w:pPr>
        <w:jc w:val="both"/>
        <w:outlineLvl w:val="0"/>
        <w:rPr>
          <w:rFonts w:ascii="Arial" w:hAnsi="Arial" w:cs="Arial"/>
        </w:rPr>
      </w:pPr>
      <w:r w:rsidRPr="001E3862">
        <w:rPr>
          <w:rFonts w:ascii="Arial" w:hAnsi="Arial" w:cs="Arial"/>
        </w:rPr>
        <w:t>Pre lepšiu predstavu o rozsahu predmetu zákazky obstarávateľ prikladá tabuľku s rozdelením na jednotlivých 10 častí predmetu zákazky a k nim prislúchajúcim okresným mestám. Tabuľka</w:t>
      </w:r>
      <w:r w:rsidR="00D33AD3">
        <w:rPr>
          <w:rFonts w:ascii="Arial" w:hAnsi="Arial" w:cs="Arial"/>
        </w:rPr>
        <w:t xml:space="preserve">, resp. mestá v nej uvedené majú </w:t>
      </w:r>
      <w:r w:rsidRPr="001E3862">
        <w:rPr>
          <w:rFonts w:ascii="Arial" w:hAnsi="Arial" w:cs="Arial"/>
        </w:rPr>
        <w:t>len orientačný charakter</w:t>
      </w:r>
      <w:r w:rsidR="00D33AD3">
        <w:rPr>
          <w:rFonts w:ascii="Arial" w:hAnsi="Arial" w:cs="Arial"/>
        </w:rPr>
        <w:t xml:space="preserve"> </w:t>
      </w:r>
      <w:r w:rsidRPr="001E3862">
        <w:rPr>
          <w:rFonts w:ascii="Arial" w:hAnsi="Arial" w:cs="Arial"/>
        </w:rPr>
        <w:t>!</w:t>
      </w:r>
    </w:p>
    <w:p w:rsidR="001E3862" w:rsidRPr="001E3862" w:rsidRDefault="00D33AD3" w:rsidP="001E3862">
      <w:pPr>
        <w:jc w:val="both"/>
        <w:outlineLvl w:val="0"/>
        <w:rPr>
          <w:rFonts w:ascii="Arial" w:hAnsi="Arial" w:cs="Arial"/>
        </w:rPr>
      </w:pPr>
      <w:r>
        <w:rPr>
          <w:rFonts w:ascii="Arial" w:hAnsi="Arial" w:cs="Arial"/>
        </w:rPr>
        <w:t>Konkrétne miesto poskytnutia služby bude určené vždy v konkrétnej objednávke objednávateľa pre príslušnú časť predmetu zákazky, resp. príslušný kraj.</w:t>
      </w:r>
      <w:r w:rsidR="001E3862" w:rsidRPr="001E3862">
        <w:rPr>
          <w:rFonts w:ascii="Arial" w:hAnsi="Arial" w:cs="Arial"/>
        </w:rPr>
        <w:t xml:space="preserve"> </w:t>
      </w:r>
    </w:p>
    <w:tbl>
      <w:tblPr>
        <w:tblW w:w="9087" w:type="dxa"/>
        <w:tblInd w:w="55" w:type="dxa"/>
        <w:tblLayout w:type="fixed"/>
        <w:tblCellMar>
          <w:left w:w="70" w:type="dxa"/>
          <w:right w:w="70" w:type="dxa"/>
        </w:tblCellMar>
        <w:tblLook w:val="04A0" w:firstRow="1" w:lastRow="0" w:firstColumn="1" w:lastColumn="0" w:noHBand="0" w:noVBand="1"/>
      </w:tblPr>
      <w:tblGrid>
        <w:gridCol w:w="866"/>
        <w:gridCol w:w="851"/>
        <w:gridCol w:w="850"/>
        <w:gridCol w:w="992"/>
        <w:gridCol w:w="850"/>
        <w:gridCol w:w="850"/>
        <w:gridCol w:w="852"/>
        <w:gridCol w:w="850"/>
        <w:gridCol w:w="992"/>
        <w:gridCol w:w="1134"/>
      </w:tblGrid>
      <w:tr w:rsidR="001E3862" w:rsidRPr="00653BFF" w:rsidTr="00DE68C6">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č.2</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č.4</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č.5</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č.6</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č.7</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č.8</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1E3862" w:rsidRPr="00653BFF" w:rsidRDefault="001E3862" w:rsidP="00FE247A">
            <w:pPr>
              <w:spacing w:after="0" w:line="240" w:lineRule="auto"/>
              <w:jc w:val="center"/>
              <w:rPr>
                <w:rFonts w:eastAsia="Times New Roman"/>
                <w:b/>
                <w:bCs/>
                <w:i/>
                <w:iCs/>
                <w:lang w:eastAsia="sk-SK"/>
              </w:rPr>
            </w:pPr>
            <w:r w:rsidRPr="00653BFF">
              <w:rPr>
                <w:rFonts w:eastAsia="Times New Roman"/>
                <w:b/>
                <w:bCs/>
                <w:i/>
                <w:iCs/>
                <w:lang w:eastAsia="sk-SK"/>
              </w:rPr>
              <w:t>Časť č.10</w:t>
            </w:r>
          </w:p>
        </w:tc>
      </w:tr>
      <w:tr w:rsidR="001E3862" w:rsidRPr="00653BFF" w:rsidTr="00DE68C6">
        <w:trPr>
          <w:trHeight w:val="315"/>
        </w:trPr>
        <w:tc>
          <w:tcPr>
            <w:tcW w:w="866" w:type="dxa"/>
            <w:tcBorders>
              <w:top w:val="nil"/>
              <w:left w:val="single" w:sz="8" w:space="0" w:color="auto"/>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Bratislavský kraj</w:t>
            </w:r>
          </w:p>
        </w:tc>
        <w:tc>
          <w:tcPr>
            <w:tcW w:w="851" w:type="dxa"/>
            <w:tcBorders>
              <w:top w:val="nil"/>
              <w:left w:val="nil"/>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Trnavský kraj</w:t>
            </w:r>
          </w:p>
        </w:tc>
        <w:tc>
          <w:tcPr>
            <w:tcW w:w="850" w:type="dxa"/>
            <w:tcBorders>
              <w:top w:val="nil"/>
              <w:left w:val="nil"/>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Nitriansky kraj</w:t>
            </w:r>
          </w:p>
        </w:tc>
        <w:tc>
          <w:tcPr>
            <w:tcW w:w="992" w:type="dxa"/>
            <w:tcBorders>
              <w:top w:val="nil"/>
              <w:left w:val="nil"/>
              <w:bottom w:val="single" w:sz="8" w:space="0" w:color="auto"/>
              <w:right w:val="single" w:sz="4" w:space="0" w:color="000000"/>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Trenčiansky kraj</w:t>
            </w:r>
          </w:p>
        </w:tc>
        <w:tc>
          <w:tcPr>
            <w:tcW w:w="850" w:type="dxa"/>
            <w:tcBorders>
              <w:top w:val="nil"/>
              <w:left w:val="nil"/>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Žilinský kraj</w:t>
            </w:r>
          </w:p>
        </w:tc>
        <w:tc>
          <w:tcPr>
            <w:tcW w:w="850" w:type="dxa"/>
            <w:tcBorders>
              <w:top w:val="nil"/>
              <w:left w:val="nil"/>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proofErr w:type="spellStart"/>
            <w:r w:rsidRPr="00653BFF">
              <w:rPr>
                <w:rFonts w:eastAsia="Times New Roman"/>
                <w:b/>
                <w:bCs/>
                <w:lang w:eastAsia="sk-SK"/>
              </w:rPr>
              <w:t>Bánskobystrický</w:t>
            </w:r>
            <w:proofErr w:type="spellEnd"/>
            <w:r w:rsidRPr="00653BFF">
              <w:rPr>
                <w:rFonts w:eastAsia="Times New Roman"/>
                <w:b/>
                <w:bCs/>
                <w:lang w:eastAsia="sk-SK"/>
              </w:rPr>
              <w:t xml:space="preserve"> kraj</w:t>
            </w:r>
          </w:p>
        </w:tc>
        <w:tc>
          <w:tcPr>
            <w:tcW w:w="1702" w:type="dxa"/>
            <w:gridSpan w:val="2"/>
            <w:tcBorders>
              <w:top w:val="nil"/>
              <w:left w:val="nil"/>
              <w:bottom w:val="single" w:sz="8" w:space="0" w:color="auto"/>
              <w:right w:val="single" w:sz="4" w:space="0" w:color="auto"/>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Košický kraj</w:t>
            </w:r>
          </w:p>
        </w:tc>
        <w:tc>
          <w:tcPr>
            <w:tcW w:w="2126" w:type="dxa"/>
            <w:gridSpan w:val="2"/>
            <w:tcBorders>
              <w:top w:val="nil"/>
              <w:left w:val="nil"/>
              <w:bottom w:val="single" w:sz="8" w:space="0" w:color="auto"/>
              <w:right w:val="single" w:sz="8" w:space="0" w:color="000000"/>
            </w:tcBorders>
            <w:shd w:val="clear" w:color="auto" w:fill="auto"/>
            <w:vAlign w:val="center"/>
            <w:hideMark/>
          </w:tcPr>
          <w:p w:rsidR="001E3862" w:rsidRPr="00653BFF" w:rsidRDefault="001E3862" w:rsidP="00FE247A">
            <w:pPr>
              <w:spacing w:after="0" w:line="240" w:lineRule="auto"/>
              <w:jc w:val="center"/>
              <w:rPr>
                <w:rFonts w:eastAsia="Times New Roman"/>
                <w:b/>
                <w:bCs/>
                <w:lang w:eastAsia="sk-SK"/>
              </w:rPr>
            </w:pPr>
            <w:r w:rsidRPr="00653BFF">
              <w:rPr>
                <w:rFonts w:eastAsia="Times New Roman"/>
                <w:b/>
                <w:bCs/>
                <w:lang w:eastAsia="sk-SK"/>
              </w:rPr>
              <w:t>Prešovský kraj</w:t>
            </w:r>
          </w:p>
        </w:tc>
      </w:tr>
      <w:tr w:rsidR="001E3862" w:rsidRPr="00653BFF" w:rsidTr="00DE68C6">
        <w:trPr>
          <w:trHeight w:val="315"/>
        </w:trPr>
        <w:tc>
          <w:tcPr>
            <w:tcW w:w="866" w:type="dxa"/>
            <w:tcBorders>
              <w:top w:val="nil"/>
              <w:left w:val="single" w:sz="8" w:space="0" w:color="auto"/>
              <w:bottom w:val="single" w:sz="8" w:space="0" w:color="auto"/>
              <w:right w:val="nil"/>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nil"/>
              <w:left w:val="single" w:sz="4" w:space="0" w:color="auto"/>
              <w:bottom w:val="single" w:sz="8" w:space="0" w:color="auto"/>
              <w:right w:val="single" w:sz="8" w:space="0" w:color="000000"/>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8" w:space="0" w:color="auto"/>
              <w:right w:val="single" w:sz="4" w:space="0" w:color="auto"/>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8" w:space="0" w:color="auto"/>
              <w:left w:val="nil"/>
              <w:bottom w:val="single" w:sz="8" w:space="0" w:color="auto"/>
              <w:right w:val="single" w:sz="4" w:space="0" w:color="000000"/>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8" w:space="0" w:color="auto"/>
              <w:right w:val="single" w:sz="4" w:space="0" w:color="000000"/>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single" w:sz="8" w:space="0" w:color="auto"/>
              <w:bottom w:val="single" w:sz="8" w:space="0" w:color="auto"/>
              <w:right w:val="single" w:sz="4" w:space="0" w:color="000000"/>
              <w:tr2bl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2" w:type="dxa"/>
            <w:tcBorders>
              <w:top w:val="nil"/>
              <w:left w:val="nil"/>
              <w:bottom w:val="single" w:sz="8" w:space="0" w:color="auto"/>
              <w:right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I. oblasť</w:t>
            </w:r>
          </w:p>
        </w:tc>
        <w:tc>
          <w:tcPr>
            <w:tcW w:w="850" w:type="dxa"/>
            <w:tcBorders>
              <w:top w:val="nil"/>
              <w:left w:val="nil"/>
              <w:bottom w:val="single" w:sz="8" w:space="0" w:color="auto"/>
              <w:right w:val="nil"/>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II. oblasť</w:t>
            </w:r>
          </w:p>
        </w:tc>
        <w:tc>
          <w:tcPr>
            <w:tcW w:w="992" w:type="dxa"/>
            <w:tcBorders>
              <w:top w:val="nil"/>
              <w:left w:val="single" w:sz="4" w:space="0" w:color="auto"/>
              <w:bottom w:val="single" w:sz="8" w:space="0" w:color="auto"/>
              <w:right w:val="single" w:sz="4"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I. oblasť</w:t>
            </w:r>
          </w:p>
        </w:tc>
        <w:tc>
          <w:tcPr>
            <w:tcW w:w="1134" w:type="dxa"/>
            <w:tcBorders>
              <w:top w:val="nil"/>
              <w:left w:val="nil"/>
              <w:bottom w:val="single" w:sz="8" w:space="0" w:color="auto"/>
              <w:right w:val="single" w:sz="8" w:space="0" w:color="auto"/>
            </w:tcBorders>
            <w:shd w:val="clear" w:color="000000" w:fill="F2F2F2"/>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II. oblasť</w:t>
            </w:r>
          </w:p>
        </w:tc>
      </w:tr>
      <w:tr w:rsidR="001E3862" w:rsidRPr="00653BFF" w:rsidTr="00DE68C6">
        <w:trPr>
          <w:trHeight w:val="300"/>
        </w:trPr>
        <w:tc>
          <w:tcPr>
            <w:tcW w:w="866" w:type="dxa"/>
            <w:tcBorders>
              <w:top w:val="nil"/>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Bratislava</w:t>
            </w:r>
          </w:p>
        </w:tc>
        <w:tc>
          <w:tcPr>
            <w:tcW w:w="851" w:type="dxa"/>
            <w:tcBorders>
              <w:top w:val="nil"/>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Trnava</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Nitra</w:t>
            </w:r>
          </w:p>
        </w:tc>
        <w:tc>
          <w:tcPr>
            <w:tcW w:w="992" w:type="dxa"/>
            <w:tcBorders>
              <w:top w:val="single" w:sz="8"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Trenčín</w:t>
            </w:r>
          </w:p>
        </w:tc>
        <w:tc>
          <w:tcPr>
            <w:tcW w:w="850" w:type="dxa"/>
            <w:tcBorders>
              <w:top w:val="nil"/>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Žilina</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Banská Bystrica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Rožňava</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Trebišov</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Poprad</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proofErr w:type="spellStart"/>
            <w:r w:rsidRPr="00653BFF">
              <w:rPr>
                <w:rFonts w:eastAsia="Times New Roman"/>
                <w:lang w:eastAsia="sk-SK"/>
              </w:rPr>
              <w:t>Svidnik</w:t>
            </w:r>
            <w:proofErr w:type="spellEnd"/>
          </w:p>
        </w:tc>
      </w:tr>
      <w:tr w:rsidR="001E3862" w:rsidRPr="00653BFF" w:rsidTr="00DE68C6">
        <w:trPr>
          <w:trHeight w:val="9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Senec</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Dunajská Streda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Topoľčany</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Myjava</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Bytča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Žiar n./Hronom</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proofErr w:type="spellStart"/>
            <w:r w:rsidRPr="00653BFF">
              <w:rPr>
                <w:rFonts w:eastAsia="Times New Roman"/>
                <w:lang w:eastAsia="sk-SK"/>
              </w:rPr>
              <w:t>Spiššská</w:t>
            </w:r>
            <w:proofErr w:type="spellEnd"/>
            <w:r w:rsidRPr="00653BFF">
              <w:rPr>
                <w:rFonts w:eastAsia="Times New Roman"/>
                <w:lang w:eastAsia="sk-SK"/>
              </w:rPr>
              <w:t xml:space="preserve"> N/ Ves</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Michalovce</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Kežmarok</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Vranov N./Topľou</w:t>
            </w:r>
          </w:p>
        </w:tc>
      </w:tr>
      <w:tr w:rsidR="001E3862" w:rsidRPr="00653BFF" w:rsidTr="00DE68C6">
        <w:trPr>
          <w:trHeight w:val="6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Pezinok</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Galanta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Zlaté Moravce</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Nové mes. n/Váhom</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Kysucké N/Mesto</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Žarnovica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Gelnica</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Sobrance</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Stará Ľubovňa</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Stropkov</w:t>
            </w:r>
          </w:p>
        </w:tc>
      </w:tr>
      <w:tr w:rsidR="001E3862" w:rsidRPr="00653BFF" w:rsidTr="00DE68C6">
        <w:trPr>
          <w:trHeight w:val="6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lastRenderedPageBreak/>
              <w:t>Malacky</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Hlohovec</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Šaľa</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Bánovce N/Bebravou</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Čadca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Banská Štiavnica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Košice - Okolie</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Levoča</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Humenné</w:t>
            </w:r>
          </w:p>
        </w:tc>
      </w:tr>
      <w:tr w:rsidR="001E3862" w:rsidRPr="00653BFF" w:rsidTr="00DE68C6">
        <w:trPr>
          <w:trHeight w:val="6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Piešťany</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Nové Zámky</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Ilava</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Martin</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Krupina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Sabinov</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Medzilaborce</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Skalica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Komárno</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Púchov</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Dolný Kubín</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Veľký Krtíš</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Bardejov</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Snina</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Senica</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Levice</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proofErr w:type="spellStart"/>
            <w:r w:rsidRPr="00653BFF">
              <w:rPr>
                <w:rFonts w:eastAsia="Times New Roman"/>
                <w:lang w:eastAsia="sk-SK"/>
              </w:rPr>
              <w:t>Pov</w:t>
            </w:r>
            <w:proofErr w:type="spellEnd"/>
            <w:r w:rsidRPr="00653BFF">
              <w:rPr>
                <w:rFonts w:eastAsia="Times New Roman"/>
                <w:lang w:eastAsia="sk-SK"/>
              </w:rPr>
              <w:t>. Bystrica</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Námestovo</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Zvolen</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Prešov</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Partizánske</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Tvrdošín</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Detva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Prievidza</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Liptovský Mikuláš</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Brezno</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Turčianske Teplice</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proofErr w:type="spellStart"/>
            <w:r w:rsidRPr="00653BFF">
              <w:rPr>
                <w:rFonts w:eastAsia="Times New Roman"/>
                <w:lang w:eastAsia="sk-SK"/>
              </w:rPr>
              <w:t>Lúčenec</w:t>
            </w:r>
            <w:proofErr w:type="spellEnd"/>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Ružomberok</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Poltár</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00"/>
        </w:trPr>
        <w:tc>
          <w:tcPr>
            <w:tcW w:w="866" w:type="dxa"/>
            <w:tcBorders>
              <w:top w:val="single" w:sz="4" w:space="0" w:color="auto"/>
              <w:left w:val="single" w:sz="8" w:space="0" w:color="auto"/>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Revúca</w:t>
            </w:r>
          </w:p>
        </w:tc>
        <w:tc>
          <w:tcPr>
            <w:tcW w:w="85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4"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r w:rsidR="001E3862" w:rsidRPr="00653BFF" w:rsidTr="00DE68C6">
        <w:trPr>
          <w:trHeight w:val="315"/>
        </w:trPr>
        <w:tc>
          <w:tcPr>
            <w:tcW w:w="866" w:type="dxa"/>
            <w:tcBorders>
              <w:top w:val="single" w:sz="4" w:space="0" w:color="auto"/>
              <w:left w:val="single" w:sz="8" w:space="0" w:color="auto"/>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1" w:type="dxa"/>
            <w:tcBorders>
              <w:top w:val="single" w:sz="4" w:space="0" w:color="auto"/>
              <w:left w:val="nil"/>
              <w:bottom w:val="single" w:sz="8"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single" w:sz="4" w:space="0" w:color="auto"/>
              <w:left w:val="nil"/>
              <w:bottom w:val="single" w:sz="8"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8" w:space="0" w:color="auto"/>
              <w:right w:val="single" w:sz="4" w:space="0" w:color="000000"/>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single" w:sz="4" w:space="0" w:color="auto"/>
              <w:left w:val="nil"/>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Rimavská Sobota</w:t>
            </w:r>
          </w:p>
        </w:tc>
        <w:tc>
          <w:tcPr>
            <w:tcW w:w="852" w:type="dxa"/>
            <w:tcBorders>
              <w:top w:val="nil"/>
              <w:left w:val="nil"/>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850" w:type="dxa"/>
            <w:tcBorders>
              <w:top w:val="nil"/>
              <w:left w:val="nil"/>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992" w:type="dxa"/>
            <w:tcBorders>
              <w:top w:val="nil"/>
              <w:left w:val="nil"/>
              <w:bottom w:val="single" w:sz="8" w:space="0" w:color="auto"/>
              <w:right w:val="single" w:sz="4"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c>
          <w:tcPr>
            <w:tcW w:w="1134" w:type="dxa"/>
            <w:tcBorders>
              <w:top w:val="nil"/>
              <w:left w:val="nil"/>
              <w:bottom w:val="single" w:sz="8" w:space="0" w:color="auto"/>
              <w:right w:val="single" w:sz="8" w:space="0" w:color="auto"/>
            </w:tcBorders>
            <w:shd w:val="clear" w:color="auto" w:fill="auto"/>
            <w:vAlign w:val="bottom"/>
            <w:hideMark/>
          </w:tcPr>
          <w:p w:rsidR="001E3862" w:rsidRPr="00653BFF" w:rsidRDefault="001E3862" w:rsidP="00FE247A">
            <w:pPr>
              <w:spacing w:after="0" w:line="240" w:lineRule="auto"/>
              <w:rPr>
                <w:rFonts w:eastAsia="Times New Roman"/>
                <w:lang w:eastAsia="sk-SK"/>
              </w:rPr>
            </w:pPr>
            <w:r w:rsidRPr="00653BFF">
              <w:rPr>
                <w:rFonts w:eastAsia="Times New Roman"/>
                <w:lang w:eastAsia="sk-SK"/>
              </w:rPr>
              <w:t> </w:t>
            </w:r>
          </w:p>
        </w:tc>
      </w:tr>
    </w:tbl>
    <w:p w:rsidR="008E0D93" w:rsidRPr="00053698" w:rsidRDefault="008E0D93" w:rsidP="00EE1081">
      <w:pPr>
        <w:pStyle w:val="Zarkazkladnhotextu2"/>
        <w:spacing w:after="0" w:line="240" w:lineRule="auto"/>
        <w:ind w:left="0"/>
        <w:jc w:val="both"/>
        <w:rPr>
          <w:rFonts w:cs="Arial"/>
          <w:sz w:val="22"/>
          <w:szCs w:val="22"/>
          <w:lang w:val="sk-SK" w:eastAsia="sk-SK"/>
        </w:rPr>
      </w:pPr>
    </w:p>
    <w:p w:rsidR="00EE1081" w:rsidRPr="00053698" w:rsidRDefault="00920ADA" w:rsidP="00EE1081">
      <w:pPr>
        <w:pStyle w:val="Zarkazkladnhotextu2"/>
        <w:spacing w:after="0" w:line="240" w:lineRule="auto"/>
        <w:ind w:left="0"/>
        <w:jc w:val="both"/>
        <w:rPr>
          <w:rFonts w:cs="Arial"/>
          <w:color w:val="FF0000"/>
          <w:sz w:val="22"/>
          <w:szCs w:val="22"/>
          <w:lang w:val="sk-SK"/>
        </w:rPr>
      </w:pPr>
      <w:r w:rsidRPr="00D33AD3">
        <w:rPr>
          <w:rFonts w:cs="Arial"/>
          <w:b/>
          <w:sz w:val="22"/>
          <w:szCs w:val="22"/>
          <w:lang w:val="sk-SK" w:eastAsia="sk-SK"/>
        </w:rPr>
        <w:t>Dĺžka trvania zmluvy</w:t>
      </w:r>
      <w:r w:rsidR="00D33AD3" w:rsidRPr="00D33AD3">
        <w:rPr>
          <w:rFonts w:cs="Arial"/>
          <w:b/>
          <w:sz w:val="22"/>
          <w:szCs w:val="22"/>
          <w:lang w:val="sk-SK" w:eastAsia="sk-SK"/>
        </w:rPr>
        <w:t>:</w:t>
      </w:r>
      <w:r w:rsidR="00EE1081" w:rsidRPr="00053698">
        <w:rPr>
          <w:rFonts w:cs="Arial"/>
          <w:sz w:val="22"/>
          <w:szCs w:val="22"/>
          <w:lang w:val="sk-SK" w:eastAsia="sk-SK"/>
        </w:rPr>
        <w:t xml:space="preserve"> </w:t>
      </w:r>
      <w:r w:rsidR="000713D5" w:rsidRPr="00053698">
        <w:rPr>
          <w:rFonts w:cs="Arial"/>
          <w:sz w:val="22"/>
          <w:szCs w:val="22"/>
          <w:lang w:val="sk-SK" w:eastAsia="sk-SK"/>
        </w:rPr>
        <w:t xml:space="preserve"> </w:t>
      </w:r>
      <w:r w:rsidR="00D33AD3">
        <w:rPr>
          <w:rFonts w:cs="Arial"/>
          <w:sz w:val="22"/>
          <w:szCs w:val="22"/>
          <w:lang w:val="sk-SK" w:eastAsia="sk-SK"/>
        </w:rPr>
        <w:t>24</w:t>
      </w:r>
      <w:r w:rsidR="00E000CF" w:rsidRPr="00053698">
        <w:rPr>
          <w:rFonts w:cs="Arial"/>
          <w:sz w:val="22"/>
          <w:szCs w:val="22"/>
          <w:lang w:val="sk-SK" w:eastAsia="sk-SK"/>
        </w:rPr>
        <w:t xml:space="preserve"> mesiacov</w:t>
      </w:r>
      <w:r w:rsidR="000F474C">
        <w:rPr>
          <w:rFonts w:cs="Arial"/>
          <w:sz w:val="22"/>
          <w:szCs w:val="22"/>
          <w:lang w:val="sk-SK" w:eastAsia="sk-SK"/>
        </w:rPr>
        <w:t xml:space="preserve"> od účinnosti zmluvy</w:t>
      </w:r>
    </w:p>
    <w:p w:rsidR="000713D5" w:rsidRPr="00053698" w:rsidRDefault="000713D5" w:rsidP="00EE1081">
      <w:pPr>
        <w:pStyle w:val="Zkladntext2"/>
        <w:spacing w:after="0" w:line="240" w:lineRule="auto"/>
        <w:rPr>
          <w:rFonts w:ascii="Arial" w:hAnsi="Arial" w:cs="Arial"/>
          <w:sz w:val="22"/>
          <w:szCs w:val="22"/>
        </w:rPr>
      </w:pPr>
    </w:p>
    <w:p w:rsidR="00A82DC9" w:rsidRPr="00053698" w:rsidRDefault="00A82DC9" w:rsidP="00A82DC9">
      <w:pPr>
        <w:spacing w:after="0" w:line="240" w:lineRule="auto"/>
        <w:contextualSpacing/>
        <w:jc w:val="both"/>
        <w:rPr>
          <w:rFonts w:ascii="Arial" w:hAnsi="Arial" w:cs="Arial"/>
          <w:b/>
        </w:rPr>
      </w:pPr>
      <w:r w:rsidRPr="00053698">
        <w:rPr>
          <w:rFonts w:ascii="Arial" w:hAnsi="Arial" w:cs="Arial"/>
          <w:b/>
        </w:rPr>
        <w:t>Komplexnosť služby:</w:t>
      </w:r>
    </w:p>
    <w:p w:rsidR="00A82DC9" w:rsidRPr="00053698" w:rsidRDefault="00F21C2A" w:rsidP="00A82DC9">
      <w:pPr>
        <w:spacing w:after="0" w:line="240" w:lineRule="auto"/>
        <w:jc w:val="both"/>
        <w:rPr>
          <w:rFonts w:ascii="Arial" w:hAnsi="Arial" w:cs="Arial"/>
          <w:bCs/>
        </w:rPr>
      </w:pPr>
      <w:r w:rsidRPr="00053698">
        <w:rPr>
          <w:rFonts w:ascii="Arial" w:hAnsi="Arial" w:cs="Arial"/>
        </w:rPr>
        <w:t>Predkl</w:t>
      </w:r>
      <w:r w:rsidR="00A82DC9" w:rsidRPr="00053698">
        <w:rPr>
          <w:rFonts w:ascii="Arial" w:hAnsi="Arial" w:cs="Arial"/>
        </w:rPr>
        <w:t>a</w:t>
      </w:r>
      <w:r w:rsidRPr="00053698">
        <w:rPr>
          <w:rFonts w:ascii="Arial" w:hAnsi="Arial" w:cs="Arial"/>
        </w:rPr>
        <w:t>da</w:t>
      </w:r>
      <w:r w:rsidR="00A82DC9" w:rsidRPr="00053698">
        <w:rPr>
          <w:rFonts w:ascii="Arial" w:hAnsi="Arial" w:cs="Arial"/>
        </w:rPr>
        <w:t xml:space="preserve">teľ môže predložiť návrh na jednu alebo viac častí predmetu </w:t>
      </w:r>
      <w:r w:rsidRPr="00053698">
        <w:rPr>
          <w:rFonts w:ascii="Arial" w:hAnsi="Arial" w:cs="Arial"/>
        </w:rPr>
        <w:t>zákazky</w:t>
      </w:r>
      <w:r w:rsidR="00A82DC9" w:rsidRPr="00053698">
        <w:rPr>
          <w:rFonts w:ascii="Arial" w:hAnsi="Arial" w:cs="Arial"/>
        </w:rPr>
        <w:t xml:space="preserve">. Každá časť predmetu </w:t>
      </w:r>
      <w:r w:rsidRPr="00053698">
        <w:rPr>
          <w:rFonts w:ascii="Arial" w:hAnsi="Arial" w:cs="Arial"/>
        </w:rPr>
        <w:t>zákazky</w:t>
      </w:r>
      <w:r w:rsidR="00A82DC9" w:rsidRPr="00053698">
        <w:rPr>
          <w:rFonts w:ascii="Arial" w:hAnsi="Arial" w:cs="Arial"/>
        </w:rPr>
        <w:t xml:space="preserve"> bude hodnotená samostatne a n</w:t>
      </w:r>
      <w:r w:rsidR="00A82DC9" w:rsidRPr="00053698">
        <w:rPr>
          <w:rFonts w:ascii="Arial" w:hAnsi="Arial" w:cs="Arial"/>
          <w:bCs/>
        </w:rPr>
        <w:t xml:space="preserve">a každú časť predmetu </w:t>
      </w:r>
      <w:r w:rsidRPr="00053698">
        <w:rPr>
          <w:rFonts w:ascii="Arial" w:hAnsi="Arial" w:cs="Arial"/>
          <w:bCs/>
        </w:rPr>
        <w:t>zákazky</w:t>
      </w:r>
      <w:r w:rsidR="00A82DC9" w:rsidRPr="00053698">
        <w:rPr>
          <w:rFonts w:ascii="Arial" w:hAnsi="Arial" w:cs="Arial"/>
          <w:bCs/>
        </w:rPr>
        <w:t xml:space="preserve"> bude uzavretá jedna samostatná zmluva o poskytnutí služby podľa § 269 ods. 2 Obchodného zákonníka č. 513/1991 Zb. v znení neskorších predpisov (ďalej len „zmluva“).</w:t>
      </w:r>
    </w:p>
    <w:p w:rsidR="00A82DC9" w:rsidRPr="00053698" w:rsidRDefault="00A82DC9" w:rsidP="00A82DC9">
      <w:pPr>
        <w:spacing w:after="0" w:line="240" w:lineRule="auto"/>
        <w:jc w:val="both"/>
        <w:rPr>
          <w:rFonts w:ascii="Arial" w:hAnsi="Arial" w:cs="Arial"/>
          <w:b/>
        </w:rPr>
      </w:pPr>
    </w:p>
    <w:p w:rsidR="00EE1081" w:rsidRPr="00053698" w:rsidRDefault="000713D5" w:rsidP="000713D5">
      <w:pPr>
        <w:spacing w:after="0" w:line="240" w:lineRule="auto"/>
        <w:jc w:val="both"/>
        <w:rPr>
          <w:rFonts w:ascii="Arial" w:hAnsi="Arial" w:cs="Arial"/>
          <w:b/>
        </w:rPr>
      </w:pPr>
      <w:r w:rsidRPr="00053698">
        <w:rPr>
          <w:rFonts w:ascii="Arial" w:hAnsi="Arial" w:cs="Arial"/>
          <w:b/>
        </w:rPr>
        <w:t>Bližšia špecifikácia predmetu zákazky je uvedená v </w:t>
      </w:r>
      <w:r w:rsidR="00920ADA">
        <w:rPr>
          <w:rFonts w:ascii="Arial" w:hAnsi="Arial" w:cs="Arial"/>
          <w:b/>
        </w:rPr>
        <w:t xml:space="preserve"> jednotlivých ustanoveniach návrhu zmluvy, ktorý tvorí Prílohu č.1 tejto zmluvy</w:t>
      </w:r>
      <w:r w:rsidR="00CD3A70" w:rsidRPr="00053698">
        <w:rPr>
          <w:rFonts w:ascii="Arial" w:hAnsi="Arial" w:cs="Arial"/>
          <w:b/>
        </w:rPr>
        <w:t>.</w:t>
      </w:r>
    </w:p>
    <w:p w:rsidR="000713D5" w:rsidRPr="00053698" w:rsidRDefault="000713D5" w:rsidP="00EE1081">
      <w:pPr>
        <w:pStyle w:val="Zkladntext2"/>
        <w:spacing w:after="0" w:line="240" w:lineRule="auto"/>
        <w:rPr>
          <w:rFonts w:ascii="Arial" w:hAnsi="Arial" w:cs="Arial"/>
          <w:color w:val="00B050"/>
          <w:sz w:val="22"/>
          <w:szCs w:val="22"/>
          <w:u w:val="single"/>
        </w:rPr>
      </w:pPr>
    </w:p>
    <w:p w:rsidR="000713D5" w:rsidRPr="00053698" w:rsidRDefault="000713D5" w:rsidP="00EE1081">
      <w:pPr>
        <w:pStyle w:val="Zkladntext2"/>
        <w:spacing w:after="0" w:line="240" w:lineRule="auto"/>
        <w:rPr>
          <w:rFonts w:ascii="Arial" w:hAnsi="Arial" w:cs="Arial"/>
          <w:b/>
          <w:sz w:val="22"/>
          <w:szCs w:val="22"/>
          <w:u w:val="single"/>
        </w:rPr>
      </w:pPr>
      <w:r w:rsidRPr="00053698">
        <w:rPr>
          <w:rFonts w:ascii="Arial" w:hAnsi="Arial" w:cs="Arial"/>
          <w:b/>
          <w:sz w:val="22"/>
          <w:szCs w:val="22"/>
          <w:u w:val="single"/>
        </w:rPr>
        <w:t xml:space="preserve">Požiadavky na  </w:t>
      </w:r>
      <w:r w:rsidR="00E355D6" w:rsidRPr="00053698">
        <w:rPr>
          <w:rFonts w:ascii="Arial" w:hAnsi="Arial" w:cs="Arial"/>
          <w:b/>
          <w:sz w:val="22"/>
          <w:szCs w:val="22"/>
          <w:u w:val="single"/>
        </w:rPr>
        <w:t>cenový návrh</w:t>
      </w:r>
      <w:r w:rsidRPr="00053698">
        <w:rPr>
          <w:rFonts w:ascii="Arial" w:hAnsi="Arial" w:cs="Arial"/>
          <w:b/>
          <w:sz w:val="22"/>
          <w:szCs w:val="22"/>
          <w:u w:val="single"/>
        </w:rPr>
        <w:t>:</w:t>
      </w:r>
    </w:p>
    <w:p w:rsidR="00ED4C02" w:rsidRPr="00053698" w:rsidRDefault="00E355D6" w:rsidP="00415493">
      <w:pPr>
        <w:pStyle w:val="Zkladntext2"/>
        <w:numPr>
          <w:ilvl w:val="0"/>
          <w:numId w:val="3"/>
        </w:numPr>
        <w:spacing w:after="0" w:line="240" w:lineRule="auto"/>
        <w:jc w:val="both"/>
        <w:rPr>
          <w:rFonts w:ascii="Arial" w:hAnsi="Arial" w:cs="Arial"/>
          <w:sz w:val="22"/>
          <w:szCs w:val="22"/>
        </w:rPr>
      </w:pPr>
      <w:r w:rsidRPr="00053698">
        <w:rPr>
          <w:rFonts w:ascii="Arial" w:hAnsi="Arial" w:cs="Arial"/>
          <w:sz w:val="22"/>
          <w:szCs w:val="22"/>
        </w:rPr>
        <w:t>Cenový návrh</w:t>
      </w:r>
      <w:r w:rsidR="00ED1EF7" w:rsidRPr="00053698">
        <w:rPr>
          <w:rFonts w:ascii="Arial" w:hAnsi="Arial" w:cs="Arial"/>
          <w:sz w:val="22"/>
          <w:szCs w:val="22"/>
        </w:rPr>
        <w:t xml:space="preserve"> musí byť predložen</w:t>
      </w:r>
      <w:r w:rsidR="000C7D14" w:rsidRPr="00053698">
        <w:rPr>
          <w:rFonts w:ascii="Arial" w:hAnsi="Arial" w:cs="Arial"/>
          <w:sz w:val="22"/>
          <w:szCs w:val="22"/>
        </w:rPr>
        <w:t>ý</w:t>
      </w:r>
      <w:r w:rsidR="00ED1EF7" w:rsidRPr="00053698">
        <w:rPr>
          <w:rFonts w:ascii="Arial" w:hAnsi="Arial" w:cs="Arial"/>
          <w:sz w:val="22"/>
          <w:szCs w:val="22"/>
        </w:rPr>
        <w:t xml:space="preserve"> v slovenskom, prípadne českom jazyku. V prípade iného jazyka je potrebný úradný preklad do jazyka slovenského. </w:t>
      </w:r>
      <w:r w:rsidRPr="00053698">
        <w:rPr>
          <w:rFonts w:ascii="Arial" w:hAnsi="Arial" w:cs="Arial"/>
          <w:sz w:val="22"/>
          <w:szCs w:val="22"/>
        </w:rPr>
        <w:t>Cenový návrh</w:t>
      </w:r>
      <w:r w:rsidR="00ED1EF7" w:rsidRPr="00053698">
        <w:rPr>
          <w:rFonts w:ascii="Arial" w:hAnsi="Arial" w:cs="Arial"/>
          <w:sz w:val="22"/>
          <w:szCs w:val="22"/>
        </w:rPr>
        <w:t>, ktor</w:t>
      </w:r>
      <w:r w:rsidRPr="00053698">
        <w:rPr>
          <w:rFonts w:ascii="Arial" w:hAnsi="Arial" w:cs="Arial"/>
          <w:sz w:val="22"/>
          <w:szCs w:val="22"/>
        </w:rPr>
        <w:t>ý</w:t>
      </w:r>
      <w:r w:rsidR="00ED1EF7" w:rsidRPr="00053698">
        <w:rPr>
          <w:rFonts w:ascii="Arial" w:hAnsi="Arial" w:cs="Arial"/>
          <w:sz w:val="22"/>
          <w:szCs w:val="22"/>
        </w:rPr>
        <w:t xml:space="preserve"> ne</w:t>
      </w:r>
      <w:r w:rsidRPr="00053698">
        <w:rPr>
          <w:rFonts w:ascii="Arial" w:hAnsi="Arial" w:cs="Arial"/>
          <w:sz w:val="22"/>
          <w:szCs w:val="22"/>
        </w:rPr>
        <w:t xml:space="preserve">bude </w:t>
      </w:r>
      <w:r w:rsidR="00ED1EF7" w:rsidRPr="00053698">
        <w:rPr>
          <w:rFonts w:ascii="Arial" w:hAnsi="Arial" w:cs="Arial"/>
          <w:sz w:val="22"/>
          <w:szCs w:val="22"/>
        </w:rPr>
        <w:t>takto predložen</w:t>
      </w:r>
      <w:r w:rsidRPr="00053698">
        <w:rPr>
          <w:rFonts w:ascii="Arial" w:hAnsi="Arial" w:cs="Arial"/>
          <w:sz w:val="22"/>
          <w:szCs w:val="22"/>
        </w:rPr>
        <w:t>ý</w:t>
      </w:r>
      <w:r w:rsidR="00D33AD3">
        <w:rPr>
          <w:rFonts w:ascii="Arial" w:hAnsi="Arial" w:cs="Arial"/>
          <w:sz w:val="22"/>
          <w:szCs w:val="22"/>
        </w:rPr>
        <w:t>,</w:t>
      </w:r>
      <w:r w:rsidR="00ED1EF7" w:rsidRPr="00053698">
        <w:rPr>
          <w:rFonts w:ascii="Arial" w:hAnsi="Arial" w:cs="Arial"/>
          <w:sz w:val="22"/>
          <w:szCs w:val="22"/>
        </w:rPr>
        <w:t xml:space="preserve"> nebude hodnoten</w:t>
      </w:r>
      <w:r w:rsidRPr="00053698">
        <w:rPr>
          <w:rFonts w:ascii="Arial" w:hAnsi="Arial" w:cs="Arial"/>
          <w:sz w:val="22"/>
          <w:szCs w:val="22"/>
        </w:rPr>
        <w:t>ý</w:t>
      </w:r>
      <w:r w:rsidR="00ED1EF7" w:rsidRPr="00053698">
        <w:rPr>
          <w:rFonts w:ascii="Arial" w:hAnsi="Arial" w:cs="Arial"/>
          <w:sz w:val="22"/>
          <w:szCs w:val="22"/>
        </w:rPr>
        <w:t xml:space="preserve">. </w:t>
      </w:r>
    </w:p>
    <w:p w:rsidR="00ED4C02" w:rsidRPr="00053698" w:rsidRDefault="00ED4C02" w:rsidP="00415493">
      <w:pPr>
        <w:pStyle w:val="Zkladntext2"/>
        <w:numPr>
          <w:ilvl w:val="0"/>
          <w:numId w:val="3"/>
        </w:numPr>
        <w:spacing w:after="0" w:line="240" w:lineRule="auto"/>
        <w:jc w:val="both"/>
        <w:rPr>
          <w:rFonts w:ascii="Arial" w:hAnsi="Arial" w:cs="Arial"/>
          <w:sz w:val="22"/>
          <w:szCs w:val="22"/>
        </w:rPr>
      </w:pPr>
      <w:r w:rsidRPr="00053698">
        <w:rPr>
          <w:rFonts w:ascii="Arial" w:hAnsi="Arial" w:cs="Arial"/>
          <w:sz w:val="22"/>
          <w:szCs w:val="22"/>
        </w:rPr>
        <w:t>Variantné riešenie:</w:t>
      </w:r>
    </w:p>
    <w:p w:rsidR="00ED1EF7" w:rsidRPr="00053698" w:rsidRDefault="00ED4C02" w:rsidP="004C78C4">
      <w:pPr>
        <w:pStyle w:val="Zkladntext2"/>
        <w:spacing w:after="0" w:line="240" w:lineRule="auto"/>
        <w:ind w:left="360"/>
        <w:jc w:val="both"/>
        <w:rPr>
          <w:rFonts w:ascii="Arial" w:hAnsi="Arial" w:cs="Arial"/>
          <w:sz w:val="22"/>
          <w:szCs w:val="22"/>
        </w:rPr>
      </w:pPr>
      <w:r w:rsidRPr="00053698">
        <w:rPr>
          <w:rFonts w:ascii="Arial" w:hAnsi="Arial" w:cs="Arial"/>
          <w:sz w:val="22"/>
          <w:szCs w:val="22"/>
        </w:rPr>
        <w:t xml:space="preserve">nepripúšťa sa  </w:t>
      </w:r>
    </w:p>
    <w:p w:rsidR="00EE1081" w:rsidRPr="00053698" w:rsidRDefault="00EE1081" w:rsidP="00415493">
      <w:pPr>
        <w:pStyle w:val="Zkladntext2"/>
        <w:numPr>
          <w:ilvl w:val="0"/>
          <w:numId w:val="3"/>
        </w:numPr>
        <w:spacing w:after="0" w:line="240" w:lineRule="auto"/>
        <w:rPr>
          <w:rFonts w:ascii="Arial" w:hAnsi="Arial" w:cs="Arial"/>
          <w:sz w:val="22"/>
          <w:szCs w:val="22"/>
        </w:rPr>
      </w:pPr>
      <w:r w:rsidRPr="00053698">
        <w:rPr>
          <w:rFonts w:ascii="Arial" w:hAnsi="Arial" w:cs="Arial"/>
          <w:sz w:val="22"/>
          <w:szCs w:val="22"/>
        </w:rPr>
        <w:t>V</w:t>
      </w:r>
      <w:r w:rsidR="00E355D6" w:rsidRPr="00053698">
        <w:rPr>
          <w:rFonts w:ascii="Arial" w:hAnsi="Arial" w:cs="Arial"/>
          <w:sz w:val="22"/>
          <w:szCs w:val="22"/>
        </w:rPr>
        <w:t> cenovom návrhu</w:t>
      </w:r>
      <w:r w:rsidR="0057492F" w:rsidRPr="00053698">
        <w:rPr>
          <w:rFonts w:ascii="Arial" w:hAnsi="Arial" w:cs="Arial"/>
          <w:sz w:val="22"/>
          <w:szCs w:val="22"/>
        </w:rPr>
        <w:t xml:space="preserve"> žiadame uviesť</w:t>
      </w:r>
      <w:r w:rsidRPr="00053698">
        <w:rPr>
          <w:rFonts w:ascii="Arial" w:hAnsi="Arial" w:cs="Arial"/>
          <w:sz w:val="22"/>
          <w:szCs w:val="22"/>
        </w:rPr>
        <w:t xml:space="preserve"> </w:t>
      </w:r>
      <w:r w:rsidR="004E528A" w:rsidRPr="00053698">
        <w:rPr>
          <w:rFonts w:ascii="Arial" w:hAnsi="Arial" w:cs="Arial"/>
          <w:sz w:val="22"/>
          <w:szCs w:val="22"/>
        </w:rPr>
        <w:t xml:space="preserve">jednotkové ceny </w:t>
      </w:r>
      <w:r w:rsidR="00D33AD3">
        <w:rPr>
          <w:rFonts w:ascii="Arial" w:hAnsi="Arial" w:cs="Arial"/>
          <w:sz w:val="22"/>
          <w:szCs w:val="22"/>
        </w:rPr>
        <w:t xml:space="preserve">za kritériá </w:t>
      </w:r>
      <w:r w:rsidRPr="00053698">
        <w:rPr>
          <w:rFonts w:ascii="Arial" w:hAnsi="Arial" w:cs="Arial"/>
          <w:sz w:val="22"/>
          <w:szCs w:val="22"/>
        </w:rPr>
        <w:t xml:space="preserve">v zložení: </w:t>
      </w:r>
    </w:p>
    <w:p w:rsidR="00EE1081" w:rsidRPr="0005369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053698">
        <w:rPr>
          <w:rFonts w:ascii="Arial" w:hAnsi="Arial" w:cs="Arial"/>
          <w:sz w:val="22"/>
          <w:szCs w:val="22"/>
        </w:rPr>
        <w:t xml:space="preserve">navrhovaná </w:t>
      </w:r>
      <w:r w:rsidR="004E528A" w:rsidRPr="00053698">
        <w:rPr>
          <w:rFonts w:ascii="Arial" w:hAnsi="Arial" w:cs="Arial"/>
          <w:sz w:val="22"/>
          <w:szCs w:val="22"/>
        </w:rPr>
        <w:t xml:space="preserve">jednotková </w:t>
      </w:r>
      <w:r w:rsidRPr="00053698">
        <w:rPr>
          <w:rFonts w:ascii="Arial" w:hAnsi="Arial" w:cs="Arial"/>
          <w:sz w:val="22"/>
          <w:szCs w:val="22"/>
        </w:rPr>
        <w:t xml:space="preserve">cena </w:t>
      </w:r>
      <w:r w:rsidR="00D33AD3">
        <w:rPr>
          <w:rFonts w:ascii="Arial" w:hAnsi="Arial" w:cs="Arial"/>
          <w:sz w:val="22"/>
          <w:szCs w:val="22"/>
        </w:rPr>
        <w:t xml:space="preserve">za kritérium </w:t>
      </w:r>
      <w:r w:rsidRPr="00053698">
        <w:rPr>
          <w:rFonts w:ascii="Arial" w:hAnsi="Arial" w:cs="Arial"/>
          <w:sz w:val="22"/>
          <w:szCs w:val="22"/>
        </w:rPr>
        <w:t>bez DPH</w:t>
      </w:r>
    </w:p>
    <w:p w:rsidR="00EE1081" w:rsidRPr="0005369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053698">
        <w:rPr>
          <w:rFonts w:ascii="Arial" w:hAnsi="Arial" w:cs="Arial"/>
        </w:rPr>
        <w:t>sadzba DPH</w:t>
      </w:r>
    </w:p>
    <w:p w:rsidR="00EE1081" w:rsidRPr="0005369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053698">
        <w:rPr>
          <w:rFonts w:ascii="Arial" w:hAnsi="Arial" w:cs="Arial"/>
        </w:rPr>
        <w:t>výška DPH</w:t>
      </w:r>
    </w:p>
    <w:p w:rsidR="00917AFC" w:rsidRPr="00053698" w:rsidRDefault="00EE1081" w:rsidP="004C78C4">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053698">
        <w:rPr>
          <w:rFonts w:ascii="Arial" w:hAnsi="Arial" w:cs="Arial"/>
          <w:sz w:val="22"/>
          <w:szCs w:val="22"/>
        </w:rPr>
        <w:t xml:space="preserve">navrhovaná </w:t>
      </w:r>
      <w:r w:rsidR="004E528A" w:rsidRPr="00053698">
        <w:rPr>
          <w:rFonts w:ascii="Arial" w:hAnsi="Arial" w:cs="Arial"/>
          <w:sz w:val="22"/>
          <w:szCs w:val="22"/>
        </w:rPr>
        <w:t xml:space="preserve">jednotková </w:t>
      </w:r>
      <w:r w:rsidRPr="00053698">
        <w:rPr>
          <w:rFonts w:ascii="Arial" w:hAnsi="Arial" w:cs="Arial"/>
          <w:sz w:val="22"/>
          <w:szCs w:val="22"/>
        </w:rPr>
        <w:t xml:space="preserve">cena </w:t>
      </w:r>
      <w:r w:rsidR="00D33AD3">
        <w:rPr>
          <w:rFonts w:ascii="Arial" w:hAnsi="Arial" w:cs="Arial"/>
          <w:sz w:val="22"/>
          <w:szCs w:val="22"/>
        </w:rPr>
        <w:t>za kritérium</w:t>
      </w:r>
      <w:r w:rsidR="00D33AD3" w:rsidRPr="00053698">
        <w:rPr>
          <w:rFonts w:ascii="Arial" w:hAnsi="Arial" w:cs="Arial"/>
          <w:sz w:val="22"/>
          <w:szCs w:val="22"/>
        </w:rPr>
        <w:t xml:space="preserve"> </w:t>
      </w:r>
      <w:r w:rsidRPr="00053698">
        <w:rPr>
          <w:rFonts w:ascii="Arial" w:hAnsi="Arial" w:cs="Arial"/>
          <w:sz w:val="22"/>
          <w:szCs w:val="22"/>
        </w:rPr>
        <w:t>vrátane DPH.</w:t>
      </w:r>
    </w:p>
    <w:p w:rsidR="00EE1081" w:rsidRPr="00053698" w:rsidRDefault="00EE1081" w:rsidP="00EE1081">
      <w:pPr>
        <w:pStyle w:val="Zarkazkladnhotextu"/>
        <w:spacing w:after="0" w:line="240" w:lineRule="auto"/>
        <w:ind w:left="0"/>
        <w:rPr>
          <w:rFonts w:ascii="Arial" w:hAnsi="Arial" w:cs="Arial"/>
          <w:sz w:val="22"/>
          <w:szCs w:val="22"/>
        </w:rPr>
      </w:pPr>
    </w:p>
    <w:p w:rsidR="00F21C2A" w:rsidRPr="00053698" w:rsidRDefault="000C7D14" w:rsidP="00EE1081">
      <w:pPr>
        <w:pStyle w:val="Zarkazkladnhotextu"/>
        <w:spacing w:after="0" w:line="240" w:lineRule="auto"/>
        <w:ind w:left="0"/>
        <w:jc w:val="both"/>
        <w:rPr>
          <w:rFonts w:ascii="Arial" w:hAnsi="Arial" w:cs="Arial"/>
          <w:sz w:val="22"/>
          <w:szCs w:val="22"/>
        </w:rPr>
      </w:pPr>
      <w:r w:rsidRPr="00053698">
        <w:rPr>
          <w:rFonts w:ascii="Arial" w:hAnsi="Arial" w:cs="Arial"/>
          <w:b/>
          <w:sz w:val="22"/>
          <w:szCs w:val="22"/>
        </w:rPr>
        <w:t>Jednotkové ceny</w:t>
      </w:r>
      <w:r w:rsidR="00F21C2A" w:rsidRPr="00053698">
        <w:rPr>
          <w:rFonts w:ascii="Arial" w:hAnsi="Arial" w:cs="Arial"/>
          <w:b/>
          <w:sz w:val="22"/>
          <w:szCs w:val="22"/>
        </w:rPr>
        <w:t xml:space="preserve"> </w:t>
      </w:r>
      <w:r w:rsidR="00D33AD3">
        <w:rPr>
          <w:rFonts w:ascii="Arial" w:hAnsi="Arial" w:cs="Arial"/>
          <w:b/>
          <w:sz w:val="22"/>
          <w:szCs w:val="22"/>
        </w:rPr>
        <w:t xml:space="preserve">za kritériá </w:t>
      </w:r>
      <w:r w:rsidR="00F21C2A" w:rsidRPr="00053698">
        <w:rPr>
          <w:rFonts w:ascii="Arial" w:hAnsi="Arial" w:cs="Arial"/>
          <w:b/>
          <w:sz w:val="22"/>
          <w:szCs w:val="22"/>
        </w:rPr>
        <w:t xml:space="preserve">stanoví predkladateľ na základe ocenenia Prílohy č. 2 - Neocenený zoznam položiek, pre príslušnú časť predmetu zákazky tejto Výzvy, </w:t>
      </w:r>
      <w:r w:rsidR="00F21C2A" w:rsidRPr="00053698">
        <w:rPr>
          <w:rFonts w:ascii="Arial" w:hAnsi="Arial" w:cs="Arial"/>
          <w:b/>
          <w:sz w:val="22"/>
          <w:szCs w:val="22"/>
          <w:u w:val="single"/>
        </w:rPr>
        <w:t>ktorá bude súčasťou návrhu predkladateľa</w:t>
      </w:r>
      <w:r w:rsidR="00F21C2A" w:rsidRPr="00053698">
        <w:rPr>
          <w:rFonts w:ascii="Arial" w:hAnsi="Arial" w:cs="Arial"/>
          <w:sz w:val="22"/>
          <w:szCs w:val="22"/>
        </w:rPr>
        <w:t>.</w:t>
      </w:r>
    </w:p>
    <w:p w:rsidR="00F21C2A" w:rsidRPr="00053698" w:rsidRDefault="00F21C2A" w:rsidP="00EE1081">
      <w:pPr>
        <w:pStyle w:val="Zarkazkladnhotextu"/>
        <w:spacing w:after="0" w:line="240" w:lineRule="auto"/>
        <w:ind w:left="0"/>
        <w:jc w:val="both"/>
        <w:rPr>
          <w:rFonts w:ascii="Arial" w:hAnsi="Arial" w:cs="Arial"/>
          <w:sz w:val="22"/>
          <w:szCs w:val="22"/>
        </w:rPr>
      </w:pPr>
    </w:p>
    <w:p w:rsidR="00EE1081" w:rsidRPr="00053698" w:rsidRDefault="00EE1081" w:rsidP="00EE1081">
      <w:pPr>
        <w:pStyle w:val="Zarkazkladnhotextu"/>
        <w:spacing w:after="0" w:line="240" w:lineRule="auto"/>
        <w:ind w:left="0"/>
        <w:jc w:val="both"/>
        <w:rPr>
          <w:rFonts w:ascii="Arial" w:hAnsi="Arial" w:cs="Arial"/>
          <w:sz w:val="22"/>
          <w:szCs w:val="22"/>
        </w:rPr>
      </w:pPr>
      <w:r w:rsidRPr="00053698">
        <w:rPr>
          <w:rFonts w:ascii="Arial" w:hAnsi="Arial" w:cs="Arial"/>
          <w:sz w:val="22"/>
          <w:szCs w:val="22"/>
        </w:rPr>
        <w:lastRenderedPageBreak/>
        <w:t xml:space="preserve">Ak nie </w:t>
      </w:r>
      <w:r w:rsidR="0057492F" w:rsidRPr="00053698">
        <w:rPr>
          <w:rFonts w:ascii="Arial" w:hAnsi="Arial" w:cs="Arial"/>
          <w:sz w:val="22"/>
          <w:szCs w:val="22"/>
        </w:rPr>
        <w:t>ste</w:t>
      </w:r>
      <w:r w:rsidRPr="00053698">
        <w:rPr>
          <w:rFonts w:ascii="Arial" w:hAnsi="Arial" w:cs="Arial"/>
          <w:sz w:val="22"/>
          <w:szCs w:val="22"/>
        </w:rPr>
        <w:t xml:space="preserve"> platiteľom DPH</w:t>
      </w:r>
      <w:r w:rsidR="00B2330F" w:rsidRPr="00053698">
        <w:rPr>
          <w:rFonts w:ascii="Arial" w:hAnsi="Arial" w:cs="Arial"/>
          <w:sz w:val="22"/>
          <w:szCs w:val="22"/>
        </w:rPr>
        <w:t xml:space="preserve"> v Slovenskej republike</w:t>
      </w:r>
      <w:r w:rsidR="006915DF" w:rsidRPr="00053698">
        <w:rPr>
          <w:rFonts w:ascii="Arial" w:hAnsi="Arial" w:cs="Arial"/>
          <w:sz w:val="22"/>
          <w:szCs w:val="22"/>
        </w:rPr>
        <w:t>,</w:t>
      </w:r>
      <w:r w:rsidRPr="00053698">
        <w:rPr>
          <w:rFonts w:ascii="Arial" w:hAnsi="Arial" w:cs="Arial"/>
          <w:sz w:val="22"/>
          <w:szCs w:val="22"/>
        </w:rPr>
        <w:t xml:space="preserve"> na túto skutočnosť </w:t>
      </w:r>
      <w:r w:rsidR="0057492F" w:rsidRPr="00053698">
        <w:rPr>
          <w:rFonts w:ascii="Arial" w:hAnsi="Arial" w:cs="Arial"/>
          <w:sz w:val="22"/>
          <w:szCs w:val="22"/>
        </w:rPr>
        <w:t>je potrebné upozorniť v</w:t>
      </w:r>
      <w:r w:rsidR="00E355D6" w:rsidRPr="00053698">
        <w:rPr>
          <w:rFonts w:ascii="Arial" w:hAnsi="Arial" w:cs="Arial"/>
          <w:sz w:val="22"/>
          <w:szCs w:val="22"/>
        </w:rPr>
        <w:t> cenovom návrhu</w:t>
      </w:r>
      <w:r w:rsidRPr="00053698">
        <w:rPr>
          <w:rFonts w:ascii="Arial" w:hAnsi="Arial" w:cs="Arial"/>
          <w:sz w:val="22"/>
          <w:szCs w:val="22"/>
        </w:rPr>
        <w:t xml:space="preserve">. </w:t>
      </w:r>
    </w:p>
    <w:p w:rsidR="00EE1081" w:rsidRPr="00053698" w:rsidRDefault="00EE1081" w:rsidP="00EE1081">
      <w:pPr>
        <w:spacing w:after="0" w:line="240" w:lineRule="auto"/>
        <w:jc w:val="both"/>
        <w:rPr>
          <w:rFonts w:ascii="Arial" w:hAnsi="Arial" w:cs="Arial"/>
        </w:rPr>
      </w:pPr>
      <w:r w:rsidRPr="00053698">
        <w:rPr>
          <w:rFonts w:ascii="Arial" w:hAnsi="Arial" w:cs="Arial"/>
        </w:rPr>
        <w:t xml:space="preserve">V cene </w:t>
      </w:r>
      <w:r w:rsidR="00D33AD3">
        <w:rPr>
          <w:rFonts w:ascii="Arial" w:hAnsi="Arial" w:cs="Arial"/>
        </w:rPr>
        <w:t xml:space="preserve">za príslušné kritériá </w:t>
      </w:r>
      <w:r w:rsidRPr="00053698">
        <w:rPr>
          <w:rFonts w:ascii="Arial" w:hAnsi="Arial" w:cs="Arial"/>
        </w:rPr>
        <w:t xml:space="preserve">musia byť zahrnuté všetky </w:t>
      </w:r>
      <w:r w:rsidR="000C7D14" w:rsidRPr="00053698">
        <w:rPr>
          <w:rFonts w:ascii="Arial" w:hAnsi="Arial" w:cs="Arial"/>
        </w:rPr>
        <w:t xml:space="preserve">oprávnené </w:t>
      </w:r>
      <w:r w:rsidRPr="00053698">
        <w:rPr>
          <w:rFonts w:ascii="Arial" w:hAnsi="Arial" w:cs="Arial"/>
        </w:rPr>
        <w:t xml:space="preserve">náklady spojené s plnením predmetu </w:t>
      </w:r>
      <w:r w:rsidR="0057492F" w:rsidRPr="00053698">
        <w:rPr>
          <w:rFonts w:ascii="Arial" w:hAnsi="Arial" w:cs="Arial"/>
        </w:rPr>
        <w:t>zákazky</w:t>
      </w:r>
      <w:r w:rsidR="00BB2F43">
        <w:rPr>
          <w:rFonts w:ascii="Arial" w:hAnsi="Arial" w:cs="Arial"/>
        </w:rPr>
        <w:t>, vrátane nákladov na dopravu</w:t>
      </w:r>
      <w:r w:rsidRPr="00053698">
        <w:rPr>
          <w:rFonts w:ascii="Arial" w:hAnsi="Arial" w:cs="Arial"/>
        </w:rPr>
        <w:t xml:space="preserve">. Navrhovaná cena </w:t>
      </w:r>
      <w:r w:rsidR="00D33AD3">
        <w:rPr>
          <w:rFonts w:ascii="Arial" w:hAnsi="Arial" w:cs="Arial"/>
        </w:rPr>
        <w:t xml:space="preserve">kritérií </w:t>
      </w:r>
      <w:r w:rsidRPr="00053698">
        <w:rPr>
          <w:rFonts w:ascii="Arial" w:hAnsi="Arial" w:cs="Arial"/>
        </w:rPr>
        <w:t>musí byť vyjadrená v</w:t>
      </w:r>
      <w:r w:rsidR="0057492F" w:rsidRPr="00053698">
        <w:rPr>
          <w:rFonts w:ascii="Arial" w:hAnsi="Arial" w:cs="Arial"/>
        </w:rPr>
        <w:t> </w:t>
      </w:r>
      <w:r w:rsidRPr="00053698">
        <w:rPr>
          <w:rFonts w:ascii="Arial" w:hAnsi="Arial" w:cs="Arial"/>
        </w:rPr>
        <w:t>eurách</w:t>
      </w:r>
      <w:r w:rsidR="0057492F" w:rsidRPr="00053698">
        <w:rPr>
          <w:rFonts w:ascii="Arial" w:hAnsi="Arial" w:cs="Arial"/>
        </w:rPr>
        <w:t xml:space="preserve"> a musí byť uvedená jej</w:t>
      </w:r>
      <w:r w:rsidRPr="00053698">
        <w:rPr>
          <w:rFonts w:ascii="Arial" w:hAnsi="Arial" w:cs="Arial"/>
        </w:rPr>
        <w:t xml:space="preserve"> lehota platnosti.</w:t>
      </w:r>
    </w:p>
    <w:p w:rsidR="00EE1081" w:rsidRPr="00053698" w:rsidRDefault="00EE1081" w:rsidP="00EE1081">
      <w:pPr>
        <w:spacing w:after="0" w:line="240" w:lineRule="auto"/>
        <w:rPr>
          <w:rFonts w:ascii="Arial" w:hAnsi="Arial" w:cs="Arial"/>
        </w:rPr>
      </w:pPr>
    </w:p>
    <w:p w:rsidR="00EE1081" w:rsidRPr="00053698" w:rsidRDefault="0057492F" w:rsidP="00EE1081">
      <w:pPr>
        <w:spacing w:after="0" w:line="240" w:lineRule="auto"/>
        <w:jc w:val="both"/>
        <w:rPr>
          <w:rFonts w:ascii="Arial" w:hAnsi="Arial" w:cs="Arial"/>
        </w:rPr>
      </w:pPr>
      <w:r w:rsidRPr="00053698">
        <w:rPr>
          <w:rFonts w:ascii="Arial" w:hAnsi="Arial" w:cs="Arial"/>
          <w:b/>
        </w:rPr>
        <w:t>Upozornenie:</w:t>
      </w:r>
      <w:r w:rsidRPr="00053698">
        <w:rPr>
          <w:rFonts w:ascii="Arial" w:hAnsi="Arial" w:cs="Arial"/>
        </w:rPr>
        <w:t xml:space="preserve"> </w:t>
      </w:r>
      <w:r w:rsidR="00EE1081" w:rsidRPr="00053698">
        <w:rPr>
          <w:rFonts w:ascii="Arial" w:hAnsi="Arial" w:cs="Arial"/>
        </w:rPr>
        <w:t>Na požadovaný predmet</w:t>
      </w:r>
      <w:r w:rsidR="00CF6AF2" w:rsidRPr="00053698">
        <w:rPr>
          <w:rFonts w:ascii="Arial" w:hAnsi="Arial" w:cs="Arial"/>
        </w:rPr>
        <w:t xml:space="preserve"> </w:t>
      </w:r>
      <w:r w:rsidRPr="00053698">
        <w:rPr>
          <w:rFonts w:ascii="Arial" w:hAnsi="Arial" w:cs="Arial"/>
        </w:rPr>
        <w:t>zákazky ŽSR</w:t>
      </w:r>
      <w:r w:rsidR="00704839" w:rsidRPr="00053698">
        <w:rPr>
          <w:rFonts w:ascii="Arial" w:hAnsi="Arial" w:cs="Arial"/>
        </w:rPr>
        <w:t xml:space="preserve"> </w:t>
      </w:r>
      <w:r w:rsidR="00EE1081" w:rsidRPr="00053698">
        <w:rPr>
          <w:rFonts w:ascii="Arial" w:hAnsi="Arial" w:cs="Arial"/>
        </w:rPr>
        <w:t xml:space="preserve">neposkytuje zálohy ani preddavky na plnenie zmluvy. Úspešný </w:t>
      </w:r>
      <w:r w:rsidR="00E355D6" w:rsidRPr="00053698">
        <w:rPr>
          <w:rFonts w:ascii="Arial" w:hAnsi="Arial" w:cs="Arial"/>
        </w:rPr>
        <w:t>predkladateľ</w:t>
      </w:r>
      <w:r w:rsidR="00EE1081" w:rsidRPr="00053698">
        <w:rPr>
          <w:rFonts w:ascii="Arial" w:hAnsi="Arial" w:cs="Arial"/>
        </w:rPr>
        <w:t xml:space="preserve"> bude oprávnený vystaviť faktúru najskôr v deň splnenia predmetu </w:t>
      </w:r>
      <w:r w:rsidRPr="00053698">
        <w:rPr>
          <w:rFonts w:ascii="Arial" w:hAnsi="Arial" w:cs="Arial"/>
        </w:rPr>
        <w:t>zákazky</w:t>
      </w:r>
      <w:r w:rsidR="00CF6AF2" w:rsidRPr="00053698">
        <w:rPr>
          <w:rFonts w:ascii="Arial" w:hAnsi="Arial" w:cs="Arial"/>
        </w:rPr>
        <w:t>.</w:t>
      </w:r>
      <w:r w:rsidR="00EE1081" w:rsidRPr="00053698">
        <w:rPr>
          <w:rFonts w:ascii="Arial" w:hAnsi="Arial" w:cs="Arial"/>
        </w:rPr>
        <w:t xml:space="preserve"> Splatnosť faktúry je </w:t>
      </w:r>
      <w:r w:rsidR="008F76BB" w:rsidRPr="00053698">
        <w:rPr>
          <w:rFonts w:ascii="Arial" w:hAnsi="Arial" w:cs="Arial"/>
        </w:rPr>
        <w:t>30</w:t>
      </w:r>
      <w:r w:rsidR="00EE1081" w:rsidRPr="00053698">
        <w:rPr>
          <w:rFonts w:ascii="Arial" w:hAnsi="Arial" w:cs="Arial"/>
        </w:rPr>
        <w:t xml:space="preserve"> dní odo dňa doručenia </w:t>
      </w:r>
      <w:r w:rsidRPr="00053698">
        <w:rPr>
          <w:rFonts w:ascii="Arial" w:hAnsi="Arial" w:cs="Arial"/>
        </w:rPr>
        <w:t>ŽSR</w:t>
      </w:r>
      <w:r w:rsidR="00CF6AF2" w:rsidRPr="00053698">
        <w:rPr>
          <w:rFonts w:ascii="Arial" w:hAnsi="Arial" w:cs="Arial"/>
        </w:rPr>
        <w:t xml:space="preserve">. </w:t>
      </w:r>
      <w:r w:rsidR="00EE1081" w:rsidRPr="00053698">
        <w:rPr>
          <w:rFonts w:ascii="Arial" w:hAnsi="Arial" w:cs="Arial"/>
        </w:rPr>
        <w:t xml:space="preserve"> </w:t>
      </w:r>
    </w:p>
    <w:p w:rsidR="00EE1081" w:rsidRPr="00053698" w:rsidRDefault="00EE1081" w:rsidP="00EE1081">
      <w:pPr>
        <w:pStyle w:val="Pta"/>
        <w:tabs>
          <w:tab w:val="clear" w:pos="4536"/>
          <w:tab w:val="clear" w:pos="9072"/>
          <w:tab w:val="left" w:pos="709"/>
        </w:tabs>
        <w:rPr>
          <w:rFonts w:ascii="Arial" w:hAnsi="Arial" w:cs="Arial"/>
          <w:sz w:val="22"/>
          <w:szCs w:val="22"/>
          <w:u w:val="single"/>
        </w:rPr>
      </w:pPr>
    </w:p>
    <w:p w:rsidR="00EE1081" w:rsidRPr="00053698" w:rsidRDefault="00ED4C02" w:rsidP="00EE1081">
      <w:pPr>
        <w:pStyle w:val="Pta"/>
        <w:tabs>
          <w:tab w:val="clear" w:pos="4536"/>
          <w:tab w:val="clear" w:pos="9072"/>
          <w:tab w:val="left" w:pos="709"/>
        </w:tabs>
        <w:rPr>
          <w:rFonts w:ascii="Arial" w:hAnsi="Arial" w:cs="Arial"/>
          <w:sz w:val="22"/>
          <w:szCs w:val="22"/>
        </w:rPr>
      </w:pPr>
      <w:r w:rsidRPr="00053698">
        <w:rPr>
          <w:rFonts w:ascii="Arial" w:hAnsi="Arial" w:cs="Arial"/>
          <w:sz w:val="22"/>
          <w:szCs w:val="22"/>
        </w:rPr>
        <w:t>4</w:t>
      </w:r>
      <w:r w:rsidR="0057492F" w:rsidRPr="00053698">
        <w:rPr>
          <w:rFonts w:ascii="Arial" w:hAnsi="Arial" w:cs="Arial"/>
          <w:sz w:val="22"/>
          <w:szCs w:val="22"/>
        </w:rPr>
        <w:t xml:space="preserve">) </w:t>
      </w:r>
      <w:r w:rsidR="00881E3F" w:rsidRPr="00053698">
        <w:rPr>
          <w:rFonts w:ascii="Arial" w:hAnsi="Arial" w:cs="Arial"/>
          <w:sz w:val="22"/>
          <w:szCs w:val="22"/>
        </w:rPr>
        <w:t xml:space="preserve"> </w:t>
      </w:r>
      <w:r w:rsidR="0057492F" w:rsidRPr="00053698">
        <w:rPr>
          <w:rFonts w:ascii="Arial" w:hAnsi="Arial" w:cs="Arial"/>
          <w:sz w:val="22"/>
          <w:szCs w:val="22"/>
        </w:rPr>
        <w:t>V</w:t>
      </w:r>
      <w:r w:rsidR="000C4224" w:rsidRPr="00053698">
        <w:rPr>
          <w:rFonts w:ascii="Arial" w:hAnsi="Arial" w:cs="Arial"/>
          <w:sz w:val="22"/>
          <w:szCs w:val="22"/>
        </w:rPr>
        <w:t> cenovom návrhu</w:t>
      </w:r>
      <w:r w:rsidR="0057492F" w:rsidRPr="00053698">
        <w:rPr>
          <w:rFonts w:ascii="Arial" w:hAnsi="Arial" w:cs="Arial"/>
          <w:sz w:val="22"/>
          <w:szCs w:val="22"/>
        </w:rPr>
        <w:t xml:space="preserve"> žiadame predložiť nasledovné dokumenty:</w:t>
      </w:r>
      <w:r w:rsidR="00EE1081" w:rsidRPr="00053698">
        <w:rPr>
          <w:rFonts w:ascii="Arial" w:hAnsi="Arial" w:cs="Arial"/>
          <w:sz w:val="22"/>
          <w:szCs w:val="22"/>
        </w:rPr>
        <w:t xml:space="preserve"> </w:t>
      </w:r>
    </w:p>
    <w:p w:rsidR="00F3696C" w:rsidRPr="00053698" w:rsidRDefault="00EE1081" w:rsidP="00757EEC">
      <w:pPr>
        <w:pStyle w:val="Pta"/>
        <w:tabs>
          <w:tab w:val="clear" w:pos="4536"/>
          <w:tab w:val="clear" w:pos="9072"/>
        </w:tabs>
        <w:spacing w:beforeLines="50" w:before="120"/>
        <w:jc w:val="both"/>
        <w:rPr>
          <w:rFonts w:ascii="Arial" w:hAnsi="Arial" w:cs="Arial"/>
          <w:sz w:val="22"/>
          <w:szCs w:val="22"/>
          <w:lang w:eastAsia="x-none"/>
        </w:rPr>
      </w:pPr>
      <w:r w:rsidRPr="00053698">
        <w:rPr>
          <w:rFonts w:ascii="Arial" w:hAnsi="Arial" w:cs="Arial"/>
          <w:sz w:val="22"/>
          <w:szCs w:val="22"/>
        </w:rPr>
        <w:t xml:space="preserve">a) </w:t>
      </w:r>
      <w:r w:rsidR="00F3696C" w:rsidRPr="00053698">
        <w:rPr>
          <w:rFonts w:ascii="Arial" w:hAnsi="Arial" w:cs="Arial"/>
          <w:sz w:val="22"/>
          <w:szCs w:val="22"/>
          <w:lang w:eastAsia="x-none"/>
        </w:rPr>
        <w:t xml:space="preserve">Aktuálny doklad o oprávnení podnikať </w:t>
      </w:r>
      <w:r w:rsidR="00F3696C" w:rsidRPr="00053698">
        <w:rPr>
          <w:rFonts w:ascii="Arial" w:hAnsi="Arial" w:cs="Arial"/>
          <w:sz w:val="22"/>
          <w:szCs w:val="22"/>
        </w:rPr>
        <w:t xml:space="preserve">ku dňu lehoty na predkladanie návrhov, ktorým preukážete spôsobilosť plniť predmet </w:t>
      </w:r>
      <w:r w:rsidR="00F21C2A" w:rsidRPr="00053698">
        <w:rPr>
          <w:rFonts w:ascii="Arial" w:hAnsi="Arial" w:cs="Arial"/>
          <w:sz w:val="22"/>
          <w:szCs w:val="22"/>
        </w:rPr>
        <w:t>zákazky</w:t>
      </w:r>
      <w:r w:rsidR="00F3696C" w:rsidRPr="00053698">
        <w:rPr>
          <w:rFonts w:ascii="Arial" w:hAnsi="Arial" w:cs="Arial"/>
          <w:sz w:val="22"/>
          <w:szCs w:val="22"/>
        </w:rPr>
        <w:t xml:space="preserve"> (upozorňujeme, že </w:t>
      </w:r>
      <w:r w:rsidR="00F21C2A" w:rsidRPr="00053698">
        <w:rPr>
          <w:rFonts w:ascii="Arial" w:hAnsi="Arial" w:cs="Arial"/>
          <w:sz w:val="22"/>
          <w:szCs w:val="22"/>
        </w:rPr>
        <w:t>obstaráv</w:t>
      </w:r>
      <w:r w:rsidR="00F3696C" w:rsidRPr="00053698">
        <w:rPr>
          <w:rFonts w:ascii="Arial" w:hAnsi="Arial" w:cs="Arial"/>
          <w:sz w:val="22"/>
          <w:szCs w:val="22"/>
        </w:rPr>
        <w:t xml:space="preserve">ateľ za aktuálny doklad neuzná výpis zo stránky </w:t>
      </w:r>
      <w:proofErr w:type="spellStart"/>
      <w:r w:rsidR="00F3696C" w:rsidRPr="00053698">
        <w:rPr>
          <w:rFonts w:ascii="Arial" w:hAnsi="Arial" w:cs="Arial"/>
          <w:sz w:val="22"/>
          <w:szCs w:val="22"/>
          <w:u w:val="single"/>
        </w:rPr>
        <w:t>www.orsr.sk</w:t>
      </w:r>
      <w:proofErr w:type="spellEnd"/>
      <w:r w:rsidR="00F3696C" w:rsidRPr="00053698">
        <w:rPr>
          <w:rFonts w:ascii="Arial" w:hAnsi="Arial" w:cs="Arial"/>
          <w:sz w:val="22"/>
          <w:szCs w:val="22"/>
        </w:rPr>
        <w:t xml:space="preserve"> alebo </w:t>
      </w:r>
      <w:proofErr w:type="spellStart"/>
      <w:r w:rsidR="00F3696C" w:rsidRPr="00053698">
        <w:rPr>
          <w:rFonts w:ascii="Arial" w:hAnsi="Arial" w:cs="Arial"/>
          <w:sz w:val="22"/>
          <w:szCs w:val="22"/>
          <w:u w:val="single"/>
        </w:rPr>
        <w:t>www.zrsr.sk</w:t>
      </w:r>
      <w:proofErr w:type="spellEnd"/>
      <w:r w:rsidR="00F3696C" w:rsidRPr="00053698">
        <w:rPr>
          <w:rFonts w:ascii="Arial" w:hAnsi="Arial" w:cs="Arial"/>
          <w:sz w:val="22"/>
          <w:szCs w:val="22"/>
        </w:rPr>
        <w:t>, prípadne inej obdobnej stránky)</w:t>
      </w:r>
      <w:r w:rsidR="00F3696C" w:rsidRPr="00053698">
        <w:rPr>
          <w:rFonts w:ascii="Arial" w:hAnsi="Arial" w:cs="Arial"/>
          <w:sz w:val="22"/>
          <w:szCs w:val="22"/>
          <w:lang w:eastAsia="x-none"/>
        </w:rPr>
        <w:t>.</w:t>
      </w:r>
    </w:p>
    <w:p w:rsidR="00F3696C" w:rsidRPr="00053698" w:rsidRDefault="00CF4B9D" w:rsidP="00CF4B9D">
      <w:pPr>
        <w:pStyle w:val="Pta"/>
        <w:tabs>
          <w:tab w:val="clear" w:pos="4536"/>
          <w:tab w:val="clear" w:pos="9072"/>
        </w:tabs>
        <w:jc w:val="both"/>
        <w:rPr>
          <w:rStyle w:val="ra"/>
          <w:rFonts w:ascii="Arial" w:hAnsi="Arial" w:cs="Arial"/>
          <w:sz w:val="22"/>
          <w:szCs w:val="22"/>
        </w:rPr>
      </w:pPr>
      <w:r w:rsidRPr="00053698">
        <w:rPr>
          <w:rStyle w:val="ra"/>
          <w:rFonts w:ascii="Arial" w:hAnsi="Arial" w:cs="Arial"/>
          <w:sz w:val="22"/>
          <w:szCs w:val="22"/>
        </w:rPr>
        <w:t>Doklad postačuje predložiť ako  fotokópiu.</w:t>
      </w:r>
      <w:r w:rsidR="00E4465C" w:rsidRPr="00053698">
        <w:rPr>
          <w:rStyle w:val="ra"/>
          <w:rFonts w:ascii="Arial" w:hAnsi="Arial" w:cs="Arial"/>
          <w:sz w:val="22"/>
          <w:szCs w:val="22"/>
        </w:rPr>
        <w:t xml:space="preserve"> Úspešný </w:t>
      </w:r>
      <w:r w:rsidR="00D900CC" w:rsidRPr="00053698">
        <w:rPr>
          <w:rStyle w:val="ra"/>
          <w:rFonts w:ascii="Arial" w:hAnsi="Arial" w:cs="Arial"/>
          <w:sz w:val="22"/>
          <w:szCs w:val="22"/>
        </w:rPr>
        <w:t>predkladateľ</w:t>
      </w:r>
      <w:r w:rsidR="00E4465C" w:rsidRPr="00053698">
        <w:rPr>
          <w:rStyle w:val="ra"/>
          <w:rFonts w:ascii="Arial" w:hAnsi="Arial" w:cs="Arial"/>
          <w:sz w:val="22"/>
          <w:szCs w:val="22"/>
        </w:rPr>
        <w:t xml:space="preserve"> bude vyzvaný pred podpisom zmluvy o doloženie úradnej overenej fotokópie. </w:t>
      </w:r>
    </w:p>
    <w:p w:rsidR="00CF4B9D" w:rsidRPr="00053698" w:rsidRDefault="00CF4B9D" w:rsidP="00CF4B9D">
      <w:pPr>
        <w:pStyle w:val="Pta"/>
        <w:tabs>
          <w:tab w:val="clear" w:pos="4536"/>
          <w:tab w:val="clear" w:pos="9072"/>
        </w:tabs>
        <w:jc w:val="both"/>
        <w:rPr>
          <w:rFonts w:ascii="Arial" w:hAnsi="Arial" w:cs="Arial"/>
          <w:sz w:val="22"/>
          <w:szCs w:val="22"/>
          <w:lang w:eastAsia="x-none"/>
        </w:rPr>
      </w:pPr>
    </w:p>
    <w:p w:rsidR="00E3511F" w:rsidRPr="00053698" w:rsidRDefault="00060F5E" w:rsidP="00E3511F">
      <w:pPr>
        <w:pStyle w:val="Pta"/>
        <w:tabs>
          <w:tab w:val="clear" w:pos="4536"/>
          <w:tab w:val="clear" w:pos="9072"/>
        </w:tabs>
        <w:contextualSpacing/>
        <w:jc w:val="both"/>
        <w:rPr>
          <w:rFonts w:ascii="Arial" w:hAnsi="Arial" w:cs="Arial"/>
          <w:sz w:val="22"/>
          <w:szCs w:val="22"/>
        </w:rPr>
      </w:pPr>
      <w:r w:rsidRPr="00053698">
        <w:rPr>
          <w:rFonts w:ascii="Arial" w:hAnsi="Arial" w:cs="Arial"/>
          <w:sz w:val="22"/>
          <w:szCs w:val="22"/>
        </w:rPr>
        <w:t xml:space="preserve">b) </w:t>
      </w:r>
      <w:r w:rsidR="00E3511F" w:rsidRPr="00053698">
        <w:rPr>
          <w:rFonts w:ascii="Arial" w:hAnsi="Arial" w:cs="Arial"/>
          <w:sz w:val="22"/>
          <w:szCs w:val="22"/>
        </w:rPr>
        <w:t>Zoznam zmlúv, ktorých predmetom bolo poskytovanie služieb rovnakého charakteru ako je predmet zákazky (</w:t>
      </w:r>
      <w:r w:rsidR="00F84795" w:rsidRPr="00053698">
        <w:rPr>
          <w:rFonts w:ascii="Arial" w:hAnsi="Arial" w:cs="Arial"/>
          <w:sz w:val="22"/>
          <w:szCs w:val="22"/>
        </w:rPr>
        <w:t>monitoring a vyčistenie kanalizácie</w:t>
      </w:r>
      <w:r w:rsidR="00E3511F" w:rsidRPr="00053698">
        <w:rPr>
          <w:rFonts w:ascii="Arial" w:hAnsi="Arial" w:cs="Arial"/>
          <w:sz w:val="22"/>
          <w:szCs w:val="22"/>
        </w:rPr>
        <w:t xml:space="preserve">). </w:t>
      </w:r>
    </w:p>
    <w:p w:rsidR="00E3511F" w:rsidRPr="00053698" w:rsidRDefault="00E3511F" w:rsidP="00E3511F">
      <w:pPr>
        <w:tabs>
          <w:tab w:val="left" w:pos="426"/>
        </w:tabs>
        <w:spacing w:before="120" w:line="240" w:lineRule="auto"/>
        <w:contextualSpacing/>
        <w:jc w:val="both"/>
        <w:rPr>
          <w:rFonts w:ascii="Arial" w:hAnsi="Arial" w:cs="Arial"/>
          <w:u w:val="single"/>
        </w:rPr>
      </w:pPr>
      <w:r w:rsidRPr="00053698">
        <w:rPr>
          <w:rFonts w:ascii="Arial" w:hAnsi="Arial" w:cs="Arial"/>
          <w:u w:val="single"/>
        </w:rPr>
        <w:t>Vyžaduje sa:</w:t>
      </w:r>
    </w:p>
    <w:p w:rsidR="00E3511F" w:rsidRPr="00053698" w:rsidRDefault="00E3511F" w:rsidP="00E3511F">
      <w:pPr>
        <w:pStyle w:val="Pta"/>
        <w:contextualSpacing/>
        <w:jc w:val="both"/>
        <w:rPr>
          <w:rFonts w:ascii="Arial" w:hAnsi="Arial" w:cs="Arial"/>
          <w:sz w:val="22"/>
          <w:szCs w:val="22"/>
        </w:rPr>
      </w:pPr>
      <w:r w:rsidRPr="00053698">
        <w:rPr>
          <w:rFonts w:ascii="Arial" w:hAnsi="Arial" w:cs="Arial"/>
          <w:sz w:val="22"/>
          <w:szCs w:val="22"/>
        </w:rPr>
        <w:t>Zoznam zmlúv za obdobie rokov 2012, 2013, 2014.</w:t>
      </w:r>
    </w:p>
    <w:p w:rsidR="00E3511F" w:rsidRPr="00053698" w:rsidRDefault="00E3511F" w:rsidP="00E3511F">
      <w:pPr>
        <w:tabs>
          <w:tab w:val="left" w:pos="426"/>
        </w:tabs>
        <w:spacing w:before="120" w:after="120" w:line="240" w:lineRule="auto"/>
        <w:contextualSpacing/>
        <w:jc w:val="both"/>
        <w:rPr>
          <w:rFonts w:ascii="Arial" w:hAnsi="Arial" w:cs="Arial"/>
        </w:rPr>
      </w:pPr>
      <w:r w:rsidRPr="00053698">
        <w:rPr>
          <w:rFonts w:ascii="Arial" w:hAnsi="Arial" w:cs="Arial"/>
        </w:rPr>
        <w:t xml:space="preserve">Požaduje sa predložiť zoznam zmlúv </w:t>
      </w:r>
      <w:r w:rsidRPr="00053698">
        <w:rPr>
          <w:rFonts w:ascii="Arial" w:hAnsi="Arial" w:cs="Arial"/>
          <w:u w:val="single"/>
        </w:rPr>
        <w:t>formou Čestného vyhlásenia</w:t>
      </w:r>
      <w:r w:rsidRPr="00053698">
        <w:rPr>
          <w:rFonts w:ascii="Arial" w:hAnsi="Arial" w:cs="Arial"/>
        </w:rPr>
        <w:t xml:space="preserve"> o plnení záväzkov/zmlúv, ktorý bude obsahovať: </w:t>
      </w:r>
    </w:p>
    <w:p w:rsidR="00E3511F" w:rsidRPr="00053698" w:rsidRDefault="00E3511F" w:rsidP="00415493">
      <w:pPr>
        <w:numPr>
          <w:ilvl w:val="0"/>
          <w:numId w:val="5"/>
        </w:numPr>
        <w:tabs>
          <w:tab w:val="clear" w:pos="1800"/>
          <w:tab w:val="left" w:pos="709"/>
        </w:tabs>
        <w:spacing w:after="0" w:line="240" w:lineRule="auto"/>
        <w:ind w:left="709" w:hanging="283"/>
        <w:contextualSpacing/>
        <w:jc w:val="both"/>
        <w:rPr>
          <w:rFonts w:ascii="Arial" w:hAnsi="Arial" w:cs="Arial"/>
        </w:rPr>
      </w:pPr>
      <w:r w:rsidRPr="00053698">
        <w:rPr>
          <w:rFonts w:ascii="Arial" w:hAnsi="Arial" w:cs="Arial"/>
        </w:rPr>
        <w:t>obchodné meno a adresa objednávateľa/odberateľa,</w:t>
      </w:r>
    </w:p>
    <w:p w:rsidR="00E3511F" w:rsidRPr="00053698" w:rsidRDefault="00E3511F" w:rsidP="00415493">
      <w:pPr>
        <w:numPr>
          <w:ilvl w:val="0"/>
          <w:numId w:val="5"/>
        </w:numPr>
        <w:tabs>
          <w:tab w:val="clear" w:pos="1800"/>
          <w:tab w:val="left" w:pos="709"/>
        </w:tabs>
        <w:spacing w:after="0" w:line="240" w:lineRule="auto"/>
        <w:ind w:left="709" w:hanging="283"/>
        <w:contextualSpacing/>
        <w:jc w:val="both"/>
        <w:rPr>
          <w:rFonts w:ascii="Arial" w:hAnsi="Arial" w:cs="Arial"/>
        </w:rPr>
      </w:pPr>
      <w:r w:rsidRPr="00053698">
        <w:rPr>
          <w:rFonts w:ascii="Arial" w:hAnsi="Arial" w:cs="Arial"/>
        </w:rPr>
        <w:t>typ zmluvy a dátum jej uzavretia a platnosti,</w:t>
      </w:r>
    </w:p>
    <w:p w:rsidR="00E3511F" w:rsidRPr="00053698" w:rsidRDefault="00E3511F" w:rsidP="00415493">
      <w:pPr>
        <w:numPr>
          <w:ilvl w:val="0"/>
          <w:numId w:val="5"/>
        </w:numPr>
        <w:tabs>
          <w:tab w:val="clear" w:pos="1800"/>
          <w:tab w:val="left" w:pos="709"/>
        </w:tabs>
        <w:spacing w:after="0" w:line="240" w:lineRule="auto"/>
        <w:ind w:left="709" w:hanging="283"/>
        <w:contextualSpacing/>
        <w:jc w:val="both"/>
        <w:rPr>
          <w:rFonts w:ascii="Arial" w:hAnsi="Arial" w:cs="Arial"/>
        </w:rPr>
      </w:pPr>
      <w:r w:rsidRPr="00053698">
        <w:rPr>
          <w:rFonts w:ascii="Arial" w:hAnsi="Arial" w:cs="Arial"/>
        </w:rPr>
        <w:t xml:space="preserve">stručný popis (z ktorého bude zrejmé, že sa jedná o služby rovnakého charakteru ako je </w:t>
      </w:r>
      <w:r w:rsidRPr="00053698">
        <w:rPr>
          <w:rFonts w:ascii="Arial" w:hAnsi="Arial" w:cs="Arial"/>
          <w:iCs/>
        </w:rPr>
        <w:t>predmet zákazky),</w:t>
      </w:r>
    </w:p>
    <w:p w:rsidR="00E3511F" w:rsidRPr="00053698" w:rsidRDefault="00E3511F" w:rsidP="00415493">
      <w:pPr>
        <w:numPr>
          <w:ilvl w:val="0"/>
          <w:numId w:val="5"/>
        </w:numPr>
        <w:tabs>
          <w:tab w:val="clear" w:pos="1800"/>
          <w:tab w:val="left" w:pos="709"/>
        </w:tabs>
        <w:spacing w:after="0" w:line="240" w:lineRule="auto"/>
        <w:ind w:left="709" w:hanging="283"/>
        <w:contextualSpacing/>
        <w:jc w:val="both"/>
        <w:rPr>
          <w:rFonts w:ascii="Arial" w:hAnsi="Arial" w:cs="Arial"/>
        </w:rPr>
      </w:pPr>
      <w:r w:rsidRPr="00053698">
        <w:rPr>
          <w:rFonts w:ascii="Arial" w:hAnsi="Arial" w:cs="Arial"/>
        </w:rPr>
        <w:t xml:space="preserve">tel. číslo a meno zamestnanca objednávateľa/odberateľa, kde je možné si tieto údaje overiť. </w:t>
      </w:r>
    </w:p>
    <w:p w:rsidR="00E3511F" w:rsidRPr="00053698" w:rsidRDefault="00E3511F" w:rsidP="00E3511F">
      <w:pPr>
        <w:pStyle w:val="Pta"/>
        <w:tabs>
          <w:tab w:val="clear" w:pos="4536"/>
          <w:tab w:val="clear" w:pos="9072"/>
        </w:tabs>
        <w:contextualSpacing/>
        <w:jc w:val="both"/>
        <w:rPr>
          <w:rFonts w:ascii="Arial" w:hAnsi="Arial" w:cs="Arial"/>
          <w:iCs/>
          <w:sz w:val="22"/>
          <w:szCs w:val="22"/>
          <w:u w:val="single"/>
        </w:rPr>
      </w:pPr>
    </w:p>
    <w:p w:rsidR="00024D3A" w:rsidRPr="00053698" w:rsidRDefault="00E3511F" w:rsidP="00E3511F">
      <w:pPr>
        <w:pStyle w:val="Pta"/>
        <w:tabs>
          <w:tab w:val="clear" w:pos="4536"/>
          <w:tab w:val="clear" w:pos="9072"/>
        </w:tabs>
        <w:contextualSpacing/>
        <w:jc w:val="both"/>
        <w:rPr>
          <w:rFonts w:ascii="Arial" w:hAnsi="Arial" w:cs="Arial"/>
          <w:sz w:val="22"/>
          <w:szCs w:val="22"/>
        </w:rPr>
      </w:pPr>
      <w:r w:rsidRPr="00053698">
        <w:rPr>
          <w:rFonts w:ascii="Arial" w:hAnsi="Arial" w:cs="Arial"/>
          <w:iCs/>
          <w:sz w:val="22"/>
          <w:szCs w:val="22"/>
          <w:u w:val="single"/>
        </w:rPr>
        <w:t>Čestné vyhlásenie</w:t>
      </w:r>
      <w:r w:rsidRPr="00053698">
        <w:rPr>
          <w:rFonts w:ascii="Arial" w:hAnsi="Arial" w:cs="Arial"/>
          <w:iCs/>
          <w:sz w:val="22"/>
          <w:szCs w:val="22"/>
        </w:rPr>
        <w:t xml:space="preserve"> musí byť podpísané predkladateľom alebo osobou oprávnenou konať za predkladateľa v záväzkových vzťahoch a nie staršie ako jeden mesiac ku dňu uplynutia lehoty na predkladanie návrhov.</w:t>
      </w:r>
    </w:p>
    <w:p w:rsidR="00E3511F" w:rsidRPr="00053698" w:rsidRDefault="00E3511F" w:rsidP="00C33E50">
      <w:pPr>
        <w:pStyle w:val="Pta"/>
        <w:tabs>
          <w:tab w:val="clear" w:pos="4536"/>
          <w:tab w:val="clear" w:pos="9072"/>
        </w:tabs>
        <w:jc w:val="both"/>
        <w:rPr>
          <w:rFonts w:ascii="Arial" w:hAnsi="Arial" w:cs="Arial"/>
          <w:sz w:val="22"/>
          <w:szCs w:val="22"/>
        </w:rPr>
      </w:pPr>
    </w:p>
    <w:p w:rsidR="00B67BF6" w:rsidRPr="00053698" w:rsidRDefault="00EE1081" w:rsidP="00C33E50">
      <w:pPr>
        <w:pStyle w:val="Pta"/>
        <w:tabs>
          <w:tab w:val="clear" w:pos="4536"/>
          <w:tab w:val="clear" w:pos="9072"/>
        </w:tabs>
        <w:jc w:val="both"/>
        <w:rPr>
          <w:rFonts w:ascii="Arial" w:hAnsi="Arial" w:cs="Arial"/>
          <w:sz w:val="22"/>
          <w:szCs w:val="22"/>
        </w:rPr>
      </w:pPr>
      <w:r w:rsidRPr="00053698">
        <w:rPr>
          <w:rFonts w:ascii="Arial" w:hAnsi="Arial" w:cs="Arial"/>
          <w:sz w:val="22"/>
          <w:szCs w:val="22"/>
        </w:rPr>
        <w:t>Požadované doklady musia byť platné.</w:t>
      </w:r>
      <w:r w:rsidR="00ED1EF7" w:rsidRPr="00053698">
        <w:rPr>
          <w:rFonts w:ascii="Arial" w:hAnsi="Arial" w:cs="Arial"/>
          <w:sz w:val="22"/>
          <w:szCs w:val="22"/>
        </w:rPr>
        <w:t xml:space="preserve"> </w:t>
      </w:r>
    </w:p>
    <w:p w:rsidR="000C698D" w:rsidRPr="00053698" w:rsidRDefault="000C698D" w:rsidP="00A16658">
      <w:pPr>
        <w:pStyle w:val="Pta"/>
        <w:tabs>
          <w:tab w:val="clear" w:pos="4536"/>
          <w:tab w:val="clear" w:pos="9072"/>
          <w:tab w:val="left" w:pos="709"/>
        </w:tabs>
        <w:jc w:val="both"/>
        <w:rPr>
          <w:rFonts w:ascii="Arial" w:hAnsi="Arial" w:cs="Arial"/>
          <w:sz w:val="22"/>
          <w:szCs w:val="22"/>
        </w:rPr>
      </w:pPr>
    </w:p>
    <w:p w:rsidR="001E05F0" w:rsidRPr="00053698" w:rsidRDefault="00455448" w:rsidP="001E05F0">
      <w:pPr>
        <w:pStyle w:val="Pta"/>
        <w:tabs>
          <w:tab w:val="clear" w:pos="4536"/>
          <w:tab w:val="clear" w:pos="9072"/>
          <w:tab w:val="left" w:pos="709"/>
        </w:tabs>
        <w:jc w:val="both"/>
        <w:rPr>
          <w:rFonts w:ascii="Arial" w:hAnsi="Arial" w:cs="Arial"/>
          <w:b/>
          <w:sz w:val="22"/>
          <w:szCs w:val="22"/>
        </w:rPr>
      </w:pPr>
      <w:r w:rsidRPr="00053698">
        <w:rPr>
          <w:rFonts w:ascii="Arial" w:hAnsi="Arial" w:cs="Arial"/>
          <w:b/>
          <w:sz w:val="22"/>
          <w:szCs w:val="22"/>
          <w:u w:val="single"/>
        </w:rPr>
        <w:t>Doklad</w:t>
      </w:r>
      <w:r w:rsidR="00060F5E" w:rsidRPr="00053698">
        <w:rPr>
          <w:rFonts w:ascii="Arial" w:hAnsi="Arial" w:cs="Arial"/>
          <w:b/>
          <w:sz w:val="22"/>
          <w:szCs w:val="22"/>
          <w:u w:val="single"/>
        </w:rPr>
        <w:t>y</w:t>
      </w:r>
      <w:r w:rsidR="001E05F0" w:rsidRPr="00053698">
        <w:rPr>
          <w:rFonts w:ascii="Arial" w:hAnsi="Arial" w:cs="Arial"/>
          <w:b/>
          <w:sz w:val="22"/>
          <w:szCs w:val="22"/>
          <w:u w:val="single"/>
        </w:rPr>
        <w:t xml:space="preserve"> k Podmienk</w:t>
      </w:r>
      <w:r w:rsidR="00060F5E" w:rsidRPr="00053698">
        <w:rPr>
          <w:rFonts w:ascii="Arial" w:hAnsi="Arial" w:cs="Arial"/>
          <w:b/>
          <w:sz w:val="22"/>
          <w:szCs w:val="22"/>
          <w:u w:val="single"/>
        </w:rPr>
        <w:t>am</w:t>
      </w:r>
      <w:r w:rsidR="001E05F0" w:rsidRPr="00053698">
        <w:rPr>
          <w:rFonts w:ascii="Arial" w:hAnsi="Arial" w:cs="Arial"/>
          <w:b/>
          <w:sz w:val="22"/>
          <w:szCs w:val="22"/>
          <w:u w:val="single"/>
        </w:rPr>
        <w:t xml:space="preserve"> účasti pod písm. a)</w:t>
      </w:r>
      <w:r w:rsidR="00060F5E" w:rsidRPr="00053698">
        <w:rPr>
          <w:rFonts w:ascii="Arial" w:hAnsi="Arial" w:cs="Arial"/>
          <w:b/>
          <w:sz w:val="22"/>
          <w:szCs w:val="22"/>
          <w:u w:val="single"/>
        </w:rPr>
        <w:t xml:space="preserve"> a b)</w:t>
      </w:r>
      <w:r w:rsidR="001E05F0" w:rsidRPr="00053698">
        <w:rPr>
          <w:rFonts w:ascii="Arial" w:hAnsi="Arial" w:cs="Arial"/>
          <w:b/>
          <w:sz w:val="22"/>
          <w:szCs w:val="22"/>
          <w:u w:val="single"/>
        </w:rPr>
        <w:t xml:space="preserve"> postačuje predložiť len v jednom vyhotovení bez ohľadu na počet častí predmetu zákazky do ktorých predkladateľ predkladá návrh.</w:t>
      </w:r>
    </w:p>
    <w:p w:rsidR="001E05F0" w:rsidRPr="00053698" w:rsidRDefault="001E05F0" w:rsidP="00A16658">
      <w:pPr>
        <w:pStyle w:val="Pta"/>
        <w:tabs>
          <w:tab w:val="clear" w:pos="4536"/>
          <w:tab w:val="clear" w:pos="9072"/>
          <w:tab w:val="left" w:pos="709"/>
        </w:tabs>
        <w:jc w:val="both"/>
        <w:rPr>
          <w:rFonts w:ascii="Arial" w:hAnsi="Arial" w:cs="Arial"/>
          <w:sz w:val="22"/>
          <w:szCs w:val="22"/>
        </w:rPr>
      </w:pPr>
    </w:p>
    <w:p w:rsidR="001E05F0" w:rsidRPr="00053698" w:rsidRDefault="001E05F0" w:rsidP="00A16658">
      <w:pPr>
        <w:pStyle w:val="Pta"/>
        <w:tabs>
          <w:tab w:val="clear" w:pos="4536"/>
          <w:tab w:val="clear" w:pos="9072"/>
          <w:tab w:val="left" w:pos="709"/>
        </w:tabs>
        <w:jc w:val="both"/>
        <w:rPr>
          <w:rFonts w:ascii="Arial" w:hAnsi="Arial" w:cs="Arial"/>
          <w:sz w:val="22"/>
          <w:szCs w:val="22"/>
        </w:rPr>
      </w:pPr>
    </w:p>
    <w:p w:rsidR="000C4224" w:rsidRPr="00053698" w:rsidRDefault="000C4224" w:rsidP="000C4224">
      <w:pPr>
        <w:pStyle w:val="Nadpis7"/>
        <w:tabs>
          <w:tab w:val="left" w:pos="3969"/>
        </w:tabs>
        <w:spacing w:before="0" w:after="0" w:line="240" w:lineRule="auto"/>
        <w:rPr>
          <w:rFonts w:ascii="Arial" w:hAnsi="Arial" w:cs="Arial"/>
          <w:b/>
          <w:sz w:val="22"/>
          <w:szCs w:val="22"/>
        </w:rPr>
      </w:pPr>
      <w:r w:rsidRPr="00053698">
        <w:rPr>
          <w:rFonts w:ascii="Arial" w:hAnsi="Arial" w:cs="Arial"/>
          <w:b/>
          <w:sz w:val="22"/>
          <w:szCs w:val="22"/>
        </w:rPr>
        <w:t>Cenový návrh</w:t>
      </w:r>
      <w:r w:rsidR="00EE1081" w:rsidRPr="00053698">
        <w:rPr>
          <w:rFonts w:ascii="Arial" w:hAnsi="Arial" w:cs="Arial"/>
          <w:b/>
          <w:sz w:val="22"/>
          <w:szCs w:val="22"/>
        </w:rPr>
        <w:t xml:space="preserve"> zasielajte</w:t>
      </w:r>
      <w:r w:rsidR="00EE1081" w:rsidRPr="00053698">
        <w:rPr>
          <w:rFonts w:ascii="Arial" w:hAnsi="Arial" w:cs="Arial"/>
          <w:sz w:val="22"/>
          <w:szCs w:val="22"/>
        </w:rPr>
        <w:t xml:space="preserve"> na adresu:</w:t>
      </w:r>
      <w:r w:rsidR="00881E3F" w:rsidRPr="00053698">
        <w:rPr>
          <w:rFonts w:ascii="Arial" w:hAnsi="Arial" w:cs="Arial"/>
          <w:sz w:val="22"/>
          <w:szCs w:val="22"/>
        </w:rPr>
        <w:t xml:space="preserve"> </w:t>
      </w:r>
      <w:r w:rsidR="00EE1081" w:rsidRPr="00053698">
        <w:rPr>
          <w:rFonts w:ascii="Arial" w:hAnsi="Arial" w:cs="Arial"/>
          <w:b/>
          <w:sz w:val="22"/>
          <w:szCs w:val="22"/>
        </w:rPr>
        <w:t>ŽSR- Centrum logistiky a</w:t>
      </w:r>
      <w:r w:rsidRPr="00053698">
        <w:rPr>
          <w:rFonts w:ascii="Arial" w:hAnsi="Arial" w:cs="Arial"/>
          <w:b/>
          <w:sz w:val="22"/>
          <w:szCs w:val="22"/>
        </w:rPr>
        <w:t> </w:t>
      </w:r>
      <w:r w:rsidR="00EE1081" w:rsidRPr="00053698">
        <w:rPr>
          <w:rFonts w:ascii="Arial" w:hAnsi="Arial" w:cs="Arial"/>
          <w:b/>
          <w:sz w:val="22"/>
          <w:szCs w:val="22"/>
        </w:rPr>
        <w:t>obstarávania</w:t>
      </w:r>
    </w:p>
    <w:p w:rsidR="00EE1081" w:rsidRPr="00053698" w:rsidRDefault="00EE1081" w:rsidP="000C4224">
      <w:pPr>
        <w:pStyle w:val="Pta"/>
        <w:tabs>
          <w:tab w:val="clear" w:pos="4536"/>
          <w:tab w:val="clear" w:pos="9072"/>
          <w:tab w:val="left" w:pos="709"/>
          <w:tab w:val="left" w:pos="3969"/>
        </w:tabs>
        <w:jc w:val="both"/>
        <w:rPr>
          <w:rFonts w:ascii="Arial" w:hAnsi="Arial" w:cs="Arial"/>
          <w:sz w:val="22"/>
          <w:szCs w:val="22"/>
        </w:rPr>
      </w:pPr>
      <w:r w:rsidRPr="00053698">
        <w:rPr>
          <w:rFonts w:ascii="Arial" w:hAnsi="Arial" w:cs="Arial"/>
          <w:sz w:val="22"/>
          <w:szCs w:val="22"/>
        </w:rPr>
        <w:tab/>
      </w:r>
      <w:r w:rsidRPr="00053698">
        <w:rPr>
          <w:rFonts w:ascii="Arial" w:hAnsi="Arial" w:cs="Arial"/>
          <w:sz w:val="22"/>
          <w:szCs w:val="22"/>
        </w:rPr>
        <w:tab/>
        <w:t>Klemensova 8, 813 61 Bratislava</w:t>
      </w:r>
    </w:p>
    <w:p w:rsidR="00EE1081" w:rsidRPr="00053698" w:rsidRDefault="00EE1081" w:rsidP="00EE1081">
      <w:pPr>
        <w:pStyle w:val="Pta"/>
        <w:tabs>
          <w:tab w:val="clear" w:pos="4536"/>
          <w:tab w:val="clear" w:pos="9072"/>
          <w:tab w:val="left" w:pos="709"/>
        </w:tabs>
        <w:jc w:val="both"/>
        <w:rPr>
          <w:rFonts w:ascii="Arial" w:hAnsi="Arial" w:cs="Arial"/>
          <w:sz w:val="22"/>
          <w:szCs w:val="22"/>
        </w:rPr>
      </w:pPr>
    </w:p>
    <w:p w:rsidR="00EE1081" w:rsidRPr="00053698" w:rsidRDefault="00EE1081" w:rsidP="002741C9">
      <w:pPr>
        <w:spacing w:after="0" w:line="240" w:lineRule="auto"/>
        <w:jc w:val="both"/>
        <w:rPr>
          <w:rFonts w:ascii="Arial" w:hAnsi="Arial" w:cs="Arial"/>
        </w:rPr>
      </w:pPr>
      <w:r w:rsidRPr="00053698">
        <w:rPr>
          <w:rFonts w:ascii="Arial" w:hAnsi="Arial" w:cs="Arial"/>
          <w:b/>
        </w:rPr>
        <w:t>Obal označte heslom</w:t>
      </w:r>
      <w:r w:rsidR="00B6373B">
        <w:rPr>
          <w:rFonts w:ascii="Arial" w:hAnsi="Arial" w:cs="Arial"/>
        </w:rPr>
        <w:t>:</w:t>
      </w:r>
      <w:r w:rsidR="00067E0D" w:rsidRPr="00053698">
        <w:rPr>
          <w:rFonts w:ascii="Arial" w:hAnsi="Arial" w:cs="Arial"/>
        </w:rPr>
        <w:t xml:space="preserve"> „</w:t>
      </w:r>
      <w:r w:rsidR="00B6373B">
        <w:rPr>
          <w:rFonts w:ascii="Arial" w:hAnsi="Arial" w:cs="Arial"/>
        </w:rPr>
        <w:t xml:space="preserve">NEOTVÁRAŤ - </w:t>
      </w:r>
      <w:r w:rsidR="00067E0D" w:rsidRPr="00053698">
        <w:rPr>
          <w:rFonts w:ascii="Arial" w:hAnsi="Arial" w:cs="Arial"/>
        </w:rPr>
        <w:t>Prieskum trhu č</w:t>
      </w:r>
      <w:r w:rsidRPr="00053698">
        <w:rPr>
          <w:rFonts w:ascii="Arial" w:hAnsi="Arial" w:cs="Arial"/>
        </w:rPr>
        <w:t>.</w:t>
      </w:r>
      <w:r w:rsidR="00067E0D" w:rsidRPr="00053698">
        <w:rPr>
          <w:rFonts w:ascii="Arial" w:hAnsi="Arial" w:cs="Arial"/>
        </w:rPr>
        <w:t xml:space="preserve"> </w:t>
      </w:r>
      <w:r w:rsidR="00B6373B">
        <w:rPr>
          <w:rFonts w:ascii="Arial" w:hAnsi="Arial" w:cs="Arial"/>
        </w:rPr>
        <w:t>1313/2015</w:t>
      </w:r>
      <w:r w:rsidR="00067E0D" w:rsidRPr="00053698">
        <w:rPr>
          <w:rFonts w:ascii="Arial" w:hAnsi="Arial" w:cs="Arial"/>
        </w:rPr>
        <w:t>/CLaO/ViM</w:t>
      </w:r>
      <w:r w:rsidR="00B6373B">
        <w:rPr>
          <w:rFonts w:ascii="Arial" w:hAnsi="Arial" w:cs="Arial"/>
        </w:rPr>
        <w:t xml:space="preserve">: </w:t>
      </w:r>
      <w:r w:rsidR="00B6373B" w:rsidRPr="00B6373B">
        <w:rPr>
          <w:rFonts w:ascii="Arial" w:hAnsi="Arial" w:cs="Arial"/>
        </w:rPr>
        <w:t>Kanalizačné služby</w:t>
      </w:r>
      <w:r w:rsidR="00067E0D" w:rsidRPr="00053698">
        <w:rPr>
          <w:rFonts w:ascii="Arial" w:hAnsi="Arial" w:cs="Arial"/>
        </w:rPr>
        <w:t>“</w:t>
      </w:r>
    </w:p>
    <w:p w:rsidR="00EE1081" w:rsidRPr="00053698" w:rsidRDefault="00EE1081" w:rsidP="00EE1081">
      <w:pPr>
        <w:pStyle w:val="Zarkazkladnhotextu"/>
        <w:spacing w:after="0" w:line="240" w:lineRule="auto"/>
        <w:ind w:left="0"/>
        <w:jc w:val="both"/>
        <w:rPr>
          <w:rFonts w:ascii="Arial" w:hAnsi="Arial" w:cs="Arial"/>
          <w:bCs/>
          <w:sz w:val="22"/>
          <w:szCs w:val="22"/>
        </w:rPr>
      </w:pPr>
      <w:r w:rsidRPr="00053698">
        <w:rPr>
          <w:rFonts w:ascii="Arial" w:hAnsi="Arial" w:cs="Arial"/>
          <w:b/>
          <w:bCs/>
          <w:sz w:val="22"/>
          <w:szCs w:val="22"/>
        </w:rPr>
        <w:t>Lehota na pred</w:t>
      </w:r>
      <w:r w:rsidR="00614789" w:rsidRPr="00053698">
        <w:rPr>
          <w:rFonts w:ascii="Arial" w:hAnsi="Arial" w:cs="Arial"/>
          <w:b/>
          <w:bCs/>
          <w:sz w:val="22"/>
          <w:szCs w:val="22"/>
        </w:rPr>
        <w:t>loženie</w:t>
      </w:r>
      <w:r w:rsidRPr="00053698">
        <w:rPr>
          <w:rFonts w:ascii="Arial" w:hAnsi="Arial" w:cs="Arial"/>
          <w:bCs/>
          <w:sz w:val="22"/>
          <w:szCs w:val="22"/>
        </w:rPr>
        <w:t xml:space="preserve"> </w:t>
      </w:r>
      <w:r w:rsidR="000C4224" w:rsidRPr="00053698">
        <w:rPr>
          <w:rFonts w:ascii="Arial" w:hAnsi="Arial" w:cs="Arial"/>
          <w:bCs/>
          <w:sz w:val="22"/>
          <w:szCs w:val="22"/>
        </w:rPr>
        <w:t>cenového návrhu</w:t>
      </w:r>
      <w:r w:rsidRPr="00053698">
        <w:rPr>
          <w:rFonts w:ascii="Arial" w:hAnsi="Arial" w:cs="Arial"/>
          <w:bCs/>
          <w:sz w:val="22"/>
          <w:szCs w:val="22"/>
        </w:rPr>
        <w:t xml:space="preserve"> uplynie</w:t>
      </w:r>
      <w:r w:rsidRPr="00053698">
        <w:rPr>
          <w:rFonts w:ascii="Arial" w:hAnsi="Arial" w:cs="Arial"/>
          <w:b/>
          <w:bCs/>
          <w:sz w:val="22"/>
          <w:szCs w:val="22"/>
        </w:rPr>
        <w:t xml:space="preserve"> </w:t>
      </w:r>
      <w:r w:rsidR="00B315A1">
        <w:rPr>
          <w:rFonts w:ascii="Arial" w:hAnsi="Arial" w:cs="Arial"/>
          <w:b/>
          <w:bCs/>
          <w:sz w:val="22"/>
          <w:szCs w:val="22"/>
          <w:u w:val="single"/>
        </w:rPr>
        <w:t>12</w:t>
      </w:r>
      <w:r w:rsidR="00B45D55" w:rsidRPr="00053698">
        <w:rPr>
          <w:rFonts w:ascii="Arial" w:hAnsi="Arial" w:cs="Arial"/>
          <w:b/>
          <w:bCs/>
          <w:sz w:val="22"/>
          <w:szCs w:val="22"/>
          <w:u w:val="single"/>
        </w:rPr>
        <w:t>.</w:t>
      </w:r>
      <w:r w:rsidR="00B315A1">
        <w:rPr>
          <w:rFonts w:ascii="Arial" w:hAnsi="Arial" w:cs="Arial"/>
          <w:b/>
          <w:bCs/>
          <w:sz w:val="22"/>
          <w:szCs w:val="22"/>
          <w:u w:val="single"/>
        </w:rPr>
        <w:t>08.</w:t>
      </w:r>
      <w:r w:rsidRPr="00053698">
        <w:rPr>
          <w:rFonts w:ascii="Arial" w:hAnsi="Arial" w:cs="Arial"/>
          <w:b/>
          <w:bCs/>
          <w:sz w:val="22"/>
          <w:szCs w:val="22"/>
          <w:u w:val="single"/>
        </w:rPr>
        <w:t>201</w:t>
      </w:r>
      <w:r w:rsidR="00F1323C">
        <w:rPr>
          <w:rFonts w:ascii="Arial" w:hAnsi="Arial" w:cs="Arial"/>
          <w:b/>
          <w:bCs/>
          <w:sz w:val="22"/>
          <w:szCs w:val="22"/>
          <w:u w:val="single"/>
        </w:rPr>
        <w:t>5</w:t>
      </w:r>
      <w:r w:rsidR="00067E0D" w:rsidRPr="00053698">
        <w:rPr>
          <w:rFonts w:ascii="Arial" w:hAnsi="Arial" w:cs="Arial"/>
          <w:b/>
          <w:bCs/>
          <w:sz w:val="22"/>
          <w:szCs w:val="22"/>
          <w:u w:val="single"/>
        </w:rPr>
        <w:t xml:space="preserve"> </w:t>
      </w:r>
      <w:r w:rsidRPr="00053698">
        <w:rPr>
          <w:rFonts w:ascii="Arial" w:hAnsi="Arial" w:cs="Arial"/>
          <w:b/>
          <w:bCs/>
          <w:sz w:val="22"/>
          <w:szCs w:val="22"/>
          <w:u w:val="single"/>
        </w:rPr>
        <w:t>o 14:00 hod. SEČ.</w:t>
      </w:r>
      <w:r w:rsidRPr="00053698">
        <w:rPr>
          <w:rFonts w:ascii="Arial" w:hAnsi="Arial" w:cs="Arial"/>
          <w:b/>
          <w:bCs/>
          <w:sz w:val="22"/>
          <w:szCs w:val="22"/>
        </w:rPr>
        <w:t xml:space="preserve"> </w:t>
      </w:r>
    </w:p>
    <w:p w:rsidR="00EE1081" w:rsidRPr="008B0BAD" w:rsidRDefault="008B0BAD" w:rsidP="00EE1081">
      <w:pPr>
        <w:pStyle w:val="Zarkazkladnhotextu"/>
        <w:spacing w:after="0" w:line="240" w:lineRule="auto"/>
        <w:ind w:left="0"/>
        <w:jc w:val="both"/>
        <w:rPr>
          <w:rFonts w:ascii="Arial" w:hAnsi="Arial" w:cs="Arial"/>
          <w:b/>
          <w:bCs/>
          <w:sz w:val="22"/>
          <w:szCs w:val="22"/>
        </w:rPr>
      </w:pPr>
      <w:r w:rsidRPr="008B0BAD">
        <w:rPr>
          <w:rFonts w:ascii="Arial" w:hAnsi="Arial" w:cs="Arial"/>
          <w:sz w:val="22"/>
          <w:szCs w:val="22"/>
        </w:rPr>
        <w:t>Na obale musí byť uvedené obchodné meno a sídlo predkladateľa.</w:t>
      </w:r>
    </w:p>
    <w:p w:rsidR="00881E3F" w:rsidRPr="00053698" w:rsidRDefault="000C4224" w:rsidP="00881E3F">
      <w:pPr>
        <w:pStyle w:val="Zkladntext21"/>
        <w:rPr>
          <w:rFonts w:cs="Arial"/>
          <w:bCs/>
          <w:sz w:val="22"/>
          <w:szCs w:val="22"/>
        </w:rPr>
      </w:pPr>
      <w:r w:rsidRPr="00053698">
        <w:rPr>
          <w:rFonts w:cs="Arial"/>
          <w:sz w:val="22"/>
          <w:szCs w:val="22"/>
        </w:rPr>
        <w:t>Cenový návrh</w:t>
      </w:r>
      <w:r w:rsidR="00EE1081" w:rsidRPr="00053698">
        <w:rPr>
          <w:rFonts w:cs="Arial"/>
          <w:sz w:val="22"/>
          <w:szCs w:val="22"/>
        </w:rPr>
        <w:t xml:space="preserve"> m</w:t>
      </w:r>
      <w:r w:rsidR="00881E3F" w:rsidRPr="00053698">
        <w:rPr>
          <w:rFonts w:cs="Arial"/>
          <w:sz w:val="22"/>
          <w:szCs w:val="22"/>
        </w:rPr>
        <w:t>u</w:t>
      </w:r>
      <w:r w:rsidR="00EE1081" w:rsidRPr="00053698">
        <w:rPr>
          <w:rFonts w:cs="Arial"/>
          <w:sz w:val="22"/>
          <w:szCs w:val="22"/>
        </w:rPr>
        <w:t>s</w:t>
      </w:r>
      <w:r w:rsidR="00881E3F" w:rsidRPr="00053698">
        <w:rPr>
          <w:rFonts w:cs="Arial"/>
          <w:sz w:val="22"/>
          <w:szCs w:val="22"/>
        </w:rPr>
        <w:t>í</w:t>
      </w:r>
      <w:r w:rsidR="00EE1081" w:rsidRPr="00053698">
        <w:rPr>
          <w:rFonts w:cs="Arial"/>
          <w:sz w:val="22"/>
          <w:szCs w:val="22"/>
        </w:rPr>
        <w:t xml:space="preserve"> byť podpísan</w:t>
      </w:r>
      <w:r w:rsidRPr="00053698">
        <w:rPr>
          <w:rFonts w:cs="Arial"/>
          <w:sz w:val="22"/>
          <w:szCs w:val="22"/>
        </w:rPr>
        <w:t>ý</w:t>
      </w:r>
      <w:r w:rsidR="00881E3F" w:rsidRPr="00053698">
        <w:rPr>
          <w:rFonts w:cs="Arial"/>
          <w:sz w:val="22"/>
          <w:szCs w:val="22"/>
        </w:rPr>
        <w:t xml:space="preserve"> štatutárnym orgánom </w:t>
      </w:r>
      <w:r w:rsidRPr="00053698">
        <w:rPr>
          <w:rFonts w:cs="Arial"/>
          <w:sz w:val="22"/>
          <w:szCs w:val="22"/>
        </w:rPr>
        <w:t>predkladateľa</w:t>
      </w:r>
      <w:r w:rsidR="00EE1081" w:rsidRPr="00053698">
        <w:rPr>
          <w:rFonts w:cs="Arial"/>
          <w:sz w:val="22"/>
          <w:szCs w:val="22"/>
        </w:rPr>
        <w:t xml:space="preserve"> alebo osobou oprávnenou konať za </w:t>
      </w:r>
      <w:r w:rsidRPr="00053698">
        <w:rPr>
          <w:rFonts w:cs="Arial"/>
          <w:sz w:val="22"/>
          <w:szCs w:val="22"/>
        </w:rPr>
        <w:t>predkladateľa</w:t>
      </w:r>
      <w:r w:rsidR="00EE1081" w:rsidRPr="00053698">
        <w:rPr>
          <w:rFonts w:cs="Arial"/>
          <w:sz w:val="22"/>
          <w:szCs w:val="22"/>
        </w:rPr>
        <w:t>.</w:t>
      </w:r>
      <w:r w:rsidR="00881E3F" w:rsidRPr="00053698">
        <w:rPr>
          <w:rFonts w:cs="Arial"/>
          <w:bCs/>
          <w:sz w:val="22"/>
          <w:szCs w:val="22"/>
        </w:rPr>
        <w:t xml:space="preserve"> </w:t>
      </w:r>
    </w:p>
    <w:p w:rsidR="00ED1EF7" w:rsidRPr="00053698" w:rsidRDefault="000C4224" w:rsidP="00881E3F">
      <w:pPr>
        <w:pStyle w:val="Zkladntext21"/>
        <w:rPr>
          <w:rFonts w:cs="Arial"/>
          <w:bCs/>
          <w:sz w:val="22"/>
          <w:szCs w:val="22"/>
        </w:rPr>
      </w:pPr>
      <w:r w:rsidRPr="00053698">
        <w:rPr>
          <w:rFonts w:cs="Arial"/>
          <w:bCs/>
          <w:sz w:val="22"/>
          <w:szCs w:val="22"/>
        </w:rPr>
        <w:lastRenderedPageBreak/>
        <w:t>Cenový návrh</w:t>
      </w:r>
      <w:r w:rsidR="00881E3F" w:rsidRPr="00053698">
        <w:rPr>
          <w:rFonts w:cs="Arial"/>
          <w:bCs/>
          <w:sz w:val="22"/>
          <w:szCs w:val="22"/>
        </w:rPr>
        <w:t xml:space="preserve"> predložen</w:t>
      </w:r>
      <w:r w:rsidRPr="00053698">
        <w:rPr>
          <w:rFonts w:cs="Arial"/>
          <w:bCs/>
          <w:sz w:val="22"/>
          <w:szCs w:val="22"/>
        </w:rPr>
        <w:t>ý</w:t>
      </w:r>
      <w:r w:rsidR="00881E3F" w:rsidRPr="00053698">
        <w:rPr>
          <w:rFonts w:cs="Arial"/>
          <w:bCs/>
          <w:sz w:val="22"/>
          <w:szCs w:val="22"/>
        </w:rPr>
        <w:t xml:space="preserve"> </w:t>
      </w:r>
      <w:r w:rsidR="00881E3F" w:rsidRPr="00053698">
        <w:rPr>
          <w:rFonts w:cs="Arial"/>
          <w:bCs/>
          <w:sz w:val="22"/>
          <w:szCs w:val="22"/>
          <w:u w:val="single"/>
        </w:rPr>
        <w:t>po uplynutí lehoty</w:t>
      </w:r>
      <w:r w:rsidR="00881E3F" w:rsidRPr="00053698">
        <w:rPr>
          <w:rFonts w:cs="Arial"/>
          <w:bCs/>
          <w:sz w:val="22"/>
          <w:szCs w:val="22"/>
        </w:rPr>
        <w:t xml:space="preserve"> na pred</w:t>
      </w:r>
      <w:r w:rsidR="00614789" w:rsidRPr="00053698">
        <w:rPr>
          <w:rFonts w:cs="Arial"/>
          <w:bCs/>
          <w:sz w:val="22"/>
          <w:szCs w:val="22"/>
        </w:rPr>
        <w:t>loženie</w:t>
      </w:r>
      <w:r w:rsidRPr="00053698">
        <w:rPr>
          <w:rFonts w:cs="Arial"/>
          <w:bCs/>
          <w:sz w:val="22"/>
          <w:szCs w:val="22"/>
        </w:rPr>
        <w:t xml:space="preserve"> cenového návrhu</w:t>
      </w:r>
      <w:r w:rsidR="00881E3F" w:rsidRPr="00053698">
        <w:rPr>
          <w:rFonts w:cs="Arial"/>
          <w:bCs/>
          <w:sz w:val="22"/>
          <w:szCs w:val="22"/>
        </w:rPr>
        <w:t xml:space="preserve">  nebude hodnoten</w:t>
      </w:r>
      <w:r w:rsidRPr="00053698">
        <w:rPr>
          <w:rFonts w:cs="Arial"/>
          <w:bCs/>
          <w:sz w:val="22"/>
          <w:szCs w:val="22"/>
        </w:rPr>
        <w:t>ý</w:t>
      </w:r>
      <w:r w:rsidR="00881E3F" w:rsidRPr="00053698">
        <w:rPr>
          <w:rFonts w:cs="Arial"/>
          <w:bCs/>
          <w:sz w:val="22"/>
          <w:szCs w:val="22"/>
        </w:rPr>
        <w:t xml:space="preserve"> a bude vráten</w:t>
      </w:r>
      <w:r w:rsidRPr="00053698">
        <w:rPr>
          <w:rFonts w:cs="Arial"/>
          <w:bCs/>
          <w:sz w:val="22"/>
          <w:szCs w:val="22"/>
        </w:rPr>
        <w:t>ý</w:t>
      </w:r>
      <w:r w:rsidR="00881E3F" w:rsidRPr="00053698">
        <w:rPr>
          <w:rFonts w:cs="Arial"/>
          <w:bCs/>
          <w:sz w:val="22"/>
          <w:szCs w:val="22"/>
        </w:rPr>
        <w:t xml:space="preserve"> </w:t>
      </w:r>
      <w:r w:rsidRPr="00053698">
        <w:rPr>
          <w:rFonts w:cs="Arial"/>
          <w:bCs/>
          <w:sz w:val="22"/>
          <w:szCs w:val="22"/>
        </w:rPr>
        <w:t>predkladateľovi</w:t>
      </w:r>
      <w:r w:rsidR="00881E3F" w:rsidRPr="00053698">
        <w:rPr>
          <w:rFonts w:cs="Arial"/>
          <w:bCs/>
          <w:sz w:val="22"/>
          <w:szCs w:val="22"/>
        </w:rPr>
        <w:t xml:space="preserve"> neotvoren</w:t>
      </w:r>
      <w:r w:rsidRPr="00053698">
        <w:rPr>
          <w:rFonts w:cs="Arial"/>
          <w:bCs/>
          <w:sz w:val="22"/>
          <w:szCs w:val="22"/>
        </w:rPr>
        <w:t>ý</w:t>
      </w:r>
      <w:r w:rsidR="00881E3F" w:rsidRPr="00053698">
        <w:rPr>
          <w:rFonts w:cs="Arial"/>
          <w:bCs/>
          <w:sz w:val="22"/>
          <w:szCs w:val="22"/>
        </w:rPr>
        <w:t>.</w:t>
      </w:r>
      <w:r w:rsidR="00ED1EF7" w:rsidRPr="00053698">
        <w:rPr>
          <w:rFonts w:cs="Arial"/>
          <w:bCs/>
          <w:sz w:val="22"/>
          <w:szCs w:val="22"/>
        </w:rPr>
        <w:t xml:space="preserve"> </w:t>
      </w:r>
      <w:r w:rsidRPr="00053698">
        <w:rPr>
          <w:rFonts w:cs="Arial"/>
          <w:bCs/>
          <w:sz w:val="22"/>
          <w:szCs w:val="22"/>
        </w:rPr>
        <w:t>Cenový návrh</w:t>
      </w:r>
      <w:r w:rsidR="00ED1EF7" w:rsidRPr="00053698">
        <w:rPr>
          <w:rFonts w:cs="Arial"/>
          <w:bCs/>
          <w:sz w:val="22"/>
          <w:szCs w:val="22"/>
        </w:rPr>
        <w:t>, ktor</w:t>
      </w:r>
      <w:r w:rsidRPr="00053698">
        <w:rPr>
          <w:rFonts w:cs="Arial"/>
          <w:bCs/>
          <w:sz w:val="22"/>
          <w:szCs w:val="22"/>
        </w:rPr>
        <w:t>ý</w:t>
      </w:r>
      <w:r w:rsidR="00ED1EF7" w:rsidRPr="00053698">
        <w:rPr>
          <w:rFonts w:cs="Arial"/>
          <w:bCs/>
          <w:sz w:val="22"/>
          <w:szCs w:val="22"/>
        </w:rPr>
        <w:t xml:space="preserve"> nebude úpln</w:t>
      </w:r>
      <w:r w:rsidRPr="00053698">
        <w:rPr>
          <w:rFonts w:cs="Arial"/>
          <w:bCs/>
          <w:sz w:val="22"/>
          <w:szCs w:val="22"/>
        </w:rPr>
        <w:t>ý</w:t>
      </w:r>
      <w:r w:rsidR="00ED1EF7" w:rsidRPr="00053698">
        <w:rPr>
          <w:rFonts w:cs="Arial"/>
          <w:bCs/>
          <w:sz w:val="22"/>
          <w:szCs w:val="22"/>
        </w:rPr>
        <w:t>, t.</w:t>
      </w:r>
      <w:r w:rsidRPr="00053698">
        <w:rPr>
          <w:rFonts w:cs="Arial"/>
          <w:bCs/>
          <w:sz w:val="22"/>
          <w:szCs w:val="22"/>
        </w:rPr>
        <w:t xml:space="preserve"> </w:t>
      </w:r>
      <w:r w:rsidR="00ED1EF7" w:rsidRPr="00053698">
        <w:rPr>
          <w:rFonts w:cs="Arial"/>
          <w:bCs/>
          <w:sz w:val="22"/>
          <w:szCs w:val="22"/>
        </w:rPr>
        <w:t xml:space="preserve">j. nebude obsahovať požiadavky na </w:t>
      </w:r>
      <w:r w:rsidRPr="00053698">
        <w:rPr>
          <w:rFonts w:cs="Arial"/>
          <w:bCs/>
          <w:sz w:val="22"/>
          <w:szCs w:val="22"/>
        </w:rPr>
        <w:t>cenový návrh</w:t>
      </w:r>
      <w:r w:rsidR="00ED1EF7" w:rsidRPr="00053698">
        <w:rPr>
          <w:rFonts w:cs="Arial"/>
          <w:bCs/>
          <w:sz w:val="22"/>
          <w:szCs w:val="22"/>
        </w:rPr>
        <w:t xml:space="preserve"> uveden</w:t>
      </w:r>
      <w:r w:rsidR="00614789" w:rsidRPr="00053698">
        <w:rPr>
          <w:rFonts w:cs="Arial"/>
          <w:bCs/>
          <w:sz w:val="22"/>
          <w:szCs w:val="22"/>
        </w:rPr>
        <w:t>é</w:t>
      </w:r>
      <w:r w:rsidR="00ED1EF7" w:rsidRPr="00053698">
        <w:rPr>
          <w:rFonts w:cs="Arial"/>
          <w:bCs/>
          <w:sz w:val="22"/>
          <w:szCs w:val="22"/>
        </w:rPr>
        <w:t xml:space="preserve"> v tejto Výzve</w:t>
      </w:r>
      <w:r w:rsidR="009646E6" w:rsidRPr="00053698">
        <w:rPr>
          <w:rFonts w:cs="Arial"/>
          <w:bCs/>
          <w:sz w:val="22"/>
          <w:szCs w:val="22"/>
        </w:rPr>
        <w:t xml:space="preserve"> nebude hodnoten</w:t>
      </w:r>
      <w:r w:rsidRPr="00053698">
        <w:rPr>
          <w:rFonts w:cs="Arial"/>
          <w:bCs/>
          <w:sz w:val="22"/>
          <w:szCs w:val="22"/>
        </w:rPr>
        <w:t>ý</w:t>
      </w:r>
      <w:r w:rsidR="009646E6" w:rsidRPr="00053698">
        <w:rPr>
          <w:rFonts w:cs="Arial"/>
          <w:bCs/>
          <w:sz w:val="22"/>
          <w:szCs w:val="22"/>
        </w:rPr>
        <w:t xml:space="preserve"> a bude vylúčen</w:t>
      </w:r>
      <w:r w:rsidRPr="00053698">
        <w:rPr>
          <w:rFonts w:cs="Arial"/>
          <w:bCs/>
          <w:sz w:val="22"/>
          <w:szCs w:val="22"/>
        </w:rPr>
        <w:t>ý.</w:t>
      </w:r>
    </w:p>
    <w:p w:rsidR="000C4224" w:rsidRPr="00053698" w:rsidRDefault="000C4224" w:rsidP="00881E3F">
      <w:pPr>
        <w:pStyle w:val="Zkladntext21"/>
        <w:rPr>
          <w:rFonts w:cs="Arial"/>
          <w:bCs/>
          <w:sz w:val="22"/>
          <w:szCs w:val="22"/>
        </w:rPr>
      </w:pPr>
    </w:p>
    <w:p w:rsidR="0083008B" w:rsidRPr="00053698" w:rsidRDefault="00881E3F" w:rsidP="002741C9">
      <w:pPr>
        <w:pStyle w:val="Zkladntext21"/>
        <w:rPr>
          <w:rFonts w:eastAsia="Calibri" w:cs="Arial"/>
          <w:color w:val="0070C0"/>
          <w:sz w:val="22"/>
          <w:szCs w:val="22"/>
          <w:lang w:eastAsia="en-US"/>
        </w:rPr>
      </w:pPr>
      <w:r w:rsidRPr="00053698">
        <w:rPr>
          <w:rFonts w:cs="Arial"/>
          <w:bCs/>
          <w:sz w:val="22"/>
          <w:szCs w:val="22"/>
        </w:rPr>
        <w:t xml:space="preserve">Kritériom na vyhodnotenie </w:t>
      </w:r>
      <w:r w:rsidR="000C4224" w:rsidRPr="00053698">
        <w:rPr>
          <w:rFonts w:cs="Arial"/>
          <w:bCs/>
          <w:sz w:val="22"/>
          <w:szCs w:val="22"/>
        </w:rPr>
        <w:t>cenového návrhu</w:t>
      </w:r>
      <w:r w:rsidRPr="00053698">
        <w:rPr>
          <w:rFonts w:cs="Arial"/>
          <w:bCs/>
          <w:sz w:val="22"/>
          <w:szCs w:val="22"/>
        </w:rPr>
        <w:t xml:space="preserve"> je </w:t>
      </w:r>
      <w:r w:rsidR="004E528A" w:rsidRPr="00053698">
        <w:rPr>
          <w:rFonts w:cs="Arial"/>
          <w:bCs/>
          <w:sz w:val="22"/>
          <w:szCs w:val="22"/>
        </w:rPr>
        <w:t>ekonomicky najvýhodnejšia ponuka</w:t>
      </w:r>
      <w:r w:rsidR="00513BC7" w:rsidRPr="00053698">
        <w:rPr>
          <w:rFonts w:cs="Arial"/>
          <w:bCs/>
          <w:sz w:val="22"/>
          <w:szCs w:val="22"/>
        </w:rPr>
        <w:t xml:space="preserve"> za danú časť predmetu zákazky</w:t>
      </w:r>
      <w:r w:rsidR="00067E0D" w:rsidRPr="00053698">
        <w:rPr>
          <w:rFonts w:cs="Arial"/>
          <w:bCs/>
          <w:sz w:val="22"/>
          <w:szCs w:val="22"/>
        </w:rPr>
        <w:t>.</w:t>
      </w:r>
    </w:p>
    <w:p w:rsidR="00067E0D" w:rsidRPr="00053698" w:rsidRDefault="00C33E50" w:rsidP="00640331">
      <w:pPr>
        <w:autoSpaceDE w:val="0"/>
        <w:autoSpaceDN w:val="0"/>
        <w:adjustRightInd w:val="0"/>
        <w:rPr>
          <w:rFonts w:ascii="Arial" w:hAnsi="Arial" w:cs="Arial"/>
          <w:b/>
        </w:rPr>
      </w:pPr>
      <w:r w:rsidRPr="00053698">
        <w:rPr>
          <w:rFonts w:ascii="Arial" w:hAnsi="Arial" w:cs="Arial"/>
          <w:b/>
          <w:u w:val="single"/>
        </w:rPr>
        <w:t xml:space="preserve">Úspešným cenovým návrhom je návrh, </w:t>
      </w:r>
      <w:r w:rsidR="006D37C8" w:rsidRPr="00053698">
        <w:rPr>
          <w:rFonts w:ascii="Arial" w:hAnsi="Arial" w:cs="Arial"/>
          <w:b/>
          <w:u w:val="single"/>
        </w:rPr>
        <w:t>s</w:t>
      </w:r>
      <w:r w:rsidR="00CE4BD2" w:rsidRPr="00053698">
        <w:rPr>
          <w:rFonts w:ascii="Arial" w:hAnsi="Arial" w:cs="Arial"/>
          <w:b/>
          <w:u w:val="single"/>
        </w:rPr>
        <w:t> </w:t>
      </w:r>
      <w:r w:rsidR="006D37C8" w:rsidRPr="00053698">
        <w:rPr>
          <w:rFonts w:ascii="Arial" w:hAnsi="Arial" w:cs="Arial"/>
          <w:b/>
          <w:u w:val="single"/>
        </w:rPr>
        <w:t>naj</w:t>
      </w:r>
      <w:r w:rsidR="00CE4BD2" w:rsidRPr="00053698">
        <w:rPr>
          <w:rFonts w:ascii="Arial" w:hAnsi="Arial" w:cs="Arial"/>
          <w:b/>
          <w:u w:val="single"/>
        </w:rPr>
        <w:t xml:space="preserve">vyšším bodovým ohodnotením </w:t>
      </w:r>
      <w:r w:rsidRPr="00053698">
        <w:rPr>
          <w:rFonts w:ascii="Arial" w:hAnsi="Arial" w:cs="Arial"/>
          <w:b/>
          <w:u w:val="single"/>
        </w:rPr>
        <w:t xml:space="preserve">v rámci tej časti predmetu </w:t>
      </w:r>
      <w:r w:rsidR="00640331" w:rsidRPr="00053698">
        <w:rPr>
          <w:rFonts w:ascii="Arial" w:hAnsi="Arial" w:cs="Arial"/>
          <w:b/>
          <w:u w:val="single"/>
        </w:rPr>
        <w:t>zákazky</w:t>
      </w:r>
      <w:r w:rsidRPr="00053698">
        <w:rPr>
          <w:rFonts w:ascii="Arial" w:hAnsi="Arial" w:cs="Arial"/>
          <w:b/>
          <w:u w:val="single"/>
        </w:rPr>
        <w:t>, na ktorú predkladá svoj návrh</w:t>
      </w:r>
      <w:r w:rsidR="00640331" w:rsidRPr="00053698">
        <w:rPr>
          <w:rFonts w:ascii="Arial" w:hAnsi="Arial" w:cs="Arial"/>
          <w:b/>
        </w:rPr>
        <w:t>.</w:t>
      </w:r>
    </w:p>
    <w:p w:rsidR="00A51093" w:rsidRPr="00053698" w:rsidRDefault="0083008B" w:rsidP="006D37C8">
      <w:pPr>
        <w:spacing w:after="0" w:line="240" w:lineRule="auto"/>
        <w:jc w:val="both"/>
        <w:rPr>
          <w:rFonts w:ascii="Arial" w:hAnsi="Arial" w:cs="Arial"/>
          <w:b/>
        </w:rPr>
      </w:pPr>
      <w:r w:rsidRPr="00053698">
        <w:rPr>
          <w:rFonts w:ascii="Arial" w:hAnsi="Arial" w:cs="Arial"/>
          <w:b/>
        </w:rPr>
        <w:t>Obstarávateľ</w:t>
      </w:r>
      <w:r w:rsidR="00881E3F" w:rsidRPr="00053698">
        <w:rPr>
          <w:rFonts w:ascii="Arial" w:hAnsi="Arial" w:cs="Arial"/>
          <w:b/>
        </w:rPr>
        <w:t xml:space="preserve"> hodnotí vždy cenu bez DPH.</w:t>
      </w:r>
    </w:p>
    <w:p w:rsidR="006D37C8" w:rsidRPr="00053698" w:rsidRDefault="006D37C8" w:rsidP="006D37C8">
      <w:pPr>
        <w:spacing w:after="0" w:line="240" w:lineRule="auto"/>
        <w:jc w:val="both"/>
        <w:rPr>
          <w:rFonts w:ascii="Arial" w:hAnsi="Arial" w:cs="Arial"/>
          <w:b/>
        </w:rPr>
      </w:pPr>
    </w:p>
    <w:p w:rsidR="007E14B1" w:rsidRPr="00053698" w:rsidRDefault="007E14B1" w:rsidP="007E14B1">
      <w:pPr>
        <w:autoSpaceDE w:val="0"/>
        <w:autoSpaceDN w:val="0"/>
        <w:adjustRightInd w:val="0"/>
        <w:jc w:val="both"/>
        <w:rPr>
          <w:rFonts w:ascii="Arial" w:hAnsi="Arial" w:cs="Arial"/>
          <w:b/>
          <w:lang w:eastAsia="sk-SK"/>
        </w:rPr>
      </w:pPr>
      <w:r w:rsidRPr="00053698">
        <w:rPr>
          <w:rFonts w:ascii="Arial" w:hAnsi="Arial" w:cs="Arial"/>
          <w:b/>
          <w:lang w:eastAsia="sk-SK"/>
        </w:rPr>
        <w:t>Body hodnotenia:</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Ku každému kritériu sa priradí určitý počet bodov. Maximálny počet bodov za kritérium získa predkladateľ s najnižšou jednotkovou cenou uvedenou v tomto kritériu. Maximálne počty bodov za jednotlivé kritériá sú nasledovné:</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 xml:space="preserve">1. kritérium – </w:t>
      </w:r>
      <w:r w:rsidRPr="00053698">
        <w:rPr>
          <w:rFonts w:ascii="Arial" w:hAnsi="Arial" w:cs="Arial"/>
        </w:rPr>
        <w:t xml:space="preserve">Monitoring kanalizačnej siete kamerovým systémom a následne lokalizácia </w:t>
      </w:r>
      <w:r w:rsidRPr="00053698">
        <w:rPr>
          <w:rFonts w:ascii="Arial" w:hAnsi="Arial" w:cs="Arial"/>
          <w:color w:val="000000"/>
        </w:rPr>
        <w:t>so spracovaním a dodaním výstupu identifikácie príčin porúch na CD/DVD nosiči</w:t>
      </w:r>
      <w:r w:rsidR="008B19BD" w:rsidRPr="00053698">
        <w:rPr>
          <w:rFonts w:ascii="Arial" w:hAnsi="Arial" w:cs="Arial"/>
          <w:color w:val="000000"/>
        </w:rPr>
        <w:t xml:space="preserve"> a vyčistenie revíznej šachty kanalizačnej siete v prípade zaplavenia (fekálnym vozidlom)</w:t>
      </w:r>
      <w:r w:rsidR="008B19BD" w:rsidRPr="00053698">
        <w:rPr>
          <w:rFonts w:ascii="Arial" w:hAnsi="Arial" w:cs="Arial"/>
        </w:rPr>
        <w:t xml:space="preserve">, (plnenie </w:t>
      </w:r>
      <w:r w:rsidR="00543D94">
        <w:rPr>
          <w:rFonts w:ascii="Arial" w:hAnsi="Arial" w:cs="Arial"/>
        </w:rPr>
        <w:t>v zmysle článku I. bodu 1.1.</w:t>
      </w:r>
      <w:r w:rsidR="00FF305F">
        <w:rPr>
          <w:rFonts w:ascii="Arial" w:hAnsi="Arial" w:cs="Arial"/>
        </w:rPr>
        <w:t xml:space="preserve"> a 1.3.</w:t>
      </w:r>
      <w:r w:rsidR="00543D94">
        <w:rPr>
          <w:rFonts w:ascii="Arial" w:hAnsi="Arial" w:cs="Arial"/>
        </w:rPr>
        <w:t xml:space="preserve"> zmluvy)</w:t>
      </w:r>
      <w:r w:rsidRPr="00053698">
        <w:rPr>
          <w:rFonts w:ascii="Arial" w:hAnsi="Arial" w:cs="Arial"/>
          <w:lang w:eastAsia="sk-SK"/>
        </w:rPr>
        <w:t xml:space="preserve">:  </w:t>
      </w:r>
      <w:r w:rsidR="008B19BD" w:rsidRPr="00053698">
        <w:rPr>
          <w:rFonts w:ascii="Arial" w:hAnsi="Arial" w:cs="Arial"/>
          <w:b/>
          <w:lang w:eastAsia="sk-SK"/>
        </w:rPr>
        <w:t>2</w:t>
      </w:r>
      <w:r w:rsidRPr="00053698">
        <w:rPr>
          <w:rFonts w:ascii="Arial" w:hAnsi="Arial" w:cs="Arial"/>
          <w:b/>
          <w:lang w:eastAsia="sk-SK"/>
        </w:rPr>
        <w:t>0 bodov</w:t>
      </w:r>
    </w:p>
    <w:p w:rsidR="007E14B1" w:rsidRPr="00053698" w:rsidRDefault="007E14B1" w:rsidP="007E14B1">
      <w:pPr>
        <w:autoSpaceDE w:val="0"/>
        <w:autoSpaceDN w:val="0"/>
        <w:adjustRightInd w:val="0"/>
        <w:jc w:val="both"/>
        <w:rPr>
          <w:rFonts w:ascii="Arial" w:hAnsi="Arial" w:cs="Arial"/>
          <w:bCs/>
          <w:color w:val="000000"/>
          <w:lang w:eastAsia="sk-SK"/>
        </w:rPr>
      </w:pPr>
      <w:r w:rsidRPr="00053698">
        <w:rPr>
          <w:rFonts w:ascii="Arial" w:hAnsi="Arial" w:cs="Arial"/>
          <w:lang w:eastAsia="sk-SK"/>
        </w:rPr>
        <w:t xml:space="preserve">2. kritérium – </w:t>
      </w:r>
      <w:r w:rsidR="008B19BD" w:rsidRPr="00053698">
        <w:rPr>
          <w:rFonts w:ascii="Arial" w:hAnsi="Arial" w:cs="Arial"/>
          <w:lang w:eastAsia="sk-SK"/>
        </w:rPr>
        <w:t xml:space="preserve">Čistenie kanalizačných potrubí </w:t>
      </w:r>
      <w:r w:rsidR="009702DA" w:rsidRPr="001E3862">
        <w:rPr>
          <w:rFonts w:ascii="Arial" w:hAnsi="Arial" w:cs="Arial"/>
          <w:lang w:eastAsia="sk-SK"/>
        </w:rPr>
        <w:t>(</w:t>
      </w:r>
      <w:r w:rsidR="009702DA" w:rsidRPr="001E3862">
        <w:rPr>
          <w:rFonts w:ascii="Arial" w:hAnsi="Arial" w:cs="Arial"/>
        </w:rPr>
        <w:t>mechanické- elektrickou špirálou, alebo tlakové- vodou). (v prípade upchania kanalizácie)</w:t>
      </w:r>
      <w:r w:rsidR="008B19BD" w:rsidRPr="001E3862">
        <w:rPr>
          <w:rFonts w:ascii="Arial" w:hAnsi="Arial" w:cs="Arial"/>
          <w:lang w:eastAsia="sk-SK"/>
        </w:rPr>
        <w:t>,</w:t>
      </w:r>
      <w:r w:rsidR="008B19BD" w:rsidRPr="001E3862">
        <w:rPr>
          <w:rFonts w:ascii="Arial" w:hAnsi="Arial" w:cs="Arial"/>
          <w:bCs/>
          <w:lang w:eastAsia="sk-SK"/>
        </w:rPr>
        <w:t xml:space="preserve"> (plnenie </w:t>
      </w:r>
      <w:r w:rsidR="00543D94" w:rsidRPr="001E3862">
        <w:rPr>
          <w:rFonts w:ascii="Arial" w:hAnsi="Arial" w:cs="Arial"/>
          <w:bCs/>
          <w:lang w:eastAsia="sk-SK"/>
        </w:rPr>
        <w:t xml:space="preserve">v zmysle článku I. bodu 1.2. zmluvy) </w:t>
      </w:r>
      <w:r w:rsidRPr="001E3862">
        <w:rPr>
          <w:rFonts w:ascii="Arial" w:hAnsi="Arial" w:cs="Arial"/>
          <w:bCs/>
          <w:lang w:eastAsia="sk-SK"/>
        </w:rPr>
        <w:t xml:space="preserve">: </w:t>
      </w:r>
      <w:r w:rsidR="009702DA" w:rsidRPr="001E3862">
        <w:rPr>
          <w:rFonts w:ascii="Arial" w:hAnsi="Arial" w:cs="Arial"/>
          <w:b/>
          <w:bCs/>
          <w:lang w:eastAsia="sk-SK"/>
        </w:rPr>
        <w:t>8</w:t>
      </w:r>
      <w:r w:rsidRPr="001E3862">
        <w:rPr>
          <w:rFonts w:ascii="Arial" w:hAnsi="Arial" w:cs="Arial"/>
          <w:b/>
          <w:bCs/>
          <w:lang w:eastAsia="sk-SK"/>
        </w:rPr>
        <w:t>0 bodov</w:t>
      </w:r>
    </w:p>
    <w:p w:rsidR="007E14B1" w:rsidRPr="00053698" w:rsidRDefault="007E14B1" w:rsidP="007E14B1">
      <w:pPr>
        <w:autoSpaceDE w:val="0"/>
        <w:autoSpaceDN w:val="0"/>
        <w:adjustRightInd w:val="0"/>
        <w:jc w:val="both"/>
        <w:rPr>
          <w:rFonts w:ascii="Arial" w:hAnsi="Arial" w:cs="Arial"/>
          <w:b/>
          <w:lang w:eastAsia="sk-SK"/>
        </w:rPr>
      </w:pPr>
      <w:r w:rsidRPr="00053698">
        <w:rPr>
          <w:rFonts w:ascii="Arial" w:hAnsi="Arial" w:cs="Arial"/>
          <w:b/>
          <w:lang w:eastAsia="sk-SK"/>
        </w:rPr>
        <w:t>Spôsob výpočtu bodov hodnotenia v rámci jedného kritéria:</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Najnižšia ponúknutá cena za kritérium vydelená cenou kritéria vyhodnocovanej ponuky a tento výsledok vynásobený maximálnym počtom bodov za kritérium.</w:t>
      </w:r>
    </w:p>
    <w:p w:rsidR="007E14B1" w:rsidRPr="00053698" w:rsidRDefault="007E14B1" w:rsidP="007E14B1">
      <w:pPr>
        <w:autoSpaceDE w:val="0"/>
        <w:autoSpaceDN w:val="0"/>
        <w:adjustRightInd w:val="0"/>
        <w:jc w:val="both"/>
        <w:rPr>
          <w:rFonts w:ascii="Arial" w:hAnsi="Arial" w:cs="Arial"/>
          <w:b/>
          <w:lang w:eastAsia="sk-SK"/>
        </w:rPr>
      </w:pPr>
      <w:r w:rsidRPr="00053698">
        <w:rPr>
          <w:rFonts w:ascii="Arial" w:hAnsi="Arial" w:cs="Arial"/>
          <w:b/>
          <w:lang w:eastAsia="sk-SK"/>
        </w:rPr>
        <w:t>Vzorec:</w:t>
      </w:r>
    </w:p>
    <w:p w:rsidR="007E14B1" w:rsidRPr="00053698" w:rsidRDefault="007E14B1" w:rsidP="007E14B1">
      <w:pPr>
        <w:autoSpaceDE w:val="0"/>
        <w:autoSpaceDN w:val="0"/>
        <w:adjustRightInd w:val="0"/>
        <w:jc w:val="both"/>
        <w:rPr>
          <w:rFonts w:ascii="Arial" w:hAnsi="Arial" w:cs="Arial"/>
          <w:color w:val="FF0000"/>
          <w:lang w:eastAsia="sk-SK"/>
        </w:rPr>
      </w:pPr>
      <w:r w:rsidRPr="00053698">
        <w:rPr>
          <w:rFonts w:ascii="Arial" w:hAnsi="Arial" w:cs="Arial"/>
          <w:u w:val="single"/>
          <w:lang w:eastAsia="sk-SK"/>
        </w:rPr>
        <w:t>Ponuka s najnižšou cenou za kritérium</w:t>
      </w:r>
      <w:r w:rsidRPr="00053698">
        <w:rPr>
          <w:rFonts w:ascii="Arial" w:hAnsi="Arial" w:cs="Arial"/>
          <w:lang w:eastAsia="sk-SK"/>
        </w:rPr>
        <w:t xml:space="preserve">  x maximálny počet bodov vyhodnocovaného kritéria</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Vyhodnocovaná ponuka kritéria</w:t>
      </w:r>
    </w:p>
    <w:p w:rsidR="007E14B1" w:rsidRPr="00053698" w:rsidRDefault="007E14B1" w:rsidP="007E14B1">
      <w:pPr>
        <w:autoSpaceDE w:val="0"/>
        <w:autoSpaceDN w:val="0"/>
        <w:adjustRightInd w:val="0"/>
        <w:jc w:val="both"/>
        <w:rPr>
          <w:rFonts w:ascii="Arial" w:hAnsi="Arial" w:cs="Arial"/>
          <w:b/>
          <w:lang w:eastAsia="sk-SK"/>
        </w:rPr>
      </w:pPr>
      <w:r w:rsidRPr="00053698">
        <w:rPr>
          <w:rFonts w:ascii="Arial" w:hAnsi="Arial" w:cs="Arial"/>
          <w:b/>
          <w:lang w:eastAsia="sk-SK"/>
        </w:rPr>
        <w:t>Spôsob výpočtu celkového poradia predkladateľa v rámci 1 časti predmetu zákazky:</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Po vypočítaní bodov za všetky kritériá predkladateľa sa tieto body predkladateľovi sčítajú.</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Poradie predkladateľov bude stanovené na základe výsledného počtu bodov zostupne od najvyššieho po najnižší počet bodov. Predkladateľ, ktorý po sčítaní získa najväčší počet bodov, sa stane úspešným. Obstarávateľ bude výpočty zaokrúhľovať vždy na dve desatinné miesta.</w:t>
      </w:r>
    </w:p>
    <w:p w:rsidR="007E14B1" w:rsidRPr="00053698" w:rsidRDefault="007E14B1" w:rsidP="007E14B1">
      <w:pPr>
        <w:autoSpaceDE w:val="0"/>
        <w:autoSpaceDN w:val="0"/>
        <w:adjustRightInd w:val="0"/>
        <w:jc w:val="both"/>
        <w:rPr>
          <w:rFonts w:ascii="Arial" w:hAnsi="Arial" w:cs="Arial"/>
          <w:b/>
          <w:lang w:eastAsia="sk-SK"/>
        </w:rPr>
      </w:pPr>
      <w:r w:rsidRPr="00053698">
        <w:rPr>
          <w:rFonts w:ascii="Arial" w:hAnsi="Arial" w:cs="Arial"/>
          <w:b/>
          <w:lang w:eastAsia="sk-SK"/>
        </w:rPr>
        <w:t>Vzorec:</w:t>
      </w:r>
    </w:p>
    <w:p w:rsidR="007E14B1" w:rsidRPr="00053698" w:rsidRDefault="007E14B1" w:rsidP="007E14B1">
      <w:pPr>
        <w:autoSpaceDE w:val="0"/>
        <w:autoSpaceDN w:val="0"/>
        <w:adjustRightInd w:val="0"/>
        <w:jc w:val="both"/>
        <w:rPr>
          <w:rFonts w:ascii="Arial" w:hAnsi="Arial" w:cs="Arial"/>
          <w:lang w:eastAsia="sk-SK"/>
        </w:rPr>
      </w:pPr>
      <w:r w:rsidRPr="00053698">
        <w:rPr>
          <w:rFonts w:ascii="Arial" w:hAnsi="Arial" w:cs="Arial"/>
          <w:lang w:eastAsia="sk-SK"/>
        </w:rPr>
        <w:t>Pridelený počet bodov za 1. kritérium + pridelený počet bodov za 2. kritérium = celkový počet bodov predkladateľa</w:t>
      </w:r>
      <w:r w:rsidR="00217746">
        <w:rPr>
          <w:rFonts w:ascii="Arial" w:hAnsi="Arial" w:cs="Arial"/>
          <w:lang w:eastAsia="sk-SK"/>
        </w:rPr>
        <w:t xml:space="preserve"> </w:t>
      </w:r>
    </w:p>
    <w:p w:rsidR="007E14B1" w:rsidRPr="00D63D4A" w:rsidRDefault="007E14B1" w:rsidP="007E14B1">
      <w:pPr>
        <w:pStyle w:val="Zarkazkladnhotextu"/>
        <w:ind w:left="0"/>
        <w:rPr>
          <w:rFonts w:ascii="Arial" w:hAnsi="Arial" w:cs="Arial"/>
          <w:b/>
          <w:bCs/>
          <w:sz w:val="22"/>
          <w:szCs w:val="22"/>
        </w:rPr>
      </w:pPr>
      <w:r w:rsidRPr="00053698">
        <w:rPr>
          <w:rFonts w:ascii="Arial" w:hAnsi="Arial" w:cs="Arial"/>
          <w:b/>
          <w:bCs/>
          <w:sz w:val="22"/>
          <w:szCs w:val="22"/>
        </w:rPr>
        <w:lastRenderedPageBreak/>
        <w:t xml:space="preserve">V prípade rovnosti bodov hodnotenia (po konečnom sčítaní) dvoch a viac predkladateľov bude úspešný návrh toho predkladateľa, </w:t>
      </w:r>
      <w:r w:rsidRPr="00D63D4A">
        <w:rPr>
          <w:rFonts w:ascii="Arial" w:hAnsi="Arial" w:cs="Arial"/>
          <w:b/>
          <w:bCs/>
          <w:sz w:val="22"/>
          <w:szCs w:val="22"/>
        </w:rPr>
        <w:t xml:space="preserve">ktorý získal najvyšší počet bodov v  kritériu č. </w:t>
      </w:r>
      <w:r w:rsidR="000153DB" w:rsidRPr="00D63D4A">
        <w:rPr>
          <w:rFonts w:ascii="Arial" w:hAnsi="Arial" w:cs="Arial"/>
          <w:b/>
          <w:bCs/>
          <w:sz w:val="22"/>
          <w:szCs w:val="22"/>
        </w:rPr>
        <w:t>2</w:t>
      </w:r>
      <w:r w:rsidRPr="00D63D4A">
        <w:rPr>
          <w:rFonts w:ascii="Arial" w:hAnsi="Arial" w:cs="Arial"/>
          <w:b/>
          <w:bCs/>
          <w:sz w:val="22"/>
          <w:szCs w:val="22"/>
        </w:rPr>
        <w:t>.</w:t>
      </w:r>
    </w:p>
    <w:p w:rsidR="007E14B1" w:rsidRPr="00053698" w:rsidRDefault="007E14B1" w:rsidP="006D37C8">
      <w:pPr>
        <w:spacing w:after="0" w:line="240" w:lineRule="auto"/>
        <w:jc w:val="both"/>
        <w:rPr>
          <w:rFonts w:ascii="Arial" w:hAnsi="Arial" w:cs="Arial"/>
          <w:b/>
        </w:rPr>
      </w:pPr>
    </w:p>
    <w:p w:rsidR="00EE1081" w:rsidRPr="00053698" w:rsidRDefault="00EE1081" w:rsidP="00EE1081">
      <w:pPr>
        <w:pStyle w:val="Zkladntext21"/>
        <w:rPr>
          <w:rFonts w:cs="Arial"/>
          <w:sz w:val="22"/>
          <w:szCs w:val="22"/>
        </w:rPr>
      </w:pPr>
      <w:r w:rsidRPr="00053698">
        <w:rPr>
          <w:rFonts w:cs="Arial"/>
          <w:sz w:val="22"/>
          <w:szCs w:val="22"/>
        </w:rPr>
        <w:t xml:space="preserve">Predložením </w:t>
      </w:r>
      <w:r w:rsidR="0083008B" w:rsidRPr="00053698">
        <w:rPr>
          <w:rFonts w:cs="Arial"/>
          <w:sz w:val="22"/>
          <w:szCs w:val="22"/>
        </w:rPr>
        <w:t>cenového návrhu</w:t>
      </w:r>
      <w:r w:rsidR="00881E3F" w:rsidRPr="00053698">
        <w:rPr>
          <w:rFonts w:cs="Arial"/>
          <w:sz w:val="22"/>
          <w:szCs w:val="22"/>
        </w:rPr>
        <w:t xml:space="preserve"> </w:t>
      </w:r>
      <w:r w:rsidR="004F588B" w:rsidRPr="00053698">
        <w:rPr>
          <w:rFonts w:cs="Arial"/>
          <w:sz w:val="22"/>
          <w:szCs w:val="22"/>
        </w:rPr>
        <w:t>nevzn</w:t>
      </w:r>
      <w:r w:rsidRPr="00053698">
        <w:rPr>
          <w:rFonts w:cs="Arial"/>
          <w:sz w:val="22"/>
          <w:szCs w:val="22"/>
        </w:rPr>
        <w:t>iká právny nárok na uzatvorenie zmluvného vzťahu. Na uzatvoreni</w:t>
      </w:r>
      <w:r w:rsidR="006C1235" w:rsidRPr="00053698">
        <w:rPr>
          <w:rFonts w:cs="Arial"/>
          <w:sz w:val="22"/>
          <w:szCs w:val="22"/>
        </w:rPr>
        <w:t>e</w:t>
      </w:r>
      <w:r w:rsidRPr="00053698">
        <w:rPr>
          <w:rFonts w:cs="Arial"/>
          <w:sz w:val="22"/>
          <w:szCs w:val="22"/>
        </w:rPr>
        <w:t xml:space="preserve"> zmluvného vzťahu bude úspešný </w:t>
      </w:r>
      <w:r w:rsidR="0083008B" w:rsidRPr="00053698">
        <w:rPr>
          <w:rFonts w:cs="Arial"/>
          <w:sz w:val="22"/>
          <w:szCs w:val="22"/>
        </w:rPr>
        <w:t>predkladateľ</w:t>
      </w:r>
      <w:r w:rsidRPr="00053698">
        <w:rPr>
          <w:rFonts w:cs="Arial"/>
          <w:sz w:val="22"/>
          <w:szCs w:val="22"/>
        </w:rPr>
        <w:t xml:space="preserve"> písomne vyzvaný zo strany </w:t>
      </w:r>
      <w:r w:rsidR="00881E3F" w:rsidRPr="00053698">
        <w:rPr>
          <w:rFonts w:cs="Arial"/>
          <w:sz w:val="22"/>
          <w:szCs w:val="22"/>
        </w:rPr>
        <w:t>ŽSR</w:t>
      </w:r>
      <w:r w:rsidRPr="00053698">
        <w:rPr>
          <w:rFonts w:cs="Arial"/>
          <w:sz w:val="22"/>
          <w:szCs w:val="22"/>
        </w:rPr>
        <w:t>.</w:t>
      </w:r>
    </w:p>
    <w:p w:rsidR="00EE1081" w:rsidRPr="00053698" w:rsidRDefault="00EE1081" w:rsidP="00EE1081">
      <w:pPr>
        <w:pStyle w:val="Zarkazkladnhotextu"/>
        <w:spacing w:after="0" w:line="240" w:lineRule="auto"/>
        <w:ind w:left="0"/>
        <w:jc w:val="both"/>
        <w:rPr>
          <w:rFonts w:ascii="Arial" w:hAnsi="Arial" w:cs="Arial"/>
          <w:b/>
          <w:bCs/>
          <w:sz w:val="22"/>
          <w:szCs w:val="22"/>
        </w:rPr>
      </w:pPr>
    </w:p>
    <w:p w:rsidR="00EE1081" w:rsidRPr="00053698" w:rsidRDefault="00C60454" w:rsidP="00EE1081">
      <w:pPr>
        <w:pStyle w:val="Zarkazkladnhotextu"/>
        <w:spacing w:after="0" w:line="240" w:lineRule="auto"/>
        <w:ind w:left="0"/>
        <w:jc w:val="both"/>
        <w:rPr>
          <w:rFonts w:ascii="Arial" w:hAnsi="Arial" w:cs="Arial"/>
          <w:bCs/>
          <w:sz w:val="22"/>
          <w:szCs w:val="22"/>
        </w:rPr>
      </w:pPr>
      <w:r w:rsidRPr="00053698">
        <w:rPr>
          <w:rFonts w:ascii="Arial" w:hAnsi="Arial" w:cs="Arial"/>
          <w:bCs/>
          <w:sz w:val="22"/>
          <w:szCs w:val="22"/>
        </w:rPr>
        <w:t>ŽSR</w:t>
      </w:r>
      <w:r w:rsidR="00704839" w:rsidRPr="00053698">
        <w:rPr>
          <w:rFonts w:ascii="Arial" w:hAnsi="Arial" w:cs="Arial"/>
          <w:bCs/>
          <w:sz w:val="22"/>
          <w:szCs w:val="22"/>
        </w:rPr>
        <w:t xml:space="preserve"> </w:t>
      </w:r>
      <w:r w:rsidR="00EE1081" w:rsidRPr="00053698">
        <w:rPr>
          <w:rFonts w:ascii="Arial" w:hAnsi="Arial" w:cs="Arial"/>
          <w:bCs/>
          <w:sz w:val="22"/>
          <w:szCs w:val="22"/>
        </w:rPr>
        <w:t xml:space="preserve">zašle informáciu o vyhodnotení </w:t>
      </w:r>
      <w:r w:rsidR="0083008B" w:rsidRPr="00053698">
        <w:rPr>
          <w:rFonts w:ascii="Arial" w:hAnsi="Arial" w:cs="Arial"/>
          <w:bCs/>
          <w:sz w:val="22"/>
          <w:szCs w:val="22"/>
        </w:rPr>
        <w:t>cenových návrhov</w:t>
      </w:r>
      <w:r w:rsidRPr="00053698">
        <w:rPr>
          <w:rFonts w:ascii="Arial" w:hAnsi="Arial" w:cs="Arial"/>
          <w:bCs/>
          <w:sz w:val="22"/>
          <w:szCs w:val="22"/>
        </w:rPr>
        <w:t xml:space="preserve"> jednotlivým </w:t>
      </w:r>
      <w:r w:rsidR="0083008B" w:rsidRPr="00053698">
        <w:rPr>
          <w:rFonts w:ascii="Arial" w:hAnsi="Arial" w:cs="Arial"/>
          <w:bCs/>
          <w:sz w:val="22"/>
          <w:szCs w:val="22"/>
        </w:rPr>
        <w:t>predkladateľom</w:t>
      </w:r>
      <w:r w:rsidR="00EE1081" w:rsidRPr="00053698">
        <w:rPr>
          <w:rFonts w:ascii="Arial" w:hAnsi="Arial" w:cs="Arial"/>
          <w:bCs/>
          <w:sz w:val="22"/>
          <w:szCs w:val="22"/>
        </w:rPr>
        <w:t xml:space="preserve"> v </w:t>
      </w:r>
      <w:r w:rsidRPr="00053698">
        <w:rPr>
          <w:rFonts w:ascii="Arial" w:hAnsi="Arial" w:cs="Arial"/>
          <w:bCs/>
          <w:sz w:val="22"/>
          <w:szCs w:val="22"/>
        </w:rPr>
        <w:t>lehote</w:t>
      </w:r>
      <w:r w:rsidR="00EE1081" w:rsidRPr="00053698">
        <w:rPr>
          <w:rFonts w:ascii="Arial" w:hAnsi="Arial" w:cs="Arial"/>
          <w:bCs/>
          <w:sz w:val="22"/>
          <w:szCs w:val="22"/>
        </w:rPr>
        <w:t xml:space="preserve"> do 5 pracovných dní odo dňa ukončenia vyhodnotenia </w:t>
      </w:r>
      <w:r w:rsidR="0083008B" w:rsidRPr="00053698">
        <w:rPr>
          <w:rFonts w:ascii="Arial" w:hAnsi="Arial" w:cs="Arial"/>
          <w:bCs/>
          <w:sz w:val="22"/>
          <w:szCs w:val="22"/>
        </w:rPr>
        <w:t>cenových návrhov</w:t>
      </w:r>
      <w:r w:rsidR="00EE1081" w:rsidRPr="00053698">
        <w:rPr>
          <w:rFonts w:ascii="Arial" w:hAnsi="Arial" w:cs="Arial"/>
          <w:bCs/>
          <w:sz w:val="22"/>
          <w:szCs w:val="22"/>
        </w:rPr>
        <w:t>.</w:t>
      </w:r>
    </w:p>
    <w:p w:rsidR="00EE1081" w:rsidRPr="00053698" w:rsidRDefault="00EE1081" w:rsidP="00EE1081">
      <w:pPr>
        <w:pStyle w:val="Zkladntext2"/>
        <w:spacing w:after="0" w:line="240" w:lineRule="auto"/>
        <w:rPr>
          <w:rFonts w:ascii="Arial" w:hAnsi="Arial" w:cs="Arial"/>
          <w:bCs/>
          <w:sz w:val="22"/>
          <w:szCs w:val="22"/>
        </w:rPr>
      </w:pPr>
    </w:p>
    <w:p w:rsidR="00350778" w:rsidRPr="00053698" w:rsidRDefault="00350778" w:rsidP="006915DF">
      <w:pPr>
        <w:pStyle w:val="Zkladntext21"/>
        <w:rPr>
          <w:rFonts w:cs="Arial"/>
          <w:sz w:val="22"/>
          <w:szCs w:val="22"/>
        </w:rPr>
      </w:pPr>
      <w:r w:rsidRPr="00053698">
        <w:rPr>
          <w:rFonts w:cs="Arial"/>
          <w:sz w:val="22"/>
          <w:szCs w:val="22"/>
        </w:rPr>
        <w:t xml:space="preserve">Kontaktné údaje, na ktoré je možné zaslať žiadosť o vysvetlenie </w:t>
      </w:r>
      <w:r w:rsidR="00794DC0" w:rsidRPr="00053698">
        <w:rPr>
          <w:rFonts w:cs="Arial"/>
          <w:sz w:val="22"/>
          <w:szCs w:val="22"/>
        </w:rPr>
        <w:t xml:space="preserve">tejto </w:t>
      </w:r>
      <w:r w:rsidR="00ED1EF7" w:rsidRPr="00053698">
        <w:rPr>
          <w:rFonts w:cs="Arial"/>
          <w:sz w:val="22"/>
          <w:szCs w:val="22"/>
        </w:rPr>
        <w:t>V</w:t>
      </w:r>
      <w:r w:rsidRPr="00053698">
        <w:rPr>
          <w:rFonts w:cs="Arial"/>
          <w:sz w:val="22"/>
          <w:szCs w:val="22"/>
        </w:rPr>
        <w:t>ýzvy:</w:t>
      </w:r>
    </w:p>
    <w:p w:rsidR="0039219D" w:rsidRPr="00053698" w:rsidRDefault="00350778" w:rsidP="0039219D">
      <w:pPr>
        <w:pStyle w:val="Zkladntext2"/>
        <w:tabs>
          <w:tab w:val="left" w:pos="284"/>
        </w:tabs>
        <w:spacing w:after="0" w:line="240" w:lineRule="auto"/>
        <w:jc w:val="both"/>
        <w:rPr>
          <w:rFonts w:ascii="Arial" w:eastAsia="Times New Roman" w:hAnsi="Arial" w:cs="Arial"/>
          <w:sz w:val="22"/>
          <w:szCs w:val="22"/>
          <w:lang w:eastAsia="cs-CZ"/>
        </w:rPr>
      </w:pPr>
      <w:r w:rsidRPr="00053698">
        <w:rPr>
          <w:rFonts w:ascii="Arial" w:eastAsia="Times New Roman" w:hAnsi="Arial" w:cs="Arial"/>
          <w:sz w:val="22"/>
          <w:szCs w:val="22"/>
          <w:lang w:eastAsia="cs-CZ"/>
        </w:rPr>
        <w:t xml:space="preserve">otázky zasielajte na e-mailovú adresu: </w:t>
      </w:r>
      <w:hyperlink r:id="rId10" w:history="1">
        <w:r w:rsidR="00067E0D" w:rsidRPr="00053698">
          <w:rPr>
            <w:rStyle w:val="Hypertextovprepojenie"/>
            <w:rFonts w:ascii="Arial" w:eastAsia="Times New Roman" w:hAnsi="Arial" w:cs="Arial"/>
            <w:sz w:val="22"/>
            <w:szCs w:val="22"/>
            <w:lang w:eastAsia="cs-CZ"/>
          </w:rPr>
          <w:t>viktorin.michal@zsr.sk</w:t>
        </w:r>
      </w:hyperlink>
      <w:r w:rsidRPr="00053698">
        <w:rPr>
          <w:rFonts w:ascii="Arial" w:eastAsia="Times New Roman" w:hAnsi="Arial" w:cs="Arial"/>
          <w:sz w:val="22"/>
          <w:szCs w:val="22"/>
          <w:lang w:eastAsia="cs-CZ"/>
        </w:rPr>
        <w:t xml:space="preserve">,  telef. číslo: </w:t>
      </w:r>
      <w:r w:rsidR="00067E0D" w:rsidRPr="00053698">
        <w:rPr>
          <w:rFonts w:ascii="Arial" w:hAnsi="Arial" w:cs="Arial"/>
          <w:sz w:val="22"/>
          <w:szCs w:val="22"/>
        </w:rPr>
        <w:t>02 2029 5356</w:t>
      </w:r>
      <w:r w:rsidRPr="00053698">
        <w:rPr>
          <w:rFonts w:ascii="Arial" w:eastAsia="Times New Roman" w:hAnsi="Arial" w:cs="Arial"/>
          <w:sz w:val="22"/>
          <w:szCs w:val="22"/>
          <w:lang w:eastAsia="cs-CZ"/>
        </w:rPr>
        <w:t xml:space="preserve"> najneskôr do </w:t>
      </w:r>
      <w:r w:rsidR="00B315A1">
        <w:rPr>
          <w:rFonts w:ascii="Arial" w:eastAsia="Times New Roman" w:hAnsi="Arial" w:cs="Arial"/>
          <w:sz w:val="22"/>
          <w:szCs w:val="22"/>
          <w:lang w:eastAsia="cs-CZ"/>
        </w:rPr>
        <w:t>30</w:t>
      </w:r>
      <w:r w:rsidR="00CB2A13" w:rsidRPr="00053698">
        <w:rPr>
          <w:rFonts w:ascii="Arial" w:eastAsia="Times New Roman" w:hAnsi="Arial" w:cs="Arial"/>
          <w:sz w:val="22"/>
          <w:szCs w:val="22"/>
          <w:lang w:eastAsia="cs-CZ"/>
        </w:rPr>
        <w:t>.</w:t>
      </w:r>
      <w:r w:rsidR="00B315A1">
        <w:rPr>
          <w:rFonts w:ascii="Arial" w:eastAsia="Times New Roman" w:hAnsi="Arial" w:cs="Arial"/>
          <w:sz w:val="22"/>
          <w:szCs w:val="22"/>
          <w:lang w:eastAsia="cs-CZ"/>
        </w:rPr>
        <w:t>7.</w:t>
      </w:r>
      <w:r w:rsidR="00CB2A13" w:rsidRPr="00053698">
        <w:rPr>
          <w:rFonts w:ascii="Arial" w:eastAsia="Times New Roman" w:hAnsi="Arial" w:cs="Arial"/>
          <w:sz w:val="22"/>
          <w:szCs w:val="22"/>
          <w:lang w:eastAsia="cs-CZ"/>
        </w:rPr>
        <w:t xml:space="preserve"> </w:t>
      </w:r>
      <w:r w:rsidRPr="00053698">
        <w:rPr>
          <w:rFonts w:ascii="Arial" w:eastAsia="Times New Roman" w:hAnsi="Arial" w:cs="Arial"/>
          <w:sz w:val="22"/>
          <w:szCs w:val="22"/>
          <w:lang w:eastAsia="cs-CZ"/>
        </w:rPr>
        <w:t>201</w:t>
      </w:r>
      <w:r w:rsidR="00F1323C">
        <w:rPr>
          <w:rFonts w:ascii="Arial" w:eastAsia="Times New Roman" w:hAnsi="Arial" w:cs="Arial"/>
          <w:sz w:val="22"/>
          <w:szCs w:val="22"/>
          <w:lang w:eastAsia="cs-CZ"/>
        </w:rPr>
        <w:t>5</w:t>
      </w:r>
      <w:r w:rsidRPr="00053698">
        <w:rPr>
          <w:rFonts w:ascii="Arial" w:eastAsia="Times New Roman" w:hAnsi="Arial" w:cs="Arial"/>
          <w:sz w:val="22"/>
          <w:szCs w:val="22"/>
          <w:lang w:eastAsia="cs-CZ"/>
        </w:rPr>
        <w:t xml:space="preserve"> </w:t>
      </w:r>
      <w:r w:rsidR="008F04E7" w:rsidRPr="00053698">
        <w:rPr>
          <w:rFonts w:ascii="Arial" w:eastAsia="Times New Roman" w:hAnsi="Arial" w:cs="Arial"/>
          <w:sz w:val="22"/>
          <w:szCs w:val="22"/>
          <w:lang w:eastAsia="cs-CZ"/>
        </w:rPr>
        <w:t>do 10:00</w:t>
      </w:r>
      <w:r w:rsidRPr="00053698">
        <w:rPr>
          <w:rFonts w:ascii="Arial" w:eastAsia="Times New Roman" w:hAnsi="Arial" w:cs="Arial"/>
          <w:sz w:val="22"/>
          <w:szCs w:val="22"/>
          <w:lang w:eastAsia="cs-CZ"/>
        </w:rPr>
        <w:t xml:space="preserve"> hod SEČ, </w:t>
      </w:r>
    </w:p>
    <w:p w:rsidR="00350778" w:rsidRPr="00053698" w:rsidRDefault="0039219D" w:rsidP="0039219D">
      <w:pPr>
        <w:pStyle w:val="Zkladntext2"/>
        <w:tabs>
          <w:tab w:val="left" w:pos="284"/>
        </w:tabs>
        <w:spacing w:after="0" w:line="240" w:lineRule="auto"/>
        <w:jc w:val="both"/>
        <w:rPr>
          <w:rFonts w:ascii="Arial" w:eastAsia="Times New Roman" w:hAnsi="Arial" w:cs="Arial"/>
          <w:sz w:val="22"/>
          <w:szCs w:val="22"/>
          <w:lang w:eastAsia="cs-CZ"/>
        </w:rPr>
      </w:pPr>
      <w:r w:rsidRPr="00053698">
        <w:rPr>
          <w:rFonts w:ascii="Arial" w:eastAsia="Times New Roman" w:hAnsi="Arial" w:cs="Arial"/>
          <w:sz w:val="22"/>
          <w:szCs w:val="22"/>
          <w:lang w:eastAsia="cs-CZ"/>
        </w:rPr>
        <w:t>N</w:t>
      </w:r>
      <w:r w:rsidR="00350778" w:rsidRPr="00053698">
        <w:rPr>
          <w:rFonts w:ascii="Arial" w:eastAsia="Times New Roman" w:hAnsi="Arial" w:cs="Arial"/>
          <w:sz w:val="22"/>
          <w:szCs w:val="22"/>
          <w:lang w:eastAsia="cs-CZ"/>
        </w:rPr>
        <w:t>a žiadosti zaslané po uplynutí uvedenej lehoty sa neprihliada.</w:t>
      </w:r>
    </w:p>
    <w:p w:rsidR="00EE1081" w:rsidRPr="00053698" w:rsidRDefault="00EE1081" w:rsidP="00EE1081">
      <w:pPr>
        <w:pStyle w:val="Zkladntext21"/>
        <w:rPr>
          <w:rFonts w:cs="Arial"/>
          <w:b/>
          <w:sz w:val="22"/>
          <w:szCs w:val="22"/>
        </w:rPr>
      </w:pPr>
    </w:p>
    <w:p w:rsidR="00EE1081" w:rsidRPr="00053698" w:rsidRDefault="00EE1081" w:rsidP="00EE1081">
      <w:pPr>
        <w:pStyle w:val="Zkladntext21"/>
        <w:rPr>
          <w:rFonts w:cs="Arial"/>
          <w:b/>
          <w:i/>
          <w:sz w:val="22"/>
          <w:szCs w:val="22"/>
        </w:rPr>
      </w:pPr>
      <w:r w:rsidRPr="00053698">
        <w:rPr>
          <w:rFonts w:cs="Arial"/>
          <w:b/>
          <w:i/>
          <w:sz w:val="22"/>
          <w:szCs w:val="22"/>
          <w:u w:val="single"/>
        </w:rPr>
        <w:t>Upozornenie:</w:t>
      </w:r>
      <w:r w:rsidRPr="00053698">
        <w:rPr>
          <w:rFonts w:cs="Arial"/>
          <w:b/>
          <w:i/>
          <w:sz w:val="22"/>
          <w:szCs w:val="22"/>
        </w:rPr>
        <w:t xml:space="preserve"> </w:t>
      </w:r>
    </w:p>
    <w:p w:rsidR="00EE1081" w:rsidRPr="00053698" w:rsidRDefault="00EE1081" w:rsidP="00EE1081">
      <w:pPr>
        <w:pStyle w:val="Zkladntext21"/>
        <w:rPr>
          <w:rFonts w:cs="Arial"/>
          <w:b/>
          <w:bCs/>
          <w:sz w:val="22"/>
          <w:szCs w:val="22"/>
        </w:rPr>
      </w:pPr>
      <w:r w:rsidRPr="00053698">
        <w:rPr>
          <w:rFonts w:cs="Arial"/>
          <w:b/>
          <w:sz w:val="22"/>
          <w:szCs w:val="22"/>
        </w:rPr>
        <w:t xml:space="preserve">Všetky odpovede na žiadosti o vysvetlenie </w:t>
      </w:r>
      <w:r w:rsidR="00794DC0" w:rsidRPr="00053698">
        <w:rPr>
          <w:rFonts w:cs="Arial"/>
          <w:b/>
          <w:sz w:val="22"/>
          <w:szCs w:val="22"/>
        </w:rPr>
        <w:t xml:space="preserve">tejto </w:t>
      </w:r>
      <w:r w:rsidR="0039219D" w:rsidRPr="00053698">
        <w:rPr>
          <w:rFonts w:cs="Arial"/>
          <w:b/>
          <w:sz w:val="22"/>
          <w:szCs w:val="22"/>
        </w:rPr>
        <w:t>v</w:t>
      </w:r>
      <w:r w:rsidRPr="00053698">
        <w:rPr>
          <w:rFonts w:cs="Arial"/>
          <w:b/>
          <w:sz w:val="22"/>
          <w:szCs w:val="22"/>
        </w:rPr>
        <w:t xml:space="preserve">ýzvy a  oznámenia  súvisiace s touto </w:t>
      </w:r>
      <w:r w:rsidR="0039219D" w:rsidRPr="00053698">
        <w:rPr>
          <w:rFonts w:cs="Arial"/>
          <w:b/>
          <w:sz w:val="22"/>
          <w:szCs w:val="22"/>
        </w:rPr>
        <w:t>v</w:t>
      </w:r>
      <w:r w:rsidRPr="00053698">
        <w:rPr>
          <w:rFonts w:cs="Arial"/>
          <w:b/>
          <w:sz w:val="22"/>
          <w:szCs w:val="22"/>
        </w:rPr>
        <w:t xml:space="preserve">ýzvou budú zverejnené </w:t>
      </w:r>
      <w:r w:rsidR="0083008B" w:rsidRPr="00053698">
        <w:rPr>
          <w:rFonts w:cs="Arial"/>
          <w:b/>
          <w:sz w:val="22"/>
          <w:szCs w:val="22"/>
        </w:rPr>
        <w:t>v profile na webovom sídle (</w:t>
      </w:r>
      <w:proofErr w:type="spellStart"/>
      <w:r w:rsidRPr="00053698">
        <w:rPr>
          <w:rFonts w:cs="Arial"/>
          <w:b/>
          <w:sz w:val="22"/>
          <w:szCs w:val="22"/>
        </w:rPr>
        <w:t>www.zsr.sk</w:t>
      </w:r>
      <w:proofErr w:type="spellEnd"/>
      <w:r w:rsidR="0083008B" w:rsidRPr="00053698">
        <w:rPr>
          <w:rFonts w:cs="Arial"/>
          <w:b/>
          <w:sz w:val="22"/>
          <w:szCs w:val="22"/>
        </w:rPr>
        <w:t>)</w:t>
      </w:r>
      <w:r w:rsidRPr="00053698">
        <w:rPr>
          <w:rFonts w:cs="Arial"/>
          <w:b/>
          <w:sz w:val="22"/>
          <w:szCs w:val="22"/>
        </w:rPr>
        <w:t>.</w:t>
      </w:r>
      <w:r w:rsidRPr="00053698">
        <w:rPr>
          <w:rFonts w:cs="Arial"/>
          <w:b/>
          <w:bCs/>
          <w:sz w:val="22"/>
          <w:szCs w:val="22"/>
        </w:rPr>
        <w:t xml:space="preserve"> </w:t>
      </w:r>
    </w:p>
    <w:p w:rsidR="00EE1081" w:rsidRPr="00053698" w:rsidRDefault="00EE1081" w:rsidP="00EE1081">
      <w:pPr>
        <w:pStyle w:val="Odsekzoznamu"/>
        <w:ind w:left="0"/>
        <w:rPr>
          <w:rFonts w:ascii="Arial" w:hAnsi="Arial" w:cs="Arial"/>
          <w:bCs/>
          <w:i/>
          <w:color w:val="000000"/>
          <w:sz w:val="22"/>
          <w:szCs w:val="22"/>
        </w:rPr>
      </w:pPr>
    </w:p>
    <w:p w:rsidR="00EE1081" w:rsidRPr="00053698" w:rsidRDefault="0083008B" w:rsidP="00EE1081">
      <w:pPr>
        <w:autoSpaceDE w:val="0"/>
        <w:autoSpaceDN w:val="0"/>
        <w:adjustRightInd w:val="0"/>
        <w:spacing w:after="0" w:line="240" w:lineRule="auto"/>
        <w:jc w:val="both"/>
        <w:rPr>
          <w:rFonts w:ascii="Arial" w:hAnsi="Arial" w:cs="Arial"/>
          <w:bCs/>
        </w:rPr>
      </w:pPr>
      <w:r w:rsidRPr="00053698">
        <w:rPr>
          <w:rFonts w:ascii="Arial" w:hAnsi="Arial" w:cs="Arial"/>
          <w:bCs/>
        </w:rPr>
        <w:t>Obstarávateľ</w:t>
      </w:r>
      <w:r w:rsidR="00EE1081" w:rsidRPr="00053698">
        <w:rPr>
          <w:rFonts w:ascii="Arial" w:hAnsi="Arial" w:cs="Arial"/>
          <w:bCs/>
        </w:rPr>
        <w:t xml:space="preserve"> si vyhradzuje právo:</w:t>
      </w:r>
    </w:p>
    <w:p w:rsidR="00EE1081" w:rsidRPr="00053698" w:rsidRDefault="00EE1081" w:rsidP="00EE1081">
      <w:pPr>
        <w:numPr>
          <w:ilvl w:val="0"/>
          <w:numId w:val="2"/>
        </w:numPr>
        <w:autoSpaceDE w:val="0"/>
        <w:autoSpaceDN w:val="0"/>
        <w:adjustRightInd w:val="0"/>
        <w:spacing w:after="0" w:line="240" w:lineRule="auto"/>
        <w:jc w:val="both"/>
        <w:rPr>
          <w:rFonts w:ascii="Arial" w:hAnsi="Arial" w:cs="Arial"/>
          <w:bCs/>
        </w:rPr>
      </w:pPr>
      <w:r w:rsidRPr="00053698">
        <w:rPr>
          <w:rFonts w:ascii="Arial" w:hAnsi="Arial" w:cs="Arial"/>
          <w:bCs/>
        </w:rPr>
        <w:t>doplniť Výzvu,</w:t>
      </w:r>
    </w:p>
    <w:p w:rsidR="00EE1081" w:rsidRPr="00053698" w:rsidRDefault="00EE1081" w:rsidP="00EE1081">
      <w:pPr>
        <w:numPr>
          <w:ilvl w:val="0"/>
          <w:numId w:val="2"/>
        </w:numPr>
        <w:autoSpaceDE w:val="0"/>
        <w:autoSpaceDN w:val="0"/>
        <w:adjustRightInd w:val="0"/>
        <w:spacing w:after="0" w:line="240" w:lineRule="auto"/>
        <w:jc w:val="both"/>
        <w:rPr>
          <w:rFonts w:ascii="Arial" w:hAnsi="Arial" w:cs="Arial"/>
          <w:bCs/>
        </w:rPr>
      </w:pPr>
      <w:r w:rsidRPr="00053698">
        <w:rPr>
          <w:rFonts w:ascii="Arial" w:hAnsi="Arial" w:cs="Arial"/>
          <w:bCs/>
        </w:rPr>
        <w:t>zmeniť Výzvu,</w:t>
      </w:r>
    </w:p>
    <w:p w:rsidR="00EE1081" w:rsidRPr="00053698" w:rsidRDefault="00EE1081" w:rsidP="00EE1081">
      <w:pPr>
        <w:numPr>
          <w:ilvl w:val="0"/>
          <w:numId w:val="2"/>
        </w:numPr>
        <w:autoSpaceDE w:val="0"/>
        <w:autoSpaceDN w:val="0"/>
        <w:adjustRightInd w:val="0"/>
        <w:spacing w:after="0" w:line="240" w:lineRule="auto"/>
        <w:jc w:val="both"/>
        <w:rPr>
          <w:rFonts w:ascii="Arial" w:hAnsi="Arial" w:cs="Arial"/>
          <w:bCs/>
        </w:rPr>
      </w:pPr>
      <w:r w:rsidRPr="00053698">
        <w:rPr>
          <w:rFonts w:ascii="Arial" w:hAnsi="Arial" w:cs="Arial"/>
          <w:bCs/>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rPr>
      </w:pPr>
      <w:r w:rsidRPr="00053698">
        <w:rPr>
          <w:rFonts w:ascii="Arial" w:hAnsi="Arial" w:cs="Arial"/>
          <w:bCs/>
        </w:rPr>
        <w:t xml:space="preserve">predĺžiť lehotu na predkladanie </w:t>
      </w:r>
      <w:r w:rsidR="00FD6F33" w:rsidRPr="00053698">
        <w:rPr>
          <w:rFonts w:ascii="Arial" w:hAnsi="Arial" w:cs="Arial"/>
          <w:bCs/>
        </w:rPr>
        <w:t>cenového návrhu.</w:t>
      </w:r>
    </w:p>
    <w:p w:rsidR="00E81B18" w:rsidRDefault="00E81B18" w:rsidP="00E81B18">
      <w:pPr>
        <w:autoSpaceDE w:val="0"/>
        <w:autoSpaceDN w:val="0"/>
        <w:adjustRightInd w:val="0"/>
        <w:spacing w:after="0" w:line="240" w:lineRule="auto"/>
        <w:ind w:left="360"/>
        <w:jc w:val="both"/>
        <w:rPr>
          <w:rFonts w:ascii="Arial" w:hAnsi="Arial" w:cs="Arial"/>
          <w:bCs/>
        </w:rPr>
      </w:pPr>
    </w:p>
    <w:p w:rsidR="00E81B18" w:rsidRPr="00053698" w:rsidRDefault="00E81B18" w:rsidP="00E81B18">
      <w:pPr>
        <w:autoSpaceDE w:val="0"/>
        <w:autoSpaceDN w:val="0"/>
        <w:adjustRightInd w:val="0"/>
        <w:spacing w:after="0" w:line="240" w:lineRule="auto"/>
        <w:jc w:val="both"/>
        <w:rPr>
          <w:rFonts w:ascii="Arial" w:hAnsi="Arial" w:cs="Arial"/>
          <w:bCs/>
        </w:rPr>
      </w:pPr>
      <w:r>
        <w:rPr>
          <w:rFonts w:ascii="Arial" w:hAnsi="Arial" w:cs="Arial"/>
          <w:bCs/>
        </w:rPr>
        <w:t xml:space="preserve">Obstarávateľ si vyhradzuje právo, v prípade vzniku dôvodnej potreby zo strany obstarávateľa, upraviť, resp. doplniť niektoré ustanovenia zmluvy v samotnom priebehu súťaže, alebo aj po vykonaní vyhodnotenia predložených ponúk. Prípadné úpravy a/alebo doplnenia niektorých ustanovení zmluvy môžu byť vykonané len v súlade s podmienkami uvedenými v § 10a zákona o verejnom obstarávaní </w:t>
      </w:r>
      <w:r w:rsidRPr="00D10236">
        <w:rPr>
          <w:rFonts w:ascii="Arial" w:hAnsi="Arial" w:cs="Arial"/>
          <w:bCs/>
        </w:rPr>
        <w:t>a o zmene a doplnení niektorých zákonov</w:t>
      </w:r>
      <w:r>
        <w:rPr>
          <w:rFonts w:ascii="Arial" w:hAnsi="Arial" w:cs="Arial"/>
          <w:bCs/>
        </w:rPr>
        <w:t xml:space="preserve"> v platnom znení.</w:t>
      </w:r>
    </w:p>
    <w:p w:rsidR="00E81B18" w:rsidRPr="00053698" w:rsidRDefault="00E81B18" w:rsidP="00E81B18">
      <w:pPr>
        <w:autoSpaceDE w:val="0"/>
        <w:autoSpaceDN w:val="0"/>
        <w:adjustRightInd w:val="0"/>
        <w:spacing w:after="0" w:line="240" w:lineRule="auto"/>
        <w:ind w:left="360"/>
        <w:jc w:val="both"/>
        <w:rPr>
          <w:rFonts w:ascii="Arial" w:hAnsi="Arial" w:cs="Arial"/>
          <w:bCs/>
        </w:rPr>
      </w:pPr>
    </w:p>
    <w:p w:rsidR="00EE1081" w:rsidRPr="00053698" w:rsidRDefault="00EE1081" w:rsidP="00EE1081">
      <w:pPr>
        <w:autoSpaceDE w:val="0"/>
        <w:autoSpaceDN w:val="0"/>
        <w:adjustRightInd w:val="0"/>
        <w:spacing w:after="0" w:line="240" w:lineRule="auto"/>
        <w:ind w:left="360"/>
        <w:jc w:val="both"/>
        <w:rPr>
          <w:rFonts w:ascii="Arial" w:hAnsi="Arial" w:cs="Arial"/>
          <w:bCs/>
          <w:color w:val="000000"/>
        </w:rPr>
      </w:pPr>
    </w:p>
    <w:p w:rsidR="00EE1081" w:rsidRPr="00053698" w:rsidRDefault="00EE1081" w:rsidP="00EE1081">
      <w:pPr>
        <w:pStyle w:val="Pta"/>
        <w:tabs>
          <w:tab w:val="clear" w:pos="4536"/>
          <w:tab w:val="clear" w:pos="9072"/>
          <w:tab w:val="left" w:pos="709"/>
        </w:tabs>
        <w:rPr>
          <w:rFonts w:ascii="Arial" w:hAnsi="Arial" w:cs="Arial"/>
          <w:sz w:val="22"/>
          <w:szCs w:val="22"/>
        </w:rPr>
      </w:pPr>
      <w:r w:rsidRPr="00053698">
        <w:rPr>
          <w:rFonts w:ascii="Arial" w:hAnsi="Arial" w:cs="Arial"/>
          <w:sz w:val="22"/>
          <w:szCs w:val="22"/>
        </w:rPr>
        <w:t>S pozdravom</w:t>
      </w:r>
    </w:p>
    <w:p w:rsidR="00EE1081" w:rsidRPr="00053698" w:rsidRDefault="00EE1081" w:rsidP="00EE1081">
      <w:pPr>
        <w:tabs>
          <w:tab w:val="center" w:pos="7088"/>
        </w:tabs>
        <w:spacing w:after="0" w:line="240" w:lineRule="auto"/>
        <w:rPr>
          <w:rFonts w:ascii="Arial" w:hAnsi="Arial" w:cs="Arial"/>
          <w:b/>
          <w:bCs/>
        </w:rPr>
      </w:pPr>
      <w:r w:rsidRPr="00053698">
        <w:rPr>
          <w:rFonts w:ascii="Arial" w:hAnsi="Arial" w:cs="Arial"/>
          <w:b/>
          <w:bCs/>
        </w:rPr>
        <w:t xml:space="preserve">      </w:t>
      </w:r>
    </w:p>
    <w:p w:rsidR="00EE1081" w:rsidRPr="00053698" w:rsidRDefault="00EE1081" w:rsidP="00EE1081">
      <w:pPr>
        <w:tabs>
          <w:tab w:val="center" w:pos="7088"/>
        </w:tabs>
        <w:spacing w:after="0" w:line="240" w:lineRule="auto"/>
        <w:rPr>
          <w:rFonts w:ascii="Arial" w:hAnsi="Arial" w:cs="Arial"/>
          <w:b/>
          <w:bCs/>
        </w:rPr>
      </w:pPr>
      <w:r w:rsidRPr="00053698">
        <w:rPr>
          <w:rFonts w:ascii="Arial" w:hAnsi="Arial" w:cs="Arial"/>
          <w:b/>
          <w:bCs/>
        </w:rPr>
        <w:tab/>
        <w:t xml:space="preserve"> .............................................</w:t>
      </w:r>
    </w:p>
    <w:p w:rsidR="00EE1081" w:rsidRPr="00053698" w:rsidRDefault="00EE1081" w:rsidP="00D22F40">
      <w:pPr>
        <w:tabs>
          <w:tab w:val="center" w:pos="7088"/>
        </w:tabs>
        <w:spacing w:after="0" w:line="240" w:lineRule="auto"/>
        <w:rPr>
          <w:rFonts w:ascii="Arial" w:hAnsi="Arial" w:cs="Arial"/>
        </w:rPr>
      </w:pPr>
      <w:r w:rsidRPr="00053698">
        <w:rPr>
          <w:rFonts w:ascii="Arial" w:hAnsi="Arial" w:cs="Arial"/>
          <w:b/>
          <w:bCs/>
        </w:rPr>
        <w:tab/>
      </w:r>
      <w:r w:rsidR="00067E0D" w:rsidRPr="00053698">
        <w:rPr>
          <w:rFonts w:ascii="Arial" w:hAnsi="Arial" w:cs="Arial"/>
          <w:b/>
          <w:bCs/>
        </w:rPr>
        <w:t>Ing.</w:t>
      </w:r>
      <w:r w:rsidRPr="00053698">
        <w:rPr>
          <w:rFonts w:ascii="Arial" w:hAnsi="Arial" w:cs="Arial"/>
          <w:b/>
          <w:bCs/>
        </w:rPr>
        <w:t xml:space="preserve"> </w:t>
      </w:r>
      <w:r w:rsidR="00067E0D" w:rsidRPr="00053698">
        <w:rPr>
          <w:rFonts w:ascii="Arial" w:hAnsi="Arial" w:cs="Arial"/>
          <w:b/>
          <w:bCs/>
        </w:rPr>
        <w:t xml:space="preserve">Regina Víteková - </w:t>
      </w:r>
      <w:r w:rsidR="00D22F40" w:rsidRPr="00053698">
        <w:rPr>
          <w:rFonts w:ascii="Arial" w:hAnsi="Arial" w:cs="Arial"/>
          <w:b/>
        </w:rPr>
        <w:t>R</w:t>
      </w:r>
      <w:r w:rsidR="00704839" w:rsidRPr="00053698">
        <w:rPr>
          <w:rFonts w:ascii="Arial" w:hAnsi="Arial" w:cs="Arial"/>
          <w:b/>
        </w:rPr>
        <w:t xml:space="preserve">iaditeľ </w:t>
      </w:r>
      <w:r w:rsidR="00D22F40" w:rsidRPr="00053698">
        <w:rPr>
          <w:rFonts w:ascii="Arial" w:hAnsi="Arial" w:cs="Arial"/>
          <w:b/>
        </w:rPr>
        <w:t>CLaO</w:t>
      </w:r>
      <w:r w:rsidR="00B315A1">
        <w:rPr>
          <w:rFonts w:ascii="Arial" w:hAnsi="Arial" w:cs="Arial"/>
          <w:b/>
        </w:rPr>
        <w:t xml:space="preserve">, </w:t>
      </w:r>
      <w:bookmarkStart w:id="0" w:name="_GoBack"/>
      <w:bookmarkEnd w:id="0"/>
      <w:r w:rsidR="00B315A1">
        <w:rPr>
          <w:rFonts w:ascii="Arial" w:hAnsi="Arial" w:cs="Arial"/>
          <w:b/>
        </w:rPr>
        <w:t>v.r.</w:t>
      </w: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090135" w:rsidRDefault="00090135" w:rsidP="00EE1081">
      <w:pPr>
        <w:pStyle w:val="Pta"/>
        <w:tabs>
          <w:tab w:val="clear" w:pos="4536"/>
          <w:tab w:val="clear" w:pos="9072"/>
        </w:tabs>
        <w:rPr>
          <w:rFonts w:ascii="Arial" w:hAnsi="Arial" w:cs="Arial"/>
          <w:b/>
          <w:sz w:val="22"/>
          <w:szCs w:val="22"/>
          <w:u w:val="single"/>
        </w:rPr>
      </w:pPr>
    </w:p>
    <w:p w:rsidR="00EE1081" w:rsidRPr="00053698" w:rsidRDefault="00EE1081" w:rsidP="00EE1081">
      <w:pPr>
        <w:pStyle w:val="Pta"/>
        <w:tabs>
          <w:tab w:val="clear" w:pos="4536"/>
          <w:tab w:val="clear" w:pos="9072"/>
        </w:tabs>
        <w:rPr>
          <w:rFonts w:ascii="Arial" w:hAnsi="Arial" w:cs="Arial"/>
          <w:b/>
          <w:sz w:val="22"/>
          <w:szCs w:val="22"/>
          <w:u w:val="single"/>
        </w:rPr>
      </w:pPr>
      <w:r w:rsidRPr="00053698">
        <w:rPr>
          <w:rFonts w:ascii="Arial" w:hAnsi="Arial" w:cs="Arial"/>
          <w:b/>
          <w:sz w:val="22"/>
          <w:szCs w:val="22"/>
          <w:u w:val="single"/>
        </w:rPr>
        <w:t>Prílohy:</w:t>
      </w:r>
    </w:p>
    <w:p w:rsidR="0033615E" w:rsidRPr="00053698" w:rsidRDefault="00EE1081" w:rsidP="00053353">
      <w:pPr>
        <w:pStyle w:val="Pta"/>
        <w:tabs>
          <w:tab w:val="clear" w:pos="4536"/>
          <w:tab w:val="clear" w:pos="9072"/>
        </w:tabs>
        <w:rPr>
          <w:rFonts w:ascii="Arial" w:hAnsi="Arial" w:cs="Arial"/>
          <w:sz w:val="22"/>
          <w:szCs w:val="22"/>
        </w:rPr>
      </w:pPr>
      <w:r w:rsidRPr="00053698">
        <w:rPr>
          <w:rFonts w:ascii="Arial" w:hAnsi="Arial" w:cs="Arial"/>
          <w:sz w:val="22"/>
          <w:szCs w:val="22"/>
        </w:rPr>
        <w:t xml:space="preserve">Príloha č. 1: </w:t>
      </w:r>
      <w:r w:rsidR="00E81B18">
        <w:rPr>
          <w:rFonts w:ascii="Arial" w:hAnsi="Arial" w:cs="Arial"/>
          <w:sz w:val="22"/>
          <w:szCs w:val="22"/>
        </w:rPr>
        <w:t xml:space="preserve"> Návrh obchodných zmluvných podmienok: Zmluva o poskytnutí služby pre každú z častí predmetu zákazky</w:t>
      </w:r>
    </w:p>
    <w:p w:rsidR="00DC1FB3" w:rsidRPr="00456676" w:rsidRDefault="0033615E" w:rsidP="00456676">
      <w:pPr>
        <w:pStyle w:val="Pta"/>
        <w:tabs>
          <w:tab w:val="clear" w:pos="4536"/>
          <w:tab w:val="clear" w:pos="9072"/>
        </w:tabs>
        <w:rPr>
          <w:rFonts w:ascii="Arial" w:hAnsi="Arial" w:cs="Arial"/>
          <w:sz w:val="22"/>
          <w:szCs w:val="22"/>
        </w:rPr>
      </w:pPr>
      <w:r w:rsidRPr="00053698">
        <w:rPr>
          <w:rFonts w:ascii="Arial" w:hAnsi="Arial" w:cs="Arial"/>
          <w:sz w:val="22"/>
          <w:szCs w:val="22"/>
        </w:rPr>
        <w:t>Príloha č. 2: Neocenený zoznam položiek</w:t>
      </w:r>
    </w:p>
    <w:p w:rsidR="009B4ECF" w:rsidRPr="00053698" w:rsidRDefault="009B4ECF" w:rsidP="009B4ECF">
      <w:pPr>
        <w:spacing w:after="0" w:line="360" w:lineRule="auto"/>
        <w:rPr>
          <w:rFonts w:ascii="Arial" w:hAnsi="Arial" w:cs="Arial"/>
          <w:b/>
        </w:rPr>
      </w:pPr>
    </w:p>
    <w:sectPr w:rsidR="009B4ECF" w:rsidRPr="00053698" w:rsidSect="00CA33C1">
      <w:headerReference w:type="even" r:id="rId11"/>
      <w:footerReference w:type="even"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0346" w:rsidRDefault="00DC0346" w:rsidP="00E0481B">
      <w:pPr>
        <w:spacing w:after="0" w:line="240" w:lineRule="auto"/>
      </w:pPr>
      <w:r>
        <w:separator/>
      </w:r>
    </w:p>
  </w:endnote>
  <w:endnote w:type="continuationSeparator" w:id="0">
    <w:p w:rsidR="00DC0346" w:rsidRDefault="00DC034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9A7" w:rsidRPr="00AD230B" w:rsidRDefault="00CB39A7" w:rsidP="00CB39A7">
    <w:pPr>
      <w:pStyle w:val="Pta"/>
      <w:jc w:val="right"/>
      <w:rPr>
        <w:rFonts w:ascii="Arial" w:hAnsi="Arial" w:cs="Arial"/>
      </w:rPr>
    </w:pPr>
  </w:p>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CA33C1" w:rsidRPr="00CA33C1" w:rsidRDefault="00CA33C1">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CA33C1" w:rsidRDefault="00CA33C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0346" w:rsidRDefault="00DC0346" w:rsidP="00E0481B">
      <w:pPr>
        <w:spacing w:after="0" w:line="240" w:lineRule="auto"/>
      </w:pPr>
      <w:r>
        <w:separator/>
      </w:r>
    </w:p>
  </w:footnote>
  <w:footnote w:type="continuationSeparator" w:id="0">
    <w:p w:rsidR="00DC0346" w:rsidRDefault="00DC034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14" w:rsidRPr="00C84E83" w:rsidRDefault="00C84E83" w:rsidP="00C84E83">
    <w:pPr>
      <w:pStyle w:val="Hlavika"/>
      <w:jc w:val="right"/>
      <w:rPr>
        <w:rFonts w:ascii="Arial" w:hAnsi="Arial" w:cs="Arial"/>
        <w:b/>
        <w:sz w:val="24"/>
        <w:szCs w:val="24"/>
      </w:rPr>
    </w:pPr>
    <w:r w:rsidRPr="00C84E83">
      <w:rPr>
        <w:rFonts w:ascii="Arial" w:hAnsi="Arial" w:cs="Arial"/>
        <w:b/>
        <w:sz w:val="24"/>
        <w:szCs w:val="24"/>
      </w:rPr>
      <w:t>SR 1011</w:t>
    </w:r>
  </w:p>
  <w:p w:rsidR="00C84E83" w:rsidRPr="00C84E83" w:rsidRDefault="00C84E83" w:rsidP="00C84E83">
    <w:pPr>
      <w:pStyle w:val="Hlavika"/>
      <w:jc w:val="right"/>
      <w:rPr>
        <w:rFonts w:ascii="Arial" w:hAnsi="Arial" w:cs="Arial"/>
        <w:b/>
        <w:sz w:val="24"/>
        <w:szCs w:val="24"/>
      </w:rPr>
    </w:pPr>
    <w:r w:rsidRPr="00C84E83">
      <w:rPr>
        <w:rFonts w:ascii="Arial" w:hAnsi="Arial" w:cs="Arial"/>
        <w:b/>
        <w:sz w:val="24"/>
        <w:szCs w:val="24"/>
      </w:rPr>
      <w:t>Príloha č.</w:t>
    </w:r>
    <w:r w:rsidR="00CA33C1">
      <w:rPr>
        <w:rFonts w:ascii="Arial" w:hAnsi="Arial" w:cs="Arial"/>
        <w:b/>
        <w:sz w:val="24"/>
        <w:szCs w:val="24"/>
      </w:rPr>
      <w:t>1</w:t>
    </w:r>
    <w:r w:rsidR="00FE7987">
      <w:rPr>
        <w:rFonts w:ascii="Arial" w:hAnsi="Arial" w:cs="Arial"/>
        <w:b/>
        <w:sz w:val="24"/>
        <w:szCs w:val="24"/>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94921"/>
    <w:multiLevelType w:val="hybridMultilevel"/>
    <w:tmpl w:val="321CEA3E"/>
    <w:lvl w:ilvl="0" w:tplc="F4D8C56C">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3">
    <w:nsid w:val="16974763"/>
    <w:multiLevelType w:val="hybridMultilevel"/>
    <w:tmpl w:val="882C9CDE"/>
    <w:lvl w:ilvl="0" w:tplc="255EE86E">
      <w:start w:val="5"/>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31455E76"/>
    <w:multiLevelType w:val="multilevel"/>
    <w:tmpl w:val="8D289B46"/>
    <w:lvl w:ilvl="0">
      <w:start w:val="5"/>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6">
    <w:nsid w:val="330B5FB3"/>
    <w:multiLevelType w:val="multilevel"/>
    <w:tmpl w:val="281E6DE4"/>
    <w:lvl w:ilvl="0">
      <w:start w:val="3"/>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5C845F2"/>
    <w:multiLevelType w:val="multilevel"/>
    <w:tmpl w:val="11400DB8"/>
    <w:lvl w:ilvl="0">
      <w:start w:val="2"/>
      <w:numFmt w:val="decimal"/>
      <w:lvlText w:val="%1."/>
      <w:lvlJc w:val="left"/>
      <w:pPr>
        <w:ind w:left="360" w:hanging="36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0">
    <w:nsid w:val="7EFA04F9"/>
    <w:multiLevelType w:val="multilevel"/>
    <w:tmpl w:val="E2C67FF6"/>
    <w:lvl w:ilvl="0">
      <w:start w:val="2"/>
      <w:numFmt w:val="decimal"/>
      <w:lvlText w:val="%1."/>
      <w:lvlJc w:val="left"/>
      <w:pPr>
        <w:ind w:left="360" w:hanging="360"/>
      </w:pPr>
      <w:rPr>
        <w:rFonts w:eastAsia="Times New Roman" w:hint="default"/>
      </w:rPr>
    </w:lvl>
    <w:lvl w:ilvl="1">
      <w:start w:val="1"/>
      <w:numFmt w:val="decimal"/>
      <w:lvlText w:val="%2."/>
      <w:lvlJc w:val="left"/>
      <w:pPr>
        <w:ind w:left="720" w:hanging="720"/>
      </w:pPr>
      <w:rPr>
        <w:rFonts w:ascii="Arial" w:eastAsia="Calibri" w:hAnsi="Arial" w:cs="Arial"/>
        <w:b w:val="0"/>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1800" w:hanging="1800"/>
      </w:pPr>
      <w:rPr>
        <w:rFonts w:eastAsia="Times New Roman" w:hint="default"/>
      </w:rPr>
    </w:lvl>
  </w:abstractNum>
  <w:num w:numId="1">
    <w:abstractNumId w:val="4"/>
  </w:num>
  <w:num w:numId="2">
    <w:abstractNumId w:val="7"/>
  </w:num>
  <w:num w:numId="3">
    <w:abstractNumId w:val="1"/>
  </w:num>
  <w:num w:numId="4">
    <w:abstractNumId w:val="8"/>
  </w:num>
  <w:num w:numId="5">
    <w:abstractNumId w:val="2"/>
  </w:num>
  <w:num w:numId="6">
    <w:abstractNumId w:val="0"/>
  </w:num>
  <w:num w:numId="7">
    <w:abstractNumId w:val="9"/>
  </w:num>
  <w:num w:numId="8">
    <w:abstractNumId w:val="3"/>
  </w:num>
  <w:num w:numId="9">
    <w:abstractNumId w:val="5"/>
  </w:num>
  <w:num w:numId="10">
    <w:abstractNumId w:val="10"/>
  </w:num>
  <w:num w:numId="11">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4E8"/>
    <w:rsid w:val="00003856"/>
    <w:rsid w:val="00004B68"/>
    <w:rsid w:val="00005CD8"/>
    <w:rsid w:val="000062CA"/>
    <w:rsid w:val="00006638"/>
    <w:rsid w:val="000142AD"/>
    <w:rsid w:val="000153DB"/>
    <w:rsid w:val="00021FD1"/>
    <w:rsid w:val="00023349"/>
    <w:rsid w:val="00024D3A"/>
    <w:rsid w:val="00033F12"/>
    <w:rsid w:val="00045087"/>
    <w:rsid w:val="00046FA5"/>
    <w:rsid w:val="000516FA"/>
    <w:rsid w:val="00053353"/>
    <w:rsid w:val="00053698"/>
    <w:rsid w:val="00054738"/>
    <w:rsid w:val="00056B61"/>
    <w:rsid w:val="0005739D"/>
    <w:rsid w:val="0006072C"/>
    <w:rsid w:val="00060F5E"/>
    <w:rsid w:val="00067E0D"/>
    <w:rsid w:val="00067F08"/>
    <w:rsid w:val="000713D5"/>
    <w:rsid w:val="0007147E"/>
    <w:rsid w:val="00072EA7"/>
    <w:rsid w:val="00077252"/>
    <w:rsid w:val="00077C34"/>
    <w:rsid w:val="00077C6C"/>
    <w:rsid w:val="00081FBD"/>
    <w:rsid w:val="0008583A"/>
    <w:rsid w:val="00090135"/>
    <w:rsid w:val="000A423B"/>
    <w:rsid w:val="000C1B16"/>
    <w:rsid w:val="000C4224"/>
    <w:rsid w:val="000C50B6"/>
    <w:rsid w:val="000C698D"/>
    <w:rsid w:val="000C7D14"/>
    <w:rsid w:val="000D12E3"/>
    <w:rsid w:val="000E38B0"/>
    <w:rsid w:val="000F474C"/>
    <w:rsid w:val="000F769B"/>
    <w:rsid w:val="000F77C0"/>
    <w:rsid w:val="00102ECE"/>
    <w:rsid w:val="001030BE"/>
    <w:rsid w:val="001063AD"/>
    <w:rsid w:val="001069C7"/>
    <w:rsid w:val="00110E30"/>
    <w:rsid w:val="0011560C"/>
    <w:rsid w:val="00121D82"/>
    <w:rsid w:val="00136A84"/>
    <w:rsid w:val="00140F30"/>
    <w:rsid w:val="00150E0D"/>
    <w:rsid w:val="00162030"/>
    <w:rsid w:val="001749A9"/>
    <w:rsid w:val="0018615A"/>
    <w:rsid w:val="001872B6"/>
    <w:rsid w:val="0019393D"/>
    <w:rsid w:val="001A498F"/>
    <w:rsid w:val="001B2D47"/>
    <w:rsid w:val="001B3C7C"/>
    <w:rsid w:val="001B6AE9"/>
    <w:rsid w:val="001C4BCC"/>
    <w:rsid w:val="001C6FBD"/>
    <w:rsid w:val="001D2C7C"/>
    <w:rsid w:val="001D554B"/>
    <w:rsid w:val="001E05F0"/>
    <w:rsid w:val="001E3862"/>
    <w:rsid w:val="001E6E58"/>
    <w:rsid w:val="001F1FA1"/>
    <w:rsid w:val="001F4634"/>
    <w:rsid w:val="001F5568"/>
    <w:rsid w:val="001F61C2"/>
    <w:rsid w:val="00200D4F"/>
    <w:rsid w:val="00202DDC"/>
    <w:rsid w:val="00214EA7"/>
    <w:rsid w:val="00216FC3"/>
    <w:rsid w:val="00217746"/>
    <w:rsid w:val="002208CD"/>
    <w:rsid w:val="002246BE"/>
    <w:rsid w:val="00226576"/>
    <w:rsid w:val="002454B9"/>
    <w:rsid w:val="002479D1"/>
    <w:rsid w:val="00264C45"/>
    <w:rsid w:val="00266906"/>
    <w:rsid w:val="002741C9"/>
    <w:rsid w:val="002867A1"/>
    <w:rsid w:val="0029602F"/>
    <w:rsid w:val="002A69FF"/>
    <w:rsid w:val="002C5A38"/>
    <w:rsid w:val="002C5B4F"/>
    <w:rsid w:val="002D678D"/>
    <w:rsid w:val="002E0BC3"/>
    <w:rsid w:val="002E2253"/>
    <w:rsid w:val="002E557E"/>
    <w:rsid w:val="002E5674"/>
    <w:rsid w:val="002E57F3"/>
    <w:rsid w:val="002F0080"/>
    <w:rsid w:val="002F277E"/>
    <w:rsid w:val="002F3762"/>
    <w:rsid w:val="002F7241"/>
    <w:rsid w:val="00307172"/>
    <w:rsid w:val="00317D01"/>
    <w:rsid w:val="00321098"/>
    <w:rsid w:val="00323FB7"/>
    <w:rsid w:val="0032492D"/>
    <w:rsid w:val="00326D9D"/>
    <w:rsid w:val="00334DA7"/>
    <w:rsid w:val="0033615E"/>
    <w:rsid w:val="00337F22"/>
    <w:rsid w:val="00343497"/>
    <w:rsid w:val="00350778"/>
    <w:rsid w:val="0035309F"/>
    <w:rsid w:val="003557D5"/>
    <w:rsid w:val="00360A69"/>
    <w:rsid w:val="00361E7D"/>
    <w:rsid w:val="0037279C"/>
    <w:rsid w:val="00377387"/>
    <w:rsid w:val="00381C94"/>
    <w:rsid w:val="00387F53"/>
    <w:rsid w:val="0039219D"/>
    <w:rsid w:val="00397B6D"/>
    <w:rsid w:val="003A0BE4"/>
    <w:rsid w:val="003A0F41"/>
    <w:rsid w:val="003A2024"/>
    <w:rsid w:val="003A4904"/>
    <w:rsid w:val="003A7448"/>
    <w:rsid w:val="003B0B50"/>
    <w:rsid w:val="003B15F7"/>
    <w:rsid w:val="003B56FB"/>
    <w:rsid w:val="003B59E7"/>
    <w:rsid w:val="003C1215"/>
    <w:rsid w:val="003C1CB3"/>
    <w:rsid w:val="003C379F"/>
    <w:rsid w:val="003C4F97"/>
    <w:rsid w:val="003C64A5"/>
    <w:rsid w:val="003D7814"/>
    <w:rsid w:val="003E08AA"/>
    <w:rsid w:val="003E09ED"/>
    <w:rsid w:val="003E608D"/>
    <w:rsid w:val="003F534C"/>
    <w:rsid w:val="00415493"/>
    <w:rsid w:val="00421269"/>
    <w:rsid w:val="0042622F"/>
    <w:rsid w:val="00431F5D"/>
    <w:rsid w:val="004321FA"/>
    <w:rsid w:val="004414F9"/>
    <w:rsid w:val="004421AA"/>
    <w:rsid w:val="00454350"/>
    <w:rsid w:val="004548E1"/>
    <w:rsid w:val="00455448"/>
    <w:rsid w:val="00456676"/>
    <w:rsid w:val="004608CE"/>
    <w:rsid w:val="00473B35"/>
    <w:rsid w:val="004740D6"/>
    <w:rsid w:val="0047547B"/>
    <w:rsid w:val="004768CA"/>
    <w:rsid w:val="00477BD2"/>
    <w:rsid w:val="00483843"/>
    <w:rsid w:val="00491916"/>
    <w:rsid w:val="00494623"/>
    <w:rsid w:val="004A19B5"/>
    <w:rsid w:val="004B27EB"/>
    <w:rsid w:val="004B3373"/>
    <w:rsid w:val="004B6FB6"/>
    <w:rsid w:val="004B7ECC"/>
    <w:rsid w:val="004C4600"/>
    <w:rsid w:val="004C603C"/>
    <w:rsid w:val="004C78C4"/>
    <w:rsid w:val="004E528A"/>
    <w:rsid w:val="004E654A"/>
    <w:rsid w:val="004E65E4"/>
    <w:rsid w:val="004F588B"/>
    <w:rsid w:val="005067B2"/>
    <w:rsid w:val="00513BC7"/>
    <w:rsid w:val="00515D6F"/>
    <w:rsid w:val="0052148C"/>
    <w:rsid w:val="00522700"/>
    <w:rsid w:val="00523DA1"/>
    <w:rsid w:val="0052445C"/>
    <w:rsid w:val="005263ED"/>
    <w:rsid w:val="0052757D"/>
    <w:rsid w:val="00536A16"/>
    <w:rsid w:val="00540E88"/>
    <w:rsid w:val="005438C3"/>
    <w:rsid w:val="00543D94"/>
    <w:rsid w:val="005448BA"/>
    <w:rsid w:val="005609FE"/>
    <w:rsid w:val="00564A9B"/>
    <w:rsid w:val="00566480"/>
    <w:rsid w:val="0057303A"/>
    <w:rsid w:val="00573F2C"/>
    <w:rsid w:val="0057492F"/>
    <w:rsid w:val="005771A8"/>
    <w:rsid w:val="0058011A"/>
    <w:rsid w:val="0058097C"/>
    <w:rsid w:val="00582AB0"/>
    <w:rsid w:val="00583656"/>
    <w:rsid w:val="005839DA"/>
    <w:rsid w:val="00583F75"/>
    <w:rsid w:val="005A2439"/>
    <w:rsid w:val="005B4047"/>
    <w:rsid w:val="005B486E"/>
    <w:rsid w:val="005B6A22"/>
    <w:rsid w:val="005C06A9"/>
    <w:rsid w:val="005C75F1"/>
    <w:rsid w:val="005E1E72"/>
    <w:rsid w:val="005E2F61"/>
    <w:rsid w:val="005F4FCC"/>
    <w:rsid w:val="005F6172"/>
    <w:rsid w:val="00600B8F"/>
    <w:rsid w:val="00602646"/>
    <w:rsid w:val="006026FC"/>
    <w:rsid w:val="00603EA8"/>
    <w:rsid w:val="006041C9"/>
    <w:rsid w:val="00614789"/>
    <w:rsid w:val="00625269"/>
    <w:rsid w:val="006258E0"/>
    <w:rsid w:val="00634A80"/>
    <w:rsid w:val="00640331"/>
    <w:rsid w:val="00643B49"/>
    <w:rsid w:val="00651DE9"/>
    <w:rsid w:val="0065347D"/>
    <w:rsid w:val="00653BFF"/>
    <w:rsid w:val="006638A9"/>
    <w:rsid w:val="006728CB"/>
    <w:rsid w:val="00680ECE"/>
    <w:rsid w:val="006915DF"/>
    <w:rsid w:val="00691BD1"/>
    <w:rsid w:val="00693078"/>
    <w:rsid w:val="00693258"/>
    <w:rsid w:val="006964EF"/>
    <w:rsid w:val="006A52F9"/>
    <w:rsid w:val="006B5146"/>
    <w:rsid w:val="006C1235"/>
    <w:rsid w:val="006C3D35"/>
    <w:rsid w:val="006C5B1A"/>
    <w:rsid w:val="006C7844"/>
    <w:rsid w:val="006D37C8"/>
    <w:rsid w:val="006D5658"/>
    <w:rsid w:val="006F0832"/>
    <w:rsid w:val="006F50B0"/>
    <w:rsid w:val="006F7FE6"/>
    <w:rsid w:val="00700C5F"/>
    <w:rsid w:val="00701383"/>
    <w:rsid w:val="0070319C"/>
    <w:rsid w:val="00704392"/>
    <w:rsid w:val="00704839"/>
    <w:rsid w:val="007057C3"/>
    <w:rsid w:val="00710A37"/>
    <w:rsid w:val="0071282D"/>
    <w:rsid w:val="00714C09"/>
    <w:rsid w:val="00714E66"/>
    <w:rsid w:val="007156A4"/>
    <w:rsid w:val="00716530"/>
    <w:rsid w:val="00716590"/>
    <w:rsid w:val="0072195D"/>
    <w:rsid w:val="00724153"/>
    <w:rsid w:val="00725407"/>
    <w:rsid w:val="00730A41"/>
    <w:rsid w:val="00730CD0"/>
    <w:rsid w:val="00733F35"/>
    <w:rsid w:val="00734BA1"/>
    <w:rsid w:val="0073645B"/>
    <w:rsid w:val="007369A8"/>
    <w:rsid w:val="00740F16"/>
    <w:rsid w:val="007413EC"/>
    <w:rsid w:val="00741A2B"/>
    <w:rsid w:val="007441D4"/>
    <w:rsid w:val="007516B6"/>
    <w:rsid w:val="00753EF0"/>
    <w:rsid w:val="00757EEC"/>
    <w:rsid w:val="0076094E"/>
    <w:rsid w:val="00760ADE"/>
    <w:rsid w:val="0076677B"/>
    <w:rsid w:val="00767A84"/>
    <w:rsid w:val="0077552C"/>
    <w:rsid w:val="0078181C"/>
    <w:rsid w:val="00782B34"/>
    <w:rsid w:val="00783FEF"/>
    <w:rsid w:val="007908EC"/>
    <w:rsid w:val="00791919"/>
    <w:rsid w:val="00794DC0"/>
    <w:rsid w:val="007979A9"/>
    <w:rsid w:val="007A2C0A"/>
    <w:rsid w:val="007A416D"/>
    <w:rsid w:val="007B34A9"/>
    <w:rsid w:val="007B7E49"/>
    <w:rsid w:val="007B7FDC"/>
    <w:rsid w:val="007C76D9"/>
    <w:rsid w:val="007D0A3B"/>
    <w:rsid w:val="007E01FB"/>
    <w:rsid w:val="007E14B1"/>
    <w:rsid w:val="007E30FF"/>
    <w:rsid w:val="007E628D"/>
    <w:rsid w:val="007F0C58"/>
    <w:rsid w:val="007F49C2"/>
    <w:rsid w:val="008004AC"/>
    <w:rsid w:val="00803CDE"/>
    <w:rsid w:val="00805ECE"/>
    <w:rsid w:val="0080644C"/>
    <w:rsid w:val="00810A89"/>
    <w:rsid w:val="0081134E"/>
    <w:rsid w:val="008140F1"/>
    <w:rsid w:val="00817D67"/>
    <w:rsid w:val="008230AD"/>
    <w:rsid w:val="00823168"/>
    <w:rsid w:val="00826EE7"/>
    <w:rsid w:val="0083008B"/>
    <w:rsid w:val="0083070C"/>
    <w:rsid w:val="00831DE9"/>
    <w:rsid w:val="0083427E"/>
    <w:rsid w:val="00836516"/>
    <w:rsid w:val="00840E8E"/>
    <w:rsid w:val="0085364A"/>
    <w:rsid w:val="0086266B"/>
    <w:rsid w:val="008630F9"/>
    <w:rsid w:val="008640C8"/>
    <w:rsid w:val="00865F84"/>
    <w:rsid w:val="0087687B"/>
    <w:rsid w:val="008813D8"/>
    <w:rsid w:val="00881AC2"/>
    <w:rsid w:val="00881E3F"/>
    <w:rsid w:val="00885A46"/>
    <w:rsid w:val="00885EED"/>
    <w:rsid w:val="00890C40"/>
    <w:rsid w:val="008931EC"/>
    <w:rsid w:val="00896D87"/>
    <w:rsid w:val="008A311E"/>
    <w:rsid w:val="008A45F3"/>
    <w:rsid w:val="008A7698"/>
    <w:rsid w:val="008B0BAD"/>
    <w:rsid w:val="008B19BD"/>
    <w:rsid w:val="008B2716"/>
    <w:rsid w:val="008B4636"/>
    <w:rsid w:val="008C05B0"/>
    <w:rsid w:val="008C3615"/>
    <w:rsid w:val="008D50BD"/>
    <w:rsid w:val="008D5D6F"/>
    <w:rsid w:val="008D62E8"/>
    <w:rsid w:val="008D6586"/>
    <w:rsid w:val="008D7810"/>
    <w:rsid w:val="008E0D93"/>
    <w:rsid w:val="008F04E7"/>
    <w:rsid w:val="008F2D85"/>
    <w:rsid w:val="008F39B1"/>
    <w:rsid w:val="008F76BB"/>
    <w:rsid w:val="00901639"/>
    <w:rsid w:val="009017F0"/>
    <w:rsid w:val="009038F2"/>
    <w:rsid w:val="00905C20"/>
    <w:rsid w:val="00911C02"/>
    <w:rsid w:val="00916ED5"/>
    <w:rsid w:val="00917AFC"/>
    <w:rsid w:val="00920ADA"/>
    <w:rsid w:val="00922A9D"/>
    <w:rsid w:val="009268EB"/>
    <w:rsid w:val="009311EF"/>
    <w:rsid w:val="009315E7"/>
    <w:rsid w:val="00935F3E"/>
    <w:rsid w:val="00947DCB"/>
    <w:rsid w:val="0095312F"/>
    <w:rsid w:val="009608EA"/>
    <w:rsid w:val="00963556"/>
    <w:rsid w:val="009646E6"/>
    <w:rsid w:val="0096499B"/>
    <w:rsid w:val="009702DA"/>
    <w:rsid w:val="00972A77"/>
    <w:rsid w:val="009803C2"/>
    <w:rsid w:val="009805AA"/>
    <w:rsid w:val="00983746"/>
    <w:rsid w:val="009A08A6"/>
    <w:rsid w:val="009A1BF3"/>
    <w:rsid w:val="009A359B"/>
    <w:rsid w:val="009A3A6A"/>
    <w:rsid w:val="009B391F"/>
    <w:rsid w:val="009B4ECF"/>
    <w:rsid w:val="009C1208"/>
    <w:rsid w:val="009C133A"/>
    <w:rsid w:val="009C79FA"/>
    <w:rsid w:val="009D11CA"/>
    <w:rsid w:val="009D36A7"/>
    <w:rsid w:val="009E025D"/>
    <w:rsid w:val="009E3223"/>
    <w:rsid w:val="009E3DF7"/>
    <w:rsid w:val="009E7ED4"/>
    <w:rsid w:val="009F3A38"/>
    <w:rsid w:val="009F3C9D"/>
    <w:rsid w:val="009F4DDC"/>
    <w:rsid w:val="009F6507"/>
    <w:rsid w:val="009F6AAE"/>
    <w:rsid w:val="009F6E40"/>
    <w:rsid w:val="00A11031"/>
    <w:rsid w:val="00A16658"/>
    <w:rsid w:val="00A1677A"/>
    <w:rsid w:val="00A17B05"/>
    <w:rsid w:val="00A2333B"/>
    <w:rsid w:val="00A24D11"/>
    <w:rsid w:val="00A27446"/>
    <w:rsid w:val="00A343CA"/>
    <w:rsid w:val="00A43E47"/>
    <w:rsid w:val="00A51093"/>
    <w:rsid w:val="00A538DE"/>
    <w:rsid w:val="00A6501F"/>
    <w:rsid w:val="00A72314"/>
    <w:rsid w:val="00A73FDD"/>
    <w:rsid w:val="00A753E9"/>
    <w:rsid w:val="00A763BB"/>
    <w:rsid w:val="00A76E96"/>
    <w:rsid w:val="00A77069"/>
    <w:rsid w:val="00A811D1"/>
    <w:rsid w:val="00A82DC9"/>
    <w:rsid w:val="00A9296B"/>
    <w:rsid w:val="00A935E8"/>
    <w:rsid w:val="00A948D2"/>
    <w:rsid w:val="00AA0585"/>
    <w:rsid w:val="00AA1EF6"/>
    <w:rsid w:val="00AA5474"/>
    <w:rsid w:val="00AB2D59"/>
    <w:rsid w:val="00AB4B62"/>
    <w:rsid w:val="00AB5111"/>
    <w:rsid w:val="00AC2988"/>
    <w:rsid w:val="00AC2BCE"/>
    <w:rsid w:val="00AC3D18"/>
    <w:rsid w:val="00AC5265"/>
    <w:rsid w:val="00AD14D9"/>
    <w:rsid w:val="00AD230B"/>
    <w:rsid w:val="00AD28C3"/>
    <w:rsid w:val="00AE0AA3"/>
    <w:rsid w:val="00AE17BD"/>
    <w:rsid w:val="00AF0EDC"/>
    <w:rsid w:val="00B018EA"/>
    <w:rsid w:val="00B042D5"/>
    <w:rsid w:val="00B0582F"/>
    <w:rsid w:val="00B12820"/>
    <w:rsid w:val="00B12D41"/>
    <w:rsid w:val="00B13336"/>
    <w:rsid w:val="00B13349"/>
    <w:rsid w:val="00B16732"/>
    <w:rsid w:val="00B2148F"/>
    <w:rsid w:val="00B2330F"/>
    <w:rsid w:val="00B315A1"/>
    <w:rsid w:val="00B348C4"/>
    <w:rsid w:val="00B43259"/>
    <w:rsid w:val="00B45D55"/>
    <w:rsid w:val="00B51871"/>
    <w:rsid w:val="00B6279B"/>
    <w:rsid w:val="00B6373B"/>
    <w:rsid w:val="00B67BF6"/>
    <w:rsid w:val="00B82885"/>
    <w:rsid w:val="00B849A1"/>
    <w:rsid w:val="00B84D80"/>
    <w:rsid w:val="00B87338"/>
    <w:rsid w:val="00B95870"/>
    <w:rsid w:val="00BA3827"/>
    <w:rsid w:val="00BA4E49"/>
    <w:rsid w:val="00BA4FD0"/>
    <w:rsid w:val="00BA78BA"/>
    <w:rsid w:val="00BB0C61"/>
    <w:rsid w:val="00BB1F07"/>
    <w:rsid w:val="00BB294A"/>
    <w:rsid w:val="00BB2F43"/>
    <w:rsid w:val="00BB6F9D"/>
    <w:rsid w:val="00BC1C10"/>
    <w:rsid w:val="00BD4C63"/>
    <w:rsid w:val="00BE3E54"/>
    <w:rsid w:val="00BE6FDA"/>
    <w:rsid w:val="00BF4A96"/>
    <w:rsid w:val="00BF799C"/>
    <w:rsid w:val="00BF7FFE"/>
    <w:rsid w:val="00C10402"/>
    <w:rsid w:val="00C2083D"/>
    <w:rsid w:val="00C22E0C"/>
    <w:rsid w:val="00C242E9"/>
    <w:rsid w:val="00C26F91"/>
    <w:rsid w:val="00C30A11"/>
    <w:rsid w:val="00C31602"/>
    <w:rsid w:val="00C31AB5"/>
    <w:rsid w:val="00C3248B"/>
    <w:rsid w:val="00C33E50"/>
    <w:rsid w:val="00C373DE"/>
    <w:rsid w:val="00C46BA7"/>
    <w:rsid w:val="00C5296E"/>
    <w:rsid w:val="00C55396"/>
    <w:rsid w:val="00C57EF8"/>
    <w:rsid w:val="00C60454"/>
    <w:rsid w:val="00C61334"/>
    <w:rsid w:val="00C734B0"/>
    <w:rsid w:val="00C77F51"/>
    <w:rsid w:val="00C84E83"/>
    <w:rsid w:val="00C8784F"/>
    <w:rsid w:val="00C914BD"/>
    <w:rsid w:val="00C92F64"/>
    <w:rsid w:val="00C95748"/>
    <w:rsid w:val="00C974BD"/>
    <w:rsid w:val="00CA33C1"/>
    <w:rsid w:val="00CA5324"/>
    <w:rsid w:val="00CA6852"/>
    <w:rsid w:val="00CA6CF7"/>
    <w:rsid w:val="00CB203A"/>
    <w:rsid w:val="00CB2A13"/>
    <w:rsid w:val="00CB39A7"/>
    <w:rsid w:val="00CB7764"/>
    <w:rsid w:val="00CB7B86"/>
    <w:rsid w:val="00CC255C"/>
    <w:rsid w:val="00CC3245"/>
    <w:rsid w:val="00CC3BE3"/>
    <w:rsid w:val="00CD065D"/>
    <w:rsid w:val="00CD3A70"/>
    <w:rsid w:val="00CE24D8"/>
    <w:rsid w:val="00CE2F4F"/>
    <w:rsid w:val="00CE4BD2"/>
    <w:rsid w:val="00CE4CB8"/>
    <w:rsid w:val="00CE7B45"/>
    <w:rsid w:val="00CF25AD"/>
    <w:rsid w:val="00CF3B7B"/>
    <w:rsid w:val="00CF49FF"/>
    <w:rsid w:val="00CF4B9D"/>
    <w:rsid w:val="00CF6AF2"/>
    <w:rsid w:val="00CF6F3D"/>
    <w:rsid w:val="00D02616"/>
    <w:rsid w:val="00D05422"/>
    <w:rsid w:val="00D177B8"/>
    <w:rsid w:val="00D22F40"/>
    <w:rsid w:val="00D27768"/>
    <w:rsid w:val="00D315AD"/>
    <w:rsid w:val="00D33AD3"/>
    <w:rsid w:val="00D36547"/>
    <w:rsid w:val="00D43E07"/>
    <w:rsid w:val="00D53A5C"/>
    <w:rsid w:val="00D6335B"/>
    <w:rsid w:val="00D63D4A"/>
    <w:rsid w:val="00D72AD0"/>
    <w:rsid w:val="00D7471E"/>
    <w:rsid w:val="00D75C8F"/>
    <w:rsid w:val="00D76300"/>
    <w:rsid w:val="00D8047E"/>
    <w:rsid w:val="00D809E6"/>
    <w:rsid w:val="00D84912"/>
    <w:rsid w:val="00D900CC"/>
    <w:rsid w:val="00D905FC"/>
    <w:rsid w:val="00D94E4B"/>
    <w:rsid w:val="00DA0DAF"/>
    <w:rsid w:val="00DA4E7A"/>
    <w:rsid w:val="00DB2480"/>
    <w:rsid w:val="00DB691F"/>
    <w:rsid w:val="00DC0346"/>
    <w:rsid w:val="00DC09B4"/>
    <w:rsid w:val="00DC1FB3"/>
    <w:rsid w:val="00DC2587"/>
    <w:rsid w:val="00DC735D"/>
    <w:rsid w:val="00DD0562"/>
    <w:rsid w:val="00DD17B4"/>
    <w:rsid w:val="00DD4F46"/>
    <w:rsid w:val="00DE201C"/>
    <w:rsid w:val="00DE5B33"/>
    <w:rsid w:val="00DE68C6"/>
    <w:rsid w:val="00E000CF"/>
    <w:rsid w:val="00E02C8A"/>
    <w:rsid w:val="00E04641"/>
    <w:rsid w:val="00E0481B"/>
    <w:rsid w:val="00E06944"/>
    <w:rsid w:val="00E146A7"/>
    <w:rsid w:val="00E1689F"/>
    <w:rsid w:val="00E24A03"/>
    <w:rsid w:val="00E2683A"/>
    <w:rsid w:val="00E33930"/>
    <w:rsid w:val="00E339EF"/>
    <w:rsid w:val="00E3511F"/>
    <w:rsid w:val="00E355D6"/>
    <w:rsid w:val="00E375CD"/>
    <w:rsid w:val="00E4465C"/>
    <w:rsid w:val="00E54080"/>
    <w:rsid w:val="00E578A8"/>
    <w:rsid w:val="00E64CCD"/>
    <w:rsid w:val="00E678A4"/>
    <w:rsid w:val="00E715AE"/>
    <w:rsid w:val="00E81B18"/>
    <w:rsid w:val="00E85A91"/>
    <w:rsid w:val="00EB4A7A"/>
    <w:rsid w:val="00EB7BAE"/>
    <w:rsid w:val="00EC2F3D"/>
    <w:rsid w:val="00ED1EF7"/>
    <w:rsid w:val="00ED219B"/>
    <w:rsid w:val="00ED33BF"/>
    <w:rsid w:val="00ED4A3E"/>
    <w:rsid w:val="00ED4C02"/>
    <w:rsid w:val="00ED6141"/>
    <w:rsid w:val="00ED66EE"/>
    <w:rsid w:val="00EE1081"/>
    <w:rsid w:val="00EE3455"/>
    <w:rsid w:val="00EE5CDA"/>
    <w:rsid w:val="00EF0FE0"/>
    <w:rsid w:val="00EF1851"/>
    <w:rsid w:val="00EF4A01"/>
    <w:rsid w:val="00F07DC7"/>
    <w:rsid w:val="00F1304B"/>
    <w:rsid w:val="00F1323C"/>
    <w:rsid w:val="00F179CB"/>
    <w:rsid w:val="00F21C2A"/>
    <w:rsid w:val="00F22FBA"/>
    <w:rsid w:val="00F2454E"/>
    <w:rsid w:val="00F31E2E"/>
    <w:rsid w:val="00F3457F"/>
    <w:rsid w:val="00F34E72"/>
    <w:rsid w:val="00F35ECF"/>
    <w:rsid w:val="00F3696C"/>
    <w:rsid w:val="00F36F1C"/>
    <w:rsid w:val="00F42396"/>
    <w:rsid w:val="00F4597F"/>
    <w:rsid w:val="00F47E93"/>
    <w:rsid w:val="00F5051A"/>
    <w:rsid w:val="00F52B7A"/>
    <w:rsid w:val="00F64113"/>
    <w:rsid w:val="00F65F9E"/>
    <w:rsid w:val="00F66DCA"/>
    <w:rsid w:val="00F724F7"/>
    <w:rsid w:val="00F74631"/>
    <w:rsid w:val="00F76645"/>
    <w:rsid w:val="00F830D2"/>
    <w:rsid w:val="00F83FA1"/>
    <w:rsid w:val="00F84795"/>
    <w:rsid w:val="00F900EF"/>
    <w:rsid w:val="00F9142D"/>
    <w:rsid w:val="00F92D90"/>
    <w:rsid w:val="00F92F39"/>
    <w:rsid w:val="00F93A27"/>
    <w:rsid w:val="00F9506B"/>
    <w:rsid w:val="00FA2319"/>
    <w:rsid w:val="00FA4030"/>
    <w:rsid w:val="00FD5226"/>
    <w:rsid w:val="00FD6F33"/>
    <w:rsid w:val="00FE101C"/>
    <w:rsid w:val="00FE2E49"/>
    <w:rsid w:val="00FE7987"/>
    <w:rsid w:val="00FF1AB5"/>
    <w:rsid w:val="00FF2BF7"/>
    <w:rsid w:val="00FF305F"/>
    <w:rsid w:val="00FF397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 w:type="paragraph" w:customStyle="1" w:styleId="Normln">
    <w:name w:val="Norm‡ln’"/>
    <w:rsid w:val="00F76645"/>
    <w:pPr>
      <w:overflowPunct w:val="0"/>
      <w:autoSpaceDE w:val="0"/>
      <w:autoSpaceDN w:val="0"/>
      <w:adjustRightInd w:val="0"/>
      <w:textAlignment w:val="baseline"/>
    </w:pPr>
    <w:rPr>
      <w:rFonts w:ascii="Times New Roman" w:eastAsia="Times New Roman" w:hAnsi="Times New Roman"/>
      <w:sz w:val="24"/>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 w:type="paragraph" w:customStyle="1" w:styleId="Normln">
    <w:name w:val="Norm‡ln’"/>
    <w:rsid w:val="00F76645"/>
    <w:pPr>
      <w:overflowPunct w:val="0"/>
      <w:autoSpaceDE w:val="0"/>
      <w:autoSpaceDN w:val="0"/>
      <w:adjustRightInd w:val="0"/>
      <w:textAlignment w:val="baseline"/>
    </w:pPr>
    <w:rPr>
      <w:rFonts w:ascii="Times New Roman" w:eastAsia="Times New Roman" w:hAnsi="Times New Roman"/>
      <w:sz w:val="24"/>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44358192">
      <w:bodyDiv w:val="1"/>
      <w:marLeft w:val="0"/>
      <w:marRight w:val="0"/>
      <w:marTop w:val="0"/>
      <w:marBottom w:val="0"/>
      <w:divBdr>
        <w:top w:val="none" w:sz="0" w:space="0" w:color="auto"/>
        <w:left w:val="none" w:sz="0" w:space="0" w:color="auto"/>
        <w:bottom w:val="none" w:sz="0" w:space="0" w:color="auto"/>
        <w:right w:val="none" w:sz="0" w:space="0" w:color="auto"/>
      </w:divBdr>
    </w:div>
    <w:div w:id="10130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viktorin.michal@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55462-5DE3-4011-ABAE-E88CA4749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Pages>
  <Words>1559</Words>
  <Characters>8887</Characters>
  <Application>Microsoft Office Word</Application>
  <DocSecurity>0</DocSecurity>
  <Lines>74</Lines>
  <Paragraphs>20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10426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Viktorin.Michal</cp:lastModifiedBy>
  <cp:revision>9</cp:revision>
  <cp:lastPrinted>2013-12-18T13:04:00Z</cp:lastPrinted>
  <dcterms:created xsi:type="dcterms:W3CDTF">2015-07-13T14:20:00Z</dcterms:created>
  <dcterms:modified xsi:type="dcterms:W3CDTF">2015-07-20T06:57:00Z</dcterms:modified>
</cp:coreProperties>
</file>