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CE4CB8" w:rsidTr="00A37B98">
        <w:trPr>
          <w:cantSplit/>
        </w:trPr>
        <w:tc>
          <w:tcPr>
            <w:tcW w:w="3047" w:type="dxa"/>
            <w:hideMark/>
          </w:tcPr>
          <w:p w:rsidR="006915DF" w:rsidRPr="00CE4CB8" w:rsidRDefault="006915DF" w:rsidP="00A37B98">
            <w:pPr>
              <w:pStyle w:val="Hlavika"/>
              <w:rPr>
                <w:rFonts w:ascii="Arial" w:hAnsi="Arial" w:cs="Arial"/>
                <w:spacing w:val="60"/>
              </w:rPr>
            </w:pPr>
          </w:p>
        </w:tc>
        <w:tc>
          <w:tcPr>
            <w:tcW w:w="2693" w:type="dxa"/>
            <w:hideMark/>
          </w:tcPr>
          <w:p w:rsidR="006915DF" w:rsidRPr="00CE4CB8" w:rsidRDefault="006915DF" w:rsidP="00A37B98">
            <w:pPr>
              <w:pStyle w:val="Hlavika"/>
              <w:rPr>
                <w:rFonts w:ascii="Arial" w:hAnsi="Arial" w:cs="Arial"/>
                <w:spacing w:val="60"/>
              </w:rPr>
            </w:pPr>
            <w:r w:rsidRPr="00CE4CB8">
              <w:rPr>
                <w:rFonts w:ascii="Arial" w:hAnsi="Arial" w:cs="Arial"/>
              </w:rPr>
              <w:t>Naše číslo</w:t>
            </w:r>
          </w:p>
        </w:tc>
        <w:tc>
          <w:tcPr>
            <w:tcW w:w="2410" w:type="dxa"/>
            <w:hideMark/>
          </w:tcPr>
          <w:p w:rsidR="006915DF" w:rsidRPr="00CE4CB8" w:rsidRDefault="006915DF" w:rsidP="00A37B98">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A37B98">
            <w:pPr>
              <w:pStyle w:val="Hlavika"/>
              <w:rPr>
                <w:rFonts w:ascii="Arial" w:hAnsi="Arial" w:cs="Arial"/>
                <w:spacing w:val="60"/>
                <w:highlight w:val="lightGray"/>
              </w:rPr>
            </w:pPr>
            <w:r w:rsidRPr="00CE4CB8">
              <w:rPr>
                <w:rFonts w:ascii="Arial" w:hAnsi="Arial" w:cs="Arial"/>
              </w:rPr>
              <w:t>Bratislava</w:t>
            </w:r>
          </w:p>
        </w:tc>
      </w:tr>
      <w:tr w:rsidR="006915DF" w:rsidRPr="00CE4CB8" w:rsidTr="00A37B98">
        <w:trPr>
          <w:cantSplit/>
        </w:trPr>
        <w:tc>
          <w:tcPr>
            <w:tcW w:w="3047" w:type="dxa"/>
          </w:tcPr>
          <w:p w:rsidR="006915DF" w:rsidRPr="00CE4CB8" w:rsidRDefault="006915DF" w:rsidP="00A37B98">
            <w:pPr>
              <w:pStyle w:val="Hlavika"/>
              <w:rPr>
                <w:rFonts w:ascii="Arial" w:hAnsi="Arial" w:cs="Arial"/>
              </w:rPr>
            </w:pPr>
          </w:p>
        </w:tc>
        <w:tc>
          <w:tcPr>
            <w:tcW w:w="2693" w:type="dxa"/>
            <w:hideMark/>
          </w:tcPr>
          <w:p w:rsidR="006915DF" w:rsidRPr="00CE4CB8" w:rsidRDefault="002E7121" w:rsidP="000272FF">
            <w:pPr>
              <w:pStyle w:val="Hlavika"/>
              <w:rPr>
                <w:rFonts w:ascii="Arial" w:hAnsi="Arial" w:cs="Arial"/>
              </w:rPr>
            </w:pPr>
            <w:r>
              <w:rPr>
                <w:rFonts w:ascii="Arial" w:hAnsi="Arial" w:cs="Arial"/>
              </w:rPr>
              <w:t>164</w:t>
            </w:r>
            <w:r w:rsidR="006915DF" w:rsidRPr="00957125">
              <w:rPr>
                <w:rFonts w:ascii="Arial" w:hAnsi="Arial" w:cs="Arial"/>
              </w:rPr>
              <w:t>/</w:t>
            </w:r>
            <w:r w:rsidR="00957125" w:rsidRPr="00957125">
              <w:rPr>
                <w:rFonts w:ascii="Arial" w:hAnsi="Arial" w:cs="Arial"/>
              </w:rPr>
              <w:t>201</w:t>
            </w:r>
            <w:r w:rsidR="00FD1380">
              <w:rPr>
                <w:rFonts w:ascii="Arial" w:hAnsi="Arial" w:cs="Arial"/>
              </w:rPr>
              <w:t>6</w:t>
            </w:r>
            <w:r w:rsidR="006915DF" w:rsidRPr="00957125">
              <w:rPr>
                <w:rFonts w:ascii="Arial" w:hAnsi="Arial" w:cs="Arial"/>
              </w:rPr>
              <w:t>/</w:t>
            </w:r>
            <w:r w:rsidR="00FD1380">
              <w:rPr>
                <w:rFonts w:ascii="Arial" w:hAnsi="Arial" w:cs="Arial"/>
              </w:rPr>
              <w:t>CLaO/Ď</w:t>
            </w:r>
            <w:r w:rsidR="00957125">
              <w:rPr>
                <w:rFonts w:ascii="Arial" w:hAnsi="Arial" w:cs="Arial"/>
              </w:rPr>
              <w:t>uE</w:t>
            </w:r>
          </w:p>
        </w:tc>
        <w:tc>
          <w:tcPr>
            <w:tcW w:w="2410" w:type="dxa"/>
            <w:hideMark/>
          </w:tcPr>
          <w:p w:rsidR="006915DF" w:rsidRPr="00CE4CB8" w:rsidRDefault="003971AD" w:rsidP="00957125">
            <w:pPr>
              <w:pStyle w:val="Hlavika"/>
              <w:rPr>
                <w:rFonts w:ascii="Arial" w:hAnsi="Arial" w:cs="Arial"/>
              </w:rPr>
            </w:pPr>
            <w:r>
              <w:rPr>
                <w:rFonts w:ascii="Arial" w:hAnsi="Arial" w:cs="Arial"/>
              </w:rPr>
              <w:t>Mgr</w:t>
            </w:r>
            <w:r w:rsidR="00957125" w:rsidRPr="00957125">
              <w:rPr>
                <w:rFonts w:ascii="Arial" w:hAnsi="Arial" w:cs="Arial"/>
              </w:rPr>
              <w:t>. Ďuriš</w:t>
            </w:r>
            <w:r w:rsidR="006915DF" w:rsidRPr="00957125">
              <w:rPr>
                <w:rFonts w:ascii="Arial" w:hAnsi="Arial" w:cs="Arial"/>
              </w:rPr>
              <w:t xml:space="preserve">/ </w:t>
            </w:r>
            <w:r w:rsidR="00957125">
              <w:rPr>
                <w:rFonts w:ascii="Arial" w:hAnsi="Arial" w:cs="Arial"/>
              </w:rPr>
              <w:t>7817</w:t>
            </w:r>
          </w:p>
        </w:tc>
        <w:tc>
          <w:tcPr>
            <w:tcW w:w="1651" w:type="dxa"/>
            <w:hideMark/>
          </w:tcPr>
          <w:p w:rsidR="006915DF" w:rsidRPr="00CE4CB8" w:rsidRDefault="004C2BCA" w:rsidP="00FD1380">
            <w:pPr>
              <w:pStyle w:val="Hlavika"/>
              <w:rPr>
                <w:rFonts w:ascii="Arial" w:hAnsi="Arial" w:cs="Arial"/>
                <w:highlight w:val="lightGray"/>
              </w:rPr>
            </w:pPr>
            <w:r>
              <w:rPr>
                <w:rFonts w:ascii="Arial" w:hAnsi="Arial" w:cs="Arial"/>
              </w:rPr>
              <w:t>3.3.2016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EE1081" w:rsidRPr="00C04A3D" w:rsidRDefault="00377387" w:rsidP="00C04A3D">
      <w:pPr>
        <w:spacing w:after="0" w:line="240" w:lineRule="auto"/>
        <w:jc w:val="both"/>
        <w:rPr>
          <w:rFonts w:ascii="Arial" w:hAnsi="Arial" w:cs="Arial"/>
        </w:rPr>
      </w:pPr>
      <w:r w:rsidRPr="00C04A3D">
        <w:rPr>
          <w:rFonts w:ascii="Arial" w:hAnsi="Arial" w:cs="Arial"/>
        </w:rPr>
        <w:t>Obstarávateľ</w:t>
      </w:r>
      <w:r w:rsidR="003971AD" w:rsidRPr="00C04A3D">
        <w:rPr>
          <w:rFonts w:ascii="Arial" w:hAnsi="Arial" w:cs="Arial"/>
        </w:rPr>
        <w:t xml:space="preserve"> Vás týmto</w:t>
      </w:r>
      <w:r w:rsidR="000713D5" w:rsidRPr="00C04A3D">
        <w:rPr>
          <w:rFonts w:ascii="Arial" w:hAnsi="Arial" w:cs="Arial"/>
        </w:rPr>
        <w:t xml:space="preserve"> vyzýv</w:t>
      </w:r>
      <w:r w:rsidRPr="00C04A3D">
        <w:rPr>
          <w:rFonts w:ascii="Arial" w:hAnsi="Arial" w:cs="Arial"/>
        </w:rPr>
        <w:t>a ako</w:t>
      </w:r>
      <w:r w:rsidR="000713D5" w:rsidRPr="00C04A3D">
        <w:rPr>
          <w:rFonts w:ascii="Arial" w:hAnsi="Arial" w:cs="Arial"/>
        </w:rPr>
        <w:t xml:space="preserve"> </w:t>
      </w:r>
      <w:r w:rsidR="00E355D6" w:rsidRPr="00C04A3D">
        <w:rPr>
          <w:rFonts w:ascii="Arial" w:hAnsi="Arial" w:cs="Arial"/>
        </w:rPr>
        <w:t>predkladateľa</w:t>
      </w:r>
      <w:r w:rsidR="000713D5" w:rsidRPr="00C04A3D">
        <w:rPr>
          <w:rFonts w:ascii="Arial" w:hAnsi="Arial" w:cs="Arial"/>
        </w:rPr>
        <w:t xml:space="preserve"> na predloženie </w:t>
      </w:r>
      <w:r w:rsidR="00E355D6" w:rsidRPr="00C04A3D">
        <w:rPr>
          <w:rFonts w:ascii="Arial" w:hAnsi="Arial" w:cs="Arial"/>
        </w:rPr>
        <w:t>cenového návrhu</w:t>
      </w:r>
      <w:r w:rsidR="000713D5" w:rsidRPr="00C04A3D">
        <w:rPr>
          <w:rFonts w:ascii="Arial" w:hAnsi="Arial" w:cs="Arial"/>
        </w:rPr>
        <w:t xml:space="preserve"> </w:t>
      </w:r>
      <w:r w:rsidR="00EE1081" w:rsidRPr="00C04A3D">
        <w:rPr>
          <w:rFonts w:ascii="Arial" w:hAnsi="Arial" w:cs="Arial"/>
        </w:rPr>
        <w:t>na predmet</w:t>
      </w:r>
      <w:r w:rsidR="00CF6AF2" w:rsidRPr="00C04A3D">
        <w:rPr>
          <w:rFonts w:ascii="Arial" w:hAnsi="Arial" w:cs="Arial"/>
        </w:rPr>
        <w:t xml:space="preserve"> </w:t>
      </w:r>
      <w:r w:rsidR="00006638" w:rsidRPr="00C04A3D">
        <w:rPr>
          <w:rFonts w:ascii="Arial" w:hAnsi="Arial" w:cs="Arial"/>
        </w:rPr>
        <w:t>zákazky:</w:t>
      </w:r>
      <w:r w:rsidR="006915DF" w:rsidRPr="00C04A3D">
        <w:rPr>
          <w:rFonts w:ascii="Arial" w:hAnsi="Arial" w:cs="Arial"/>
        </w:rPr>
        <w:t xml:space="preserve"> </w:t>
      </w:r>
      <w:r w:rsidR="006915DF" w:rsidRPr="00C04A3D">
        <w:rPr>
          <w:rFonts w:ascii="Arial" w:hAnsi="Arial" w:cs="Arial"/>
          <w:b/>
        </w:rPr>
        <w:t>„</w:t>
      </w:r>
      <w:r w:rsidR="00367027" w:rsidRPr="00C04A3D">
        <w:rPr>
          <w:rFonts w:ascii="Arial" w:hAnsi="Arial" w:cs="Arial"/>
          <w:b/>
        </w:rPr>
        <w:t xml:space="preserve">Priecestie v km 7,215 </w:t>
      </w:r>
      <w:proofErr w:type="spellStart"/>
      <w:r w:rsidR="00367027" w:rsidRPr="00C04A3D">
        <w:rPr>
          <w:rFonts w:ascii="Arial" w:hAnsi="Arial" w:cs="Arial"/>
          <w:b/>
        </w:rPr>
        <w:t>Ivánska</w:t>
      </w:r>
      <w:proofErr w:type="spellEnd"/>
      <w:r w:rsidR="00367027" w:rsidRPr="00C04A3D">
        <w:rPr>
          <w:rFonts w:ascii="Arial" w:hAnsi="Arial" w:cs="Arial"/>
          <w:b/>
        </w:rPr>
        <w:t xml:space="preserve"> cesta Bratislava, rozšírenie o chodník pre chodcov</w:t>
      </w:r>
      <w:r w:rsidR="007912FF">
        <w:rPr>
          <w:rFonts w:ascii="Arial" w:hAnsi="Arial" w:cs="Arial"/>
          <w:b/>
        </w:rPr>
        <w:t>“</w:t>
      </w:r>
      <w:r w:rsidR="003971AD" w:rsidRPr="00C04A3D">
        <w:rPr>
          <w:rFonts w:ascii="Arial" w:hAnsi="Arial" w:cs="Arial"/>
          <w:b/>
        </w:rPr>
        <w:t xml:space="preserve"> </w:t>
      </w:r>
      <w:r w:rsidR="00FC4E8E" w:rsidRPr="00C04A3D">
        <w:rPr>
          <w:rFonts w:ascii="Arial" w:hAnsi="Arial" w:cs="Arial"/>
          <w:b/>
        </w:rPr>
        <w:t xml:space="preserve">– </w:t>
      </w:r>
      <w:r w:rsidR="00FC4E8E" w:rsidRPr="00C04A3D">
        <w:rPr>
          <w:rFonts w:ascii="Arial" w:hAnsi="Arial" w:cs="Arial"/>
          <w:i/>
        </w:rPr>
        <w:t>projektová dokumentácia</w:t>
      </w:r>
      <w:r w:rsidR="00E97E53" w:rsidRPr="00C04A3D">
        <w:rPr>
          <w:rFonts w:ascii="Arial" w:hAnsi="Arial" w:cs="Arial"/>
          <w:i/>
        </w:rPr>
        <w:t>.</w:t>
      </w:r>
      <w:r w:rsidR="000713D5" w:rsidRPr="00C04A3D">
        <w:rPr>
          <w:rFonts w:ascii="Arial" w:hAnsi="Arial" w:cs="Arial"/>
        </w:rPr>
        <w:t xml:space="preserve"> </w:t>
      </w:r>
    </w:p>
    <w:p w:rsidR="000713D5" w:rsidRPr="00C04A3D" w:rsidRDefault="000713D5" w:rsidP="00C04A3D">
      <w:pPr>
        <w:pStyle w:val="Zarkazkladnhotextu2"/>
        <w:spacing w:after="0" w:line="240" w:lineRule="auto"/>
        <w:ind w:left="0"/>
        <w:jc w:val="both"/>
        <w:rPr>
          <w:rFonts w:cs="Arial"/>
          <w:sz w:val="22"/>
          <w:szCs w:val="22"/>
          <w:u w:val="single"/>
          <w:lang w:val="sk-SK"/>
        </w:rPr>
      </w:pPr>
    </w:p>
    <w:p w:rsidR="00EE1081" w:rsidRPr="00C04A3D" w:rsidRDefault="00EE1081" w:rsidP="00C04A3D">
      <w:pPr>
        <w:pStyle w:val="Zarkazkladnhotextu2"/>
        <w:spacing w:after="0" w:line="240" w:lineRule="auto"/>
        <w:ind w:left="0"/>
        <w:jc w:val="both"/>
        <w:rPr>
          <w:rFonts w:cs="Arial"/>
          <w:i/>
          <w:color w:val="FF0000"/>
          <w:sz w:val="22"/>
          <w:szCs w:val="22"/>
          <w:lang w:val="sk-SK"/>
        </w:rPr>
      </w:pPr>
      <w:r w:rsidRPr="00C04A3D">
        <w:rPr>
          <w:rFonts w:cs="Arial"/>
          <w:sz w:val="22"/>
          <w:szCs w:val="22"/>
          <w:lang w:val="sk-SK"/>
        </w:rPr>
        <w:t>Miesto plnenia</w:t>
      </w:r>
      <w:r w:rsidR="000713D5" w:rsidRPr="00C04A3D">
        <w:rPr>
          <w:rFonts w:cs="Arial"/>
          <w:sz w:val="22"/>
          <w:szCs w:val="22"/>
          <w:lang w:val="sk-SK"/>
        </w:rPr>
        <w:t xml:space="preserve"> zákazky</w:t>
      </w:r>
      <w:r w:rsidRPr="00C04A3D">
        <w:rPr>
          <w:rFonts w:cs="Arial"/>
          <w:sz w:val="22"/>
          <w:szCs w:val="22"/>
          <w:lang w:val="sk-SK"/>
        </w:rPr>
        <w:t xml:space="preserve">: </w:t>
      </w:r>
      <w:r w:rsidR="00202933" w:rsidRPr="00C04A3D">
        <w:rPr>
          <w:rFonts w:cs="Arial"/>
          <w:sz w:val="22"/>
          <w:szCs w:val="22"/>
          <w:lang w:val="sk-SK"/>
        </w:rPr>
        <w:t xml:space="preserve">dodanie PD na </w:t>
      </w:r>
      <w:r w:rsidR="00367027" w:rsidRPr="00C04A3D">
        <w:rPr>
          <w:rFonts w:cs="Arial"/>
          <w:sz w:val="22"/>
          <w:szCs w:val="22"/>
          <w:lang w:val="sk-SK"/>
        </w:rPr>
        <w:t>GR ŽSR O220</w:t>
      </w:r>
    </w:p>
    <w:p w:rsidR="00EE1081" w:rsidRPr="00C04A3D" w:rsidRDefault="00EE1081" w:rsidP="00C04A3D">
      <w:pPr>
        <w:pStyle w:val="Zarkazkladnhotextu2"/>
        <w:spacing w:after="0" w:line="240" w:lineRule="auto"/>
        <w:ind w:left="0"/>
        <w:jc w:val="both"/>
        <w:rPr>
          <w:rFonts w:cs="Arial"/>
          <w:sz w:val="22"/>
          <w:szCs w:val="22"/>
          <w:u w:val="single"/>
          <w:lang w:val="sk-SK" w:eastAsia="sk-SK"/>
        </w:rPr>
      </w:pPr>
    </w:p>
    <w:p w:rsidR="007447CB" w:rsidRPr="00C04A3D" w:rsidRDefault="00914B6D" w:rsidP="00C04A3D">
      <w:pPr>
        <w:pStyle w:val="Zarkazkladnhotextu2"/>
        <w:spacing w:after="0" w:line="240" w:lineRule="auto"/>
        <w:ind w:left="0"/>
        <w:jc w:val="both"/>
        <w:rPr>
          <w:rFonts w:cs="Arial"/>
          <w:sz w:val="22"/>
          <w:szCs w:val="22"/>
          <w:lang w:val="sk-SK" w:eastAsia="sk-SK"/>
        </w:rPr>
      </w:pPr>
      <w:r w:rsidRPr="00C04A3D">
        <w:rPr>
          <w:rFonts w:cs="Arial"/>
          <w:sz w:val="22"/>
          <w:szCs w:val="22"/>
          <w:lang w:val="sk-SK" w:eastAsia="sk-SK"/>
        </w:rPr>
        <w:t>Lehota</w:t>
      </w:r>
      <w:r w:rsidR="00EE1081" w:rsidRPr="00C04A3D">
        <w:rPr>
          <w:rFonts w:cs="Arial"/>
          <w:sz w:val="22"/>
          <w:szCs w:val="22"/>
          <w:lang w:val="sk-SK" w:eastAsia="sk-SK"/>
        </w:rPr>
        <w:t xml:space="preserve"> plnenia</w:t>
      </w:r>
      <w:r w:rsidR="000713D5" w:rsidRPr="00C04A3D">
        <w:rPr>
          <w:rFonts w:cs="Arial"/>
          <w:sz w:val="22"/>
          <w:szCs w:val="22"/>
          <w:lang w:val="sk-SK" w:eastAsia="sk-SK"/>
        </w:rPr>
        <w:t xml:space="preserve"> zákazky</w:t>
      </w:r>
      <w:r w:rsidR="00EE1081" w:rsidRPr="00C04A3D">
        <w:rPr>
          <w:rFonts w:cs="Arial"/>
          <w:sz w:val="22"/>
          <w:szCs w:val="22"/>
          <w:lang w:val="sk-SK" w:eastAsia="sk-SK"/>
        </w:rPr>
        <w:t>:</w:t>
      </w:r>
    </w:p>
    <w:p w:rsidR="00EE1081" w:rsidRPr="00C04A3D" w:rsidRDefault="00EE1081" w:rsidP="00C04A3D">
      <w:pPr>
        <w:pStyle w:val="Zarkazkladnhotextu2"/>
        <w:spacing w:after="0" w:line="240" w:lineRule="auto"/>
        <w:ind w:left="0"/>
        <w:jc w:val="both"/>
        <w:rPr>
          <w:rFonts w:cs="Arial"/>
          <w:sz w:val="22"/>
          <w:szCs w:val="22"/>
          <w:lang w:val="sk-SK" w:eastAsia="sk-SK"/>
        </w:rPr>
      </w:pPr>
    </w:p>
    <w:p w:rsidR="00E97E53" w:rsidRPr="00C04A3D" w:rsidRDefault="00202933" w:rsidP="00C04A3D">
      <w:pPr>
        <w:pStyle w:val="Zarkazkladnhotextu2"/>
        <w:spacing w:after="0" w:line="240" w:lineRule="auto"/>
        <w:ind w:left="0"/>
        <w:jc w:val="both"/>
        <w:rPr>
          <w:rFonts w:cs="Arial"/>
          <w:sz w:val="22"/>
          <w:szCs w:val="22"/>
          <w:lang w:val="sk-SK" w:eastAsia="sk-SK"/>
        </w:rPr>
      </w:pPr>
      <w:r w:rsidRPr="008E0220">
        <w:rPr>
          <w:rFonts w:cs="Arial"/>
          <w:b/>
          <w:sz w:val="22"/>
          <w:szCs w:val="22"/>
          <w:lang w:val="sk-SK" w:eastAsia="sk-SK"/>
        </w:rPr>
        <w:t>Dodanie</w:t>
      </w:r>
      <w:r w:rsidR="00367027" w:rsidRPr="008E0220">
        <w:rPr>
          <w:rFonts w:cs="Arial"/>
          <w:b/>
          <w:sz w:val="22"/>
          <w:szCs w:val="22"/>
          <w:lang w:val="sk-SK" w:eastAsia="sk-SK"/>
        </w:rPr>
        <w:t xml:space="preserve"> DSPRS:</w:t>
      </w:r>
      <w:r w:rsidR="00367027" w:rsidRPr="00C04A3D">
        <w:rPr>
          <w:rFonts w:cs="Arial"/>
          <w:sz w:val="22"/>
          <w:szCs w:val="22"/>
          <w:lang w:val="sk-SK" w:eastAsia="sk-SK"/>
        </w:rPr>
        <w:t xml:space="preserve"> do 3 mesiacov odo dňa účinnosti zmluvy</w:t>
      </w:r>
    </w:p>
    <w:p w:rsidR="008E1807" w:rsidRPr="00C04A3D" w:rsidRDefault="00367027" w:rsidP="00C04A3D">
      <w:pPr>
        <w:pStyle w:val="Zarkazkladnhotextu2"/>
        <w:spacing w:after="0" w:line="240" w:lineRule="auto"/>
        <w:ind w:left="0"/>
        <w:jc w:val="both"/>
        <w:rPr>
          <w:rFonts w:cs="Arial"/>
          <w:sz w:val="22"/>
          <w:szCs w:val="22"/>
          <w:lang w:val="sk-SK" w:eastAsia="sk-SK"/>
        </w:rPr>
      </w:pPr>
      <w:r w:rsidRPr="008E0220">
        <w:rPr>
          <w:rFonts w:cs="Arial"/>
          <w:b/>
          <w:sz w:val="22"/>
          <w:szCs w:val="22"/>
          <w:lang w:val="sk-SK" w:eastAsia="sk-SK"/>
        </w:rPr>
        <w:t>Inžinierska činnosť</w:t>
      </w:r>
      <w:r w:rsidRPr="00C04A3D">
        <w:rPr>
          <w:rFonts w:cs="Arial"/>
          <w:sz w:val="22"/>
          <w:szCs w:val="22"/>
          <w:lang w:val="sk-SK" w:eastAsia="sk-SK"/>
        </w:rPr>
        <w:t xml:space="preserve"> – zabezpečenie právoplatného stavebného povolenia do 2 mesiacov od schválenia DSPRS</w:t>
      </w:r>
    </w:p>
    <w:p w:rsidR="00202933" w:rsidRPr="00C04A3D" w:rsidRDefault="00202933" w:rsidP="00C04A3D">
      <w:pPr>
        <w:pStyle w:val="Zarkazkladnhotextu2"/>
        <w:spacing w:after="0" w:line="240" w:lineRule="auto"/>
        <w:ind w:left="0"/>
        <w:jc w:val="both"/>
        <w:rPr>
          <w:rFonts w:cs="Arial"/>
          <w:sz w:val="22"/>
          <w:szCs w:val="22"/>
          <w:lang w:val="sk-SK" w:eastAsia="sk-SK"/>
        </w:rPr>
      </w:pPr>
      <w:r w:rsidRPr="008E0220">
        <w:rPr>
          <w:rFonts w:cs="Arial"/>
          <w:b/>
          <w:sz w:val="22"/>
          <w:szCs w:val="22"/>
          <w:lang w:val="sk-SK" w:eastAsia="sk-SK"/>
        </w:rPr>
        <w:t>Autorský dohľad</w:t>
      </w:r>
      <w:r w:rsidRPr="00C04A3D">
        <w:rPr>
          <w:rFonts w:cs="Arial"/>
          <w:sz w:val="22"/>
          <w:szCs w:val="22"/>
          <w:lang w:val="sk-SK" w:eastAsia="sk-SK"/>
        </w:rPr>
        <w:t xml:space="preserve"> </w:t>
      </w:r>
      <w:r w:rsidR="00367027" w:rsidRPr="00C04A3D">
        <w:rPr>
          <w:rFonts w:cs="Arial"/>
          <w:sz w:val="22"/>
          <w:szCs w:val="22"/>
          <w:lang w:val="sk-SK" w:eastAsia="sk-SK"/>
        </w:rPr>
        <w:t>počas realizácie stavby, do doby vydania právoplatného kolaudačného rozhodnutia</w:t>
      </w:r>
    </w:p>
    <w:p w:rsidR="008E1807" w:rsidRPr="00C04A3D" w:rsidRDefault="008E1807" w:rsidP="00C04A3D">
      <w:pPr>
        <w:pStyle w:val="Zarkazkladnhotextu2"/>
        <w:spacing w:after="0" w:line="240" w:lineRule="auto"/>
        <w:ind w:left="0"/>
        <w:jc w:val="both"/>
        <w:rPr>
          <w:rFonts w:cs="Arial"/>
          <w:sz w:val="22"/>
          <w:szCs w:val="22"/>
          <w:lang w:val="sk-SK" w:eastAsia="sk-SK"/>
        </w:rPr>
      </w:pPr>
    </w:p>
    <w:p w:rsidR="00EE1081" w:rsidRPr="00C04A3D" w:rsidRDefault="000713D5" w:rsidP="00C04A3D">
      <w:pPr>
        <w:spacing w:after="0" w:line="240" w:lineRule="auto"/>
        <w:jc w:val="both"/>
        <w:rPr>
          <w:rFonts w:ascii="Arial" w:hAnsi="Arial" w:cs="Arial"/>
          <w:b/>
        </w:rPr>
      </w:pPr>
      <w:r w:rsidRPr="00C04A3D">
        <w:rPr>
          <w:rFonts w:ascii="Arial" w:hAnsi="Arial" w:cs="Arial"/>
          <w:b/>
        </w:rPr>
        <w:t>Bližšia špecifikácia predmetu z</w:t>
      </w:r>
      <w:r w:rsidR="00871BC2" w:rsidRPr="00C04A3D">
        <w:rPr>
          <w:rFonts w:ascii="Arial" w:hAnsi="Arial" w:cs="Arial"/>
          <w:b/>
        </w:rPr>
        <w:t>ákazky je uvedená v p</w:t>
      </w:r>
      <w:r w:rsidR="006E7AFD" w:rsidRPr="00C04A3D">
        <w:rPr>
          <w:rFonts w:ascii="Arial" w:hAnsi="Arial" w:cs="Arial"/>
          <w:b/>
        </w:rPr>
        <w:t>rílohe č.1</w:t>
      </w:r>
    </w:p>
    <w:p w:rsidR="000713D5" w:rsidRPr="00C04A3D" w:rsidRDefault="000713D5" w:rsidP="00C04A3D">
      <w:pPr>
        <w:spacing w:after="0" w:line="240" w:lineRule="auto"/>
        <w:jc w:val="both"/>
        <w:rPr>
          <w:rFonts w:ascii="Arial" w:hAnsi="Arial" w:cs="Arial"/>
          <w:b/>
          <w:color w:val="00B050"/>
        </w:rPr>
      </w:pPr>
    </w:p>
    <w:p w:rsidR="000713D5" w:rsidRPr="00C04A3D" w:rsidRDefault="000713D5" w:rsidP="00C04A3D">
      <w:pPr>
        <w:pStyle w:val="Zkladntext2"/>
        <w:spacing w:after="0" w:line="240" w:lineRule="auto"/>
        <w:jc w:val="both"/>
        <w:rPr>
          <w:rFonts w:ascii="Arial" w:hAnsi="Arial" w:cs="Arial"/>
          <w:b/>
          <w:sz w:val="22"/>
          <w:szCs w:val="22"/>
          <w:u w:val="single"/>
        </w:rPr>
      </w:pPr>
      <w:r w:rsidRPr="00C04A3D">
        <w:rPr>
          <w:rFonts w:ascii="Arial" w:hAnsi="Arial" w:cs="Arial"/>
          <w:b/>
          <w:sz w:val="22"/>
          <w:szCs w:val="22"/>
          <w:u w:val="single"/>
        </w:rPr>
        <w:t xml:space="preserve">Požiadavky na  </w:t>
      </w:r>
      <w:r w:rsidR="00E355D6" w:rsidRPr="00C04A3D">
        <w:rPr>
          <w:rFonts w:ascii="Arial" w:hAnsi="Arial" w:cs="Arial"/>
          <w:b/>
          <w:sz w:val="22"/>
          <w:szCs w:val="22"/>
          <w:u w:val="single"/>
        </w:rPr>
        <w:t>cenový návrh</w:t>
      </w:r>
      <w:r w:rsidRPr="00C04A3D">
        <w:rPr>
          <w:rFonts w:ascii="Arial" w:hAnsi="Arial" w:cs="Arial"/>
          <w:b/>
          <w:sz w:val="22"/>
          <w:szCs w:val="22"/>
          <w:u w:val="single"/>
        </w:rPr>
        <w:t>:</w:t>
      </w:r>
    </w:p>
    <w:p w:rsidR="000713D5" w:rsidRPr="00C04A3D" w:rsidRDefault="00E355D6" w:rsidP="00C04A3D">
      <w:pPr>
        <w:pStyle w:val="Zkladntext2"/>
        <w:numPr>
          <w:ilvl w:val="0"/>
          <w:numId w:val="3"/>
        </w:numPr>
        <w:spacing w:after="0" w:line="240" w:lineRule="auto"/>
        <w:jc w:val="both"/>
        <w:rPr>
          <w:rFonts w:ascii="Arial" w:hAnsi="Arial" w:cs="Arial"/>
          <w:sz w:val="22"/>
          <w:szCs w:val="22"/>
        </w:rPr>
      </w:pPr>
      <w:r w:rsidRPr="00C04A3D">
        <w:rPr>
          <w:rFonts w:ascii="Arial" w:hAnsi="Arial" w:cs="Arial"/>
          <w:sz w:val="22"/>
          <w:szCs w:val="22"/>
        </w:rPr>
        <w:t>Cenový návrh</w:t>
      </w:r>
      <w:r w:rsidR="00ED1EF7" w:rsidRPr="00C04A3D">
        <w:rPr>
          <w:rFonts w:ascii="Arial" w:hAnsi="Arial" w:cs="Arial"/>
          <w:sz w:val="22"/>
          <w:szCs w:val="22"/>
        </w:rPr>
        <w:t xml:space="preserve"> musí byť predložen</w:t>
      </w:r>
      <w:r w:rsidR="00E62071" w:rsidRPr="00C04A3D">
        <w:rPr>
          <w:rFonts w:ascii="Arial" w:hAnsi="Arial" w:cs="Arial"/>
          <w:sz w:val="22"/>
          <w:szCs w:val="22"/>
        </w:rPr>
        <w:t>ý</w:t>
      </w:r>
      <w:r w:rsidR="00ED1EF7" w:rsidRPr="00C04A3D">
        <w:rPr>
          <w:rFonts w:ascii="Arial" w:hAnsi="Arial" w:cs="Arial"/>
          <w:sz w:val="22"/>
          <w:szCs w:val="22"/>
        </w:rPr>
        <w:t xml:space="preserve"> v slovenskom, prípadne českom jazyku. V prípade iného jazyka je potrebný úradný preklad do jazyka slovenského. </w:t>
      </w:r>
      <w:r w:rsidRPr="00C04A3D">
        <w:rPr>
          <w:rFonts w:ascii="Arial" w:hAnsi="Arial" w:cs="Arial"/>
          <w:sz w:val="22"/>
          <w:szCs w:val="22"/>
        </w:rPr>
        <w:t>Cenový návrh</w:t>
      </w:r>
      <w:r w:rsidR="00ED1EF7" w:rsidRPr="00C04A3D">
        <w:rPr>
          <w:rFonts w:ascii="Arial" w:hAnsi="Arial" w:cs="Arial"/>
          <w:sz w:val="22"/>
          <w:szCs w:val="22"/>
        </w:rPr>
        <w:t>, ktor</w:t>
      </w:r>
      <w:r w:rsidRPr="00C04A3D">
        <w:rPr>
          <w:rFonts w:ascii="Arial" w:hAnsi="Arial" w:cs="Arial"/>
          <w:sz w:val="22"/>
          <w:szCs w:val="22"/>
        </w:rPr>
        <w:t>ý</w:t>
      </w:r>
      <w:r w:rsidR="00ED1EF7" w:rsidRPr="00C04A3D">
        <w:rPr>
          <w:rFonts w:ascii="Arial" w:hAnsi="Arial" w:cs="Arial"/>
          <w:sz w:val="22"/>
          <w:szCs w:val="22"/>
        </w:rPr>
        <w:t xml:space="preserve"> ne</w:t>
      </w:r>
      <w:r w:rsidRPr="00C04A3D">
        <w:rPr>
          <w:rFonts w:ascii="Arial" w:hAnsi="Arial" w:cs="Arial"/>
          <w:sz w:val="22"/>
          <w:szCs w:val="22"/>
        </w:rPr>
        <w:t xml:space="preserve">bude </w:t>
      </w:r>
      <w:r w:rsidR="00ED1EF7" w:rsidRPr="00C04A3D">
        <w:rPr>
          <w:rFonts w:ascii="Arial" w:hAnsi="Arial" w:cs="Arial"/>
          <w:sz w:val="22"/>
          <w:szCs w:val="22"/>
        </w:rPr>
        <w:t>takto predložen</w:t>
      </w:r>
      <w:r w:rsidRPr="00C04A3D">
        <w:rPr>
          <w:rFonts w:ascii="Arial" w:hAnsi="Arial" w:cs="Arial"/>
          <w:sz w:val="22"/>
          <w:szCs w:val="22"/>
        </w:rPr>
        <w:t>ý</w:t>
      </w:r>
      <w:r w:rsidR="00ED1EF7" w:rsidRPr="00C04A3D">
        <w:rPr>
          <w:rFonts w:ascii="Arial" w:hAnsi="Arial" w:cs="Arial"/>
          <w:sz w:val="22"/>
          <w:szCs w:val="22"/>
        </w:rPr>
        <w:t xml:space="preserve"> nebude hodnoten</w:t>
      </w:r>
      <w:r w:rsidRPr="00C04A3D">
        <w:rPr>
          <w:rFonts w:ascii="Arial" w:hAnsi="Arial" w:cs="Arial"/>
          <w:sz w:val="22"/>
          <w:szCs w:val="22"/>
        </w:rPr>
        <w:t>ý</w:t>
      </w:r>
      <w:r w:rsidR="00ED1EF7" w:rsidRPr="00C04A3D">
        <w:rPr>
          <w:rFonts w:ascii="Arial" w:hAnsi="Arial" w:cs="Arial"/>
          <w:sz w:val="22"/>
          <w:szCs w:val="22"/>
        </w:rPr>
        <w:t xml:space="preserve">. </w:t>
      </w:r>
    </w:p>
    <w:p w:rsidR="00ED4C02" w:rsidRPr="00C04A3D" w:rsidRDefault="00ED4C02" w:rsidP="00C04A3D">
      <w:pPr>
        <w:pStyle w:val="Zkladntext2"/>
        <w:spacing w:after="0" w:line="240" w:lineRule="auto"/>
        <w:ind w:left="360"/>
        <w:jc w:val="both"/>
        <w:rPr>
          <w:rFonts w:ascii="Arial" w:hAnsi="Arial" w:cs="Arial"/>
          <w:sz w:val="22"/>
          <w:szCs w:val="22"/>
        </w:rPr>
      </w:pPr>
    </w:p>
    <w:p w:rsidR="00ED4C02" w:rsidRPr="00C04A3D" w:rsidRDefault="00ED4C02" w:rsidP="00C04A3D">
      <w:pPr>
        <w:pStyle w:val="Zkladntext2"/>
        <w:numPr>
          <w:ilvl w:val="0"/>
          <w:numId w:val="3"/>
        </w:numPr>
        <w:spacing w:after="0" w:line="240" w:lineRule="auto"/>
        <w:jc w:val="both"/>
        <w:rPr>
          <w:rFonts w:ascii="Arial" w:hAnsi="Arial" w:cs="Arial"/>
          <w:sz w:val="22"/>
          <w:szCs w:val="22"/>
        </w:rPr>
      </w:pPr>
      <w:r w:rsidRPr="00C04A3D">
        <w:rPr>
          <w:rFonts w:ascii="Arial" w:hAnsi="Arial" w:cs="Arial"/>
          <w:sz w:val="22"/>
          <w:szCs w:val="22"/>
        </w:rPr>
        <w:t>Variantné riešenie:</w:t>
      </w:r>
    </w:p>
    <w:p w:rsidR="00ED4C02" w:rsidRPr="00C04A3D" w:rsidRDefault="00D511FC" w:rsidP="00C04A3D">
      <w:pPr>
        <w:pStyle w:val="Zkladntext2"/>
        <w:spacing w:after="0" w:line="240" w:lineRule="auto"/>
        <w:ind w:left="360"/>
        <w:jc w:val="both"/>
        <w:rPr>
          <w:rFonts w:ascii="Arial" w:hAnsi="Arial" w:cs="Arial"/>
          <w:sz w:val="22"/>
          <w:szCs w:val="22"/>
        </w:rPr>
      </w:pPr>
      <w:r w:rsidRPr="00C04A3D">
        <w:rPr>
          <w:rFonts w:ascii="Arial" w:hAnsi="Arial" w:cs="Arial"/>
          <w:sz w:val="22"/>
          <w:szCs w:val="22"/>
        </w:rPr>
        <w:t xml:space="preserve">nepripúšťa sa  </w:t>
      </w:r>
    </w:p>
    <w:p w:rsidR="00ED1EF7" w:rsidRPr="00C04A3D" w:rsidRDefault="00ED1EF7" w:rsidP="00C04A3D">
      <w:pPr>
        <w:pStyle w:val="Zkladntext2"/>
        <w:spacing w:after="0" w:line="240" w:lineRule="auto"/>
        <w:ind w:left="360"/>
        <w:jc w:val="both"/>
        <w:rPr>
          <w:rFonts w:ascii="Arial" w:hAnsi="Arial" w:cs="Arial"/>
          <w:sz w:val="22"/>
          <w:szCs w:val="22"/>
        </w:rPr>
      </w:pPr>
    </w:p>
    <w:p w:rsidR="00EE1081" w:rsidRPr="00C04A3D" w:rsidRDefault="00EE1081" w:rsidP="00C04A3D">
      <w:pPr>
        <w:pStyle w:val="Zkladntext2"/>
        <w:numPr>
          <w:ilvl w:val="0"/>
          <w:numId w:val="3"/>
        </w:numPr>
        <w:spacing w:after="0" w:line="240" w:lineRule="auto"/>
        <w:jc w:val="both"/>
        <w:rPr>
          <w:rFonts w:ascii="Arial" w:hAnsi="Arial" w:cs="Arial"/>
          <w:sz w:val="22"/>
          <w:szCs w:val="22"/>
        </w:rPr>
      </w:pPr>
      <w:r w:rsidRPr="00C04A3D">
        <w:rPr>
          <w:rFonts w:ascii="Arial" w:hAnsi="Arial" w:cs="Arial"/>
          <w:sz w:val="22"/>
          <w:szCs w:val="22"/>
        </w:rPr>
        <w:t>V</w:t>
      </w:r>
      <w:r w:rsidR="00E355D6" w:rsidRPr="00C04A3D">
        <w:rPr>
          <w:rFonts w:ascii="Arial" w:hAnsi="Arial" w:cs="Arial"/>
          <w:sz w:val="22"/>
          <w:szCs w:val="22"/>
        </w:rPr>
        <w:t> cenovom návrhu</w:t>
      </w:r>
      <w:r w:rsidR="0057492F" w:rsidRPr="00C04A3D">
        <w:rPr>
          <w:rFonts w:ascii="Arial" w:hAnsi="Arial" w:cs="Arial"/>
          <w:sz w:val="22"/>
          <w:szCs w:val="22"/>
        </w:rPr>
        <w:t xml:space="preserve"> žiadame uviesť</w:t>
      </w:r>
      <w:r w:rsidRPr="00C04A3D">
        <w:rPr>
          <w:rFonts w:ascii="Arial" w:hAnsi="Arial" w:cs="Arial"/>
          <w:sz w:val="22"/>
          <w:szCs w:val="22"/>
        </w:rPr>
        <w:t xml:space="preserve"> celkovú cenu</w:t>
      </w:r>
      <w:r w:rsidR="0057492F" w:rsidRPr="00C04A3D">
        <w:rPr>
          <w:rFonts w:ascii="Arial" w:hAnsi="Arial" w:cs="Arial"/>
          <w:sz w:val="22"/>
          <w:szCs w:val="22"/>
        </w:rPr>
        <w:t xml:space="preserve"> za zákazku</w:t>
      </w:r>
      <w:r w:rsidRPr="00C04A3D">
        <w:rPr>
          <w:rFonts w:ascii="Arial" w:hAnsi="Arial" w:cs="Arial"/>
          <w:sz w:val="22"/>
          <w:szCs w:val="22"/>
        </w:rPr>
        <w:t xml:space="preserve"> v zložení: </w:t>
      </w:r>
    </w:p>
    <w:p w:rsidR="00EE1081" w:rsidRPr="00C04A3D" w:rsidRDefault="00EE1081" w:rsidP="00C04A3D">
      <w:pPr>
        <w:pStyle w:val="Zkladntext2"/>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C04A3D">
        <w:rPr>
          <w:rFonts w:ascii="Arial" w:hAnsi="Arial" w:cs="Arial"/>
          <w:sz w:val="22"/>
          <w:szCs w:val="22"/>
        </w:rPr>
        <w:t>navrhovaná celková cena bez DPH</w:t>
      </w:r>
      <w:r w:rsidR="00017C81" w:rsidRPr="00C04A3D">
        <w:rPr>
          <w:rFonts w:ascii="Arial" w:hAnsi="Arial" w:cs="Arial"/>
          <w:sz w:val="22"/>
          <w:szCs w:val="22"/>
        </w:rPr>
        <w:t xml:space="preserve"> / </w:t>
      </w:r>
      <w:r w:rsidR="00017C81" w:rsidRPr="00C04A3D">
        <w:rPr>
          <w:rFonts w:ascii="Arial" w:hAnsi="Arial" w:cs="Arial"/>
          <w:i/>
          <w:sz w:val="22"/>
          <w:szCs w:val="22"/>
        </w:rPr>
        <w:t>príloha č.2</w:t>
      </w:r>
      <w:r w:rsidR="00DA7026" w:rsidRPr="00C04A3D">
        <w:rPr>
          <w:rFonts w:ascii="Arial" w:hAnsi="Arial" w:cs="Arial"/>
          <w:i/>
          <w:sz w:val="22"/>
          <w:szCs w:val="22"/>
        </w:rPr>
        <w:t xml:space="preserve"> </w:t>
      </w:r>
    </w:p>
    <w:p w:rsidR="00EE1081" w:rsidRPr="00C04A3D" w:rsidRDefault="00EE1081" w:rsidP="00C04A3D">
      <w:pPr>
        <w:numPr>
          <w:ilvl w:val="0"/>
          <w:numId w:val="1"/>
        </w:numPr>
        <w:tabs>
          <w:tab w:val="clear" w:pos="720"/>
        </w:tabs>
        <w:autoSpaceDE w:val="0"/>
        <w:autoSpaceDN w:val="0"/>
        <w:spacing w:after="0" w:line="240" w:lineRule="auto"/>
        <w:ind w:left="426" w:hanging="426"/>
        <w:jc w:val="both"/>
        <w:rPr>
          <w:rFonts w:ascii="Arial" w:hAnsi="Arial" w:cs="Arial"/>
        </w:rPr>
      </w:pPr>
      <w:r w:rsidRPr="00C04A3D">
        <w:rPr>
          <w:rFonts w:ascii="Arial" w:hAnsi="Arial" w:cs="Arial"/>
        </w:rPr>
        <w:t>sadzba DPH</w:t>
      </w:r>
    </w:p>
    <w:p w:rsidR="00EE1081" w:rsidRPr="00C04A3D" w:rsidRDefault="00EE1081" w:rsidP="00C04A3D">
      <w:pPr>
        <w:numPr>
          <w:ilvl w:val="0"/>
          <w:numId w:val="1"/>
        </w:numPr>
        <w:tabs>
          <w:tab w:val="clear" w:pos="720"/>
        </w:tabs>
        <w:autoSpaceDE w:val="0"/>
        <w:autoSpaceDN w:val="0"/>
        <w:spacing w:after="0" w:line="240" w:lineRule="auto"/>
        <w:ind w:left="426" w:hanging="426"/>
        <w:jc w:val="both"/>
        <w:rPr>
          <w:rFonts w:ascii="Arial" w:hAnsi="Arial" w:cs="Arial"/>
        </w:rPr>
      </w:pPr>
      <w:r w:rsidRPr="00C04A3D">
        <w:rPr>
          <w:rFonts w:ascii="Arial" w:hAnsi="Arial" w:cs="Arial"/>
        </w:rPr>
        <w:t>výška DPH</w:t>
      </w:r>
    </w:p>
    <w:p w:rsidR="00EE1081" w:rsidRPr="00C04A3D" w:rsidRDefault="00EE1081" w:rsidP="00C04A3D">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C04A3D">
        <w:rPr>
          <w:rFonts w:ascii="Arial" w:hAnsi="Arial" w:cs="Arial"/>
          <w:sz w:val="22"/>
          <w:szCs w:val="22"/>
        </w:rPr>
        <w:t>navr</w:t>
      </w:r>
      <w:r w:rsidR="00457AEF" w:rsidRPr="00C04A3D">
        <w:rPr>
          <w:rFonts w:ascii="Arial" w:hAnsi="Arial" w:cs="Arial"/>
          <w:sz w:val="22"/>
          <w:szCs w:val="22"/>
        </w:rPr>
        <w:t>hovaná celková cena vrátane DPH</w:t>
      </w:r>
    </w:p>
    <w:p w:rsidR="007563DF" w:rsidRPr="00C04A3D" w:rsidRDefault="007563DF" w:rsidP="00C04A3D">
      <w:pPr>
        <w:pStyle w:val="Zarkazkladnhotextu"/>
        <w:autoSpaceDE w:val="0"/>
        <w:autoSpaceDN w:val="0"/>
        <w:spacing w:after="0" w:line="240" w:lineRule="auto"/>
        <w:ind w:left="426"/>
        <w:jc w:val="both"/>
        <w:rPr>
          <w:rFonts w:ascii="Arial" w:hAnsi="Arial" w:cs="Arial"/>
          <w:sz w:val="22"/>
          <w:szCs w:val="22"/>
        </w:rPr>
      </w:pPr>
    </w:p>
    <w:p w:rsidR="00457AEF" w:rsidRPr="00C04A3D" w:rsidRDefault="00457AEF" w:rsidP="00C04A3D">
      <w:pPr>
        <w:pStyle w:val="Zarkazkladnhotextu"/>
        <w:spacing w:after="0" w:line="240" w:lineRule="auto"/>
        <w:ind w:left="0"/>
        <w:jc w:val="both"/>
        <w:rPr>
          <w:rFonts w:ascii="Arial" w:hAnsi="Arial" w:cs="Arial"/>
          <w:b/>
          <w:sz w:val="22"/>
          <w:szCs w:val="22"/>
          <w:u w:val="single"/>
        </w:rPr>
      </w:pPr>
      <w:r w:rsidRPr="00C04A3D">
        <w:rPr>
          <w:rFonts w:ascii="Arial" w:hAnsi="Arial" w:cs="Arial"/>
          <w:b/>
          <w:sz w:val="22"/>
          <w:szCs w:val="22"/>
        </w:rPr>
        <w:t xml:space="preserve">Navrhnutú cenu stanoví </w:t>
      </w:r>
      <w:r w:rsidR="00700151" w:rsidRPr="00C04A3D">
        <w:rPr>
          <w:rFonts w:ascii="Arial" w:hAnsi="Arial" w:cs="Arial"/>
          <w:b/>
          <w:sz w:val="22"/>
          <w:szCs w:val="22"/>
        </w:rPr>
        <w:t>predklad</w:t>
      </w:r>
      <w:r w:rsidRPr="00C04A3D">
        <w:rPr>
          <w:rFonts w:ascii="Arial" w:hAnsi="Arial" w:cs="Arial"/>
          <w:b/>
          <w:sz w:val="22"/>
          <w:szCs w:val="22"/>
        </w:rPr>
        <w:t xml:space="preserve">ateľ na základe ocenenia </w:t>
      </w:r>
      <w:r w:rsidR="0022489D" w:rsidRPr="00C04A3D">
        <w:rPr>
          <w:rFonts w:ascii="Arial" w:hAnsi="Arial" w:cs="Arial"/>
          <w:b/>
          <w:sz w:val="22"/>
          <w:szCs w:val="22"/>
        </w:rPr>
        <w:t>p</w:t>
      </w:r>
      <w:r w:rsidRPr="00C04A3D">
        <w:rPr>
          <w:rFonts w:ascii="Arial" w:hAnsi="Arial" w:cs="Arial"/>
          <w:b/>
          <w:sz w:val="22"/>
          <w:szCs w:val="22"/>
        </w:rPr>
        <w:t>rílohy č. 2</w:t>
      </w:r>
      <w:r w:rsidR="00367027" w:rsidRPr="00C04A3D">
        <w:rPr>
          <w:rFonts w:ascii="Arial" w:hAnsi="Arial" w:cs="Arial"/>
          <w:b/>
          <w:sz w:val="22"/>
          <w:szCs w:val="22"/>
        </w:rPr>
        <w:t xml:space="preserve">, </w:t>
      </w:r>
      <w:r w:rsidRPr="00C04A3D">
        <w:rPr>
          <w:rFonts w:ascii="Arial" w:hAnsi="Arial" w:cs="Arial"/>
          <w:b/>
          <w:sz w:val="22"/>
          <w:szCs w:val="22"/>
        </w:rPr>
        <w:t>– zoznam položiek</w:t>
      </w:r>
      <w:r w:rsidR="00F94BF2" w:rsidRPr="00C04A3D">
        <w:rPr>
          <w:rFonts w:ascii="Arial" w:hAnsi="Arial" w:cs="Arial"/>
          <w:b/>
          <w:sz w:val="22"/>
          <w:szCs w:val="22"/>
        </w:rPr>
        <w:t>.</w:t>
      </w:r>
      <w:r w:rsidR="009935E1" w:rsidRPr="00C04A3D">
        <w:rPr>
          <w:rFonts w:ascii="Arial" w:hAnsi="Arial" w:cs="Arial"/>
          <w:b/>
          <w:sz w:val="22"/>
          <w:szCs w:val="22"/>
        </w:rPr>
        <w:t xml:space="preserve"> </w:t>
      </w:r>
    </w:p>
    <w:p w:rsidR="00457AEF" w:rsidRPr="00C04A3D" w:rsidRDefault="00457AEF" w:rsidP="00C04A3D">
      <w:pPr>
        <w:pStyle w:val="Zarkazkladnhotextu"/>
        <w:autoSpaceDE w:val="0"/>
        <w:autoSpaceDN w:val="0"/>
        <w:spacing w:after="0" w:line="240" w:lineRule="auto"/>
        <w:ind w:left="0"/>
        <w:jc w:val="both"/>
        <w:rPr>
          <w:rFonts w:ascii="Arial" w:hAnsi="Arial" w:cs="Arial"/>
          <w:sz w:val="22"/>
          <w:szCs w:val="22"/>
        </w:rPr>
      </w:pPr>
    </w:p>
    <w:p w:rsidR="00EE1081" w:rsidRPr="00C04A3D" w:rsidRDefault="00EE1081" w:rsidP="00C04A3D">
      <w:pPr>
        <w:pStyle w:val="Zarkazkladnhotextu"/>
        <w:spacing w:after="0" w:line="240" w:lineRule="auto"/>
        <w:ind w:left="0"/>
        <w:jc w:val="both"/>
        <w:rPr>
          <w:rFonts w:ascii="Arial" w:hAnsi="Arial" w:cs="Arial"/>
          <w:sz w:val="22"/>
          <w:szCs w:val="22"/>
        </w:rPr>
      </w:pPr>
      <w:r w:rsidRPr="00C04A3D">
        <w:rPr>
          <w:rFonts w:ascii="Arial" w:hAnsi="Arial" w:cs="Arial"/>
          <w:sz w:val="22"/>
          <w:szCs w:val="22"/>
        </w:rPr>
        <w:t xml:space="preserve">Ak nie </w:t>
      </w:r>
      <w:r w:rsidR="0057492F" w:rsidRPr="00C04A3D">
        <w:rPr>
          <w:rFonts w:ascii="Arial" w:hAnsi="Arial" w:cs="Arial"/>
          <w:sz w:val="22"/>
          <w:szCs w:val="22"/>
        </w:rPr>
        <w:t>ste</w:t>
      </w:r>
      <w:r w:rsidRPr="00C04A3D">
        <w:rPr>
          <w:rFonts w:ascii="Arial" w:hAnsi="Arial" w:cs="Arial"/>
          <w:sz w:val="22"/>
          <w:szCs w:val="22"/>
        </w:rPr>
        <w:t xml:space="preserve"> platiteľom DPH</w:t>
      </w:r>
      <w:r w:rsidR="00B2330F" w:rsidRPr="00C04A3D">
        <w:rPr>
          <w:rFonts w:ascii="Arial" w:hAnsi="Arial" w:cs="Arial"/>
          <w:sz w:val="22"/>
          <w:szCs w:val="22"/>
        </w:rPr>
        <w:t xml:space="preserve"> v Slovenskej republike</w:t>
      </w:r>
      <w:r w:rsidR="006915DF" w:rsidRPr="00C04A3D">
        <w:rPr>
          <w:rFonts w:ascii="Arial" w:hAnsi="Arial" w:cs="Arial"/>
          <w:sz w:val="22"/>
          <w:szCs w:val="22"/>
        </w:rPr>
        <w:t>,</w:t>
      </w:r>
      <w:r w:rsidRPr="00C04A3D">
        <w:rPr>
          <w:rFonts w:ascii="Arial" w:hAnsi="Arial" w:cs="Arial"/>
          <w:sz w:val="22"/>
          <w:szCs w:val="22"/>
        </w:rPr>
        <w:t xml:space="preserve"> na túto skutočnosť </w:t>
      </w:r>
      <w:r w:rsidR="0057492F" w:rsidRPr="00C04A3D">
        <w:rPr>
          <w:rFonts w:ascii="Arial" w:hAnsi="Arial" w:cs="Arial"/>
          <w:sz w:val="22"/>
          <w:szCs w:val="22"/>
        </w:rPr>
        <w:t>je potrebné upozorniť v</w:t>
      </w:r>
      <w:r w:rsidR="00E355D6" w:rsidRPr="00C04A3D">
        <w:rPr>
          <w:rFonts w:ascii="Arial" w:hAnsi="Arial" w:cs="Arial"/>
          <w:sz w:val="22"/>
          <w:szCs w:val="22"/>
        </w:rPr>
        <w:t> cenovom návrhu</w:t>
      </w:r>
      <w:r w:rsidRPr="00C04A3D">
        <w:rPr>
          <w:rFonts w:ascii="Arial" w:hAnsi="Arial" w:cs="Arial"/>
          <w:sz w:val="22"/>
          <w:szCs w:val="22"/>
        </w:rPr>
        <w:t xml:space="preserve">. </w:t>
      </w:r>
    </w:p>
    <w:p w:rsidR="00EE1081" w:rsidRDefault="00EE1081" w:rsidP="00C04A3D">
      <w:pPr>
        <w:spacing w:after="0" w:line="240" w:lineRule="auto"/>
        <w:jc w:val="both"/>
        <w:rPr>
          <w:rFonts w:ascii="Arial" w:hAnsi="Arial" w:cs="Arial"/>
        </w:rPr>
      </w:pPr>
      <w:r w:rsidRPr="00C04A3D">
        <w:rPr>
          <w:rFonts w:ascii="Arial" w:hAnsi="Arial" w:cs="Arial"/>
        </w:rPr>
        <w:t xml:space="preserve">V cene musia byť zahrnuté všetky náklady spojené s plnením predmetu </w:t>
      </w:r>
      <w:r w:rsidR="0057492F" w:rsidRPr="00C04A3D">
        <w:rPr>
          <w:rFonts w:ascii="Arial" w:hAnsi="Arial" w:cs="Arial"/>
        </w:rPr>
        <w:t>zákazky</w:t>
      </w:r>
      <w:r w:rsidRPr="00C04A3D">
        <w:rPr>
          <w:rFonts w:ascii="Arial" w:hAnsi="Arial" w:cs="Arial"/>
        </w:rPr>
        <w:t>. Navrhovaná cena musí byť vyjadrená v</w:t>
      </w:r>
      <w:r w:rsidR="0057492F" w:rsidRPr="00C04A3D">
        <w:rPr>
          <w:rFonts w:ascii="Arial" w:hAnsi="Arial" w:cs="Arial"/>
        </w:rPr>
        <w:t> </w:t>
      </w:r>
      <w:r w:rsidRPr="00C04A3D">
        <w:rPr>
          <w:rFonts w:ascii="Arial" w:hAnsi="Arial" w:cs="Arial"/>
        </w:rPr>
        <w:t>eurách</w:t>
      </w:r>
      <w:r w:rsidR="0057492F" w:rsidRPr="00C04A3D">
        <w:rPr>
          <w:rFonts w:ascii="Arial" w:hAnsi="Arial" w:cs="Arial"/>
        </w:rPr>
        <w:t xml:space="preserve"> a musí byť uvedená jej</w:t>
      </w:r>
      <w:r w:rsidRPr="00C04A3D">
        <w:rPr>
          <w:rFonts w:ascii="Arial" w:hAnsi="Arial" w:cs="Arial"/>
        </w:rPr>
        <w:t xml:space="preserve"> lehota platnosti.</w:t>
      </w:r>
    </w:p>
    <w:p w:rsidR="008E0220" w:rsidRPr="00C04A3D" w:rsidRDefault="008E0220" w:rsidP="00C04A3D">
      <w:pPr>
        <w:spacing w:after="0" w:line="240" w:lineRule="auto"/>
        <w:jc w:val="both"/>
        <w:rPr>
          <w:rFonts w:ascii="Arial" w:hAnsi="Arial" w:cs="Arial"/>
        </w:rPr>
      </w:pPr>
    </w:p>
    <w:p w:rsidR="00EE1081" w:rsidRPr="00C04A3D" w:rsidRDefault="0057492F" w:rsidP="00C04A3D">
      <w:pPr>
        <w:spacing w:after="0" w:line="240" w:lineRule="auto"/>
        <w:jc w:val="both"/>
        <w:rPr>
          <w:rFonts w:ascii="Arial" w:hAnsi="Arial" w:cs="Arial"/>
        </w:rPr>
      </w:pPr>
      <w:r w:rsidRPr="00C04A3D">
        <w:rPr>
          <w:rFonts w:ascii="Arial" w:hAnsi="Arial" w:cs="Arial"/>
          <w:b/>
        </w:rPr>
        <w:lastRenderedPageBreak/>
        <w:t>Upozornenie:</w:t>
      </w:r>
      <w:r w:rsidRPr="00C04A3D">
        <w:rPr>
          <w:rFonts w:ascii="Arial" w:hAnsi="Arial" w:cs="Arial"/>
        </w:rPr>
        <w:t xml:space="preserve"> </w:t>
      </w:r>
      <w:r w:rsidR="00EE1081" w:rsidRPr="00C04A3D">
        <w:rPr>
          <w:rFonts w:ascii="Arial" w:hAnsi="Arial" w:cs="Arial"/>
        </w:rPr>
        <w:t>Na požadovaný predmet</w:t>
      </w:r>
      <w:r w:rsidR="00CF6AF2" w:rsidRPr="00C04A3D">
        <w:rPr>
          <w:rFonts w:ascii="Arial" w:hAnsi="Arial" w:cs="Arial"/>
        </w:rPr>
        <w:t xml:space="preserve"> </w:t>
      </w:r>
      <w:r w:rsidRPr="00C04A3D">
        <w:rPr>
          <w:rFonts w:ascii="Arial" w:hAnsi="Arial" w:cs="Arial"/>
        </w:rPr>
        <w:t>zákazky ŽSR</w:t>
      </w:r>
      <w:r w:rsidR="00704839" w:rsidRPr="00C04A3D">
        <w:rPr>
          <w:rFonts w:ascii="Arial" w:hAnsi="Arial" w:cs="Arial"/>
        </w:rPr>
        <w:t xml:space="preserve"> </w:t>
      </w:r>
      <w:r w:rsidR="00EE1081" w:rsidRPr="00C04A3D">
        <w:rPr>
          <w:rFonts w:ascii="Arial" w:hAnsi="Arial" w:cs="Arial"/>
        </w:rPr>
        <w:t xml:space="preserve">neposkytuje zálohy ani preddavky na plnenie zmluvy. Úspešný </w:t>
      </w:r>
      <w:r w:rsidR="00E355D6" w:rsidRPr="00C04A3D">
        <w:rPr>
          <w:rFonts w:ascii="Arial" w:hAnsi="Arial" w:cs="Arial"/>
        </w:rPr>
        <w:t>predkladateľ</w:t>
      </w:r>
      <w:r w:rsidR="00EE1081" w:rsidRPr="00C04A3D">
        <w:rPr>
          <w:rFonts w:ascii="Arial" w:hAnsi="Arial" w:cs="Arial"/>
        </w:rPr>
        <w:t xml:space="preserve"> bude oprávnený vystaviť faktúru najskôr v deň splnenia predmetu </w:t>
      </w:r>
      <w:r w:rsidRPr="00C04A3D">
        <w:rPr>
          <w:rFonts w:ascii="Arial" w:hAnsi="Arial" w:cs="Arial"/>
        </w:rPr>
        <w:t>zákazky</w:t>
      </w:r>
      <w:r w:rsidR="00CF6AF2" w:rsidRPr="00C04A3D">
        <w:rPr>
          <w:rFonts w:ascii="Arial" w:hAnsi="Arial" w:cs="Arial"/>
        </w:rPr>
        <w:t>.</w:t>
      </w:r>
      <w:r w:rsidR="00EE1081" w:rsidRPr="00C04A3D">
        <w:rPr>
          <w:rFonts w:ascii="Arial" w:hAnsi="Arial" w:cs="Arial"/>
        </w:rPr>
        <w:t xml:space="preserve"> Splatnosť faktúry je </w:t>
      </w:r>
      <w:r w:rsidR="000A22D4" w:rsidRPr="00C04A3D">
        <w:rPr>
          <w:rFonts w:ascii="Arial" w:hAnsi="Arial" w:cs="Arial"/>
        </w:rPr>
        <w:t>30</w:t>
      </w:r>
      <w:r w:rsidR="00EE1081" w:rsidRPr="00C04A3D">
        <w:rPr>
          <w:rFonts w:ascii="Arial" w:hAnsi="Arial" w:cs="Arial"/>
        </w:rPr>
        <w:t xml:space="preserve"> dní odo dňa doručenia </w:t>
      </w:r>
      <w:r w:rsidRPr="00C04A3D">
        <w:rPr>
          <w:rFonts w:ascii="Arial" w:hAnsi="Arial" w:cs="Arial"/>
        </w:rPr>
        <w:t>ŽSR</w:t>
      </w:r>
      <w:r w:rsidR="00CF6AF2" w:rsidRPr="00C04A3D">
        <w:rPr>
          <w:rFonts w:ascii="Arial" w:hAnsi="Arial" w:cs="Arial"/>
        </w:rPr>
        <w:t xml:space="preserve">. </w:t>
      </w:r>
      <w:r w:rsidR="00EE1081" w:rsidRPr="00C04A3D">
        <w:rPr>
          <w:rFonts w:ascii="Arial" w:hAnsi="Arial" w:cs="Arial"/>
        </w:rPr>
        <w:t xml:space="preserve"> </w:t>
      </w:r>
    </w:p>
    <w:p w:rsidR="00EE1081" w:rsidRPr="00C04A3D" w:rsidRDefault="00EE1081" w:rsidP="00C04A3D">
      <w:pPr>
        <w:pStyle w:val="Pta"/>
        <w:tabs>
          <w:tab w:val="clear" w:pos="4536"/>
          <w:tab w:val="clear" w:pos="9072"/>
          <w:tab w:val="left" w:pos="709"/>
        </w:tabs>
        <w:jc w:val="both"/>
        <w:rPr>
          <w:rFonts w:ascii="Arial" w:hAnsi="Arial" w:cs="Arial"/>
          <w:sz w:val="22"/>
          <w:szCs w:val="22"/>
          <w:u w:val="single"/>
        </w:rPr>
      </w:pPr>
    </w:p>
    <w:p w:rsidR="00EE1081" w:rsidRPr="00C04A3D" w:rsidRDefault="0057492F" w:rsidP="00C04A3D">
      <w:pPr>
        <w:pStyle w:val="Pta"/>
        <w:numPr>
          <w:ilvl w:val="0"/>
          <w:numId w:val="3"/>
        </w:numPr>
        <w:tabs>
          <w:tab w:val="clear" w:pos="4536"/>
          <w:tab w:val="clear" w:pos="9072"/>
          <w:tab w:val="left" w:pos="709"/>
        </w:tabs>
        <w:jc w:val="both"/>
        <w:rPr>
          <w:rFonts w:ascii="Arial" w:hAnsi="Arial" w:cs="Arial"/>
          <w:sz w:val="22"/>
          <w:szCs w:val="22"/>
        </w:rPr>
      </w:pPr>
      <w:r w:rsidRPr="00C04A3D">
        <w:rPr>
          <w:rFonts w:ascii="Arial" w:hAnsi="Arial" w:cs="Arial"/>
          <w:sz w:val="22"/>
          <w:szCs w:val="22"/>
        </w:rPr>
        <w:t>V</w:t>
      </w:r>
      <w:r w:rsidR="000C4224" w:rsidRPr="00C04A3D">
        <w:rPr>
          <w:rFonts w:ascii="Arial" w:hAnsi="Arial" w:cs="Arial"/>
          <w:sz w:val="22"/>
          <w:szCs w:val="22"/>
        </w:rPr>
        <w:t> cenovom návrhu</w:t>
      </w:r>
      <w:r w:rsidRPr="00C04A3D">
        <w:rPr>
          <w:rFonts w:ascii="Arial" w:hAnsi="Arial" w:cs="Arial"/>
          <w:sz w:val="22"/>
          <w:szCs w:val="22"/>
        </w:rPr>
        <w:t xml:space="preserve"> žiadame predložiť nasledovné dokumenty:</w:t>
      </w:r>
      <w:r w:rsidR="00EE1081" w:rsidRPr="00C04A3D">
        <w:rPr>
          <w:rFonts w:ascii="Arial" w:hAnsi="Arial" w:cs="Arial"/>
          <w:sz w:val="22"/>
          <w:szCs w:val="22"/>
        </w:rPr>
        <w:t xml:space="preserve"> </w:t>
      </w:r>
    </w:p>
    <w:p w:rsidR="00AD2E18" w:rsidRPr="00C04A3D" w:rsidRDefault="00AD2E18" w:rsidP="00C04A3D">
      <w:pPr>
        <w:pStyle w:val="Pta"/>
        <w:tabs>
          <w:tab w:val="clear" w:pos="4536"/>
          <w:tab w:val="clear" w:pos="9072"/>
          <w:tab w:val="left" w:pos="709"/>
        </w:tabs>
        <w:ind w:left="360"/>
        <w:jc w:val="both"/>
        <w:rPr>
          <w:rFonts w:ascii="Arial" w:hAnsi="Arial" w:cs="Arial"/>
          <w:sz w:val="22"/>
          <w:szCs w:val="22"/>
        </w:rPr>
      </w:pPr>
    </w:p>
    <w:p w:rsidR="002454B9" w:rsidRPr="00C04A3D" w:rsidRDefault="00E606ED" w:rsidP="00C04A3D">
      <w:pPr>
        <w:pStyle w:val="Pta"/>
        <w:numPr>
          <w:ilvl w:val="0"/>
          <w:numId w:val="5"/>
        </w:numPr>
        <w:tabs>
          <w:tab w:val="clear" w:pos="4536"/>
          <w:tab w:val="clear" w:pos="9072"/>
        </w:tabs>
        <w:jc w:val="both"/>
        <w:rPr>
          <w:rFonts w:ascii="Arial" w:hAnsi="Arial" w:cs="Arial"/>
          <w:sz w:val="22"/>
          <w:szCs w:val="22"/>
        </w:rPr>
      </w:pPr>
      <w:r w:rsidRPr="00C04A3D">
        <w:rPr>
          <w:rFonts w:ascii="Arial" w:hAnsi="Arial" w:cs="Arial"/>
          <w:sz w:val="22"/>
          <w:szCs w:val="22"/>
        </w:rPr>
        <w:t>A</w:t>
      </w:r>
      <w:r w:rsidR="00EE1081" w:rsidRPr="00C04A3D">
        <w:rPr>
          <w:rFonts w:ascii="Arial" w:hAnsi="Arial" w:cs="Arial"/>
          <w:sz w:val="22"/>
          <w:szCs w:val="22"/>
        </w:rPr>
        <w:t xml:space="preserve">ktuálny </w:t>
      </w:r>
      <w:r w:rsidR="00B2411B" w:rsidRPr="00C04A3D">
        <w:rPr>
          <w:rFonts w:ascii="Arial" w:hAnsi="Arial" w:cs="Arial"/>
          <w:sz w:val="22"/>
          <w:szCs w:val="22"/>
        </w:rPr>
        <w:t xml:space="preserve">doklad o oprávnení poskytovať službu </w:t>
      </w:r>
      <w:r w:rsidR="00794DC0" w:rsidRPr="00C04A3D">
        <w:rPr>
          <w:rFonts w:ascii="Arial" w:hAnsi="Arial" w:cs="Arial"/>
          <w:sz w:val="22"/>
          <w:szCs w:val="22"/>
        </w:rPr>
        <w:t xml:space="preserve">ku dňu lehoty na predkladanie </w:t>
      </w:r>
      <w:r w:rsidR="000C4224" w:rsidRPr="00C04A3D">
        <w:rPr>
          <w:rFonts w:ascii="Arial" w:hAnsi="Arial" w:cs="Arial"/>
          <w:sz w:val="22"/>
          <w:szCs w:val="22"/>
        </w:rPr>
        <w:t>cenového návrhu</w:t>
      </w:r>
      <w:r w:rsidR="00EE1081" w:rsidRPr="00C04A3D">
        <w:rPr>
          <w:rFonts w:ascii="Arial" w:hAnsi="Arial" w:cs="Arial"/>
          <w:sz w:val="22"/>
          <w:szCs w:val="22"/>
        </w:rPr>
        <w:t>, ktorým preukáže</w:t>
      </w:r>
      <w:r w:rsidR="003B56FB" w:rsidRPr="00C04A3D">
        <w:rPr>
          <w:rFonts w:ascii="Arial" w:hAnsi="Arial" w:cs="Arial"/>
          <w:sz w:val="22"/>
          <w:szCs w:val="22"/>
        </w:rPr>
        <w:t>te</w:t>
      </w:r>
      <w:r w:rsidR="00EE1081" w:rsidRPr="00C04A3D">
        <w:rPr>
          <w:rFonts w:ascii="Arial" w:hAnsi="Arial" w:cs="Arial"/>
          <w:sz w:val="22"/>
          <w:szCs w:val="22"/>
        </w:rPr>
        <w:t xml:space="preserve"> spôsobilosť plniť predmet </w:t>
      </w:r>
      <w:r w:rsidR="0057492F" w:rsidRPr="00C04A3D">
        <w:rPr>
          <w:rFonts w:ascii="Arial" w:hAnsi="Arial" w:cs="Arial"/>
          <w:sz w:val="22"/>
          <w:szCs w:val="22"/>
        </w:rPr>
        <w:t>zákazky</w:t>
      </w:r>
      <w:r w:rsidR="00EE1081" w:rsidRPr="00C04A3D">
        <w:rPr>
          <w:rFonts w:ascii="Arial" w:hAnsi="Arial" w:cs="Arial"/>
          <w:sz w:val="22"/>
          <w:szCs w:val="22"/>
        </w:rPr>
        <w:t xml:space="preserve"> </w:t>
      </w:r>
      <w:r w:rsidR="00AC2988" w:rsidRPr="00C04A3D">
        <w:rPr>
          <w:rFonts w:ascii="Arial" w:hAnsi="Arial" w:cs="Arial"/>
          <w:sz w:val="22"/>
          <w:szCs w:val="22"/>
        </w:rPr>
        <w:t xml:space="preserve">(upozorňujeme, že </w:t>
      </w:r>
      <w:r w:rsidR="000C4224" w:rsidRPr="00C04A3D">
        <w:rPr>
          <w:rFonts w:ascii="Arial" w:hAnsi="Arial" w:cs="Arial"/>
          <w:sz w:val="22"/>
          <w:szCs w:val="22"/>
        </w:rPr>
        <w:t>obstarávateľ</w:t>
      </w:r>
      <w:r w:rsidR="00704839" w:rsidRPr="00C04A3D">
        <w:rPr>
          <w:rFonts w:ascii="Arial" w:hAnsi="Arial" w:cs="Arial"/>
          <w:sz w:val="22"/>
          <w:szCs w:val="22"/>
        </w:rPr>
        <w:t xml:space="preserve"> </w:t>
      </w:r>
      <w:r w:rsidR="00EE1081" w:rsidRPr="00C04A3D">
        <w:rPr>
          <w:rFonts w:ascii="Arial" w:hAnsi="Arial" w:cs="Arial"/>
          <w:sz w:val="22"/>
          <w:szCs w:val="22"/>
        </w:rPr>
        <w:t xml:space="preserve">za aktuálny doklad neuzná výpis zo stránky </w:t>
      </w:r>
      <w:hyperlink r:id="rId10" w:history="1">
        <w:r w:rsidR="00EE1081" w:rsidRPr="00C04A3D">
          <w:rPr>
            <w:rStyle w:val="Hypertextovprepojenie"/>
            <w:rFonts w:ascii="Arial" w:hAnsi="Arial" w:cs="Arial"/>
            <w:color w:val="auto"/>
            <w:sz w:val="22"/>
            <w:szCs w:val="22"/>
          </w:rPr>
          <w:t>www.orsr.sk</w:t>
        </w:r>
      </w:hyperlink>
      <w:r w:rsidR="00EE1081" w:rsidRPr="00C04A3D">
        <w:rPr>
          <w:rFonts w:ascii="Arial" w:hAnsi="Arial" w:cs="Arial"/>
          <w:sz w:val="22"/>
          <w:szCs w:val="22"/>
        </w:rPr>
        <w:t xml:space="preserve"> alebo </w:t>
      </w:r>
      <w:hyperlink r:id="rId11" w:history="1">
        <w:r w:rsidR="00EE1081" w:rsidRPr="00C04A3D">
          <w:rPr>
            <w:rStyle w:val="Hypertextovprepojenie"/>
            <w:rFonts w:ascii="Arial" w:hAnsi="Arial" w:cs="Arial"/>
            <w:color w:val="auto"/>
            <w:sz w:val="22"/>
            <w:szCs w:val="22"/>
          </w:rPr>
          <w:t>www.zrsr.sk</w:t>
        </w:r>
      </w:hyperlink>
      <w:r w:rsidR="00EE1081" w:rsidRPr="00C04A3D">
        <w:rPr>
          <w:rFonts w:ascii="Arial" w:hAnsi="Arial" w:cs="Arial"/>
          <w:sz w:val="22"/>
          <w:szCs w:val="22"/>
        </w:rPr>
        <w:t>, prípadne inej obdobnej stránky).</w:t>
      </w:r>
    </w:p>
    <w:p w:rsidR="00F94BF2" w:rsidRPr="00C04A3D" w:rsidRDefault="00F94BF2" w:rsidP="00C04A3D">
      <w:pPr>
        <w:pStyle w:val="Pta"/>
        <w:tabs>
          <w:tab w:val="clear" w:pos="4536"/>
          <w:tab w:val="clear" w:pos="9072"/>
        </w:tabs>
        <w:ind w:left="644" w:hanging="308"/>
        <w:jc w:val="both"/>
        <w:rPr>
          <w:rFonts w:ascii="Arial" w:hAnsi="Arial" w:cs="Arial"/>
          <w:sz w:val="22"/>
          <w:szCs w:val="22"/>
        </w:rPr>
      </w:pPr>
    </w:p>
    <w:p w:rsidR="00907298" w:rsidRPr="00C04A3D" w:rsidRDefault="00F94BF2" w:rsidP="00C04A3D">
      <w:pPr>
        <w:autoSpaceDE w:val="0"/>
        <w:autoSpaceDN w:val="0"/>
        <w:adjustRightInd w:val="0"/>
        <w:spacing w:after="0" w:line="240" w:lineRule="auto"/>
        <w:ind w:left="709" w:hanging="425"/>
        <w:jc w:val="both"/>
        <w:rPr>
          <w:rFonts w:ascii="Arial" w:hAnsi="Arial" w:cs="Arial"/>
        </w:rPr>
      </w:pPr>
      <w:r w:rsidRPr="00C04A3D">
        <w:rPr>
          <w:rFonts w:ascii="Arial" w:hAnsi="Arial" w:cs="Arial"/>
        </w:rPr>
        <w:t xml:space="preserve">b)  </w:t>
      </w:r>
      <w:r w:rsidR="00907298" w:rsidRPr="00C04A3D">
        <w:rPr>
          <w:rFonts w:ascii="Arial" w:eastAsia="Batang" w:hAnsi="Arial" w:cs="Arial"/>
        </w:rPr>
        <w:t>Osvedčenie o vykonaní odbornej skúšky podľa zákona NR SR č. 138/1992 Zb. z. o autorizovaných architektoch a autorizovaných stavebných inžinieroch v znení neskorších predpisov, ktorý bude zodpovedať za uskutočnenie predmetu záväzku (</w:t>
      </w:r>
      <w:r w:rsidR="00907298" w:rsidRPr="00C04A3D">
        <w:rPr>
          <w:rFonts w:ascii="Arial" w:hAnsi="Arial" w:cs="Arial"/>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8F1B9A" w:rsidRPr="00C04A3D" w:rsidRDefault="008F1B9A" w:rsidP="00C04A3D">
      <w:pPr>
        <w:autoSpaceDE w:val="0"/>
        <w:autoSpaceDN w:val="0"/>
        <w:adjustRightInd w:val="0"/>
        <w:spacing w:after="0" w:line="240" w:lineRule="auto"/>
        <w:ind w:left="709" w:hanging="425"/>
        <w:jc w:val="both"/>
        <w:rPr>
          <w:rFonts w:ascii="Arial" w:hAnsi="Arial" w:cs="Arial"/>
        </w:rPr>
      </w:pPr>
    </w:p>
    <w:p w:rsidR="00090558" w:rsidRPr="00C04A3D" w:rsidRDefault="00090558" w:rsidP="00C04A3D">
      <w:pPr>
        <w:pStyle w:val="Zkladntext2"/>
        <w:autoSpaceDN w:val="0"/>
        <w:spacing w:after="0" w:line="240" w:lineRule="auto"/>
        <w:ind w:left="709"/>
        <w:jc w:val="both"/>
        <w:rPr>
          <w:rFonts w:ascii="Arial" w:hAnsi="Arial" w:cs="Arial"/>
          <w:i/>
          <w:sz w:val="22"/>
          <w:szCs w:val="22"/>
        </w:rPr>
      </w:pPr>
      <w:r w:rsidRPr="00C04A3D">
        <w:rPr>
          <w:rFonts w:ascii="Arial" w:hAnsi="Arial" w:cs="Arial"/>
          <w:sz w:val="22"/>
          <w:szCs w:val="22"/>
          <w:u w:val="single"/>
        </w:rPr>
        <w:t xml:space="preserve">kat. </w:t>
      </w:r>
      <w:r w:rsidRPr="00C04A3D">
        <w:rPr>
          <w:rFonts w:ascii="Arial" w:hAnsi="Arial" w:cs="Arial"/>
          <w:b/>
          <w:i/>
          <w:sz w:val="22"/>
          <w:szCs w:val="22"/>
          <w:u w:val="single"/>
        </w:rPr>
        <w:t>I2</w:t>
      </w:r>
      <w:r w:rsidRPr="00C04A3D">
        <w:rPr>
          <w:rFonts w:ascii="Arial" w:hAnsi="Arial" w:cs="Arial"/>
          <w:sz w:val="22"/>
          <w:szCs w:val="22"/>
          <w:u w:val="single"/>
        </w:rPr>
        <w:t xml:space="preserve"> –</w:t>
      </w:r>
      <w:r w:rsidRPr="00C04A3D">
        <w:rPr>
          <w:rFonts w:ascii="Arial" w:hAnsi="Arial" w:cs="Arial"/>
          <w:i/>
          <w:sz w:val="22"/>
          <w:szCs w:val="22"/>
        </w:rPr>
        <w:t xml:space="preserve"> inžinier pre konštrukcie inžinierskych stavieb, </w:t>
      </w:r>
      <w:r w:rsidRPr="00C04A3D">
        <w:rPr>
          <w:rFonts w:ascii="Arial" w:hAnsi="Arial" w:cs="Arial"/>
          <w:b/>
          <w:i/>
          <w:sz w:val="22"/>
          <w:szCs w:val="22"/>
          <w:u w:val="single"/>
        </w:rPr>
        <w:t>resp. 4-22</w:t>
      </w:r>
      <w:r w:rsidRPr="00C04A3D">
        <w:rPr>
          <w:rFonts w:ascii="Arial" w:hAnsi="Arial" w:cs="Arial"/>
          <w:i/>
          <w:sz w:val="22"/>
          <w:szCs w:val="22"/>
        </w:rPr>
        <w:t xml:space="preserve"> – </w:t>
      </w:r>
      <w:r w:rsidR="002530F8" w:rsidRPr="00C04A3D">
        <w:rPr>
          <w:rFonts w:ascii="Arial" w:hAnsi="Arial" w:cs="Arial"/>
          <w:i/>
          <w:sz w:val="22"/>
          <w:szCs w:val="22"/>
        </w:rPr>
        <w:t>p</w:t>
      </w:r>
      <w:r w:rsidRPr="00C04A3D">
        <w:rPr>
          <w:rFonts w:ascii="Arial" w:hAnsi="Arial" w:cs="Arial"/>
          <w:i/>
          <w:sz w:val="22"/>
          <w:szCs w:val="22"/>
        </w:rPr>
        <w:t xml:space="preserve">rojektovanie inžinierskych stavieb </w:t>
      </w:r>
      <w:r w:rsidR="00481A89" w:rsidRPr="00C04A3D">
        <w:rPr>
          <w:rFonts w:ascii="Arial" w:hAnsi="Arial" w:cs="Arial"/>
          <w:i/>
          <w:sz w:val="22"/>
          <w:szCs w:val="22"/>
        </w:rPr>
        <w:t>–</w:t>
      </w:r>
      <w:r w:rsidRPr="00C04A3D">
        <w:rPr>
          <w:rFonts w:ascii="Arial" w:hAnsi="Arial" w:cs="Arial"/>
          <w:i/>
          <w:sz w:val="22"/>
          <w:szCs w:val="22"/>
        </w:rPr>
        <w:t xml:space="preserve"> </w:t>
      </w:r>
      <w:r w:rsidR="00481A89" w:rsidRPr="00C04A3D">
        <w:rPr>
          <w:rFonts w:ascii="Arial" w:hAnsi="Arial" w:cs="Arial"/>
          <w:i/>
          <w:sz w:val="22"/>
          <w:szCs w:val="22"/>
        </w:rPr>
        <w:t>Železnice a</w:t>
      </w:r>
      <w:r w:rsidR="00C24179" w:rsidRPr="00C04A3D">
        <w:rPr>
          <w:rFonts w:ascii="Arial" w:hAnsi="Arial" w:cs="Arial"/>
          <w:i/>
          <w:sz w:val="22"/>
          <w:szCs w:val="22"/>
        </w:rPr>
        <w:t> </w:t>
      </w:r>
      <w:r w:rsidR="00481A89" w:rsidRPr="00C04A3D">
        <w:rPr>
          <w:rFonts w:ascii="Arial" w:hAnsi="Arial" w:cs="Arial"/>
          <w:i/>
          <w:sz w:val="22"/>
          <w:szCs w:val="22"/>
        </w:rPr>
        <w:t>dráhy</w:t>
      </w:r>
    </w:p>
    <w:p w:rsidR="00C24179" w:rsidRPr="00C04A3D" w:rsidRDefault="00C24179" w:rsidP="00C04A3D">
      <w:pPr>
        <w:pStyle w:val="Zkladntext2"/>
        <w:autoSpaceDN w:val="0"/>
        <w:spacing w:after="0" w:line="240" w:lineRule="auto"/>
        <w:ind w:left="709"/>
        <w:jc w:val="both"/>
        <w:rPr>
          <w:rFonts w:ascii="Arial" w:hAnsi="Arial" w:cs="Arial"/>
          <w:i/>
          <w:sz w:val="22"/>
          <w:szCs w:val="22"/>
        </w:rPr>
      </w:pPr>
    </w:p>
    <w:p w:rsidR="00907298" w:rsidRPr="00C04A3D" w:rsidRDefault="00907298" w:rsidP="00C04A3D">
      <w:pPr>
        <w:adjustRightInd w:val="0"/>
        <w:ind w:left="709"/>
        <w:jc w:val="both"/>
        <w:rPr>
          <w:rFonts w:ascii="Arial" w:hAnsi="Arial" w:cs="Arial"/>
          <w:b/>
        </w:rPr>
      </w:pPr>
      <w:r w:rsidRPr="00C04A3D">
        <w:rPr>
          <w:rFonts w:ascii="Arial" w:hAnsi="Arial" w:cs="Arial"/>
          <w:b/>
        </w:rPr>
        <w:t>Doklad bude predložen</w:t>
      </w:r>
      <w:r w:rsidR="00C24179" w:rsidRPr="00C04A3D">
        <w:rPr>
          <w:rFonts w:ascii="Arial" w:hAnsi="Arial" w:cs="Arial"/>
          <w:b/>
        </w:rPr>
        <w:t>ý</w:t>
      </w:r>
      <w:r w:rsidRPr="00C04A3D">
        <w:rPr>
          <w:rFonts w:ascii="Arial" w:hAnsi="Arial" w:cs="Arial"/>
          <w:b/>
        </w:rPr>
        <w:t xml:space="preserve"> ako </w:t>
      </w:r>
      <w:r w:rsidR="00F975E7" w:rsidRPr="00C04A3D">
        <w:rPr>
          <w:rFonts w:ascii="Arial" w:hAnsi="Arial" w:cs="Arial"/>
          <w:b/>
        </w:rPr>
        <w:t>foto</w:t>
      </w:r>
      <w:r w:rsidRPr="00C04A3D">
        <w:rPr>
          <w:rFonts w:ascii="Arial" w:hAnsi="Arial" w:cs="Arial"/>
          <w:b/>
        </w:rPr>
        <w:t>kópia s originálom odtlačku pečiatky a s </w:t>
      </w:r>
      <w:r w:rsidR="00F975E7" w:rsidRPr="00C04A3D">
        <w:rPr>
          <w:rFonts w:ascii="Arial" w:hAnsi="Arial" w:cs="Arial"/>
          <w:b/>
        </w:rPr>
        <w:t xml:space="preserve"> podpisom</w:t>
      </w:r>
      <w:r w:rsidRPr="00C04A3D">
        <w:rPr>
          <w:rFonts w:ascii="Arial" w:hAnsi="Arial" w:cs="Arial"/>
          <w:b/>
        </w:rPr>
        <w:t xml:space="preserve"> osoby, na ktorú je osvedčenie vydané.</w:t>
      </w:r>
    </w:p>
    <w:p w:rsidR="008F6E71" w:rsidRPr="00C04A3D" w:rsidRDefault="008F6E71" w:rsidP="00C04A3D">
      <w:pPr>
        <w:pStyle w:val="Odsekzoznamu"/>
        <w:numPr>
          <w:ilvl w:val="0"/>
          <w:numId w:val="4"/>
        </w:numPr>
        <w:ind w:left="709" w:hanging="425"/>
        <w:jc w:val="both"/>
        <w:rPr>
          <w:rFonts w:ascii="Arial" w:hAnsi="Arial" w:cs="Arial"/>
          <w:i/>
          <w:sz w:val="22"/>
          <w:szCs w:val="22"/>
        </w:rPr>
      </w:pPr>
      <w:r w:rsidRPr="00C04A3D">
        <w:rPr>
          <w:rFonts w:ascii="Arial" w:hAnsi="Arial" w:cs="Arial"/>
          <w:sz w:val="22"/>
          <w:szCs w:val="22"/>
        </w:rPr>
        <w:t xml:space="preserve">Osvedčenie o odbornej spôsobilosti udelené bezpečnostným orgánom fyzickým osobám na projektovanie a konštruovanie elektrických zariadení v zmysle </w:t>
      </w:r>
      <w:r w:rsidRPr="00C04A3D">
        <w:rPr>
          <w:rFonts w:ascii="Arial" w:hAnsi="Arial" w:cs="Arial"/>
          <w:b/>
          <w:sz w:val="22"/>
          <w:szCs w:val="22"/>
        </w:rPr>
        <w:t>§ 27 Vyhlášky</w:t>
      </w:r>
      <w:r w:rsidRPr="00C04A3D">
        <w:rPr>
          <w:rFonts w:ascii="Arial" w:hAnsi="Arial" w:cs="Arial"/>
          <w:sz w:val="22"/>
          <w:szCs w:val="22"/>
        </w:rPr>
        <w:t xml:space="preserve"> </w:t>
      </w:r>
      <w:r w:rsidRPr="00C04A3D">
        <w:rPr>
          <w:rFonts w:ascii="Arial" w:hAnsi="Arial" w:cs="Arial"/>
          <w:b/>
          <w:sz w:val="22"/>
          <w:szCs w:val="22"/>
        </w:rPr>
        <w:t>č. 205/2010</w:t>
      </w:r>
      <w:r w:rsidRPr="00C04A3D">
        <w:rPr>
          <w:rFonts w:ascii="Arial" w:hAnsi="Arial" w:cs="Arial"/>
          <w:sz w:val="22"/>
          <w:szCs w:val="22"/>
        </w:rPr>
        <w:t xml:space="preserve"> o určených technických zariadeniach a určených činnostiach a činnostiach na určených technických zariadeniach:</w:t>
      </w:r>
    </w:p>
    <w:p w:rsidR="008F6E71" w:rsidRPr="00C04A3D" w:rsidRDefault="008F6E71" w:rsidP="00C04A3D">
      <w:pPr>
        <w:pStyle w:val="Odsekzoznamu"/>
        <w:ind w:left="709"/>
        <w:jc w:val="both"/>
        <w:rPr>
          <w:rFonts w:ascii="Arial" w:hAnsi="Arial" w:cs="Arial"/>
          <w:i/>
          <w:sz w:val="22"/>
          <w:szCs w:val="22"/>
        </w:rPr>
      </w:pPr>
    </w:p>
    <w:p w:rsidR="008F6E71" w:rsidRPr="00C04A3D" w:rsidRDefault="008F6E71" w:rsidP="00C04A3D">
      <w:pPr>
        <w:pStyle w:val="Zkladntext2"/>
        <w:autoSpaceDN w:val="0"/>
        <w:spacing w:after="0" w:line="240" w:lineRule="auto"/>
        <w:ind w:left="709"/>
        <w:jc w:val="both"/>
        <w:rPr>
          <w:rFonts w:ascii="Arial" w:hAnsi="Arial" w:cs="Arial"/>
          <w:sz w:val="22"/>
          <w:szCs w:val="22"/>
        </w:rPr>
      </w:pPr>
      <w:r w:rsidRPr="00C04A3D">
        <w:rPr>
          <w:rFonts w:ascii="Arial" w:hAnsi="Arial" w:cs="Arial"/>
          <w:sz w:val="22"/>
          <w:szCs w:val="22"/>
        </w:rPr>
        <w:t>elektrotechnický špecialista na projektovanie a konštruovanie elektrických zariadení, podľa Prílohy 1, časť 5, označenie zariadenia:</w:t>
      </w:r>
    </w:p>
    <w:p w:rsidR="008F6E71" w:rsidRPr="00C04A3D" w:rsidRDefault="008F6E71" w:rsidP="00C04A3D">
      <w:pPr>
        <w:pStyle w:val="Pta"/>
        <w:tabs>
          <w:tab w:val="clear" w:pos="4536"/>
          <w:tab w:val="clear" w:pos="9072"/>
        </w:tabs>
        <w:adjustRightInd w:val="0"/>
        <w:ind w:left="1404" w:hanging="585"/>
        <w:jc w:val="both"/>
        <w:rPr>
          <w:rFonts w:ascii="Arial" w:hAnsi="Arial" w:cs="Arial"/>
          <w:sz w:val="22"/>
          <w:szCs w:val="22"/>
        </w:rPr>
      </w:pPr>
      <w:r w:rsidRPr="00C04A3D">
        <w:rPr>
          <w:rFonts w:ascii="Arial" w:hAnsi="Arial" w:cs="Arial"/>
          <w:sz w:val="22"/>
          <w:szCs w:val="22"/>
        </w:rPr>
        <w:t>E1:</w:t>
      </w:r>
      <w:r w:rsidRPr="00C04A3D">
        <w:rPr>
          <w:rFonts w:ascii="Arial" w:hAnsi="Arial" w:cs="Arial"/>
          <w:sz w:val="22"/>
          <w:szCs w:val="22"/>
        </w:rPr>
        <w:tab/>
        <w:t>Elektrické rozvodné zariadenia dráh a elektrické stanice dráh bez obmedzenia napätia</w:t>
      </w:r>
    </w:p>
    <w:p w:rsidR="008F6E71" w:rsidRPr="00C04A3D" w:rsidRDefault="008F6E71" w:rsidP="00C04A3D">
      <w:pPr>
        <w:pStyle w:val="Pta"/>
        <w:tabs>
          <w:tab w:val="clear" w:pos="4536"/>
          <w:tab w:val="clear" w:pos="9072"/>
        </w:tabs>
        <w:adjustRightInd w:val="0"/>
        <w:ind w:left="1404" w:hanging="585"/>
        <w:jc w:val="both"/>
        <w:rPr>
          <w:rFonts w:ascii="Arial" w:hAnsi="Arial" w:cs="Arial"/>
          <w:sz w:val="22"/>
          <w:szCs w:val="22"/>
        </w:rPr>
      </w:pPr>
      <w:r w:rsidRPr="00C04A3D">
        <w:rPr>
          <w:rFonts w:ascii="Arial" w:hAnsi="Arial" w:cs="Arial"/>
          <w:sz w:val="22"/>
          <w:szCs w:val="22"/>
        </w:rPr>
        <w:t>E2:</w:t>
      </w:r>
      <w:r w:rsidRPr="00C04A3D">
        <w:rPr>
          <w:rFonts w:ascii="Arial" w:hAnsi="Arial" w:cs="Arial"/>
          <w:b/>
          <w:sz w:val="22"/>
          <w:szCs w:val="22"/>
        </w:rPr>
        <w:tab/>
      </w:r>
      <w:r w:rsidRPr="00C04A3D">
        <w:rPr>
          <w:rFonts w:ascii="Arial" w:hAnsi="Arial" w:cs="Arial"/>
          <w:sz w:val="22"/>
          <w:szCs w:val="22"/>
        </w:rPr>
        <w:t>Elektrické siete dráh a elektrické rozvody dráh do 1000V AC a 1500V DC</w:t>
      </w:r>
    </w:p>
    <w:p w:rsidR="008F6E71" w:rsidRDefault="008F6E71" w:rsidP="00C04A3D">
      <w:pPr>
        <w:pStyle w:val="Pta"/>
        <w:tabs>
          <w:tab w:val="clear" w:pos="4536"/>
          <w:tab w:val="clear" w:pos="9072"/>
          <w:tab w:val="left" w:pos="1165"/>
        </w:tabs>
        <w:adjustRightInd w:val="0"/>
        <w:ind w:left="1134" w:hanging="315"/>
        <w:jc w:val="both"/>
        <w:rPr>
          <w:rFonts w:ascii="Arial" w:hAnsi="Arial" w:cs="Arial"/>
          <w:sz w:val="22"/>
          <w:szCs w:val="22"/>
        </w:rPr>
      </w:pPr>
      <w:r w:rsidRPr="00C04A3D">
        <w:rPr>
          <w:rFonts w:ascii="Arial" w:hAnsi="Arial" w:cs="Arial"/>
          <w:sz w:val="22"/>
          <w:szCs w:val="22"/>
        </w:rPr>
        <w:t xml:space="preserve">E7: </w:t>
      </w:r>
      <w:r w:rsidRPr="00C04A3D">
        <w:rPr>
          <w:rFonts w:ascii="Arial" w:hAnsi="Arial" w:cs="Arial"/>
          <w:b/>
          <w:sz w:val="22"/>
          <w:szCs w:val="22"/>
        </w:rPr>
        <w:tab/>
      </w:r>
      <w:r w:rsidRPr="00C04A3D">
        <w:rPr>
          <w:rFonts w:ascii="Arial" w:hAnsi="Arial" w:cs="Arial"/>
          <w:sz w:val="22"/>
          <w:szCs w:val="22"/>
        </w:rPr>
        <w:t>Elektrické dráhové zabezpečovacie a oznamovacie zariadenia</w:t>
      </w:r>
    </w:p>
    <w:p w:rsidR="00AD40DD" w:rsidRDefault="00AD40DD" w:rsidP="00C04A3D">
      <w:pPr>
        <w:pStyle w:val="Pta"/>
        <w:tabs>
          <w:tab w:val="clear" w:pos="4536"/>
          <w:tab w:val="clear" w:pos="9072"/>
          <w:tab w:val="left" w:pos="1165"/>
        </w:tabs>
        <w:adjustRightInd w:val="0"/>
        <w:ind w:left="1134" w:hanging="315"/>
        <w:jc w:val="both"/>
        <w:rPr>
          <w:rFonts w:ascii="Arial" w:hAnsi="Arial" w:cs="Arial"/>
          <w:sz w:val="22"/>
          <w:szCs w:val="22"/>
        </w:rPr>
      </w:pPr>
    </w:p>
    <w:p w:rsidR="00AD40DD" w:rsidRPr="00AD40DD" w:rsidRDefault="00AD40DD" w:rsidP="00AD40DD">
      <w:pPr>
        <w:numPr>
          <w:ilvl w:val="0"/>
          <w:numId w:val="4"/>
        </w:numPr>
        <w:autoSpaceDE w:val="0"/>
        <w:autoSpaceDN w:val="0"/>
        <w:spacing w:after="0" w:line="240" w:lineRule="auto"/>
        <w:ind w:left="709"/>
        <w:jc w:val="both"/>
        <w:rPr>
          <w:rFonts w:ascii="Arial" w:hAnsi="Arial" w:cs="Arial"/>
          <w:i/>
          <w:iCs/>
        </w:rPr>
      </w:pPr>
      <w:r w:rsidRPr="00AD40DD">
        <w:rPr>
          <w:rFonts w:ascii="Arial" w:hAnsi="Arial" w:cs="Arial"/>
        </w:rPr>
        <w:t xml:space="preserve">Obstarávateľ požaduje, aby súčasť cenového návrhu tvorilo prehlásenie predkladateľa o tom, či je závislou osobou voči ŽSR v zmysle § 2 písm. n) zákona č. 595/2003 Z. z. o dani z príjmov v znení neskorších predpisov. Prehlásenie tvorí súčasť výzvy ako </w:t>
      </w:r>
      <w:r w:rsidRPr="00B36E32">
        <w:rPr>
          <w:rFonts w:ascii="Arial" w:hAnsi="Arial" w:cs="Arial"/>
          <w:i/>
        </w:rPr>
        <w:t>Prílo</w:t>
      </w:r>
      <w:r w:rsidR="00B64824" w:rsidRPr="00B36E32">
        <w:rPr>
          <w:rFonts w:ascii="Arial" w:hAnsi="Arial" w:cs="Arial"/>
          <w:i/>
        </w:rPr>
        <w:t>ha č. 3</w:t>
      </w:r>
    </w:p>
    <w:p w:rsidR="00AD40DD" w:rsidRPr="00C04A3D" w:rsidRDefault="00AD40DD" w:rsidP="00AD40DD">
      <w:pPr>
        <w:pStyle w:val="Pta"/>
        <w:tabs>
          <w:tab w:val="clear" w:pos="4536"/>
          <w:tab w:val="clear" w:pos="9072"/>
          <w:tab w:val="left" w:pos="1165"/>
        </w:tabs>
        <w:adjustRightInd w:val="0"/>
        <w:ind w:left="709"/>
        <w:jc w:val="both"/>
        <w:rPr>
          <w:rFonts w:ascii="Arial" w:hAnsi="Arial" w:cs="Arial"/>
          <w:sz w:val="22"/>
          <w:szCs w:val="22"/>
        </w:rPr>
      </w:pPr>
    </w:p>
    <w:p w:rsidR="00ED4C02" w:rsidRPr="00C04A3D" w:rsidRDefault="00ED4C02" w:rsidP="00C04A3D">
      <w:pPr>
        <w:pStyle w:val="Pta"/>
        <w:tabs>
          <w:tab w:val="clear" w:pos="4536"/>
          <w:tab w:val="clear" w:pos="9072"/>
          <w:tab w:val="left" w:pos="709"/>
        </w:tabs>
        <w:jc w:val="both"/>
        <w:rPr>
          <w:rFonts w:ascii="Arial" w:hAnsi="Arial" w:cs="Arial"/>
          <w:sz w:val="22"/>
          <w:szCs w:val="22"/>
        </w:rPr>
      </w:pPr>
    </w:p>
    <w:p w:rsidR="00EE1081" w:rsidRPr="00C04A3D" w:rsidRDefault="00ED4C02" w:rsidP="00C04A3D">
      <w:pPr>
        <w:pStyle w:val="Pta"/>
        <w:tabs>
          <w:tab w:val="clear" w:pos="4536"/>
          <w:tab w:val="clear" w:pos="9072"/>
          <w:tab w:val="left" w:pos="709"/>
        </w:tabs>
        <w:jc w:val="both"/>
        <w:rPr>
          <w:rFonts w:ascii="Arial" w:hAnsi="Arial" w:cs="Arial"/>
          <w:sz w:val="22"/>
          <w:szCs w:val="22"/>
        </w:rPr>
      </w:pPr>
      <w:r w:rsidRPr="00C04A3D">
        <w:rPr>
          <w:rFonts w:ascii="Arial" w:hAnsi="Arial" w:cs="Arial"/>
          <w:b/>
          <w:sz w:val="22"/>
          <w:szCs w:val="22"/>
        </w:rPr>
        <w:t>Upozornenie:</w:t>
      </w:r>
      <w:r w:rsidRPr="00C04A3D">
        <w:rPr>
          <w:rFonts w:ascii="Arial" w:hAnsi="Arial" w:cs="Arial"/>
          <w:sz w:val="22"/>
          <w:szCs w:val="22"/>
        </w:rPr>
        <w:t xml:space="preserve"> Od úspešného </w:t>
      </w:r>
      <w:r w:rsidR="000C4224" w:rsidRPr="00C04A3D">
        <w:rPr>
          <w:rFonts w:ascii="Arial" w:hAnsi="Arial" w:cs="Arial"/>
          <w:sz w:val="22"/>
          <w:szCs w:val="22"/>
        </w:rPr>
        <w:t>predkladateľa</w:t>
      </w:r>
      <w:r w:rsidRPr="00C04A3D">
        <w:rPr>
          <w:rFonts w:ascii="Arial" w:hAnsi="Arial" w:cs="Arial"/>
          <w:sz w:val="22"/>
          <w:szCs w:val="22"/>
        </w:rPr>
        <w:t xml:space="preserve"> si ŽSR pred podpisom zmluvného vzťahu vyžiada originál resp. úradne osvedčenú fotokópiu originálu dokladov, ktoré predložil vo svojej ponuke. V prípade ich nepredloženia, ŽSR s úspešným </w:t>
      </w:r>
      <w:r w:rsidR="000C4224" w:rsidRPr="00C04A3D">
        <w:rPr>
          <w:rFonts w:ascii="Arial" w:hAnsi="Arial" w:cs="Arial"/>
          <w:sz w:val="22"/>
          <w:szCs w:val="22"/>
        </w:rPr>
        <w:t>predkladateľom</w:t>
      </w:r>
      <w:r w:rsidRPr="00C04A3D">
        <w:rPr>
          <w:rFonts w:ascii="Arial" w:hAnsi="Arial" w:cs="Arial"/>
          <w:sz w:val="22"/>
          <w:szCs w:val="22"/>
        </w:rPr>
        <w:t xml:space="preserve">  neuzatvorí zmluvný vzťah.</w:t>
      </w:r>
    </w:p>
    <w:p w:rsidR="00EE1081" w:rsidRPr="00C04A3D" w:rsidRDefault="00EE1081" w:rsidP="00C04A3D">
      <w:pPr>
        <w:pStyle w:val="Pta"/>
        <w:tabs>
          <w:tab w:val="clear" w:pos="4536"/>
          <w:tab w:val="clear" w:pos="9072"/>
          <w:tab w:val="left" w:pos="709"/>
        </w:tabs>
        <w:jc w:val="both"/>
        <w:rPr>
          <w:rFonts w:ascii="Arial" w:hAnsi="Arial" w:cs="Arial"/>
          <w:sz w:val="22"/>
          <w:szCs w:val="22"/>
        </w:rPr>
      </w:pPr>
    </w:p>
    <w:p w:rsidR="006D7545" w:rsidRPr="006D7545" w:rsidRDefault="006D7545" w:rsidP="006D7545">
      <w:pPr>
        <w:pStyle w:val="Nadpis7"/>
        <w:tabs>
          <w:tab w:val="left" w:pos="3969"/>
        </w:tabs>
        <w:spacing w:before="0" w:after="0" w:line="240" w:lineRule="auto"/>
        <w:rPr>
          <w:rFonts w:ascii="Arial" w:hAnsi="Arial" w:cs="Arial"/>
          <w:b/>
          <w:sz w:val="22"/>
          <w:szCs w:val="22"/>
        </w:rPr>
      </w:pPr>
      <w:r w:rsidRPr="006D7545">
        <w:rPr>
          <w:rFonts w:ascii="Arial" w:hAnsi="Arial" w:cs="Arial"/>
          <w:b/>
          <w:sz w:val="22"/>
          <w:szCs w:val="22"/>
        </w:rPr>
        <w:t>Cenový návrh zasielajte</w:t>
      </w:r>
      <w:r w:rsidRPr="006D7545">
        <w:rPr>
          <w:rFonts w:ascii="Arial" w:hAnsi="Arial" w:cs="Arial"/>
          <w:sz w:val="22"/>
          <w:szCs w:val="22"/>
        </w:rPr>
        <w:t xml:space="preserve"> na adresu: </w:t>
      </w:r>
      <w:r w:rsidRPr="006D7545">
        <w:rPr>
          <w:rFonts w:ascii="Arial" w:hAnsi="Arial" w:cs="Arial"/>
          <w:b/>
          <w:sz w:val="22"/>
          <w:szCs w:val="22"/>
        </w:rPr>
        <w:t>ŽSR- Centrum logistiky a obstarávania</w:t>
      </w:r>
    </w:p>
    <w:p w:rsidR="006D7545" w:rsidRPr="006D7545" w:rsidRDefault="006D7545" w:rsidP="006D7545">
      <w:pPr>
        <w:pStyle w:val="Pta"/>
        <w:tabs>
          <w:tab w:val="clear" w:pos="4536"/>
          <w:tab w:val="clear" w:pos="9072"/>
          <w:tab w:val="left" w:pos="709"/>
          <w:tab w:val="left" w:pos="3969"/>
        </w:tabs>
        <w:jc w:val="both"/>
        <w:rPr>
          <w:rFonts w:ascii="Arial" w:hAnsi="Arial" w:cs="Arial"/>
          <w:sz w:val="22"/>
          <w:szCs w:val="22"/>
        </w:rPr>
      </w:pPr>
      <w:r w:rsidRPr="006D7545">
        <w:rPr>
          <w:rFonts w:ascii="Arial" w:hAnsi="Arial" w:cs="Arial"/>
          <w:sz w:val="22"/>
          <w:szCs w:val="22"/>
        </w:rPr>
        <w:tab/>
      </w:r>
      <w:r w:rsidRPr="006D7545">
        <w:rPr>
          <w:rFonts w:ascii="Arial" w:hAnsi="Arial" w:cs="Arial"/>
          <w:sz w:val="22"/>
          <w:szCs w:val="22"/>
        </w:rPr>
        <w:tab/>
      </w:r>
      <w:proofErr w:type="spellStart"/>
      <w:r w:rsidRPr="006D7545">
        <w:rPr>
          <w:rFonts w:ascii="Arial" w:hAnsi="Arial" w:cs="Arial"/>
          <w:sz w:val="22"/>
          <w:szCs w:val="22"/>
        </w:rPr>
        <w:t>Klemensova</w:t>
      </w:r>
      <w:proofErr w:type="spellEnd"/>
      <w:r w:rsidRPr="006D7545">
        <w:rPr>
          <w:rFonts w:ascii="Arial" w:hAnsi="Arial" w:cs="Arial"/>
          <w:sz w:val="22"/>
          <w:szCs w:val="22"/>
        </w:rPr>
        <w:t xml:space="preserve"> 8, 813 61 Bratislava</w:t>
      </w:r>
    </w:p>
    <w:p w:rsidR="006D7545" w:rsidRPr="006D7545" w:rsidRDefault="006D7545" w:rsidP="006D7545">
      <w:pPr>
        <w:pStyle w:val="Pta"/>
        <w:tabs>
          <w:tab w:val="clear" w:pos="4536"/>
          <w:tab w:val="clear" w:pos="9072"/>
          <w:tab w:val="left" w:pos="709"/>
        </w:tabs>
        <w:jc w:val="both"/>
        <w:rPr>
          <w:rFonts w:ascii="Arial" w:hAnsi="Arial" w:cs="Arial"/>
          <w:sz w:val="22"/>
          <w:szCs w:val="22"/>
        </w:rPr>
      </w:pPr>
    </w:p>
    <w:p w:rsidR="006D7545" w:rsidRPr="006D7545" w:rsidRDefault="006D7545" w:rsidP="006D7545">
      <w:pPr>
        <w:spacing w:after="0" w:line="240" w:lineRule="auto"/>
        <w:jc w:val="both"/>
        <w:rPr>
          <w:rFonts w:ascii="Arial" w:hAnsi="Arial" w:cs="Arial"/>
          <w:b/>
        </w:rPr>
      </w:pPr>
      <w:r w:rsidRPr="006D7545">
        <w:rPr>
          <w:rFonts w:ascii="Arial" w:hAnsi="Arial" w:cs="Arial"/>
          <w:b/>
        </w:rPr>
        <w:t>Obal označte heslom</w:t>
      </w:r>
      <w:r w:rsidRPr="006D7545">
        <w:rPr>
          <w:rFonts w:ascii="Arial" w:hAnsi="Arial" w:cs="Arial"/>
        </w:rPr>
        <w:t xml:space="preserve">:  </w:t>
      </w:r>
      <w:r w:rsidR="002E7121">
        <w:rPr>
          <w:rFonts w:ascii="Arial" w:hAnsi="Arial" w:cs="Arial"/>
        </w:rPr>
        <w:t>164</w:t>
      </w:r>
      <w:r w:rsidRPr="006D7545">
        <w:rPr>
          <w:rFonts w:ascii="Arial" w:hAnsi="Arial" w:cs="Arial"/>
        </w:rPr>
        <w:t>/2016/CLaO/ĎuE“ – neotvárať</w:t>
      </w:r>
      <w:r>
        <w:rPr>
          <w:rFonts w:ascii="Arial" w:hAnsi="Arial" w:cs="Arial"/>
        </w:rPr>
        <w:t xml:space="preserve"> -</w:t>
      </w:r>
      <w:r w:rsidRPr="00C04A3D">
        <w:rPr>
          <w:rFonts w:ascii="Arial" w:hAnsi="Arial" w:cs="Arial"/>
          <w:b/>
        </w:rPr>
        <w:t xml:space="preserve">„Priecestie v km 7,215 </w:t>
      </w:r>
      <w:proofErr w:type="spellStart"/>
      <w:r w:rsidRPr="00C04A3D">
        <w:rPr>
          <w:rFonts w:ascii="Arial" w:hAnsi="Arial" w:cs="Arial"/>
          <w:b/>
        </w:rPr>
        <w:t>Ivánska</w:t>
      </w:r>
      <w:proofErr w:type="spellEnd"/>
      <w:r w:rsidRPr="00C04A3D">
        <w:rPr>
          <w:rFonts w:ascii="Arial" w:hAnsi="Arial" w:cs="Arial"/>
          <w:b/>
        </w:rPr>
        <w:t xml:space="preserve"> </w:t>
      </w:r>
      <w:r w:rsidRPr="006D7545">
        <w:rPr>
          <w:rFonts w:ascii="Arial" w:hAnsi="Arial" w:cs="Arial"/>
          <w:b/>
        </w:rPr>
        <w:t xml:space="preserve">cesta Bratislava, rozšírenie o chodník pre chodcov“ – </w:t>
      </w:r>
      <w:r w:rsidRPr="006D7545">
        <w:rPr>
          <w:rFonts w:ascii="Arial" w:hAnsi="Arial" w:cs="Arial"/>
          <w:i/>
        </w:rPr>
        <w:t>projektová dokumentácia</w:t>
      </w:r>
      <w:r w:rsidRPr="006D7545">
        <w:rPr>
          <w:rFonts w:ascii="Arial" w:hAnsi="Arial" w:cs="Arial"/>
          <w:b/>
        </w:rPr>
        <w:t>.</w:t>
      </w:r>
    </w:p>
    <w:p w:rsidR="006D7545" w:rsidRPr="006D7545" w:rsidRDefault="006D7545" w:rsidP="006D7545">
      <w:pPr>
        <w:spacing w:after="0" w:line="240" w:lineRule="auto"/>
        <w:jc w:val="both"/>
        <w:outlineLvl w:val="0"/>
        <w:rPr>
          <w:rFonts w:ascii="Arial" w:hAnsi="Arial" w:cs="Arial"/>
          <w:b/>
          <w:bCs/>
          <w:iCs/>
        </w:rPr>
      </w:pPr>
    </w:p>
    <w:p w:rsidR="006D7545" w:rsidRDefault="006D7545" w:rsidP="006D7545">
      <w:pPr>
        <w:spacing w:after="0" w:line="240" w:lineRule="auto"/>
        <w:jc w:val="both"/>
        <w:outlineLvl w:val="0"/>
        <w:rPr>
          <w:rFonts w:ascii="Arial" w:hAnsi="Arial" w:cs="Arial"/>
          <w:b/>
          <w:bCs/>
          <w:iCs/>
        </w:rPr>
      </w:pPr>
      <w:r w:rsidRPr="006D7545">
        <w:rPr>
          <w:rFonts w:ascii="Arial" w:hAnsi="Arial" w:cs="Arial"/>
          <w:b/>
          <w:bCs/>
          <w:iCs/>
        </w:rPr>
        <w:lastRenderedPageBreak/>
        <w:t>Na obale musí byť uvedený obchodný názov predkladateľa s miestom jeho podnikania.</w:t>
      </w:r>
    </w:p>
    <w:p w:rsidR="008E0220" w:rsidRPr="006D7545" w:rsidRDefault="008E0220" w:rsidP="006D7545">
      <w:pPr>
        <w:spacing w:after="0" w:line="240" w:lineRule="auto"/>
        <w:jc w:val="both"/>
        <w:outlineLvl w:val="0"/>
        <w:rPr>
          <w:rFonts w:ascii="Arial" w:hAnsi="Arial" w:cs="Arial"/>
          <w:b/>
          <w:bCs/>
          <w:iCs/>
        </w:rPr>
      </w:pPr>
    </w:p>
    <w:p w:rsidR="006D7545" w:rsidRPr="006D7545" w:rsidRDefault="006D7545" w:rsidP="006D7545">
      <w:pPr>
        <w:pStyle w:val="Zarkazkladnhotextu"/>
        <w:spacing w:after="0" w:line="240" w:lineRule="auto"/>
        <w:ind w:left="0"/>
        <w:jc w:val="both"/>
        <w:rPr>
          <w:rFonts w:ascii="Arial" w:hAnsi="Arial" w:cs="Arial"/>
          <w:b/>
          <w:sz w:val="22"/>
          <w:szCs w:val="22"/>
          <w:u w:val="single"/>
        </w:rPr>
      </w:pPr>
      <w:r w:rsidRPr="006D7545">
        <w:rPr>
          <w:rFonts w:ascii="Arial" w:hAnsi="Arial" w:cs="Arial"/>
          <w:b/>
          <w:sz w:val="22"/>
          <w:szCs w:val="22"/>
          <w:u w:val="single"/>
        </w:rPr>
        <w:t>Cenový návrh musí byť predložený v listinnej podobe a 1 x na CD alebo DVD nosiči s obsahom celého návrhu. CD alebo DVD nosič musí byť identický s návrhom predloženým v listinnej podobe.</w:t>
      </w:r>
    </w:p>
    <w:p w:rsidR="006D7545" w:rsidRPr="006D7545" w:rsidRDefault="006D7545" w:rsidP="006D7545">
      <w:pPr>
        <w:spacing w:after="0" w:line="240" w:lineRule="auto"/>
        <w:jc w:val="both"/>
        <w:rPr>
          <w:rFonts w:ascii="Arial" w:hAnsi="Arial" w:cs="Arial"/>
        </w:rPr>
      </w:pPr>
    </w:p>
    <w:p w:rsidR="006D7545" w:rsidRPr="006D7545" w:rsidRDefault="006D7545" w:rsidP="006D7545">
      <w:pPr>
        <w:pStyle w:val="Zarkazkladnhotextu"/>
        <w:spacing w:after="0" w:line="240" w:lineRule="auto"/>
        <w:ind w:left="0"/>
        <w:jc w:val="both"/>
        <w:rPr>
          <w:rFonts w:ascii="Arial" w:hAnsi="Arial" w:cs="Arial"/>
          <w:bCs/>
          <w:sz w:val="22"/>
          <w:szCs w:val="22"/>
        </w:rPr>
      </w:pPr>
      <w:r w:rsidRPr="006D7545">
        <w:rPr>
          <w:rFonts w:ascii="Arial" w:hAnsi="Arial" w:cs="Arial"/>
          <w:b/>
          <w:bCs/>
          <w:sz w:val="22"/>
          <w:szCs w:val="22"/>
        </w:rPr>
        <w:t>Lehota na predloženie</w:t>
      </w:r>
      <w:r w:rsidRPr="006D7545">
        <w:rPr>
          <w:rFonts w:ascii="Arial" w:hAnsi="Arial" w:cs="Arial"/>
          <w:bCs/>
          <w:sz w:val="22"/>
          <w:szCs w:val="22"/>
        </w:rPr>
        <w:t xml:space="preserve"> cenového návrhu uplynie</w:t>
      </w:r>
      <w:r w:rsidRPr="006D7545">
        <w:rPr>
          <w:rFonts w:ascii="Arial" w:hAnsi="Arial" w:cs="Arial"/>
          <w:b/>
          <w:bCs/>
          <w:sz w:val="22"/>
          <w:szCs w:val="22"/>
        </w:rPr>
        <w:t xml:space="preserve"> </w:t>
      </w:r>
      <w:r w:rsidR="00B625EE">
        <w:rPr>
          <w:rFonts w:ascii="Arial" w:hAnsi="Arial" w:cs="Arial"/>
          <w:b/>
          <w:bCs/>
          <w:sz w:val="22"/>
          <w:szCs w:val="22"/>
          <w:u w:val="single"/>
        </w:rPr>
        <w:t>22.3</w:t>
      </w:r>
      <w:r w:rsidRPr="006D7545">
        <w:rPr>
          <w:rFonts w:ascii="Arial" w:hAnsi="Arial" w:cs="Arial"/>
          <w:b/>
          <w:bCs/>
          <w:sz w:val="22"/>
          <w:szCs w:val="22"/>
          <w:u w:val="single"/>
        </w:rPr>
        <w:t>.2016 o 14:00 hod. SEČ.</w:t>
      </w:r>
      <w:r w:rsidRPr="006D7545">
        <w:rPr>
          <w:rFonts w:ascii="Arial" w:hAnsi="Arial" w:cs="Arial"/>
          <w:b/>
          <w:bCs/>
          <w:sz w:val="22"/>
          <w:szCs w:val="22"/>
        </w:rPr>
        <w:t xml:space="preserve"> </w:t>
      </w:r>
    </w:p>
    <w:p w:rsidR="006D7545" w:rsidRDefault="006D7545" w:rsidP="00C04A3D">
      <w:pPr>
        <w:spacing w:after="0" w:line="240" w:lineRule="auto"/>
        <w:jc w:val="both"/>
        <w:rPr>
          <w:rFonts w:ascii="Arial" w:hAnsi="Arial" w:cs="Arial"/>
          <w:b/>
          <w:u w:val="single"/>
        </w:rPr>
      </w:pPr>
    </w:p>
    <w:p w:rsidR="00881E3F" w:rsidRPr="00C04A3D" w:rsidRDefault="000C4224" w:rsidP="00C04A3D">
      <w:pPr>
        <w:pStyle w:val="Zkladntext21"/>
        <w:rPr>
          <w:rFonts w:cs="Arial"/>
          <w:bCs/>
          <w:sz w:val="22"/>
          <w:szCs w:val="22"/>
        </w:rPr>
      </w:pPr>
      <w:r w:rsidRPr="00C04A3D">
        <w:rPr>
          <w:rFonts w:cs="Arial"/>
          <w:sz w:val="22"/>
          <w:szCs w:val="22"/>
        </w:rPr>
        <w:t>Cenový návrh</w:t>
      </w:r>
      <w:r w:rsidR="00EE1081" w:rsidRPr="00C04A3D">
        <w:rPr>
          <w:rFonts w:cs="Arial"/>
          <w:sz w:val="22"/>
          <w:szCs w:val="22"/>
        </w:rPr>
        <w:t xml:space="preserve"> m</w:t>
      </w:r>
      <w:r w:rsidR="00881E3F" w:rsidRPr="00C04A3D">
        <w:rPr>
          <w:rFonts w:cs="Arial"/>
          <w:sz w:val="22"/>
          <w:szCs w:val="22"/>
        </w:rPr>
        <w:t>u</w:t>
      </w:r>
      <w:r w:rsidR="00EE1081" w:rsidRPr="00C04A3D">
        <w:rPr>
          <w:rFonts w:cs="Arial"/>
          <w:sz w:val="22"/>
          <w:szCs w:val="22"/>
        </w:rPr>
        <w:t>s</w:t>
      </w:r>
      <w:r w:rsidR="00881E3F" w:rsidRPr="00C04A3D">
        <w:rPr>
          <w:rFonts w:cs="Arial"/>
          <w:sz w:val="22"/>
          <w:szCs w:val="22"/>
        </w:rPr>
        <w:t>í</w:t>
      </w:r>
      <w:r w:rsidR="00EE1081" w:rsidRPr="00C04A3D">
        <w:rPr>
          <w:rFonts w:cs="Arial"/>
          <w:sz w:val="22"/>
          <w:szCs w:val="22"/>
        </w:rPr>
        <w:t xml:space="preserve"> byť podpísan</w:t>
      </w:r>
      <w:r w:rsidRPr="00C04A3D">
        <w:rPr>
          <w:rFonts w:cs="Arial"/>
          <w:sz w:val="22"/>
          <w:szCs w:val="22"/>
        </w:rPr>
        <w:t>ý</w:t>
      </w:r>
      <w:r w:rsidR="00881E3F" w:rsidRPr="00C04A3D">
        <w:rPr>
          <w:rFonts w:cs="Arial"/>
          <w:sz w:val="22"/>
          <w:szCs w:val="22"/>
        </w:rPr>
        <w:t xml:space="preserve"> štatutárnym orgánom </w:t>
      </w:r>
      <w:r w:rsidRPr="00C04A3D">
        <w:rPr>
          <w:rFonts w:cs="Arial"/>
          <w:sz w:val="22"/>
          <w:szCs w:val="22"/>
        </w:rPr>
        <w:t>predkladateľa</w:t>
      </w:r>
      <w:r w:rsidR="00EE1081" w:rsidRPr="00C04A3D">
        <w:rPr>
          <w:rFonts w:cs="Arial"/>
          <w:sz w:val="22"/>
          <w:szCs w:val="22"/>
        </w:rPr>
        <w:t xml:space="preserve"> alebo osobou oprávnenou konať za </w:t>
      </w:r>
      <w:r w:rsidRPr="00C04A3D">
        <w:rPr>
          <w:rFonts w:cs="Arial"/>
          <w:sz w:val="22"/>
          <w:szCs w:val="22"/>
        </w:rPr>
        <w:t>predkladateľa</w:t>
      </w:r>
      <w:r w:rsidR="00EE1081" w:rsidRPr="00C04A3D">
        <w:rPr>
          <w:rFonts w:cs="Arial"/>
          <w:sz w:val="22"/>
          <w:szCs w:val="22"/>
        </w:rPr>
        <w:t>.</w:t>
      </w:r>
      <w:r w:rsidR="00881E3F" w:rsidRPr="00C04A3D">
        <w:rPr>
          <w:rFonts w:cs="Arial"/>
          <w:bCs/>
          <w:sz w:val="22"/>
          <w:szCs w:val="22"/>
        </w:rPr>
        <w:t xml:space="preserve"> </w:t>
      </w:r>
    </w:p>
    <w:p w:rsidR="00881E3F" w:rsidRPr="00C04A3D" w:rsidRDefault="00881E3F" w:rsidP="00C04A3D">
      <w:pPr>
        <w:pStyle w:val="Zkladntext21"/>
        <w:rPr>
          <w:rFonts w:cs="Arial"/>
          <w:bCs/>
          <w:sz w:val="22"/>
          <w:szCs w:val="22"/>
        </w:rPr>
      </w:pPr>
    </w:p>
    <w:p w:rsidR="00172805" w:rsidRPr="00C04A3D" w:rsidRDefault="00172805" w:rsidP="00C04A3D">
      <w:pPr>
        <w:pStyle w:val="Zkladntext21"/>
        <w:rPr>
          <w:rFonts w:cs="Arial"/>
          <w:bCs/>
          <w:sz w:val="22"/>
          <w:szCs w:val="22"/>
        </w:rPr>
      </w:pPr>
      <w:r w:rsidRPr="00C04A3D">
        <w:rPr>
          <w:rFonts w:cs="Arial"/>
          <w:bCs/>
          <w:sz w:val="22"/>
          <w:szCs w:val="22"/>
        </w:rPr>
        <w:t xml:space="preserve">Cenový návrh predložený </w:t>
      </w:r>
      <w:r w:rsidRPr="00C04A3D">
        <w:rPr>
          <w:rFonts w:cs="Arial"/>
          <w:bCs/>
          <w:sz w:val="22"/>
          <w:szCs w:val="22"/>
          <w:u w:val="single"/>
        </w:rPr>
        <w:t>po uplynutí lehoty</w:t>
      </w:r>
      <w:r w:rsidRPr="00C04A3D">
        <w:rPr>
          <w:rFonts w:cs="Arial"/>
          <w:bCs/>
          <w:sz w:val="22"/>
          <w:szCs w:val="22"/>
        </w:rPr>
        <w:t xml:space="preserve"> na predloženie cenového návrhu  nebude hodnotený. Cenový návrh, ktorý nebude úplný, t. j. nebude obsahovať požiadavky na cenový návrh uvedené v tejto Výzve nebude hodnotený a bude vylúčený.</w:t>
      </w:r>
    </w:p>
    <w:p w:rsidR="001E62D5" w:rsidRPr="00C04A3D" w:rsidRDefault="001E62D5" w:rsidP="00C04A3D">
      <w:pPr>
        <w:pStyle w:val="Zkladntext21"/>
        <w:rPr>
          <w:rFonts w:cs="Arial"/>
          <w:bCs/>
          <w:sz w:val="22"/>
          <w:szCs w:val="22"/>
        </w:rPr>
      </w:pPr>
    </w:p>
    <w:p w:rsidR="00811EC7" w:rsidRPr="00C04A3D" w:rsidRDefault="00881E3F" w:rsidP="00C04A3D">
      <w:pPr>
        <w:spacing w:after="0" w:line="240" w:lineRule="auto"/>
        <w:jc w:val="both"/>
        <w:rPr>
          <w:rFonts w:ascii="Arial" w:hAnsi="Arial" w:cs="Arial"/>
          <w:b/>
          <w:u w:val="single"/>
        </w:rPr>
      </w:pPr>
      <w:r w:rsidRPr="00C04A3D">
        <w:rPr>
          <w:rFonts w:ascii="Arial" w:hAnsi="Arial" w:cs="Arial"/>
          <w:b/>
        </w:rPr>
        <w:t>Úspešn</w:t>
      </w:r>
      <w:r w:rsidR="0083008B" w:rsidRPr="00C04A3D">
        <w:rPr>
          <w:rFonts w:ascii="Arial" w:hAnsi="Arial" w:cs="Arial"/>
          <w:b/>
        </w:rPr>
        <w:t>ým cenovým návrhom</w:t>
      </w:r>
      <w:r w:rsidRPr="00C04A3D">
        <w:rPr>
          <w:rFonts w:ascii="Arial" w:hAnsi="Arial" w:cs="Arial"/>
          <w:b/>
        </w:rPr>
        <w:t xml:space="preserve"> je </w:t>
      </w:r>
      <w:r w:rsidR="0083008B" w:rsidRPr="00C04A3D">
        <w:rPr>
          <w:rFonts w:ascii="Arial" w:hAnsi="Arial" w:cs="Arial"/>
          <w:b/>
        </w:rPr>
        <w:t>cenový návrh</w:t>
      </w:r>
      <w:r w:rsidRPr="00C04A3D">
        <w:rPr>
          <w:rFonts w:ascii="Arial" w:hAnsi="Arial" w:cs="Arial"/>
          <w:b/>
        </w:rPr>
        <w:t xml:space="preserve"> s</w:t>
      </w:r>
      <w:r w:rsidR="004415CE" w:rsidRPr="00C04A3D">
        <w:rPr>
          <w:rFonts w:ascii="Arial" w:hAnsi="Arial" w:cs="Arial"/>
          <w:b/>
        </w:rPr>
        <w:t> </w:t>
      </w:r>
      <w:r w:rsidR="004415CE" w:rsidRPr="00C04A3D">
        <w:rPr>
          <w:rFonts w:ascii="Arial" w:hAnsi="Arial" w:cs="Arial"/>
          <w:b/>
          <w:u w:val="single"/>
        </w:rPr>
        <w:t>najnižšou cenou</w:t>
      </w:r>
      <w:r w:rsidR="00811EC7" w:rsidRPr="00C04A3D">
        <w:rPr>
          <w:rFonts w:ascii="Arial" w:hAnsi="Arial" w:cs="Arial"/>
          <w:b/>
          <w:u w:val="single"/>
        </w:rPr>
        <w:t>.</w:t>
      </w:r>
    </w:p>
    <w:p w:rsidR="00881E3F" w:rsidRPr="00C04A3D" w:rsidRDefault="0083008B" w:rsidP="00C04A3D">
      <w:pPr>
        <w:spacing w:after="0" w:line="240" w:lineRule="auto"/>
        <w:jc w:val="both"/>
        <w:rPr>
          <w:rFonts w:ascii="Arial" w:hAnsi="Arial" w:cs="Arial"/>
          <w:b/>
        </w:rPr>
      </w:pPr>
      <w:r w:rsidRPr="00C04A3D">
        <w:rPr>
          <w:rFonts w:ascii="Arial" w:hAnsi="Arial" w:cs="Arial"/>
          <w:b/>
        </w:rPr>
        <w:t>Obstarávateľ</w:t>
      </w:r>
      <w:r w:rsidR="00881E3F" w:rsidRPr="00C04A3D">
        <w:rPr>
          <w:rFonts w:ascii="Arial" w:hAnsi="Arial" w:cs="Arial"/>
          <w:b/>
        </w:rPr>
        <w:t xml:space="preserve"> hodnotí vždy cenu bez DPH.</w:t>
      </w:r>
    </w:p>
    <w:p w:rsidR="00172805" w:rsidRPr="00C04A3D" w:rsidRDefault="00172805" w:rsidP="00C04A3D">
      <w:pPr>
        <w:pStyle w:val="Zkladntext21"/>
        <w:rPr>
          <w:rFonts w:cs="Arial"/>
          <w:sz w:val="22"/>
          <w:szCs w:val="22"/>
        </w:rPr>
      </w:pPr>
    </w:p>
    <w:p w:rsidR="007D4445" w:rsidRPr="00C04A3D" w:rsidRDefault="007D4445" w:rsidP="00C04A3D">
      <w:pPr>
        <w:pStyle w:val="Zkladntext21"/>
        <w:rPr>
          <w:rFonts w:cs="Arial"/>
          <w:sz w:val="22"/>
          <w:szCs w:val="22"/>
        </w:rPr>
      </w:pPr>
      <w:r w:rsidRPr="00C04A3D">
        <w:rPr>
          <w:rFonts w:cs="Arial"/>
          <w:sz w:val="22"/>
          <w:szCs w:val="22"/>
        </w:rPr>
        <w:t>Kontaktné údaje, na ktoré je možné zaslať žiadosť o vysvetlenie tejto Výzvy:</w:t>
      </w:r>
    </w:p>
    <w:p w:rsidR="007D4445" w:rsidRPr="00C04A3D" w:rsidRDefault="007D4445" w:rsidP="00C04A3D">
      <w:pPr>
        <w:pStyle w:val="Zkladntext2"/>
        <w:tabs>
          <w:tab w:val="left" w:pos="284"/>
        </w:tabs>
        <w:spacing w:after="0" w:line="240" w:lineRule="auto"/>
        <w:jc w:val="both"/>
        <w:rPr>
          <w:rFonts w:ascii="Arial" w:eastAsia="Times New Roman" w:hAnsi="Arial" w:cs="Arial"/>
          <w:sz w:val="22"/>
          <w:szCs w:val="22"/>
          <w:lang w:eastAsia="cs-CZ"/>
        </w:rPr>
      </w:pPr>
      <w:r w:rsidRPr="00C04A3D">
        <w:rPr>
          <w:rFonts w:ascii="Arial" w:eastAsia="Times New Roman" w:hAnsi="Arial" w:cs="Arial"/>
          <w:sz w:val="22"/>
          <w:szCs w:val="22"/>
          <w:lang w:eastAsia="cs-CZ"/>
        </w:rPr>
        <w:t xml:space="preserve">otázky zasielajte na e-mailovú adresu: </w:t>
      </w:r>
      <w:hyperlink r:id="rId12" w:history="1">
        <w:r w:rsidRPr="00C04A3D">
          <w:rPr>
            <w:rStyle w:val="Hypertextovprepojenie"/>
            <w:rFonts w:ascii="Arial" w:eastAsia="Times New Roman" w:hAnsi="Arial" w:cs="Arial"/>
            <w:sz w:val="22"/>
            <w:szCs w:val="22"/>
            <w:lang w:eastAsia="cs-CZ"/>
          </w:rPr>
          <w:t>duris.erik@zsr.sk</w:t>
        </w:r>
      </w:hyperlink>
      <w:r w:rsidRPr="00C04A3D">
        <w:rPr>
          <w:rFonts w:ascii="Arial" w:eastAsia="Times New Roman" w:hAnsi="Arial" w:cs="Arial"/>
          <w:sz w:val="22"/>
          <w:szCs w:val="22"/>
          <w:lang w:eastAsia="cs-CZ"/>
        </w:rPr>
        <w:t>,  telef. číslo: 02</w:t>
      </w:r>
      <w:r w:rsidR="0077289B">
        <w:rPr>
          <w:rFonts w:ascii="Arial" w:eastAsia="Times New Roman" w:hAnsi="Arial" w:cs="Arial"/>
          <w:sz w:val="22"/>
          <w:szCs w:val="22"/>
          <w:lang w:eastAsia="cs-CZ"/>
        </w:rPr>
        <w:t xml:space="preserve">/2029 7817 najneskôr do </w:t>
      </w:r>
      <w:r w:rsidR="001A2248">
        <w:rPr>
          <w:rFonts w:ascii="Arial" w:eastAsia="Times New Roman" w:hAnsi="Arial" w:cs="Arial"/>
          <w:sz w:val="22"/>
          <w:szCs w:val="22"/>
          <w:lang w:eastAsia="cs-CZ"/>
        </w:rPr>
        <w:t>11.3</w:t>
      </w:r>
      <w:r w:rsidRPr="00C04A3D">
        <w:rPr>
          <w:rFonts w:ascii="Arial" w:eastAsia="Times New Roman" w:hAnsi="Arial" w:cs="Arial"/>
          <w:sz w:val="22"/>
          <w:szCs w:val="22"/>
          <w:lang w:eastAsia="cs-CZ"/>
        </w:rPr>
        <w:t xml:space="preserve">.2016 do </w:t>
      </w:r>
      <w:r w:rsidR="001A2248">
        <w:rPr>
          <w:rFonts w:ascii="Arial" w:eastAsia="Times New Roman" w:hAnsi="Arial" w:cs="Arial"/>
          <w:sz w:val="22"/>
          <w:szCs w:val="22"/>
          <w:lang w:eastAsia="cs-CZ"/>
        </w:rPr>
        <w:t>10.00</w:t>
      </w:r>
      <w:r w:rsidRPr="00C04A3D">
        <w:rPr>
          <w:rFonts w:ascii="Arial" w:eastAsia="Times New Roman" w:hAnsi="Arial" w:cs="Arial"/>
          <w:sz w:val="22"/>
          <w:szCs w:val="22"/>
          <w:lang w:eastAsia="cs-CZ"/>
        </w:rPr>
        <w:t xml:space="preserve"> hod SEČ,</w:t>
      </w:r>
    </w:p>
    <w:p w:rsidR="007D4445" w:rsidRPr="00C04A3D" w:rsidRDefault="007D4445" w:rsidP="00C04A3D">
      <w:pPr>
        <w:pStyle w:val="Zkladntext2"/>
        <w:tabs>
          <w:tab w:val="left" w:pos="284"/>
        </w:tabs>
        <w:spacing w:after="0" w:line="240" w:lineRule="auto"/>
        <w:jc w:val="both"/>
        <w:rPr>
          <w:rFonts w:ascii="Arial" w:eastAsia="Times New Roman" w:hAnsi="Arial" w:cs="Arial"/>
          <w:sz w:val="22"/>
          <w:szCs w:val="22"/>
          <w:lang w:eastAsia="cs-CZ"/>
        </w:rPr>
      </w:pPr>
      <w:r w:rsidRPr="00C04A3D">
        <w:rPr>
          <w:rFonts w:ascii="Arial" w:eastAsia="Times New Roman" w:hAnsi="Arial" w:cs="Arial"/>
          <w:sz w:val="22"/>
          <w:szCs w:val="22"/>
          <w:lang w:eastAsia="cs-CZ"/>
        </w:rPr>
        <w:t xml:space="preserve"> </w:t>
      </w:r>
    </w:p>
    <w:p w:rsidR="007D4445" w:rsidRPr="00C04A3D" w:rsidRDefault="007D4445" w:rsidP="00C04A3D">
      <w:pPr>
        <w:pStyle w:val="Zkladntext21"/>
        <w:rPr>
          <w:rFonts w:cs="Arial"/>
          <w:sz w:val="22"/>
          <w:szCs w:val="22"/>
        </w:rPr>
      </w:pPr>
      <w:r w:rsidRPr="00C04A3D">
        <w:rPr>
          <w:rFonts w:cs="Arial"/>
          <w:sz w:val="22"/>
          <w:szCs w:val="22"/>
        </w:rPr>
        <w:t>Na žiadosti zaslané po uplynutí uvedenej lehoty sa neprihliada</w:t>
      </w:r>
    </w:p>
    <w:p w:rsidR="007D4445" w:rsidRPr="00C04A3D" w:rsidRDefault="007D4445" w:rsidP="00C04A3D">
      <w:pPr>
        <w:pStyle w:val="Zkladntext21"/>
        <w:rPr>
          <w:rFonts w:cs="Arial"/>
          <w:sz w:val="22"/>
          <w:szCs w:val="22"/>
        </w:rPr>
      </w:pPr>
    </w:p>
    <w:p w:rsidR="00EE1081" w:rsidRPr="00C04A3D" w:rsidRDefault="00EE1081" w:rsidP="00C04A3D">
      <w:pPr>
        <w:pStyle w:val="Zkladntext21"/>
        <w:rPr>
          <w:rFonts w:cs="Arial"/>
          <w:sz w:val="22"/>
          <w:szCs w:val="22"/>
        </w:rPr>
      </w:pPr>
      <w:r w:rsidRPr="00C04A3D">
        <w:rPr>
          <w:rFonts w:cs="Arial"/>
          <w:sz w:val="22"/>
          <w:szCs w:val="22"/>
        </w:rPr>
        <w:t xml:space="preserve">Predložením </w:t>
      </w:r>
      <w:r w:rsidR="0083008B" w:rsidRPr="00C04A3D">
        <w:rPr>
          <w:rFonts w:cs="Arial"/>
          <w:sz w:val="22"/>
          <w:szCs w:val="22"/>
        </w:rPr>
        <w:t>cenového návrhu</w:t>
      </w:r>
      <w:r w:rsidR="00881E3F" w:rsidRPr="00C04A3D">
        <w:rPr>
          <w:rFonts w:cs="Arial"/>
          <w:sz w:val="22"/>
          <w:szCs w:val="22"/>
        </w:rPr>
        <w:t xml:space="preserve"> </w:t>
      </w:r>
      <w:r w:rsidR="004F588B" w:rsidRPr="00C04A3D">
        <w:rPr>
          <w:rFonts w:cs="Arial"/>
          <w:sz w:val="22"/>
          <w:szCs w:val="22"/>
        </w:rPr>
        <w:t>nevzn</w:t>
      </w:r>
      <w:r w:rsidRPr="00C04A3D">
        <w:rPr>
          <w:rFonts w:cs="Arial"/>
          <w:sz w:val="22"/>
          <w:szCs w:val="22"/>
        </w:rPr>
        <w:t>iká právny nárok na uzatvorenie zmluvného vzťahu. Na uzatvoreni</w:t>
      </w:r>
      <w:r w:rsidR="006C1235" w:rsidRPr="00C04A3D">
        <w:rPr>
          <w:rFonts w:cs="Arial"/>
          <w:sz w:val="22"/>
          <w:szCs w:val="22"/>
        </w:rPr>
        <w:t>e</w:t>
      </w:r>
      <w:r w:rsidRPr="00C04A3D">
        <w:rPr>
          <w:rFonts w:cs="Arial"/>
          <w:sz w:val="22"/>
          <w:szCs w:val="22"/>
        </w:rPr>
        <w:t xml:space="preserve"> zmluvného vzťahu bude úspešný </w:t>
      </w:r>
      <w:r w:rsidR="0083008B" w:rsidRPr="00C04A3D">
        <w:rPr>
          <w:rFonts w:cs="Arial"/>
          <w:sz w:val="22"/>
          <w:szCs w:val="22"/>
        </w:rPr>
        <w:t>predkladateľ</w:t>
      </w:r>
      <w:r w:rsidRPr="00C04A3D">
        <w:rPr>
          <w:rFonts w:cs="Arial"/>
          <w:sz w:val="22"/>
          <w:szCs w:val="22"/>
        </w:rPr>
        <w:t xml:space="preserve"> písomne vyzvaný zo strany </w:t>
      </w:r>
      <w:r w:rsidR="00881E3F" w:rsidRPr="00C04A3D">
        <w:rPr>
          <w:rFonts w:cs="Arial"/>
          <w:sz w:val="22"/>
          <w:szCs w:val="22"/>
        </w:rPr>
        <w:t>ŽSR</w:t>
      </w:r>
      <w:r w:rsidRPr="00C04A3D">
        <w:rPr>
          <w:rFonts w:cs="Arial"/>
          <w:sz w:val="22"/>
          <w:szCs w:val="22"/>
        </w:rPr>
        <w:t>.</w:t>
      </w:r>
    </w:p>
    <w:p w:rsidR="00EE1081" w:rsidRPr="00C04A3D" w:rsidRDefault="00EE1081" w:rsidP="00C04A3D">
      <w:pPr>
        <w:pStyle w:val="Zarkazkladnhotextu"/>
        <w:spacing w:after="0" w:line="240" w:lineRule="auto"/>
        <w:ind w:left="0"/>
        <w:jc w:val="both"/>
        <w:rPr>
          <w:rFonts w:ascii="Arial" w:hAnsi="Arial" w:cs="Arial"/>
          <w:b/>
          <w:bCs/>
          <w:sz w:val="22"/>
          <w:szCs w:val="22"/>
        </w:rPr>
      </w:pPr>
    </w:p>
    <w:p w:rsidR="00EE1081" w:rsidRPr="00C04A3D" w:rsidRDefault="00C60454" w:rsidP="00C04A3D">
      <w:pPr>
        <w:pStyle w:val="Zarkazkladnhotextu"/>
        <w:spacing w:after="0" w:line="240" w:lineRule="auto"/>
        <w:ind w:left="0"/>
        <w:jc w:val="both"/>
        <w:rPr>
          <w:rFonts w:ascii="Arial" w:hAnsi="Arial" w:cs="Arial"/>
          <w:bCs/>
          <w:sz w:val="22"/>
          <w:szCs w:val="22"/>
        </w:rPr>
      </w:pPr>
      <w:r w:rsidRPr="00C04A3D">
        <w:rPr>
          <w:rFonts w:ascii="Arial" w:hAnsi="Arial" w:cs="Arial"/>
          <w:bCs/>
          <w:sz w:val="22"/>
          <w:szCs w:val="22"/>
        </w:rPr>
        <w:t>ŽSR</w:t>
      </w:r>
      <w:r w:rsidR="00704839" w:rsidRPr="00C04A3D">
        <w:rPr>
          <w:rFonts w:ascii="Arial" w:hAnsi="Arial" w:cs="Arial"/>
          <w:bCs/>
          <w:sz w:val="22"/>
          <w:szCs w:val="22"/>
        </w:rPr>
        <w:t xml:space="preserve"> </w:t>
      </w:r>
      <w:r w:rsidR="00EE1081" w:rsidRPr="00C04A3D">
        <w:rPr>
          <w:rFonts w:ascii="Arial" w:hAnsi="Arial" w:cs="Arial"/>
          <w:bCs/>
          <w:sz w:val="22"/>
          <w:szCs w:val="22"/>
        </w:rPr>
        <w:t xml:space="preserve">zašle informáciu o vyhodnotení </w:t>
      </w:r>
      <w:r w:rsidR="0083008B" w:rsidRPr="00C04A3D">
        <w:rPr>
          <w:rFonts w:ascii="Arial" w:hAnsi="Arial" w:cs="Arial"/>
          <w:bCs/>
          <w:sz w:val="22"/>
          <w:szCs w:val="22"/>
        </w:rPr>
        <w:t>cenových návrhov</w:t>
      </w:r>
      <w:r w:rsidRPr="00C04A3D">
        <w:rPr>
          <w:rFonts w:ascii="Arial" w:hAnsi="Arial" w:cs="Arial"/>
          <w:bCs/>
          <w:sz w:val="22"/>
          <w:szCs w:val="22"/>
        </w:rPr>
        <w:t xml:space="preserve"> jednotlivým </w:t>
      </w:r>
      <w:r w:rsidR="0083008B" w:rsidRPr="00C04A3D">
        <w:rPr>
          <w:rFonts w:ascii="Arial" w:hAnsi="Arial" w:cs="Arial"/>
          <w:bCs/>
          <w:sz w:val="22"/>
          <w:szCs w:val="22"/>
        </w:rPr>
        <w:t>predkladateľom</w:t>
      </w:r>
      <w:r w:rsidR="00EE1081" w:rsidRPr="00C04A3D">
        <w:rPr>
          <w:rFonts w:ascii="Arial" w:hAnsi="Arial" w:cs="Arial"/>
          <w:bCs/>
          <w:sz w:val="22"/>
          <w:szCs w:val="22"/>
        </w:rPr>
        <w:t xml:space="preserve"> v </w:t>
      </w:r>
      <w:r w:rsidRPr="00C04A3D">
        <w:rPr>
          <w:rFonts w:ascii="Arial" w:hAnsi="Arial" w:cs="Arial"/>
          <w:bCs/>
          <w:sz w:val="22"/>
          <w:szCs w:val="22"/>
        </w:rPr>
        <w:t>lehote</w:t>
      </w:r>
      <w:r w:rsidR="00EE1081" w:rsidRPr="00C04A3D">
        <w:rPr>
          <w:rFonts w:ascii="Arial" w:hAnsi="Arial" w:cs="Arial"/>
          <w:bCs/>
          <w:sz w:val="22"/>
          <w:szCs w:val="22"/>
        </w:rPr>
        <w:t xml:space="preserve"> do 5 pracovných dní odo dňa ukončenia vyhodnotenia </w:t>
      </w:r>
      <w:r w:rsidR="0083008B" w:rsidRPr="00C04A3D">
        <w:rPr>
          <w:rFonts w:ascii="Arial" w:hAnsi="Arial" w:cs="Arial"/>
          <w:bCs/>
          <w:sz w:val="22"/>
          <w:szCs w:val="22"/>
        </w:rPr>
        <w:t>cenových návrhov</w:t>
      </w:r>
      <w:r w:rsidR="00EE1081" w:rsidRPr="00C04A3D">
        <w:rPr>
          <w:rFonts w:ascii="Arial" w:hAnsi="Arial" w:cs="Arial"/>
          <w:bCs/>
          <w:sz w:val="22"/>
          <w:szCs w:val="22"/>
        </w:rPr>
        <w:t>.</w:t>
      </w:r>
    </w:p>
    <w:p w:rsidR="00756235" w:rsidRDefault="00756235" w:rsidP="00C04A3D">
      <w:pPr>
        <w:pStyle w:val="Zkladntext21"/>
        <w:rPr>
          <w:rFonts w:cs="Arial"/>
          <w:sz w:val="22"/>
          <w:szCs w:val="22"/>
        </w:rPr>
      </w:pPr>
    </w:p>
    <w:p w:rsidR="00EC1396" w:rsidRPr="00B067FF" w:rsidRDefault="00EC1396" w:rsidP="00EC1396">
      <w:pPr>
        <w:pStyle w:val="Zkladntext21"/>
        <w:rPr>
          <w:rFonts w:cs="Arial"/>
          <w:b/>
          <w:i/>
          <w:sz w:val="20"/>
        </w:rPr>
      </w:pPr>
      <w:r w:rsidRPr="00B067FF">
        <w:rPr>
          <w:rFonts w:cs="Arial"/>
          <w:b/>
          <w:i/>
          <w:sz w:val="20"/>
          <w:u w:val="single"/>
        </w:rPr>
        <w:t>Upozornenie:</w:t>
      </w:r>
      <w:r w:rsidRPr="00B067FF">
        <w:rPr>
          <w:rFonts w:cs="Arial"/>
          <w:b/>
          <w:i/>
          <w:sz w:val="20"/>
        </w:rPr>
        <w:t xml:space="preserve"> </w:t>
      </w:r>
    </w:p>
    <w:p w:rsidR="00EC1396" w:rsidRDefault="00EC1396" w:rsidP="00EC1396">
      <w:pPr>
        <w:pStyle w:val="Zkladntext21"/>
        <w:rPr>
          <w:rFonts w:cs="Arial"/>
          <w:b/>
          <w:bCs/>
          <w:sz w:val="20"/>
        </w:rPr>
      </w:pPr>
      <w:r w:rsidRPr="00B067FF">
        <w:rPr>
          <w:rFonts w:cs="Arial"/>
          <w:b/>
          <w:sz w:val="20"/>
        </w:rPr>
        <w:t>Všetky odpovede na žiadosti o vysvetlenie tejto výzvy a  oznámenia  súvisiace s touto výzvou budú zverejnené v profile na webovom sídle (</w:t>
      </w:r>
      <w:proofErr w:type="spellStart"/>
      <w:r w:rsidRPr="00B067FF">
        <w:rPr>
          <w:rFonts w:cs="Arial"/>
          <w:b/>
          <w:sz w:val="20"/>
        </w:rPr>
        <w:t>www.zsr.sk</w:t>
      </w:r>
      <w:proofErr w:type="spellEnd"/>
      <w:r w:rsidRPr="00B067FF">
        <w:rPr>
          <w:rFonts w:cs="Arial"/>
          <w:b/>
          <w:sz w:val="20"/>
        </w:rPr>
        <w:t>).</w:t>
      </w:r>
      <w:r w:rsidRPr="00B067FF">
        <w:rPr>
          <w:rFonts w:cs="Arial"/>
          <w:b/>
          <w:bCs/>
          <w:sz w:val="20"/>
        </w:rPr>
        <w:t xml:space="preserve"> </w:t>
      </w:r>
    </w:p>
    <w:p w:rsidR="00EC1396" w:rsidRDefault="00EC1396" w:rsidP="00EC1396">
      <w:pPr>
        <w:pStyle w:val="Zkladntext21"/>
        <w:rPr>
          <w:rFonts w:cs="Arial"/>
          <w:b/>
          <w:bCs/>
          <w:sz w:val="20"/>
        </w:rPr>
      </w:pPr>
    </w:p>
    <w:p w:rsidR="00EC1396" w:rsidRPr="00C04A3D" w:rsidRDefault="00EC1396" w:rsidP="00EC1396">
      <w:pPr>
        <w:pStyle w:val="Zkladntext21"/>
        <w:rPr>
          <w:rFonts w:cs="Arial"/>
          <w:sz w:val="22"/>
          <w:szCs w:val="22"/>
        </w:rPr>
      </w:pPr>
      <w:r>
        <w:rPr>
          <w:rFonts w:cs="Arial"/>
          <w:b/>
          <w:sz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2E6BB0" w:rsidRPr="00C04A3D" w:rsidRDefault="002E6BB0" w:rsidP="00C04A3D">
      <w:pPr>
        <w:pStyle w:val="Zkladntext21"/>
        <w:rPr>
          <w:rFonts w:cs="Arial"/>
          <w:b/>
          <w:i/>
          <w:sz w:val="22"/>
          <w:szCs w:val="22"/>
          <w:u w:val="single"/>
        </w:rPr>
      </w:pPr>
    </w:p>
    <w:p w:rsidR="00EE1081" w:rsidRPr="00C04A3D" w:rsidRDefault="0083008B" w:rsidP="00C04A3D">
      <w:pPr>
        <w:autoSpaceDE w:val="0"/>
        <w:autoSpaceDN w:val="0"/>
        <w:adjustRightInd w:val="0"/>
        <w:spacing w:after="0" w:line="240" w:lineRule="auto"/>
        <w:jc w:val="both"/>
        <w:rPr>
          <w:rFonts w:ascii="Arial" w:hAnsi="Arial" w:cs="Arial"/>
          <w:bCs/>
        </w:rPr>
      </w:pPr>
      <w:r w:rsidRPr="00C04A3D">
        <w:rPr>
          <w:rFonts w:ascii="Arial" w:hAnsi="Arial" w:cs="Arial"/>
          <w:bCs/>
        </w:rPr>
        <w:t>Obstarávateľ</w:t>
      </w:r>
      <w:r w:rsidR="00EE1081" w:rsidRPr="00C04A3D">
        <w:rPr>
          <w:rFonts w:ascii="Arial" w:hAnsi="Arial" w:cs="Arial"/>
          <w:bCs/>
        </w:rPr>
        <w:t xml:space="preserve"> si vyhradzuje právo:</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doplniť Výzvu,</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zmeniť Výzvu,</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zrušiť vyhlásenú Výzvu,</w:t>
      </w:r>
    </w:p>
    <w:p w:rsidR="00EE1081" w:rsidRPr="00C04A3D" w:rsidRDefault="00EE1081" w:rsidP="00C04A3D">
      <w:pPr>
        <w:numPr>
          <w:ilvl w:val="0"/>
          <w:numId w:val="2"/>
        </w:numPr>
        <w:autoSpaceDE w:val="0"/>
        <w:autoSpaceDN w:val="0"/>
        <w:adjustRightInd w:val="0"/>
        <w:spacing w:after="0" w:line="240" w:lineRule="auto"/>
        <w:jc w:val="both"/>
        <w:rPr>
          <w:rFonts w:ascii="Arial" w:hAnsi="Arial" w:cs="Arial"/>
          <w:bCs/>
        </w:rPr>
      </w:pPr>
      <w:r w:rsidRPr="00C04A3D">
        <w:rPr>
          <w:rFonts w:ascii="Arial" w:hAnsi="Arial" w:cs="Arial"/>
          <w:bCs/>
        </w:rPr>
        <w:t xml:space="preserve">predĺžiť lehotu na predkladanie </w:t>
      </w:r>
      <w:r w:rsidR="00FD6F33" w:rsidRPr="00C04A3D">
        <w:rPr>
          <w:rFonts w:ascii="Arial" w:hAnsi="Arial" w:cs="Arial"/>
          <w:bCs/>
        </w:rPr>
        <w:t>cenového návrhu.</w:t>
      </w:r>
    </w:p>
    <w:p w:rsidR="00EE1081" w:rsidRPr="00C04A3D" w:rsidRDefault="00EE1081" w:rsidP="00C04A3D">
      <w:pPr>
        <w:autoSpaceDE w:val="0"/>
        <w:autoSpaceDN w:val="0"/>
        <w:adjustRightInd w:val="0"/>
        <w:spacing w:after="0" w:line="240" w:lineRule="auto"/>
        <w:ind w:left="360"/>
        <w:jc w:val="both"/>
        <w:rPr>
          <w:rFonts w:ascii="Arial" w:hAnsi="Arial" w:cs="Arial"/>
          <w:bCs/>
          <w:color w:val="000000"/>
        </w:rPr>
      </w:pPr>
    </w:p>
    <w:p w:rsidR="00783B75" w:rsidRDefault="00783B75" w:rsidP="00C04A3D">
      <w:pPr>
        <w:pStyle w:val="Pta"/>
        <w:tabs>
          <w:tab w:val="clear" w:pos="4536"/>
          <w:tab w:val="clear" w:pos="9072"/>
          <w:tab w:val="left" w:pos="709"/>
        </w:tabs>
        <w:jc w:val="both"/>
        <w:rPr>
          <w:rFonts w:ascii="Arial" w:hAnsi="Arial" w:cs="Arial"/>
          <w:sz w:val="22"/>
          <w:szCs w:val="22"/>
        </w:rPr>
      </w:pPr>
    </w:p>
    <w:p w:rsidR="00EE1081" w:rsidRDefault="00EE1081" w:rsidP="00C04A3D">
      <w:pPr>
        <w:pStyle w:val="Pta"/>
        <w:tabs>
          <w:tab w:val="clear" w:pos="4536"/>
          <w:tab w:val="clear" w:pos="9072"/>
          <w:tab w:val="left" w:pos="709"/>
        </w:tabs>
        <w:jc w:val="both"/>
        <w:rPr>
          <w:rFonts w:ascii="Arial" w:hAnsi="Arial" w:cs="Arial"/>
          <w:b/>
          <w:bCs/>
          <w:sz w:val="22"/>
          <w:szCs w:val="22"/>
        </w:rPr>
      </w:pPr>
      <w:r w:rsidRPr="00C04A3D">
        <w:rPr>
          <w:rFonts w:ascii="Arial" w:hAnsi="Arial" w:cs="Arial"/>
          <w:sz w:val="22"/>
          <w:szCs w:val="22"/>
        </w:rPr>
        <w:t>S pozdravom</w:t>
      </w:r>
      <w:r w:rsidRPr="00C04A3D">
        <w:rPr>
          <w:rFonts w:ascii="Arial" w:hAnsi="Arial" w:cs="Arial"/>
          <w:b/>
          <w:bCs/>
          <w:sz w:val="22"/>
          <w:szCs w:val="22"/>
        </w:rPr>
        <w:t xml:space="preserve">   </w:t>
      </w:r>
    </w:p>
    <w:p w:rsidR="00783B75" w:rsidRDefault="00783B75" w:rsidP="00C04A3D">
      <w:pPr>
        <w:pStyle w:val="Pta"/>
        <w:tabs>
          <w:tab w:val="clear" w:pos="4536"/>
          <w:tab w:val="clear" w:pos="9072"/>
          <w:tab w:val="left" w:pos="709"/>
        </w:tabs>
        <w:jc w:val="both"/>
        <w:rPr>
          <w:rFonts w:ascii="Arial" w:hAnsi="Arial" w:cs="Arial"/>
          <w:b/>
          <w:bCs/>
          <w:sz w:val="22"/>
          <w:szCs w:val="22"/>
        </w:rPr>
      </w:pPr>
    </w:p>
    <w:p w:rsidR="00EE1081" w:rsidRPr="00C04A3D" w:rsidRDefault="00EE1081" w:rsidP="00C04A3D">
      <w:pPr>
        <w:tabs>
          <w:tab w:val="center" w:pos="7088"/>
        </w:tabs>
        <w:spacing w:after="0" w:line="240" w:lineRule="auto"/>
        <w:jc w:val="both"/>
        <w:rPr>
          <w:rFonts w:ascii="Arial" w:hAnsi="Arial" w:cs="Arial"/>
          <w:b/>
          <w:bCs/>
        </w:rPr>
      </w:pPr>
      <w:r w:rsidRPr="00C04A3D">
        <w:rPr>
          <w:rFonts w:ascii="Arial" w:hAnsi="Arial" w:cs="Arial"/>
          <w:b/>
          <w:bCs/>
        </w:rPr>
        <w:tab/>
        <w:t xml:space="preserve"> .............................................</w:t>
      </w:r>
    </w:p>
    <w:p w:rsidR="00982094" w:rsidRPr="00C04A3D" w:rsidRDefault="00982094" w:rsidP="00C04A3D">
      <w:pPr>
        <w:spacing w:after="0" w:line="240" w:lineRule="auto"/>
        <w:ind w:left="4956" w:firstLine="708"/>
        <w:jc w:val="both"/>
        <w:outlineLvl w:val="0"/>
        <w:rPr>
          <w:rFonts w:ascii="Arial" w:hAnsi="Arial" w:cs="Arial"/>
          <w:b/>
          <w:bCs/>
        </w:rPr>
      </w:pPr>
      <w:r w:rsidRPr="00C04A3D">
        <w:rPr>
          <w:rFonts w:ascii="Arial" w:hAnsi="Arial" w:cs="Arial"/>
          <w:b/>
          <w:bCs/>
        </w:rPr>
        <w:t xml:space="preserve">   </w:t>
      </w:r>
      <w:r w:rsidR="00783B75">
        <w:rPr>
          <w:rFonts w:ascii="Arial" w:hAnsi="Arial" w:cs="Arial"/>
          <w:b/>
          <w:bCs/>
        </w:rPr>
        <w:t xml:space="preserve">     </w:t>
      </w:r>
      <w:r w:rsidRPr="00C04A3D">
        <w:rPr>
          <w:rFonts w:ascii="Arial" w:hAnsi="Arial" w:cs="Arial"/>
          <w:b/>
          <w:bCs/>
        </w:rPr>
        <w:t>Mgr. Erik Ďuriš</w:t>
      </w:r>
      <w:r w:rsidR="00230F88">
        <w:rPr>
          <w:rFonts w:ascii="Arial" w:hAnsi="Arial" w:cs="Arial"/>
          <w:b/>
          <w:bCs/>
        </w:rPr>
        <w:t xml:space="preserve"> v.r.</w:t>
      </w:r>
      <w:bookmarkStart w:id="0" w:name="_GoBack"/>
      <w:bookmarkEnd w:id="0"/>
    </w:p>
    <w:p w:rsidR="00982094" w:rsidRPr="00C04A3D" w:rsidRDefault="00982094" w:rsidP="00C04A3D">
      <w:pPr>
        <w:spacing w:after="0" w:line="240" w:lineRule="auto"/>
        <w:jc w:val="both"/>
        <w:outlineLvl w:val="0"/>
        <w:rPr>
          <w:rFonts w:ascii="Arial" w:hAnsi="Arial" w:cs="Arial"/>
          <w:b/>
          <w:bCs/>
        </w:rPr>
      </w:pPr>
      <w:r w:rsidRPr="00C04A3D">
        <w:rPr>
          <w:rFonts w:ascii="Arial" w:hAnsi="Arial" w:cs="Arial"/>
        </w:rPr>
        <w:t xml:space="preserve"> </w:t>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Pr="00C04A3D">
        <w:rPr>
          <w:rFonts w:ascii="Arial" w:hAnsi="Arial" w:cs="Arial"/>
        </w:rPr>
        <w:tab/>
      </w:r>
      <w:r w:rsidR="00783B75">
        <w:rPr>
          <w:rFonts w:ascii="Arial" w:hAnsi="Arial" w:cs="Arial"/>
        </w:rPr>
        <w:t xml:space="preserve">   </w:t>
      </w:r>
      <w:r w:rsidRPr="00C04A3D">
        <w:rPr>
          <w:rFonts w:ascii="Arial" w:hAnsi="Arial" w:cs="Arial"/>
        </w:rPr>
        <w:t xml:space="preserve">manažér </w:t>
      </w:r>
    </w:p>
    <w:p w:rsidR="00982094" w:rsidRPr="00C04A3D" w:rsidRDefault="00BA14D7" w:rsidP="00C04A3D">
      <w:pPr>
        <w:spacing w:after="0" w:line="240" w:lineRule="auto"/>
        <w:ind w:left="4248"/>
        <w:jc w:val="both"/>
        <w:outlineLvl w:val="0"/>
        <w:rPr>
          <w:rFonts w:ascii="Arial" w:hAnsi="Arial" w:cs="Arial"/>
        </w:rPr>
      </w:pPr>
      <w:r w:rsidRPr="00C04A3D">
        <w:rPr>
          <w:rFonts w:ascii="Arial" w:hAnsi="Arial" w:cs="Arial"/>
        </w:rPr>
        <w:t xml:space="preserve">     </w:t>
      </w:r>
      <w:r w:rsidR="00783B75">
        <w:rPr>
          <w:rFonts w:ascii="Arial" w:hAnsi="Arial" w:cs="Arial"/>
        </w:rPr>
        <w:t xml:space="preserve">          l</w:t>
      </w:r>
      <w:r w:rsidR="00982094" w:rsidRPr="00C04A3D">
        <w:rPr>
          <w:rFonts w:ascii="Arial" w:hAnsi="Arial" w:cs="Arial"/>
        </w:rPr>
        <w:t>ogistiky a verejného obstarávania ŽSR</w:t>
      </w:r>
    </w:p>
    <w:p w:rsidR="00EE1081" w:rsidRPr="00C04A3D" w:rsidRDefault="00EE1081" w:rsidP="00C04A3D">
      <w:pPr>
        <w:pStyle w:val="Pta"/>
        <w:tabs>
          <w:tab w:val="clear" w:pos="4536"/>
          <w:tab w:val="clear" w:pos="9072"/>
        </w:tabs>
        <w:jc w:val="both"/>
        <w:rPr>
          <w:rFonts w:ascii="Arial" w:hAnsi="Arial" w:cs="Arial"/>
          <w:b/>
          <w:sz w:val="22"/>
          <w:szCs w:val="22"/>
          <w:u w:val="single"/>
        </w:rPr>
      </w:pPr>
      <w:r w:rsidRPr="00C04A3D">
        <w:rPr>
          <w:rFonts w:ascii="Arial" w:hAnsi="Arial" w:cs="Arial"/>
          <w:b/>
          <w:sz w:val="22"/>
          <w:szCs w:val="22"/>
          <w:u w:val="single"/>
        </w:rPr>
        <w:lastRenderedPageBreak/>
        <w:t>Prílohy:</w:t>
      </w:r>
    </w:p>
    <w:p w:rsidR="005A4110" w:rsidRPr="00C04A3D" w:rsidRDefault="00C41C62" w:rsidP="00C04A3D">
      <w:pPr>
        <w:pStyle w:val="Pta"/>
        <w:tabs>
          <w:tab w:val="clear" w:pos="4536"/>
          <w:tab w:val="clear" w:pos="9072"/>
        </w:tabs>
        <w:jc w:val="both"/>
        <w:rPr>
          <w:rFonts w:ascii="Arial" w:hAnsi="Arial" w:cs="Arial"/>
          <w:sz w:val="22"/>
          <w:szCs w:val="22"/>
        </w:rPr>
      </w:pPr>
      <w:r w:rsidRPr="00C04A3D">
        <w:rPr>
          <w:rFonts w:ascii="Arial" w:hAnsi="Arial" w:cs="Arial"/>
          <w:sz w:val="22"/>
          <w:szCs w:val="22"/>
        </w:rPr>
        <w:t xml:space="preserve">Príloha č. 1 - </w:t>
      </w:r>
      <w:r w:rsidR="00EE1081" w:rsidRPr="00C04A3D">
        <w:rPr>
          <w:rFonts w:ascii="Arial" w:hAnsi="Arial" w:cs="Arial"/>
          <w:sz w:val="22"/>
          <w:szCs w:val="22"/>
        </w:rPr>
        <w:t xml:space="preserve">Špecifikácia predmetu </w:t>
      </w:r>
      <w:r w:rsidR="00053353" w:rsidRPr="00C04A3D">
        <w:rPr>
          <w:rFonts w:ascii="Arial" w:hAnsi="Arial" w:cs="Arial"/>
          <w:sz w:val="22"/>
          <w:szCs w:val="22"/>
        </w:rPr>
        <w:t>zákazky</w:t>
      </w:r>
    </w:p>
    <w:p w:rsidR="005A4110" w:rsidRPr="00C04A3D" w:rsidRDefault="00C41C62" w:rsidP="00C04A3D">
      <w:pPr>
        <w:spacing w:after="0" w:line="240" w:lineRule="auto"/>
        <w:ind w:left="3402" w:hanging="3402"/>
        <w:jc w:val="both"/>
        <w:outlineLvl w:val="0"/>
        <w:rPr>
          <w:rFonts w:ascii="Arial" w:hAnsi="Arial" w:cs="Arial"/>
        </w:rPr>
      </w:pPr>
      <w:r w:rsidRPr="00C04A3D">
        <w:rPr>
          <w:rFonts w:ascii="Arial" w:hAnsi="Arial" w:cs="Arial"/>
        </w:rPr>
        <w:t xml:space="preserve">Príloha č. 2 - </w:t>
      </w:r>
      <w:r w:rsidR="001A5FBC" w:rsidRPr="00C04A3D">
        <w:rPr>
          <w:rFonts w:ascii="Arial" w:hAnsi="Arial" w:cs="Arial"/>
        </w:rPr>
        <w:t>Neocenený zoznam položiek</w:t>
      </w:r>
    </w:p>
    <w:p w:rsidR="00874E73" w:rsidRDefault="001B1C96" w:rsidP="00C04A3D">
      <w:pPr>
        <w:spacing w:after="0" w:line="240" w:lineRule="auto"/>
        <w:jc w:val="both"/>
        <w:rPr>
          <w:rFonts w:ascii="Arial" w:hAnsi="Arial" w:cs="Arial"/>
          <w:bCs/>
          <w:lang w:eastAsia="cs-CZ"/>
        </w:rPr>
      </w:pPr>
      <w:r>
        <w:rPr>
          <w:rFonts w:ascii="Arial" w:hAnsi="Arial" w:cs="Arial"/>
        </w:rPr>
        <w:t>Príloha č. 3</w:t>
      </w:r>
      <w:r w:rsidR="00874E73" w:rsidRPr="00C04A3D">
        <w:rPr>
          <w:rFonts w:ascii="Arial" w:hAnsi="Arial" w:cs="Arial"/>
        </w:rPr>
        <w:t xml:space="preserve"> - Prehlásenie </w:t>
      </w:r>
      <w:r w:rsidR="00874E73" w:rsidRPr="00C04A3D">
        <w:rPr>
          <w:rFonts w:ascii="Arial" w:hAnsi="Arial" w:cs="Arial"/>
          <w:bCs/>
          <w:lang w:eastAsia="cs-CZ"/>
        </w:rPr>
        <w:t>pre účely posúdenia obchodného partnera</w:t>
      </w:r>
    </w:p>
    <w:p w:rsidR="007F6273" w:rsidRPr="007F6273" w:rsidRDefault="007F6273" w:rsidP="007F6273">
      <w:pPr>
        <w:pStyle w:val="Hlavika"/>
        <w:rPr>
          <w:rFonts w:ascii="Arial" w:hAnsi="Arial" w:cs="Arial"/>
          <w:sz w:val="22"/>
          <w:szCs w:val="22"/>
        </w:rPr>
      </w:pPr>
      <w:r w:rsidRPr="007F6273">
        <w:rPr>
          <w:rFonts w:ascii="Arial" w:hAnsi="Arial" w:cs="Arial"/>
          <w:sz w:val="22"/>
          <w:szCs w:val="22"/>
        </w:rPr>
        <w:t>Príloha č.</w:t>
      </w:r>
      <w:r>
        <w:rPr>
          <w:rFonts w:ascii="Arial" w:hAnsi="Arial" w:cs="Arial"/>
          <w:sz w:val="22"/>
          <w:szCs w:val="22"/>
        </w:rPr>
        <w:t xml:space="preserve"> </w:t>
      </w:r>
      <w:r w:rsidR="00DB39D2">
        <w:rPr>
          <w:rFonts w:ascii="Arial" w:hAnsi="Arial" w:cs="Arial"/>
          <w:sz w:val="22"/>
          <w:szCs w:val="22"/>
        </w:rPr>
        <w:t>4</w:t>
      </w:r>
      <w:r w:rsidRPr="007F6273">
        <w:rPr>
          <w:rFonts w:ascii="Arial" w:hAnsi="Arial" w:cs="Arial"/>
          <w:sz w:val="22"/>
          <w:szCs w:val="22"/>
        </w:rPr>
        <w:t xml:space="preserve"> – Obchodné podmienky vykonania diela</w:t>
      </w:r>
    </w:p>
    <w:p w:rsidR="001B1C96" w:rsidRPr="00C04A3D" w:rsidRDefault="007F6273" w:rsidP="001B1C96">
      <w:pPr>
        <w:spacing w:after="0" w:line="240" w:lineRule="auto"/>
        <w:ind w:left="3402" w:hanging="3402"/>
        <w:jc w:val="both"/>
        <w:outlineLvl w:val="0"/>
        <w:rPr>
          <w:rFonts w:ascii="Arial" w:hAnsi="Arial" w:cs="Arial"/>
        </w:rPr>
      </w:pPr>
      <w:r>
        <w:rPr>
          <w:rFonts w:ascii="Arial" w:hAnsi="Arial" w:cs="Arial"/>
        </w:rPr>
        <w:t xml:space="preserve">Príloha č. </w:t>
      </w:r>
      <w:r w:rsidR="00DB39D2">
        <w:rPr>
          <w:rFonts w:ascii="Arial" w:hAnsi="Arial" w:cs="Arial"/>
        </w:rPr>
        <w:t>5</w:t>
      </w:r>
      <w:r w:rsidR="001B1C96" w:rsidRPr="00C04A3D">
        <w:rPr>
          <w:rFonts w:ascii="Arial" w:hAnsi="Arial" w:cs="Arial"/>
        </w:rPr>
        <w:t xml:space="preserve"> – Investičné zadanie</w:t>
      </w:r>
    </w:p>
    <w:p w:rsidR="001B1C96" w:rsidRPr="00C04A3D" w:rsidRDefault="001B1C96" w:rsidP="00C04A3D">
      <w:pPr>
        <w:spacing w:after="0" w:line="240" w:lineRule="auto"/>
        <w:jc w:val="both"/>
        <w:rPr>
          <w:rFonts w:ascii="Arial" w:hAnsi="Arial" w:cs="Arial"/>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EC1396" w:rsidRDefault="00EC1396" w:rsidP="00C04A3D">
      <w:pPr>
        <w:pStyle w:val="Pta"/>
        <w:tabs>
          <w:tab w:val="clear" w:pos="4536"/>
          <w:tab w:val="clear" w:pos="9072"/>
        </w:tabs>
        <w:jc w:val="both"/>
        <w:rPr>
          <w:rFonts w:ascii="Arial" w:hAnsi="Arial" w:cs="Arial"/>
          <w:b/>
          <w:sz w:val="22"/>
          <w:szCs w:val="22"/>
        </w:rPr>
      </w:pPr>
    </w:p>
    <w:p w:rsidR="00A37B98" w:rsidRPr="00C73EDD" w:rsidRDefault="00A37B98" w:rsidP="00C04A3D">
      <w:pPr>
        <w:pStyle w:val="Pta"/>
        <w:tabs>
          <w:tab w:val="clear" w:pos="4536"/>
          <w:tab w:val="clear" w:pos="9072"/>
        </w:tabs>
        <w:jc w:val="both"/>
        <w:rPr>
          <w:rFonts w:ascii="Arial" w:hAnsi="Arial" w:cs="Arial"/>
          <w:i/>
          <w:color w:val="F79646" w:themeColor="accent6"/>
          <w:sz w:val="22"/>
          <w:szCs w:val="22"/>
        </w:rPr>
      </w:pPr>
      <w:r w:rsidRPr="00C73EDD">
        <w:rPr>
          <w:rFonts w:ascii="Arial" w:hAnsi="Arial" w:cs="Arial"/>
          <w:b/>
          <w:i/>
          <w:sz w:val="22"/>
          <w:szCs w:val="22"/>
        </w:rPr>
        <w:lastRenderedPageBreak/>
        <w:t xml:space="preserve">Príloha č. 1: Špecifikácia predmetu zákazky </w:t>
      </w:r>
    </w:p>
    <w:p w:rsidR="00A37B98" w:rsidRPr="00C04A3D" w:rsidRDefault="00A37B98" w:rsidP="00C04A3D">
      <w:pPr>
        <w:spacing w:after="0" w:line="240" w:lineRule="auto"/>
        <w:jc w:val="both"/>
        <w:outlineLvl w:val="0"/>
        <w:rPr>
          <w:rFonts w:ascii="Arial" w:hAnsi="Arial" w:cs="Arial"/>
        </w:rPr>
      </w:pPr>
    </w:p>
    <w:p w:rsidR="00A37B98" w:rsidRPr="00C04A3D" w:rsidRDefault="00445827" w:rsidP="00C04A3D">
      <w:pPr>
        <w:spacing w:after="0" w:line="240" w:lineRule="auto"/>
        <w:jc w:val="both"/>
        <w:rPr>
          <w:rFonts w:ascii="Arial" w:hAnsi="Arial" w:cs="Arial"/>
          <w:b/>
        </w:rPr>
      </w:pPr>
      <w:r w:rsidRPr="00C04A3D">
        <w:rPr>
          <w:rFonts w:ascii="Arial" w:hAnsi="Arial" w:cs="Arial"/>
        </w:rPr>
        <w:t>Pomenovanie predmet zákazky</w:t>
      </w:r>
      <w:r w:rsidR="00A37B98" w:rsidRPr="00C04A3D">
        <w:rPr>
          <w:rFonts w:ascii="Arial" w:hAnsi="Arial" w:cs="Arial"/>
        </w:rPr>
        <w:t>:</w:t>
      </w:r>
      <w:r w:rsidR="00472014" w:rsidRPr="00C04A3D">
        <w:rPr>
          <w:rFonts w:ascii="Arial" w:hAnsi="Arial" w:cs="Arial"/>
          <w:i/>
        </w:rPr>
        <w:t xml:space="preserve"> </w:t>
      </w:r>
      <w:r w:rsidRPr="00C04A3D">
        <w:rPr>
          <w:rFonts w:ascii="Arial" w:hAnsi="Arial" w:cs="Arial"/>
          <w:b/>
        </w:rPr>
        <w:t>„</w:t>
      </w:r>
      <w:r w:rsidR="008B2FBC" w:rsidRPr="00C04A3D">
        <w:rPr>
          <w:rFonts w:ascii="Arial" w:hAnsi="Arial" w:cs="Arial"/>
          <w:b/>
        </w:rPr>
        <w:t xml:space="preserve">Priecestie v km 7,215 </w:t>
      </w:r>
      <w:proofErr w:type="spellStart"/>
      <w:r w:rsidR="008B2FBC" w:rsidRPr="00C04A3D">
        <w:rPr>
          <w:rFonts w:ascii="Arial" w:hAnsi="Arial" w:cs="Arial"/>
          <w:b/>
        </w:rPr>
        <w:t>Ivánska</w:t>
      </w:r>
      <w:proofErr w:type="spellEnd"/>
      <w:r w:rsidR="008B2FBC" w:rsidRPr="00C04A3D">
        <w:rPr>
          <w:rFonts w:ascii="Arial" w:hAnsi="Arial" w:cs="Arial"/>
          <w:b/>
        </w:rPr>
        <w:t xml:space="preserve"> cesta Bratislava, rozšírenie o chodník pre chodcov</w:t>
      </w:r>
      <w:r w:rsidR="00832E33" w:rsidRPr="00C04A3D">
        <w:rPr>
          <w:rFonts w:ascii="Arial" w:hAnsi="Arial" w:cs="Arial"/>
          <w:b/>
        </w:rPr>
        <w:t>“</w:t>
      </w:r>
      <w:r w:rsidR="008B2FBC" w:rsidRPr="00C04A3D">
        <w:rPr>
          <w:rFonts w:ascii="Arial" w:hAnsi="Arial" w:cs="Arial"/>
          <w:b/>
        </w:rPr>
        <w:t xml:space="preserve"> – </w:t>
      </w:r>
      <w:r w:rsidR="008B2FBC" w:rsidRPr="00C04A3D">
        <w:rPr>
          <w:rFonts w:ascii="Arial" w:hAnsi="Arial" w:cs="Arial"/>
          <w:i/>
        </w:rPr>
        <w:t>projektová dokumentácia</w:t>
      </w:r>
      <w:r w:rsidR="00323738" w:rsidRPr="00C04A3D">
        <w:rPr>
          <w:rFonts w:ascii="Arial" w:hAnsi="Arial" w:cs="Arial"/>
          <w:i/>
        </w:rPr>
        <w:t>.</w:t>
      </w:r>
    </w:p>
    <w:p w:rsidR="00A37B98" w:rsidRPr="00C04A3D" w:rsidRDefault="00A37B98" w:rsidP="00C04A3D">
      <w:pPr>
        <w:spacing w:after="0" w:line="240" w:lineRule="auto"/>
        <w:jc w:val="both"/>
        <w:rPr>
          <w:rFonts w:ascii="Arial" w:hAnsi="Arial" w:cs="Arial"/>
          <w:b/>
          <w:i/>
          <w:strike/>
          <w:color w:val="00B050"/>
        </w:rPr>
      </w:pPr>
    </w:p>
    <w:p w:rsidR="00C615CD" w:rsidRPr="00C04A3D" w:rsidRDefault="00A37B98" w:rsidP="00C04A3D">
      <w:pPr>
        <w:spacing w:after="0" w:line="240" w:lineRule="auto"/>
        <w:jc w:val="both"/>
        <w:outlineLvl w:val="0"/>
        <w:rPr>
          <w:rFonts w:ascii="Arial" w:hAnsi="Arial" w:cs="Arial"/>
          <w:color w:val="000000"/>
        </w:rPr>
      </w:pPr>
      <w:r w:rsidRPr="00C04A3D">
        <w:rPr>
          <w:rFonts w:ascii="Arial" w:hAnsi="Arial" w:cs="Arial"/>
          <w:color w:val="000000"/>
        </w:rPr>
        <w:t>CPV kód:</w:t>
      </w:r>
      <w:r w:rsidR="004D7A1A" w:rsidRPr="00C04A3D">
        <w:rPr>
          <w:rFonts w:ascii="Arial" w:hAnsi="Arial" w:cs="Arial"/>
          <w:color w:val="000000"/>
        </w:rPr>
        <w:t xml:space="preserve"> </w:t>
      </w:r>
      <w:r w:rsidR="00DF439C" w:rsidRPr="00C04A3D">
        <w:rPr>
          <w:rFonts w:ascii="Arial" w:hAnsi="Arial" w:cs="Arial"/>
        </w:rPr>
        <w:t>71320000-7 Inžinierske projektovanie</w:t>
      </w:r>
    </w:p>
    <w:p w:rsidR="00E60A2B" w:rsidRPr="00C04A3D" w:rsidRDefault="00847D73" w:rsidP="00C04A3D">
      <w:pPr>
        <w:spacing w:after="0" w:line="240" w:lineRule="auto"/>
        <w:jc w:val="both"/>
        <w:outlineLvl w:val="0"/>
        <w:rPr>
          <w:rFonts w:ascii="Arial" w:hAnsi="Arial" w:cs="Arial"/>
        </w:rPr>
      </w:pPr>
      <w:r w:rsidRPr="00C04A3D">
        <w:rPr>
          <w:rFonts w:ascii="Arial" w:hAnsi="Arial" w:cs="Arial"/>
          <w:color w:val="000000"/>
        </w:rPr>
        <w:tab/>
      </w:r>
    </w:p>
    <w:p w:rsidR="00A37B98" w:rsidRPr="00C04A3D" w:rsidRDefault="00A37B98" w:rsidP="00C04A3D">
      <w:pPr>
        <w:spacing w:after="0" w:line="240" w:lineRule="auto"/>
        <w:jc w:val="both"/>
        <w:outlineLvl w:val="0"/>
        <w:rPr>
          <w:rFonts w:ascii="Arial" w:hAnsi="Arial" w:cs="Arial"/>
        </w:rPr>
      </w:pPr>
      <w:r w:rsidRPr="00C04A3D">
        <w:rPr>
          <w:rFonts w:ascii="Arial" w:hAnsi="Arial" w:cs="Arial"/>
          <w:b/>
          <w:i/>
          <w:u w:val="single"/>
        </w:rPr>
        <w:t>Požaduje sa:</w:t>
      </w:r>
    </w:p>
    <w:p w:rsidR="00A37B98" w:rsidRPr="00C04A3D" w:rsidRDefault="00A37B98" w:rsidP="00C04A3D">
      <w:pPr>
        <w:autoSpaceDE w:val="0"/>
        <w:autoSpaceDN w:val="0"/>
        <w:spacing w:after="0" w:line="240" w:lineRule="auto"/>
        <w:ind w:left="459"/>
        <w:jc w:val="both"/>
        <w:rPr>
          <w:rFonts w:ascii="Arial" w:hAnsi="Arial" w:cs="Arial"/>
        </w:rPr>
      </w:pPr>
    </w:p>
    <w:p w:rsidR="00CB6D8C" w:rsidRPr="00C04A3D" w:rsidRDefault="00CB6D8C" w:rsidP="00C04A3D">
      <w:pPr>
        <w:spacing w:after="60"/>
        <w:ind w:left="33"/>
        <w:jc w:val="both"/>
        <w:rPr>
          <w:rFonts w:ascii="Arial" w:hAnsi="Arial" w:cs="Arial"/>
        </w:rPr>
      </w:pPr>
      <w:r w:rsidRPr="00C04A3D">
        <w:rPr>
          <w:rFonts w:ascii="Arial" w:hAnsi="Arial" w:cs="Arial"/>
        </w:rPr>
        <w:t>Hlavným cieľom stavby je rozšírenie priecestia o časť určenú pre chodcov, ktorá musí  umožniť bezpečný priechod chodcov cez koľaje.</w:t>
      </w:r>
    </w:p>
    <w:p w:rsidR="00CB6D8C" w:rsidRPr="00C04A3D" w:rsidRDefault="00CB6D8C" w:rsidP="00C04A3D">
      <w:pPr>
        <w:spacing w:after="60"/>
        <w:ind w:left="33"/>
        <w:jc w:val="both"/>
        <w:rPr>
          <w:rFonts w:ascii="Arial" w:hAnsi="Arial" w:cs="Arial"/>
        </w:rPr>
      </w:pPr>
      <w:r w:rsidRPr="00C04A3D">
        <w:rPr>
          <w:rFonts w:ascii="Arial" w:hAnsi="Arial" w:cs="Arial"/>
        </w:rPr>
        <w:t>Podrobný opis: v zmysle Investičného zadania O 460</w:t>
      </w:r>
    </w:p>
    <w:p w:rsidR="00CB6D8C" w:rsidRPr="00C04A3D" w:rsidRDefault="00CB6D8C" w:rsidP="00C04A3D">
      <w:pPr>
        <w:jc w:val="both"/>
        <w:rPr>
          <w:rFonts w:ascii="Arial" w:hAnsi="Arial" w:cs="Arial"/>
          <w:b/>
        </w:rPr>
      </w:pPr>
      <w:r w:rsidRPr="00C04A3D">
        <w:rPr>
          <w:rFonts w:ascii="Arial" w:hAnsi="Arial" w:cs="Arial"/>
          <w:b/>
        </w:rPr>
        <w:t>Členenie stavby:</w:t>
      </w:r>
    </w:p>
    <w:p w:rsidR="00CB6D8C" w:rsidRPr="00C04A3D" w:rsidRDefault="00CB6D8C" w:rsidP="00C04A3D">
      <w:pPr>
        <w:jc w:val="both"/>
        <w:rPr>
          <w:rFonts w:ascii="Arial" w:hAnsi="Arial" w:cs="Arial"/>
          <w:u w:val="single"/>
        </w:rPr>
      </w:pPr>
      <w:r w:rsidRPr="00C04A3D">
        <w:rPr>
          <w:rFonts w:ascii="Arial" w:hAnsi="Arial" w:cs="Arial"/>
          <w:u w:val="single"/>
        </w:rPr>
        <w:t>Stavebné objekty:</w:t>
      </w:r>
    </w:p>
    <w:p w:rsidR="00CB6D8C" w:rsidRPr="00C04A3D" w:rsidRDefault="00CB6D8C" w:rsidP="00C04A3D">
      <w:pPr>
        <w:pStyle w:val="IZnormalny"/>
        <w:tabs>
          <w:tab w:val="left" w:pos="1701"/>
        </w:tabs>
        <w:ind w:left="1698" w:hanging="705"/>
        <w:rPr>
          <w:rFonts w:ascii="Arial" w:hAnsi="Arial" w:cs="Arial"/>
          <w:lang w:val="sk-SK"/>
        </w:rPr>
      </w:pPr>
      <w:r w:rsidRPr="00C04A3D">
        <w:rPr>
          <w:rFonts w:ascii="Arial" w:hAnsi="Arial" w:cs="Arial"/>
        </w:rPr>
        <w:t>SO 01:</w:t>
      </w:r>
      <w:r w:rsidRPr="00C04A3D">
        <w:rPr>
          <w:rFonts w:ascii="Arial" w:hAnsi="Arial" w:cs="Arial"/>
        </w:rPr>
        <w:tab/>
      </w:r>
      <w:proofErr w:type="spellStart"/>
      <w:r w:rsidRPr="00C04A3D">
        <w:rPr>
          <w:rFonts w:ascii="Arial" w:hAnsi="Arial" w:cs="Arial"/>
        </w:rPr>
        <w:t>Celogumová</w:t>
      </w:r>
      <w:proofErr w:type="spellEnd"/>
      <w:r w:rsidRPr="00C04A3D">
        <w:rPr>
          <w:rFonts w:ascii="Arial" w:hAnsi="Arial" w:cs="Arial"/>
        </w:rPr>
        <w:t xml:space="preserve"> priecestná konštrukcia v </w:t>
      </w:r>
      <w:proofErr w:type="spellStart"/>
      <w:r w:rsidRPr="00C04A3D">
        <w:rPr>
          <w:rFonts w:ascii="Arial" w:hAnsi="Arial" w:cs="Arial"/>
        </w:rPr>
        <w:t>žkm</w:t>
      </w:r>
      <w:proofErr w:type="spellEnd"/>
      <w:r w:rsidRPr="00C04A3D">
        <w:rPr>
          <w:rFonts w:ascii="Arial" w:hAnsi="Arial" w:cs="Arial"/>
        </w:rPr>
        <w:t xml:space="preserve"> </w:t>
      </w:r>
      <w:r w:rsidRPr="00C04A3D">
        <w:rPr>
          <w:rFonts w:ascii="Arial" w:hAnsi="Arial" w:cs="Arial"/>
          <w:lang w:val="sk-SK"/>
        </w:rPr>
        <w:t>7,215</w:t>
      </w:r>
    </w:p>
    <w:p w:rsidR="00CB6D8C" w:rsidRDefault="00CF5AAD" w:rsidP="00C04A3D">
      <w:pPr>
        <w:pStyle w:val="IZnormalny"/>
        <w:tabs>
          <w:tab w:val="left" w:pos="1701"/>
        </w:tabs>
        <w:ind w:left="1698" w:hanging="705"/>
        <w:rPr>
          <w:rFonts w:ascii="Arial" w:hAnsi="Arial" w:cs="Arial"/>
          <w:lang w:val="sk-SK"/>
        </w:rPr>
      </w:pPr>
      <w:r>
        <w:rPr>
          <w:rFonts w:ascii="Arial" w:hAnsi="Arial" w:cs="Arial"/>
          <w:lang w:val="sk-SK"/>
        </w:rPr>
        <w:t xml:space="preserve">SO 02: </w:t>
      </w:r>
      <w:r w:rsidR="00CB6D8C" w:rsidRPr="00C04A3D">
        <w:rPr>
          <w:rFonts w:ascii="Arial" w:hAnsi="Arial" w:cs="Arial"/>
          <w:lang w:val="sk-SK"/>
        </w:rPr>
        <w:t>Dopravné značenie</w:t>
      </w:r>
    </w:p>
    <w:p w:rsidR="00B84E2A" w:rsidRPr="00C04A3D" w:rsidRDefault="00B84E2A" w:rsidP="00C04A3D">
      <w:pPr>
        <w:pStyle w:val="IZnormalny"/>
        <w:tabs>
          <w:tab w:val="left" w:pos="1701"/>
        </w:tabs>
        <w:ind w:left="1698" w:hanging="705"/>
        <w:rPr>
          <w:rFonts w:ascii="Arial" w:hAnsi="Arial" w:cs="Arial"/>
          <w:lang w:val="sk-SK"/>
        </w:rPr>
      </w:pPr>
    </w:p>
    <w:p w:rsidR="00CB6D8C" w:rsidRPr="00C04A3D" w:rsidRDefault="00CB6D8C" w:rsidP="00C04A3D">
      <w:pPr>
        <w:jc w:val="both"/>
        <w:rPr>
          <w:rFonts w:ascii="Arial" w:hAnsi="Arial" w:cs="Arial"/>
          <w:u w:val="single"/>
        </w:rPr>
      </w:pPr>
      <w:r w:rsidRPr="00C04A3D">
        <w:rPr>
          <w:rFonts w:ascii="Arial" w:hAnsi="Arial" w:cs="Arial"/>
          <w:u w:val="single"/>
        </w:rPr>
        <w:t>Prevádzkové súbory:</w:t>
      </w:r>
    </w:p>
    <w:p w:rsidR="00CB6D8C" w:rsidRPr="00C04A3D" w:rsidRDefault="00CB6D8C" w:rsidP="00C04A3D">
      <w:pPr>
        <w:pStyle w:val="IZnormalny"/>
        <w:tabs>
          <w:tab w:val="left" w:pos="1701"/>
        </w:tabs>
        <w:ind w:left="1698" w:hanging="705"/>
        <w:rPr>
          <w:rFonts w:ascii="Arial" w:hAnsi="Arial" w:cs="Arial"/>
          <w:lang w:val="sk-SK"/>
        </w:rPr>
      </w:pPr>
      <w:r w:rsidRPr="00C04A3D">
        <w:rPr>
          <w:rFonts w:ascii="Arial" w:hAnsi="Arial" w:cs="Arial"/>
        </w:rPr>
        <w:t>PS 01:</w:t>
      </w:r>
      <w:r w:rsidRPr="00C04A3D">
        <w:rPr>
          <w:rFonts w:ascii="Arial" w:hAnsi="Arial" w:cs="Arial"/>
        </w:rPr>
        <w:tab/>
      </w:r>
      <w:r w:rsidRPr="00C04A3D">
        <w:rPr>
          <w:rFonts w:ascii="Arial" w:hAnsi="Arial" w:cs="Arial"/>
          <w:lang w:val="sk-SK"/>
        </w:rPr>
        <w:t>Úprava trakčného vedenia</w:t>
      </w:r>
    </w:p>
    <w:p w:rsidR="00CB6D8C" w:rsidRPr="00C04A3D" w:rsidRDefault="00CB6D8C" w:rsidP="00C04A3D">
      <w:pPr>
        <w:pStyle w:val="IZnormalny"/>
        <w:tabs>
          <w:tab w:val="left" w:pos="1701"/>
        </w:tabs>
        <w:ind w:left="1698" w:hanging="705"/>
        <w:rPr>
          <w:rFonts w:ascii="Arial" w:hAnsi="Arial" w:cs="Arial"/>
          <w:lang w:val="sk-SK"/>
        </w:rPr>
      </w:pPr>
      <w:r w:rsidRPr="00C04A3D">
        <w:rPr>
          <w:rFonts w:ascii="Arial" w:hAnsi="Arial" w:cs="Arial"/>
        </w:rPr>
        <w:t>PS 02:</w:t>
      </w:r>
      <w:r w:rsidRPr="00C04A3D">
        <w:rPr>
          <w:rFonts w:ascii="Arial" w:hAnsi="Arial" w:cs="Arial"/>
        </w:rPr>
        <w:tab/>
      </w:r>
      <w:r w:rsidRPr="00C04A3D">
        <w:rPr>
          <w:rFonts w:ascii="Arial" w:hAnsi="Arial" w:cs="Arial"/>
          <w:lang w:val="sk-SK"/>
        </w:rPr>
        <w:t>Úprava PZZ</w:t>
      </w:r>
      <w:r w:rsidRPr="00C04A3D">
        <w:rPr>
          <w:rFonts w:ascii="Arial" w:hAnsi="Arial" w:cs="Arial"/>
        </w:rPr>
        <w:t xml:space="preserve"> v</w:t>
      </w:r>
      <w:r w:rsidRPr="00C04A3D">
        <w:rPr>
          <w:rFonts w:ascii="Arial" w:hAnsi="Arial" w:cs="Arial"/>
          <w:lang w:val="sk-SK"/>
        </w:rPr>
        <w:t> </w:t>
      </w:r>
      <w:r w:rsidRPr="00C04A3D">
        <w:rPr>
          <w:rFonts w:ascii="Arial" w:hAnsi="Arial" w:cs="Arial"/>
        </w:rPr>
        <w:t xml:space="preserve">km </w:t>
      </w:r>
      <w:r w:rsidRPr="00C04A3D">
        <w:rPr>
          <w:rFonts w:ascii="Arial" w:hAnsi="Arial" w:cs="Arial"/>
          <w:lang w:val="sk-SK"/>
        </w:rPr>
        <w:t>7,215</w:t>
      </w:r>
    </w:p>
    <w:p w:rsidR="00CB6D8C" w:rsidRPr="00C04A3D" w:rsidRDefault="00CB6D8C" w:rsidP="00C04A3D">
      <w:pPr>
        <w:pStyle w:val="IZnormalny"/>
        <w:tabs>
          <w:tab w:val="left" w:pos="1701"/>
        </w:tabs>
        <w:ind w:left="1698" w:hanging="705"/>
        <w:rPr>
          <w:rFonts w:ascii="Arial" w:hAnsi="Arial" w:cs="Arial"/>
          <w:lang w:val="sk-SK"/>
        </w:rPr>
      </w:pPr>
    </w:p>
    <w:p w:rsidR="00573BC3" w:rsidRPr="00C04A3D" w:rsidRDefault="00CB6D8C" w:rsidP="00C04A3D">
      <w:pPr>
        <w:spacing w:after="0" w:line="240" w:lineRule="auto"/>
        <w:jc w:val="both"/>
        <w:rPr>
          <w:rFonts w:ascii="Arial" w:hAnsi="Arial" w:cs="Arial"/>
        </w:rPr>
      </w:pPr>
      <w:r w:rsidRPr="00C04A3D">
        <w:rPr>
          <w:rFonts w:ascii="Arial" w:hAnsi="Arial" w:cs="Arial"/>
        </w:rPr>
        <w:t>Predkladateľ bude ponúkať komplexné služby na báze „komplexnej zodpovednosti“ tak, aby celková cena predmetu zákazky pokryla všetky jeho záväzky v zmysle výzvy, ktoré mu vzniknú pri vykonávaní diela.</w:t>
      </w:r>
      <w:r w:rsidR="00445827" w:rsidRPr="00C04A3D">
        <w:rPr>
          <w:rFonts w:ascii="Arial" w:hAnsi="Arial" w:cs="Arial"/>
        </w:rPr>
        <w:t xml:space="preserve">   </w:t>
      </w:r>
    </w:p>
    <w:p w:rsidR="00445827" w:rsidRPr="00C04A3D" w:rsidRDefault="00445827" w:rsidP="00C04A3D">
      <w:pPr>
        <w:spacing w:after="0" w:line="240" w:lineRule="auto"/>
        <w:jc w:val="both"/>
        <w:rPr>
          <w:rFonts w:ascii="Arial" w:hAnsi="Arial" w:cs="Arial"/>
        </w:rPr>
      </w:pPr>
      <w:r w:rsidRPr="00C04A3D">
        <w:rPr>
          <w:rFonts w:ascii="Arial" w:hAnsi="Arial" w:cs="Arial"/>
        </w:rPr>
        <w:t xml:space="preserve">     </w:t>
      </w:r>
    </w:p>
    <w:p w:rsidR="00573BC3" w:rsidRPr="00C04A3D" w:rsidRDefault="00573BC3" w:rsidP="00C04A3D">
      <w:pPr>
        <w:spacing w:after="0" w:line="240" w:lineRule="auto"/>
        <w:ind w:left="317" w:hanging="317"/>
        <w:jc w:val="both"/>
        <w:rPr>
          <w:rFonts w:ascii="Arial" w:hAnsi="Arial" w:cs="Arial"/>
        </w:rPr>
      </w:pPr>
      <w:r w:rsidRPr="00C04A3D">
        <w:rPr>
          <w:rFonts w:ascii="Arial" w:hAnsi="Arial" w:cs="Arial"/>
          <w:b/>
        </w:rPr>
        <w:t xml:space="preserve">Vypracovanie </w:t>
      </w:r>
      <w:r w:rsidRPr="00C04A3D">
        <w:rPr>
          <w:rFonts w:ascii="Arial" w:hAnsi="Arial" w:cs="Arial"/>
        </w:rPr>
        <w:t>projektovej dokumentácie pre stavebné povolenie v rozsahu realizácie stavby (ďalej len „DSPRS“):</w:t>
      </w:r>
    </w:p>
    <w:p w:rsidR="00573BC3" w:rsidRPr="00C04A3D" w:rsidRDefault="00573BC3" w:rsidP="00C04A3D">
      <w:pPr>
        <w:spacing w:after="0" w:line="240" w:lineRule="auto"/>
        <w:ind w:left="317" w:hanging="317"/>
        <w:jc w:val="both"/>
        <w:rPr>
          <w:rFonts w:ascii="Arial" w:hAnsi="Arial" w:cs="Arial"/>
        </w:rPr>
      </w:pPr>
      <w:r w:rsidRPr="00C04A3D">
        <w:rPr>
          <w:rFonts w:ascii="Arial" w:hAnsi="Arial" w:cs="Arial"/>
          <w:b/>
        </w:rPr>
        <w:t>-</w:t>
      </w:r>
      <w:r w:rsidRPr="00C04A3D">
        <w:rPr>
          <w:rFonts w:ascii="Arial" w:hAnsi="Arial" w:cs="Arial"/>
          <w:b/>
        </w:rPr>
        <w:tab/>
      </w:r>
      <w:r w:rsidRPr="00C04A3D">
        <w:rPr>
          <w:rFonts w:ascii="Arial" w:hAnsi="Arial" w:cs="Arial"/>
        </w:rPr>
        <w:t>6 x  v textovej forme,</w:t>
      </w:r>
    </w:p>
    <w:p w:rsidR="00573BC3" w:rsidRPr="00C04A3D" w:rsidRDefault="00573BC3" w:rsidP="00C04A3D">
      <w:pPr>
        <w:spacing w:after="0" w:line="240" w:lineRule="auto"/>
        <w:ind w:left="317" w:hanging="317"/>
        <w:jc w:val="both"/>
        <w:rPr>
          <w:rFonts w:ascii="Arial" w:hAnsi="Arial" w:cs="Arial"/>
        </w:rPr>
      </w:pPr>
      <w:r w:rsidRPr="00C04A3D">
        <w:rPr>
          <w:rFonts w:ascii="Arial" w:hAnsi="Arial" w:cs="Arial"/>
        </w:rPr>
        <w:t>-</w:t>
      </w:r>
      <w:r w:rsidRPr="00C04A3D">
        <w:rPr>
          <w:rFonts w:ascii="Arial" w:hAnsi="Arial" w:cs="Arial"/>
        </w:rPr>
        <w:tab/>
        <w:t xml:space="preserve">2 x v elektronickej, formát výkresov v PDF, </w:t>
      </w:r>
      <w:proofErr w:type="spellStart"/>
      <w:r w:rsidRPr="00C04A3D">
        <w:rPr>
          <w:rFonts w:ascii="Arial" w:hAnsi="Arial" w:cs="Arial"/>
        </w:rPr>
        <w:t>dwg</w:t>
      </w:r>
      <w:proofErr w:type="spellEnd"/>
      <w:r w:rsidRPr="00C04A3D">
        <w:rPr>
          <w:rFonts w:ascii="Arial" w:hAnsi="Arial" w:cs="Arial"/>
        </w:rPr>
        <w:t>/</w:t>
      </w:r>
      <w:proofErr w:type="spellStart"/>
      <w:r w:rsidRPr="00C04A3D">
        <w:rPr>
          <w:rFonts w:ascii="Arial" w:hAnsi="Arial" w:cs="Arial"/>
        </w:rPr>
        <w:t>dgn</w:t>
      </w:r>
      <w:proofErr w:type="spellEnd"/>
      <w:r w:rsidRPr="00C04A3D">
        <w:rPr>
          <w:rFonts w:ascii="Arial" w:hAnsi="Arial" w:cs="Arial"/>
        </w:rPr>
        <w:t xml:space="preserve">, formát textov </w:t>
      </w:r>
      <w:proofErr w:type="spellStart"/>
      <w:r w:rsidRPr="00C04A3D">
        <w:rPr>
          <w:rFonts w:ascii="Arial" w:hAnsi="Arial" w:cs="Arial"/>
        </w:rPr>
        <w:t>doc</w:t>
      </w:r>
      <w:proofErr w:type="spellEnd"/>
      <w:r w:rsidRPr="00C04A3D">
        <w:rPr>
          <w:rFonts w:ascii="Arial" w:hAnsi="Arial" w:cs="Arial"/>
        </w:rPr>
        <w:t xml:space="preserve">, formát  rozpočtu s výkazom výmer </w:t>
      </w:r>
      <w:proofErr w:type="spellStart"/>
      <w:r w:rsidRPr="00C04A3D">
        <w:rPr>
          <w:rFonts w:ascii="Arial" w:hAnsi="Arial" w:cs="Arial"/>
        </w:rPr>
        <w:t>xls</w:t>
      </w:r>
      <w:proofErr w:type="spellEnd"/>
      <w:r w:rsidRPr="00C04A3D">
        <w:rPr>
          <w:rFonts w:ascii="Arial" w:hAnsi="Arial" w:cs="Arial"/>
        </w:rPr>
        <w:t xml:space="preserve"> - v neuzamknutom tvare - </w:t>
      </w:r>
    </w:p>
    <w:p w:rsidR="00573BC3" w:rsidRPr="00C04A3D" w:rsidRDefault="00573BC3" w:rsidP="00C04A3D">
      <w:pPr>
        <w:spacing w:after="0" w:line="240" w:lineRule="auto"/>
        <w:ind w:left="317" w:hanging="317"/>
        <w:jc w:val="both"/>
        <w:rPr>
          <w:rFonts w:ascii="Arial" w:hAnsi="Arial" w:cs="Arial"/>
        </w:rPr>
      </w:pPr>
      <w:r w:rsidRPr="00C04A3D">
        <w:rPr>
          <w:rFonts w:ascii="Arial" w:hAnsi="Arial" w:cs="Arial"/>
          <w:b/>
        </w:rPr>
        <w:t>-</w:t>
      </w:r>
      <w:r w:rsidRPr="00C04A3D">
        <w:rPr>
          <w:rFonts w:ascii="Arial" w:hAnsi="Arial" w:cs="Arial"/>
        </w:rPr>
        <w:tab/>
        <w:t>1 x v elektronickej forme, formát PDF v uzamknutom tvare s výkazom výmer v </w:t>
      </w:r>
      <w:proofErr w:type="spellStart"/>
      <w:r w:rsidRPr="00C04A3D">
        <w:rPr>
          <w:rFonts w:ascii="Arial" w:hAnsi="Arial" w:cs="Arial"/>
        </w:rPr>
        <w:t>xls</w:t>
      </w:r>
      <w:proofErr w:type="spellEnd"/>
      <w:r w:rsidRPr="00C04A3D">
        <w:rPr>
          <w:rFonts w:ascii="Arial" w:hAnsi="Arial" w:cs="Arial"/>
        </w:rPr>
        <w:t xml:space="preserve">  v neuzamknutom tvare - CD do súťaže</w:t>
      </w:r>
    </w:p>
    <w:p w:rsidR="00573BC3" w:rsidRPr="00C04A3D" w:rsidRDefault="00573BC3" w:rsidP="00C04A3D">
      <w:pPr>
        <w:spacing w:after="0" w:line="240" w:lineRule="auto"/>
        <w:ind w:left="317" w:hanging="317"/>
        <w:jc w:val="both"/>
        <w:rPr>
          <w:rFonts w:ascii="Arial" w:hAnsi="Arial" w:cs="Arial"/>
        </w:rPr>
      </w:pPr>
    </w:p>
    <w:p w:rsidR="00573BC3" w:rsidRPr="00C04A3D" w:rsidRDefault="00573BC3" w:rsidP="00C04A3D">
      <w:pPr>
        <w:jc w:val="both"/>
        <w:rPr>
          <w:rFonts w:ascii="Arial" w:hAnsi="Arial" w:cs="Arial"/>
        </w:rPr>
      </w:pPr>
      <w:r w:rsidRPr="00C04A3D">
        <w:rPr>
          <w:rFonts w:ascii="Arial" w:hAnsi="Arial" w:cs="Arial"/>
          <w:b/>
        </w:rPr>
        <w:t>Inžinierska činnosť (</w:t>
      </w:r>
      <w:r w:rsidRPr="00C04A3D">
        <w:rPr>
          <w:rFonts w:ascii="Arial" w:hAnsi="Arial" w:cs="Arial"/>
        </w:rPr>
        <w:t>PD pre IČ si zhotoviteľ zabezpečí sám)</w:t>
      </w:r>
    </w:p>
    <w:p w:rsidR="00573BC3" w:rsidRPr="00C04A3D" w:rsidRDefault="00573BC3" w:rsidP="00C04A3D">
      <w:pPr>
        <w:jc w:val="both"/>
        <w:rPr>
          <w:rFonts w:ascii="Arial" w:hAnsi="Arial" w:cs="Arial"/>
        </w:rPr>
      </w:pPr>
      <w:r w:rsidRPr="00C04A3D">
        <w:rPr>
          <w:rFonts w:ascii="Arial" w:hAnsi="Arial" w:cs="Arial"/>
          <w:b/>
        </w:rPr>
        <w:t xml:space="preserve">Autorský dohľad </w:t>
      </w:r>
      <w:r w:rsidRPr="00C04A3D">
        <w:rPr>
          <w:rFonts w:ascii="Arial" w:hAnsi="Arial" w:cs="Arial"/>
        </w:rPr>
        <w:t>počas realizácie stavby - do doby vydania právoplatného kolaudačného rozhodnutia</w:t>
      </w:r>
    </w:p>
    <w:p w:rsidR="00573BC3" w:rsidRPr="00C04A3D" w:rsidRDefault="00573BC3" w:rsidP="00C04A3D">
      <w:pPr>
        <w:pStyle w:val="Odsekzoznamu"/>
        <w:spacing w:before="240" w:line="276" w:lineRule="auto"/>
        <w:ind w:left="0" w:right="176"/>
        <w:jc w:val="both"/>
        <w:rPr>
          <w:rFonts w:ascii="Arial" w:hAnsi="Arial" w:cs="Arial"/>
          <w:b/>
          <w:sz w:val="22"/>
          <w:szCs w:val="22"/>
          <w:u w:val="single"/>
        </w:rPr>
      </w:pPr>
      <w:r w:rsidRPr="00C04A3D">
        <w:rPr>
          <w:rFonts w:ascii="Arial" w:hAnsi="Arial" w:cs="Arial"/>
          <w:b/>
          <w:sz w:val="22"/>
          <w:szCs w:val="22"/>
          <w:u w:val="single"/>
        </w:rPr>
        <w:t>Obsah a rozsah projektovej dokumentácie</w:t>
      </w:r>
    </w:p>
    <w:p w:rsidR="00573BC3" w:rsidRPr="00C04A3D" w:rsidRDefault="00573BC3" w:rsidP="00C04A3D">
      <w:pPr>
        <w:pStyle w:val="Odsekzoznamu"/>
        <w:spacing w:line="276" w:lineRule="auto"/>
        <w:ind w:left="0" w:right="176"/>
        <w:jc w:val="both"/>
        <w:rPr>
          <w:rFonts w:ascii="Arial" w:hAnsi="Arial" w:cs="Arial"/>
          <w:sz w:val="22"/>
          <w:szCs w:val="22"/>
        </w:rPr>
      </w:pPr>
      <w:r w:rsidRPr="00C04A3D">
        <w:rPr>
          <w:rFonts w:ascii="Arial" w:hAnsi="Arial" w:cs="Arial"/>
          <w:sz w:val="22"/>
          <w:szCs w:val="22"/>
        </w:rPr>
        <w:t xml:space="preserve">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platného v čase spracovania PD. Stavebné objekty a prevádzkové súbory, ktoré sú určenými technickými zariadeniami musia byť odsúhlasené </w:t>
      </w:r>
      <w:r w:rsidR="00604701">
        <w:rPr>
          <w:rFonts w:ascii="Arial" w:hAnsi="Arial" w:cs="Arial"/>
          <w:sz w:val="22"/>
          <w:szCs w:val="22"/>
        </w:rPr>
        <w:t>Dopravným úradom.</w:t>
      </w:r>
      <w:r w:rsidRPr="00C04A3D">
        <w:rPr>
          <w:rFonts w:ascii="Arial" w:hAnsi="Arial" w:cs="Arial"/>
          <w:sz w:val="22"/>
          <w:szCs w:val="22"/>
        </w:rPr>
        <w:t xml:space="preserve"> </w:t>
      </w:r>
    </w:p>
    <w:p w:rsidR="00783B75" w:rsidRDefault="00783B75" w:rsidP="00C04A3D">
      <w:pPr>
        <w:jc w:val="both"/>
        <w:rPr>
          <w:rFonts w:ascii="Arial" w:hAnsi="Arial" w:cs="Arial"/>
          <w:b/>
          <w:color w:val="000000"/>
          <w:u w:val="single"/>
        </w:rPr>
      </w:pPr>
    </w:p>
    <w:p w:rsidR="001B1C96" w:rsidRDefault="001B1C96" w:rsidP="00C04A3D">
      <w:pPr>
        <w:jc w:val="both"/>
        <w:rPr>
          <w:rFonts w:ascii="Arial" w:hAnsi="Arial" w:cs="Arial"/>
          <w:b/>
          <w:color w:val="000000"/>
          <w:u w:val="single"/>
        </w:rPr>
      </w:pPr>
    </w:p>
    <w:p w:rsidR="001B1C96" w:rsidRDefault="001B1C96" w:rsidP="00C04A3D">
      <w:pPr>
        <w:jc w:val="both"/>
        <w:rPr>
          <w:rFonts w:ascii="Arial" w:hAnsi="Arial" w:cs="Arial"/>
          <w:b/>
          <w:color w:val="000000"/>
          <w:u w:val="single"/>
        </w:rPr>
      </w:pPr>
    </w:p>
    <w:p w:rsidR="00573BC3" w:rsidRPr="00C04A3D" w:rsidRDefault="00573BC3" w:rsidP="00C04A3D">
      <w:pPr>
        <w:jc w:val="both"/>
        <w:rPr>
          <w:rFonts w:ascii="Arial" w:hAnsi="Arial" w:cs="Arial"/>
          <w:b/>
          <w:color w:val="000000"/>
          <w:u w:val="single"/>
        </w:rPr>
      </w:pPr>
      <w:r w:rsidRPr="00C04A3D">
        <w:rPr>
          <w:rFonts w:ascii="Arial" w:hAnsi="Arial" w:cs="Arial"/>
          <w:b/>
          <w:color w:val="000000"/>
          <w:u w:val="single"/>
        </w:rPr>
        <w:lastRenderedPageBreak/>
        <w:t>Inžinierska činnosť</w:t>
      </w:r>
      <w:r w:rsidR="00204E6B">
        <w:rPr>
          <w:rFonts w:ascii="Arial" w:hAnsi="Arial" w:cs="Arial"/>
          <w:b/>
          <w:color w:val="000000"/>
          <w:u w:val="single"/>
        </w:rPr>
        <w:t>:</w:t>
      </w:r>
    </w:p>
    <w:p w:rsidR="00573BC3" w:rsidRPr="00C04A3D" w:rsidRDefault="00573BC3" w:rsidP="00C04A3D">
      <w:pPr>
        <w:spacing w:line="20" w:lineRule="atLeast"/>
        <w:ind w:right="176"/>
        <w:jc w:val="both"/>
        <w:rPr>
          <w:rFonts w:ascii="Arial" w:hAnsi="Arial" w:cs="Arial"/>
        </w:rPr>
      </w:pPr>
      <w:r w:rsidRPr="00C04A3D">
        <w:rPr>
          <w:rFonts w:ascii="Arial" w:hAnsi="Arial" w:cs="Arial"/>
        </w:rPr>
        <w:t>Inžinierska činnosť musí byť v takom rozsahu, že bude v sebe zahrňovať  zabezpečenie najmä:</w:t>
      </w:r>
    </w:p>
    <w:p w:rsidR="00573BC3" w:rsidRPr="00C04A3D" w:rsidRDefault="00573BC3" w:rsidP="00C04A3D">
      <w:pPr>
        <w:ind w:left="317" w:hanging="284"/>
        <w:jc w:val="both"/>
        <w:rPr>
          <w:rFonts w:ascii="Arial" w:hAnsi="Arial" w:cs="Arial"/>
        </w:rPr>
      </w:pPr>
      <w:r w:rsidRPr="00C04A3D">
        <w:rPr>
          <w:rFonts w:ascii="Arial" w:hAnsi="Arial" w:cs="Arial"/>
        </w:rPr>
        <w:t>- vyjadrení, stanovísk, súhlasov, žiadostí a činností k vydaniu schvaľovacích rozhodnutí príslušných orgánov, organizácií, schválenia predloženej PD a vydanie príslušného stavebného povolenia,</w:t>
      </w:r>
    </w:p>
    <w:p w:rsidR="00573BC3" w:rsidRPr="00C04A3D" w:rsidRDefault="00573BC3" w:rsidP="00C04A3D">
      <w:pPr>
        <w:ind w:left="317" w:hanging="317"/>
        <w:jc w:val="both"/>
        <w:rPr>
          <w:rFonts w:ascii="Arial" w:hAnsi="Arial" w:cs="Arial"/>
          <w:b/>
          <w:color w:val="000000"/>
        </w:rPr>
      </w:pPr>
      <w:r w:rsidRPr="00C04A3D">
        <w:rPr>
          <w:rFonts w:ascii="Arial" w:hAnsi="Arial" w:cs="Arial"/>
        </w:rPr>
        <w:t>-   zabezpečenie vydania právoplatného stavebného povolenia</w:t>
      </w:r>
    </w:p>
    <w:p w:rsidR="00573BC3" w:rsidRPr="00C04A3D" w:rsidRDefault="00573BC3" w:rsidP="00C04A3D">
      <w:pPr>
        <w:jc w:val="both"/>
        <w:rPr>
          <w:rFonts w:ascii="Arial" w:hAnsi="Arial" w:cs="Arial"/>
          <w:b/>
        </w:rPr>
      </w:pPr>
      <w:r w:rsidRPr="00C04A3D">
        <w:rPr>
          <w:rFonts w:ascii="Arial" w:hAnsi="Arial" w:cs="Arial"/>
        </w:rPr>
        <w:t>Pri navrhovaní technických riešení je potrebné rešpektovať všetky právne predpisy platné v EÚ a SR, normy EN STN EN, TNŽ a  platné predpisy ŽSR.</w:t>
      </w:r>
    </w:p>
    <w:p w:rsidR="00573BC3" w:rsidRPr="00C04A3D" w:rsidRDefault="00573BC3" w:rsidP="00C04A3D">
      <w:pPr>
        <w:overflowPunct w:val="0"/>
        <w:jc w:val="both"/>
        <w:rPr>
          <w:rFonts w:ascii="Arial" w:hAnsi="Arial" w:cs="Arial"/>
          <w:b/>
          <w:color w:val="FF0000"/>
          <w:u w:val="single"/>
        </w:rPr>
      </w:pPr>
      <w:r w:rsidRPr="00C04A3D">
        <w:rPr>
          <w:rFonts w:ascii="Arial" w:hAnsi="Arial" w:cs="Arial"/>
          <w:b/>
          <w:u w:val="single"/>
        </w:rPr>
        <w:t>Autorský dohľad</w:t>
      </w:r>
      <w:r w:rsidR="00204E6B">
        <w:rPr>
          <w:rFonts w:ascii="Arial" w:hAnsi="Arial" w:cs="Arial"/>
          <w:b/>
          <w:u w:val="single"/>
        </w:rPr>
        <w:t>:</w:t>
      </w:r>
      <w:r w:rsidRPr="00C04A3D">
        <w:rPr>
          <w:rFonts w:ascii="Arial" w:hAnsi="Arial" w:cs="Arial"/>
          <w:b/>
          <w:color w:val="FF0000"/>
          <w:u w:val="single"/>
        </w:rPr>
        <w:t xml:space="preserve"> </w:t>
      </w:r>
    </w:p>
    <w:p w:rsidR="00573BC3" w:rsidRPr="00C04A3D" w:rsidRDefault="00573BC3" w:rsidP="00C04A3D">
      <w:pPr>
        <w:overflowPunct w:val="0"/>
        <w:jc w:val="both"/>
        <w:rPr>
          <w:rFonts w:ascii="Arial" w:hAnsi="Arial" w:cs="Arial"/>
        </w:rPr>
      </w:pPr>
      <w:r w:rsidRPr="00C04A3D">
        <w:rPr>
          <w:rFonts w:ascii="Arial" w:hAnsi="Arial" w:cs="Arial"/>
        </w:rPr>
        <w:t>bude zhotoviteľ vykonávať v rozsahu prílohy č. 4 “Sadzobníka UNIKA pre navrhovanie ponukových cien projektových prác a inžinierskych činností“ (platné v čase spracovania PD), formou občasného  autorského dohľadu a spolupôsobenie so stavebným</w:t>
      </w:r>
      <w:r w:rsidRPr="00C04A3D">
        <w:rPr>
          <w:rFonts w:ascii="Arial" w:hAnsi="Arial" w:cs="Arial"/>
          <w:color w:val="FF0000"/>
        </w:rPr>
        <w:t xml:space="preserve"> </w:t>
      </w:r>
      <w:r w:rsidRPr="00C04A3D">
        <w:rPr>
          <w:rFonts w:ascii="Arial" w:hAnsi="Arial" w:cs="Arial"/>
        </w:rPr>
        <w:t>dozorom investora -</w:t>
      </w:r>
      <w:r w:rsidRPr="00C04A3D">
        <w:rPr>
          <w:rFonts w:ascii="Arial" w:hAnsi="Arial" w:cs="Arial"/>
          <w:b/>
          <w:bCs/>
        </w:rPr>
        <w:t xml:space="preserve"> </w:t>
      </w:r>
      <w:r w:rsidRPr="00C04A3D">
        <w:rPr>
          <w:rFonts w:ascii="Arial" w:hAnsi="Arial" w:cs="Arial"/>
        </w:rPr>
        <w:t xml:space="preserve">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 predmetu </w:t>
      </w:r>
      <w:r w:rsidR="00CF3A3C">
        <w:rPr>
          <w:rFonts w:ascii="Arial" w:hAnsi="Arial" w:cs="Arial"/>
        </w:rPr>
        <w:t>zákazky</w:t>
      </w:r>
      <w:r w:rsidRPr="00C04A3D">
        <w:rPr>
          <w:rFonts w:ascii="Arial" w:hAnsi="Arial" w:cs="Arial"/>
        </w:rPr>
        <w:t xml:space="preserve"> a iné).</w:t>
      </w:r>
    </w:p>
    <w:p w:rsidR="00810550" w:rsidRPr="00204E6B" w:rsidRDefault="00810550" w:rsidP="00C04A3D">
      <w:pPr>
        <w:spacing w:after="0" w:line="240" w:lineRule="auto"/>
        <w:jc w:val="both"/>
        <w:rPr>
          <w:rFonts w:ascii="Arial" w:hAnsi="Arial" w:cs="Arial"/>
          <w:b/>
          <w:u w:val="single"/>
        </w:rPr>
      </w:pPr>
      <w:r w:rsidRPr="00204E6B">
        <w:rPr>
          <w:rFonts w:ascii="Arial" w:hAnsi="Arial" w:cs="Arial"/>
          <w:b/>
          <w:u w:val="single"/>
        </w:rPr>
        <w:t>Obhliadka:</w:t>
      </w:r>
    </w:p>
    <w:p w:rsidR="00204E6B" w:rsidRPr="00204E6B" w:rsidRDefault="00204E6B" w:rsidP="00204E6B">
      <w:pPr>
        <w:pStyle w:val="Nadpis7"/>
        <w:spacing w:before="0" w:after="0" w:line="240" w:lineRule="auto"/>
        <w:jc w:val="both"/>
        <w:rPr>
          <w:rFonts w:ascii="Arial" w:hAnsi="Arial" w:cs="Arial"/>
          <w:sz w:val="22"/>
          <w:szCs w:val="22"/>
        </w:rPr>
      </w:pPr>
      <w:r w:rsidRPr="00204E6B">
        <w:rPr>
          <w:rFonts w:ascii="Arial" w:hAnsi="Arial" w:cs="Arial"/>
          <w:sz w:val="22"/>
          <w:szCs w:val="22"/>
        </w:rPr>
        <w:t xml:space="preserve">Vzhľadom na špecifikáciu predmetu </w:t>
      </w:r>
      <w:r w:rsidR="00FC2E49">
        <w:rPr>
          <w:rFonts w:ascii="Arial" w:hAnsi="Arial" w:cs="Arial"/>
          <w:sz w:val="22"/>
          <w:szCs w:val="22"/>
        </w:rPr>
        <w:t>zákazky obstarávateľ odporúča obhliadku</w:t>
      </w:r>
      <w:r w:rsidRPr="00204E6B">
        <w:rPr>
          <w:rFonts w:ascii="Arial" w:hAnsi="Arial" w:cs="Arial"/>
          <w:sz w:val="22"/>
          <w:szCs w:val="22"/>
        </w:rPr>
        <w:t xml:space="preserve"> miesta</w:t>
      </w:r>
      <w:r w:rsidR="00FC2E49">
        <w:rPr>
          <w:rFonts w:ascii="Arial" w:hAnsi="Arial" w:cs="Arial"/>
          <w:sz w:val="22"/>
          <w:szCs w:val="22"/>
        </w:rPr>
        <w:t xml:space="preserve"> poskytnutia služby</w:t>
      </w:r>
      <w:r w:rsidRPr="00204E6B">
        <w:rPr>
          <w:rFonts w:ascii="Arial" w:hAnsi="Arial" w:cs="Arial"/>
          <w:sz w:val="22"/>
          <w:szCs w:val="22"/>
        </w:rPr>
        <w:t xml:space="preserve">. Zápisnica z obhliadky bude zverejnená na webovej stránke obstarávateľa. V prípade, že sa obhliadky predkladateľ nezúčastní, má sa za to, že predkladateľ objekt obhliadky pozná.    </w:t>
      </w:r>
    </w:p>
    <w:p w:rsidR="00810550" w:rsidRPr="00C04A3D" w:rsidRDefault="00810550" w:rsidP="00C04A3D">
      <w:pPr>
        <w:pStyle w:val="Nadpis7"/>
        <w:spacing w:before="0" w:after="0" w:line="240" w:lineRule="auto"/>
        <w:jc w:val="both"/>
        <w:rPr>
          <w:rFonts w:ascii="Arial" w:hAnsi="Arial" w:cs="Arial"/>
          <w:sz w:val="22"/>
          <w:szCs w:val="22"/>
        </w:rPr>
      </w:pPr>
    </w:p>
    <w:p w:rsidR="00810550" w:rsidRPr="00C04A3D" w:rsidRDefault="00810550" w:rsidP="00C04A3D">
      <w:pPr>
        <w:pStyle w:val="Nadpis7"/>
        <w:spacing w:before="0" w:after="0" w:line="240" w:lineRule="auto"/>
        <w:jc w:val="both"/>
        <w:rPr>
          <w:rFonts w:ascii="Arial" w:hAnsi="Arial" w:cs="Arial"/>
          <w:sz w:val="22"/>
          <w:szCs w:val="22"/>
        </w:rPr>
      </w:pPr>
      <w:r w:rsidRPr="00C04A3D">
        <w:rPr>
          <w:rFonts w:ascii="Arial" w:hAnsi="Arial" w:cs="Arial"/>
          <w:sz w:val="22"/>
          <w:szCs w:val="22"/>
        </w:rPr>
        <w:t xml:space="preserve">Kontaktná  osoba na obhliadku: </w:t>
      </w:r>
    </w:p>
    <w:p w:rsidR="00810550" w:rsidRPr="00C04A3D" w:rsidRDefault="00810550" w:rsidP="00C04A3D">
      <w:pPr>
        <w:autoSpaceDE w:val="0"/>
        <w:autoSpaceDN w:val="0"/>
        <w:adjustRightInd w:val="0"/>
        <w:spacing w:after="0" w:line="240" w:lineRule="auto"/>
        <w:jc w:val="both"/>
        <w:rPr>
          <w:rFonts w:ascii="Arial" w:hAnsi="Arial" w:cs="Arial"/>
        </w:rPr>
      </w:pPr>
      <w:r w:rsidRPr="00C04A3D">
        <w:rPr>
          <w:rFonts w:ascii="Arial" w:hAnsi="Arial" w:cs="Arial"/>
        </w:rPr>
        <w:t>Meno a priezvisko:</w:t>
      </w:r>
      <w:r w:rsidR="00946282">
        <w:rPr>
          <w:rFonts w:ascii="Arial" w:hAnsi="Arial" w:cs="Arial"/>
          <w:lang w:eastAsia="sk-SK"/>
        </w:rPr>
        <w:t xml:space="preserve"> Vladimír </w:t>
      </w:r>
      <w:proofErr w:type="spellStart"/>
      <w:r w:rsidR="00946282">
        <w:rPr>
          <w:rFonts w:ascii="Arial" w:hAnsi="Arial" w:cs="Arial"/>
          <w:lang w:eastAsia="sk-SK"/>
        </w:rPr>
        <w:t>Plechlo</w:t>
      </w:r>
      <w:proofErr w:type="spellEnd"/>
      <w:r w:rsidRPr="00C04A3D">
        <w:rPr>
          <w:rFonts w:ascii="Arial" w:hAnsi="Arial" w:cs="Arial"/>
        </w:rPr>
        <w:t>, t</w:t>
      </w:r>
      <w:r w:rsidR="00946282">
        <w:rPr>
          <w:rFonts w:ascii="Arial" w:hAnsi="Arial" w:cs="Arial"/>
        </w:rPr>
        <w:t>el. č.: 0903/769 564</w:t>
      </w:r>
      <w:r w:rsidRPr="00C04A3D">
        <w:rPr>
          <w:rFonts w:ascii="Arial" w:hAnsi="Arial" w:cs="Arial"/>
        </w:rPr>
        <w:t xml:space="preserve"> e-mail: </w:t>
      </w:r>
      <w:hyperlink r:id="rId13" w:history="1">
        <w:r w:rsidR="00946282" w:rsidRPr="00D4578E">
          <w:rPr>
            <w:rStyle w:val="Hypertextovprepojenie"/>
            <w:rFonts w:ascii="Arial" w:hAnsi="Arial" w:cs="Arial"/>
          </w:rPr>
          <w:t>plechlo.vladimir@zsr.sk</w:t>
        </w:r>
      </w:hyperlink>
      <w:r w:rsidRPr="00C04A3D">
        <w:rPr>
          <w:rFonts w:ascii="Arial" w:hAnsi="Arial" w:cs="Arial"/>
        </w:rPr>
        <w:t xml:space="preserve"> </w:t>
      </w:r>
    </w:p>
    <w:p w:rsidR="00810550" w:rsidRPr="00C04A3D" w:rsidRDefault="00810550" w:rsidP="00C04A3D">
      <w:pPr>
        <w:autoSpaceDE w:val="0"/>
        <w:autoSpaceDN w:val="0"/>
        <w:adjustRightInd w:val="0"/>
        <w:spacing w:after="0" w:line="240" w:lineRule="auto"/>
        <w:jc w:val="both"/>
        <w:rPr>
          <w:rFonts w:ascii="Arial" w:hAnsi="Arial" w:cs="Arial"/>
        </w:rPr>
      </w:pPr>
    </w:p>
    <w:p w:rsidR="00810550" w:rsidRPr="00C04A3D" w:rsidRDefault="00810550" w:rsidP="00C04A3D">
      <w:pPr>
        <w:spacing w:after="0" w:line="240" w:lineRule="auto"/>
        <w:jc w:val="both"/>
        <w:rPr>
          <w:rFonts w:ascii="Arial" w:hAnsi="Arial" w:cs="Arial"/>
          <w:b/>
        </w:rPr>
      </w:pPr>
      <w:r w:rsidRPr="00C04A3D">
        <w:rPr>
          <w:rFonts w:ascii="Arial" w:hAnsi="Arial" w:cs="Arial"/>
          <w:b/>
          <w:u w:val="single"/>
        </w:rPr>
        <w:t>Termín obhliadky:</w:t>
      </w:r>
      <w:r w:rsidR="00CF5AAD">
        <w:rPr>
          <w:rFonts w:ascii="Arial" w:hAnsi="Arial" w:cs="Arial"/>
          <w:b/>
        </w:rPr>
        <w:tab/>
      </w:r>
      <w:r w:rsidR="00CF5AAD">
        <w:rPr>
          <w:rFonts w:ascii="Arial" w:hAnsi="Arial" w:cs="Arial"/>
          <w:b/>
        </w:rPr>
        <w:tab/>
      </w:r>
      <w:r w:rsidR="00CA7C39">
        <w:rPr>
          <w:rFonts w:ascii="Arial" w:hAnsi="Arial" w:cs="Arial"/>
          <w:b/>
        </w:rPr>
        <w:t>10.3</w:t>
      </w:r>
      <w:r w:rsidR="004F39BF" w:rsidRPr="00C04A3D">
        <w:rPr>
          <w:rFonts w:ascii="Arial" w:hAnsi="Arial" w:cs="Arial"/>
          <w:b/>
        </w:rPr>
        <w:t>.</w:t>
      </w:r>
      <w:r w:rsidR="00F93869" w:rsidRPr="00C04A3D">
        <w:rPr>
          <w:rFonts w:ascii="Arial" w:hAnsi="Arial" w:cs="Arial"/>
          <w:b/>
        </w:rPr>
        <w:t>201</w:t>
      </w:r>
      <w:r w:rsidR="004F39BF" w:rsidRPr="00C04A3D">
        <w:rPr>
          <w:rFonts w:ascii="Arial" w:hAnsi="Arial" w:cs="Arial"/>
          <w:b/>
        </w:rPr>
        <w:t>6</w:t>
      </w:r>
      <w:r w:rsidR="00F93869" w:rsidRPr="00C04A3D">
        <w:rPr>
          <w:rFonts w:ascii="Arial" w:hAnsi="Arial" w:cs="Arial"/>
          <w:b/>
        </w:rPr>
        <w:t xml:space="preserve"> o</w:t>
      </w:r>
      <w:r w:rsidR="00CA7C39">
        <w:rPr>
          <w:rFonts w:ascii="Arial" w:hAnsi="Arial" w:cs="Arial"/>
          <w:b/>
        </w:rPr>
        <w:t> 9.</w:t>
      </w:r>
      <w:r w:rsidR="00CA7C39">
        <w:rPr>
          <w:rFonts w:ascii="Arial" w:hAnsi="Arial" w:cs="Arial"/>
          <w:b/>
          <w:vertAlign w:val="superscript"/>
        </w:rPr>
        <w:t>30</w:t>
      </w:r>
      <w:r w:rsidRPr="00C04A3D">
        <w:rPr>
          <w:rFonts w:ascii="Arial" w:hAnsi="Arial" w:cs="Arial"/>
          <w:b/>
        </w:rPr>
        <w:t xml:space="preserve"> hod.</w:t>
      </w:r>
    </w:p>
    <w:p w:rsidR="00810550" w:rsidRPr="00C04A3D" w:rsidRDefault="00810550" w:rsidP="00C04A3D">
      <w:pPr>
        <w:spacing w:after="0" w:line="240" w:lineRule="auto"/>
        <w:jc w:val="both"/>
        <w:rPr>
          <w:rFonts w:ascii="Arial" w:hAnsi="Arial" w:cs="Arial"/>
        </w:rPr>
      </w:pPr>
    </w:p>
    <w:p w:rsidR="00810550" w:rsidRPr="00C04A3D" w:rsidRDefault="00810550" w:rsidP="00C04A3D">
      <w:pPr>
        <w:spacing w:after="0" w:line="240" w:lineRule="auto"/>
        <w:jc w:val="both"/>
        <w:rPr>
          <w:rFonts w:ascii="Arial" w:hAnsi="Arial" w:cs="Arial"/>
          <w:u w:val="single"/>
        </w:rPr>
      </w:pPr>
      <w:r w:rsidRPr="00C04A3D">
        <w:rPr>
          <w:rFonts w:ascii="Arial" w:hAnsi="Arial" w:cs="Arial"/>
          <w:b/>
          <w:u w:val="single"/>
        </w:rPr>
        <w:t>Miesto stretnutia:</w:t>
      </w:r>
      <w:r w:rsidR="00CF5AAD">
        <w:rPr>
          <w:rFonts w:ascii="Arial" w:hAnsi="Arial" w:cs="Arial"/>
        </w:rPr>
        <w:tab/>
      </w:r>
      <w:r w:rsidR="00CF5AAD">
        <w:rPr>
          <w:rFonts w:ascii="Arial" w:hAnsi="Arial" w:cs="Arial"/>
        </w:rPr>
        <w:tab/>
      </w:r>
      <w:proofErr w:type="spellStart"/>
      <w:r w:rsidRPr="00C04A3D">
        <w:rPr>
          <w:rFonts w:ascii="Arial" w:hAnsi="Arial" w:cs="Arial"/>
        </w:rPr>
        <w:t>Ivánska</w:t>
      </w:r>
      <w:proofErr w:type="spellEnd"/>
      <w:r w:rsidRPr="00C04A3D">
        <w:rPr>
          <w:rFonts w:ascii="Arial" w:hAnsi="Arial" w:cs="Arial"/>
        </w:rPr>
        <w:t xml:space="preserve"> cesta, Bratislava, priecestie v km 7,215</w:t>
      </w:r>
    </w:p>
    <w:p w:rsidR="00810550" w:rsidRPr="00C04A3D" w:rsidRDefault="00810550" w:rsidP="00C04A3D">
      <w:pPr>
        <w:overflowPunct w:val="0"/>
        <w:jc w:val="both"/>
        <w:rPr>
          <w:rFonts w:ascii="Arial" w:hAnsi="Arial" w:cs="Arial"/>
        </w:rPr>
      </w:pPr>
    </w:p>
    <w:p w:rsidR="00101319" w:rsidRPr="00C04A3D" w:rsidRDefault="00101319" w:rsidP="00C04A3D">
      <w:pPr>
        <w:spacing w:after="0" w:line="240" w:lineRule="auto"/>
        <w:jc w:val="both"/>
        <w:rPr>
          <w:rFonts w:ascii="Arial" w:hAnsi="Arial" w:cs="Arial"/>
          <w:b/>
          <w:lang w:eastAsia="cs-CZ"/>
        </w:rPr>
      </w:pPr>
      <w:r w:rsidRPr="00C04A3D">
        <w:rPr>
          <w:rFonts w:ascii="Arial" w:hAnsi="Arial" w:cs="Arial"/>
          <w:b/>
          <w:lang w:eastAsia="cs-CZ"/>
        </w:rPr>
        <w:t xml:space="preserve">Žiadame Vás </w:t>
      </w:r>
      <w:r w:rsidR="00C73EDD">
        <w:rPr>
          <w:rFonts w:ascii="Arial" w:hAnsi="Arial" w:cs="Arial"/>
          <w:b/>
          <w:lang w:eastAsia="cs-CZ"/>
        </w:rPr>
        <w:t>o doplnenie uvedených údajov</w:t>
      </w:r>
      <w:r w:rsidRPr="00C04A3D">
        <w:rPr>
          <w:rFonts w:ascii="Arial" w:hAnsi="Arial" w:cs="Arial"/>
          <w:b/>
          <w:lang w:eastAsia="cs-CZ"/>
        </w:rPr>
        <w:t xml:space="preserve"> a</w:t>
      </w:r>
      <w:r w:rsidR="00C73EDD">
        <w:rPr>
          <w:rFonts w:ascii="Arial" w:hAnsi="Arial" w:cs="Arial"/>
          <w:b/>
          <w:lang w:eastAsia="cs-CZ"/>
        </w:rPr>
        <w:t> o ich  zaslanie</w:t>
      </w:r>
      <w:r w:rsidRPr="00C04A3D">
        <w:rPr>
          <w:rFonts w:ascii="Arial" w:hAnsi="Arial" w:cs="Arial"/>
          <w:b/>
          <w:lang w:eastAsia="cs-CZ"/>
        </w:rPr>
        <w:t xml:space="preserve"> ako súčasť cenového návrhu:</w:t>
      </w:r>
    </w:p>
    <w:tbl>
      <w:tblPr>
        <w:tblW w:w="97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78"/>
        <w:gridCol w:w="5102"/>
      </w:tblGrid>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Kontaktná osoba  (meno, funkcia) oprávnená k podpisu zmluvy:</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Telefón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IČO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DIČ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IČ DPH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Celý názov banky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bCs/>
                <w:lang w:eastAsia="x-none"/>
              </w:rPr>
              <w:t>SWIFT (BIC) kód:</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Číslo účtu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bCs/>
                <w:lang w:eastAsia="x-none"/>
              </w:rPr>
              <w:t>IBAN:</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r w:rsidR="00101319" w:rsidRPr="00C04A3D" w:rsidTr="00101319">
        <w:trPr>
          <w:trHeight w:val="289"/>
        </w:trPr>
        <w:tc>
          <w:tcPr>
            <w:tcW w:w="4678" w:type="dxa"/>
            <w:tcBorders>
              <w:top w:val="single" w:sz="4" w:space="0" w:color="auto"/>
              <w:left w:val="single" w:sz="4" w:space="0" w:color="auto"/>
              <w:bottom w:val="single" w:sz="4" w:space="0" w:color="auto"/>
              <w:right w:val="single" w:sz="4" w:space="0" w:color="auto"/>
            </w:tcBorders>
            <w:vAlign w:val="center"/>
            <w:hideMark/>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r w:rsidRPr="00C04A3D">
              <w:rPr>
                <w:rFonts w:ascii="Arial" w:eastAsia="Times New Roman" w:hAnsi="Arial" w:cs="Arial"/>
                <w:lang w:eastAsia="x-none"/>
              </w:rPr>
              <w:t>Zapísaný v obchodnom alebo živnostenskom registri :</w:t>
            </w:r>
          </w:p>
        </w:tc>
        <w:tc>
          <w:tcPr>
            <w:tcW w:w="5102" w:type="dxa"/>
            <w:tcBorders>
              <w:top w:val="single" w:sz="4" w:space="0" w:color="auto"/>
              <w:left w:val="single" w:sz="4" w:space="0" w:color="auto"/>
              <w:bottom w:val="single" w:sz="4" w:space="0" w:color="auto"/>
              <w:right w:val="single" w:sz="4" w:space="0" w:color="auto"/>
            </w:tcBorders>
            <w:vAlign w:val="center"/>
          </w:tcPr>
          <w:p w:rsidR="00101319" w:rsidRPr="00C04A3D" w:rsidRDefault="00101319" w:rsidP="00C04A3D">
            <w:pPr>
              <w:tabs>
                <w:tab w:val="left" w:pos="708"/>
                <w:tab w:val="center" w:pos="4536"/>
                <w:tab w:val="right" w:pos="9072"/>
              </w:tabs>
              <w:autoSpaceDE w:val="0"/>
              <w:autoSpaceDN w:val="0"/>
              <w:spacing w:after="0" w:line="240" w:lineRule="auto"/>
              <w:jc w:val="both"/>
              <w:rPr>
                <w:rFonts w:ascii="Arial" w:eastAsia="Times New Roman" w:hAnsi="Arial" w:cs="Arial"/>
                <w:lang w:eastAsia="x-none"/>
              </w:rPr>
            </w:pPr>
          </w:p>
        </w:tc>
      </w:tr>
    </w:tbl>
    <w:p w:rsidR="00552D0A" w:rsidRPr="00C73EDD" w:rsidRDefault="00A37B98" w:rsidP="00C04A3D">
      <w:pPr>
        <w:shd w:val="clear" w:color="auto" w:fill="FFFFFF"/>
        <w:jc w:val="both"/>
        <w:rPr>
          <w:rFonts w:ascii="Arial" w:eastAsia="Times New Roman" w:hAnsi="Arial" w:cs="Arial"/>
          <w:b/>
          <w:i/>
          <w:iCs/>
          <w:color w:val="000000"/>
        </w:rPr>
      </w:pPr>
      <w:r w:rsidRPr="00C73EDD">
        <w:rPr>
          <w:rFonts w:ascii="Arial" w:hAnsi="Arial" w:cs="Arial"/>
          <w:b/>
          <w:i/>
          <w:iCs/>
          <w:color w:val="000000"/>
        </w:rPr>
        <w:lastRenderedPageBreak/>
        <w:t>Pr</w:t>
      </w:r>
      <w:r w:rsidRPr="00C73EDD">
        <w:rPr>
          <w:rFonts w:ascii="Arial" w:eastAsia="Times New Roman" w:hAnsi="Arial" w:cs="Arial"/>
          <w:b/>
          <w:i/>
          <w:iCs/>
          <w:color w:val="000000"/>
        </w:rPr>
        <w:t xml:space="preserve">íloha č. 2 </w:t>
      </w:r>
      <w:r w:rsidR="001A6C86" w:rsidRPr="00C73EDD">
        <w:rPr>
          <w:rFonts w:ascii="Arial" w:eastAsia="Times New Roman" w:hAnsi="Arial" w:cs="Arial"/>
          <w:b/>
          <w:i/>
          <w:iCs/>
          <w:color w:val="000000"/>
        </w:rPr>
        <w:t>–</w:t>
      </w:r>
      <w:r w:rsidR="00ED2619" w:rsidRPr="00C73EDD">
        <w:rPr>
          <w:rFonts w:ascii="Arial" w:eastAsia="Times New Roman" w:hAnsi="Arial" w:cs="Arial"/>
          <w:b/>
          <w:i/>
          <w:iCs/>
          <w:color w:val="000000"/>
        </w:rPr>
        <w:t xml:space="preserve"> </w:t>
      </w:r>
      <w:r w:rsidR="001A6C86" w:rsidRPr="00C73EDD">
        <w:rPr>
          <w:rFonts w:ascii="Arial" w:eastAsia="Times New Roman" w:hAnsi="Arial" w:cs="Arial"/>
          <w:b/>
          <w:i/>
          <w:iCs/>
          <w:color w:val="000000"/>
        </w:rPr>
        <w:t>zoznam položiek</w:t>
      </w:r>
    </w:p>
    <w:p w:rsidR="00552D0A" w:rsidRPr="00C04A3D" w:rsidRDefault="00552D0A" w:rsidP="00C04A3D">
      <w:pPr>
        <w:shd w:val="clear" w:color="auto" w:fill="FFFFFF"/>
        <w:jc w:val="both"/>
        <w:rPr>
          <w:rFonts w:ascii="Arial" w:eastAsia="Times New Roman" w:hAnsi="Arial" w:cs="Arial"/>
          <w:i/>
          <w:iCs/>
          <w:color w:val="000000"/>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4"/>
        <w:gridCol w:w="1701"/>
        <w:gridCol w:w="992"/>
        <w:gridCol w:w="1276"/>
        <w:gridCol w:w="2126"/>
      </w:tblGrid>
      <w:tr w:rsidR="00573BC3" w:rsidRPr="00C04A3D" w:rsidTr="00C73EDD">
        <w:trPr>
          <w:trHeight w:val="808"/>
        </w:trPr>
        <w:tc>
          <w:tcPr>
            <w:tcW w:w="2694" w:type="dxa"/>
          </w:tcPr>
          <w:p w:rsidR="00573BC3" w:rsidRPr="00C04A3D" w:rsidRDefault="00573BC3" w:rsidP="00C04A3D">
            <w:pPr>
              <w:jc w:val="both"/>
              <w:rPr>
                <w:rFonts w:ascii="Arial" w:hAnsi="Arial" w:cs="Arial"/>
                <w:b/>
              </w:rPr>
            </w:pPr>
            <w:r w:rsidRPr="00C04A3D">
              <w:rPr>
                <w:rFonts w:ascii="Arial" w:hAnsi="Arial" w:cs="Arial"/>
                <w:b/>
              </w:rPr>
              <w:t xml:space="preserve">Názov </w:t>
            </w:r>
          </w:p>
          <w:p w:rsidR="00573BC3" w:rsidRPr="00C04A3D" w:rsidRDefault="00573BC3" w:rsidP="00C04A3D">
            <w:pPr>
              <w:jc w:val="both"/>
              <w:rPr>
                <w:rFonts w:ascii="Arial" w:hAnsi="Arial" w:cs="Arial"/>
                <w:b/>
              </w:rPr>
            </w:pPr>
          </w:p>
        </w:tc>
        <w:tc>
          <w:tcPr>
            <w:tcW w:w="1701" w:type="dxa"/>
          </w:tcPr>
          <w:p w:rsidR="00573BC3" w:rsidRPr="00C04A3D" w:rsidRDefault="00573BC3" w:rsidP="00C73EDD">
            <w:pPr>
              <w:jc w:val="center"/>
              <w:rPr>
                <w:rFonts w:ascii="Arial" w:hAnsi="Arial" w:cs="Arial"/>
                <w:b/>
              </w:rPr>
            </w:pPr>
            <w:r w:rsidRPr="00C04A3D">
              <w:rPr>
                <w:rFonts w:ascii="Arial" w:hAnsi="Arial" w:cs="Arial"/>
                <w:b/>
                <w:bCs/>
                <w:color w:val="000000"/>
              </w:rPr>
              <w:t>Celková cena bez DPH</w:t>
            </w:r>
          </w:p>
        </w:tc>
        <w:tc>
          <w:tcPr>
            <w:tcW w:w="992" w:type="dxa"/>
          </w:tcPr>
          <w:p w:rsidR="00573BC3" w:rsidRPr="00C04A3D" w:rsidRDefault="00573BC3" w:rsidP="00C73EDD">
            <w:pPr>
              <w:jc w:val="center"/>
              <w:rPr>
                <w:rFonts w:ascii="Arial" w:hAnsi="Arial" w:cs="Arial"/>
                <w:b/>
              </w:rPr>
            </w:pPr>
            <w:r w:rsidRPr="00C04A3D">
              <w:rPr>
                <w:rFonts w:ascii="Arial" w:hAnsi="Arial" w:cs="Arial"/>
                <w:b/>
                <w:bCs/>
                <w:color w:val="000000"/>
              </w:rPr>
              <w:t>Sadzba DPH</w:t>
            </w:r>
          </w:p>
        </w:tc>
        <w:tc>
          <w:tcPr>
            <w:tcW w:w="1276" w:type="dxa"/>
          </w:tcPr>
          <w:p w:rsidR="00573BC3" w:rsidRPr="00C04A3D" w:rsidRDefault="00573BC3" w:rsidP="00C73EDD">
            <w:pPr>
              <w:jc w:val="center"/>
              <w:rPr>
                <w:rFonts w:ascii="Arial" w:hAnsi="Arial" w:cs="Arial"/>
                <w:b/>
              </w:rPr>
            </w:pPr>
            <w:r w:rsidRPr="00C04A3D">
              <w:rPr>
                <w:rFonts w:ascii="Arial" w:hAnsi="Arial" w:cs="Arial"/>
                <w:b/>
                <w:bCs/>
                <w:color w:val="000000"/>
              </w:rPr>
              <w:t>Výška DPH</w:t>
            </w:r>
          </w:p>
        </w:tc>
        <w:tc>
          <w:tcPr>
            <w:tcW w:w="2126" w:type="dxa"/>
          </w:tcPr>
          <w:p w:rsidR="00573BC3" w:rsidRPr="00C04A3D" w:rsidRDefault="00573BC3" w:rsidP="00C73EDD">
            <w:pPr>
              <w:jc w:val="center"/>
              <w:rPr>
                <w:rFonts w:ascii="Arial" w:hAnsi="Arial" w:cs="Arial"/>
                <w:b/>
              </w:rPr>
            </w:pPr>
            <w:r w:rsidRPr="00C04A3D">
              <w:rPr>
                <w:rFonts w:ascii="Arial" w:hAnsi="Arial" w:cs="Arial"/>
                <w:b/>
                <w:bCs/>
                <w:color w:val="000000"/>
              </w:rPr>
              <w:t>cena vrátane DPH</w:t>
            </w:r>
          </w:p>
        </w:tc>
      </w:tr>
      <w:tr w:rsidR="00573BC3" w:rsidRPr="00C04A3D" w:rsidTr="00C73EDD">
        <w:tc>
          <w:tcPr>
            <w:tcW w:w="2694" w:type="dxa"/>
            <w:vAlign w:val="center"/>
          </w:tcPr>
          <w:p w:rsidR="00573BC3" w:rsidRPr="00C04A3D" w:rsidRDefault="00573BC3" w:rsidP="00C04A3D">
            <w:pPr>
              <w:jc w:val="both"/>
              <w:rPr>
                <w:rFonts w:ascii="Arial" w:hAnsi="Arial" w:cs="Arial"/>
              </w:rPr>
            </w:pPr>
            <w:r w:rsidRPr="00C04A3D">
              <w:rPr>
                <w:rFonts w:ascii="Arial" w:hAnsi="Arial" w:cs="Arial"/>
              </w:rPr>
              <w:t xml:space="preserve">Cena za vypracovanie DSPRS </w:t>
            </w:r>
          </w:p>
        </w:tc>
        <w:tc>
          <w:tcPr>
            <w:tcW w:w="1701" w:type="dxa"/>
            <w:tcBorders>
              <w:bottom w:val="single" w:sz="4" w:space="0" w:color="auto"/>
            </w:tcBorders>
            <w:vAlign w:val="center"/>
          </w:tcPr>
          <w:p w:rsidR="00573BC3" w:rsidRPr="00C04A3D" w:rsidRDefault="00573BC3" w:rsidP="00C04A3D">
            <w:pPr>
              <w:jc w:val="both"/>
              <w:rPr>
                <w:rFonts w:ascii="Arial" w:hAnsi="Arial" w:cs="Arial"/>
              </w:rPr>
            </w:pPr>
          </w:p>
        </w:tc>
        <w:tc>
          <w:tcPr>
            <w:tcW w:w="992" w:type="dxa"/>
            <w:tcBorders>
              <w:bottom w:val="single" w:sz="4" w:space="0" w:color="auto"/>
            </w:tcBorders>
            <w:vAlign w:val="center"/>
          </w:tcPr>
          <w:p w:rsidR="00573BC3" w:rsidRPr="00C04A3D" w:rsidRDefault="00573BC3" w:rsidP="00C04A3D">
            <w:pPr>
              <w:jc w:val="both"/>
              <w:rPr>
                <w:rFonts w:ascii="Arial" w:hAnsi="Arial" w:cs="Arial"/>
              </w:rPr>
            </w:pPr>
          </w:p>
        </w:tc>
        <w:tc>
          <w:tcPr>
            <w:tcW w:w="1276" w:type="dxa"/>
            <w:tcBorders>
              <w:bottom w:val="single" w:sz="4" w:space="0" w:color="auto"/>
            </w:tcBorders>
            <w:vAlign w:val="center"/>
          </w:tcPr>
          <w:p w:rsidR="00573BC3" w:rsidRPr="00C04A3D" w:rsidRDefault="00573BC3" w:rsidP="00C04A3D">
            <w:pPr>
              <w:jc w:val="both"/>
              <w:rPr>
                <w:rFonts w:ascii="Arial" w:hAnsi="Arial" w:cs="Arial"/>
              </w:rPr>
            </w:pPr>
          </w:p>
        </w:tc>
        <w:tc>
          <w:tcPr>
            <w:tcW w:w="2126" w:type="dxa"/>
            <w:tcBorders>
              <w:bottom w:val="single" w:sz="4" w:space="0" w:color="auto"/>
            </w:tcBorders>
            <w:vAlign w:val="center"/>
          </w:tcPr>
          <w:p w:rsidR="00573BC3" w:rsidRPr="00C04A3D" w:rsidRDefault="00573BC3" w:rsidP="00C04A3D">
            <w:pPr>
              <w:jc w:val="both"/>
              <w:rPr>
                <w:rFonts w:ascii="Arial" w:hAnsi="Arial" w:cs="Arial"/>
              </w:rPr>
            </w:pPr>
          </w:p>
        </w:tc>
      </w:tr>
      <w:tr w:rsidR="00573BC3" w:rsidRPr="00C04A3D" w:rsidTr="00C73EDD">
        <w:tc>
          <w:tcPr>
            <w:tcW w:w="2694" w:type="dxa"/>
            <w:vAlign w:val="center"/>
          </w:tcPr>
          <w:p w:rsidR="00573BC3" w:rsidRPr="00C04A3D" w:rsidRDefault="00573BC3" w:rsidP="00C04A3D">
            <w:pPr>
              <w:jc w:val="both"/>
              <w:rPr>
                <w:rFonts w:ascii="Arial" w:hAnsi="Arial" w:cs="Arial"/>
              </w:rPr>
            </w:pPr>
            <w:r w:rsidRPr="00C04A3D">
              <w:rPr>
                <w:rFonts w:ascii="Arial" w:hAnsi="Arial" w:cs="Arial"/>
              </w:rPr>
              <w:t xml:space="preserve">Cena za inžiniersku činnosť  </w:t>
            </w:r>
          </w:p>
        </w:tc>
        <w:tc>
          <w:tcPr>
            <w:tcW w:w="1701" w:type="dxa"/>
            <w:vAlign w:val="center"/>
          </w:tcPr>
          <w:p w:rsidR="00573BC3" w:rsidRPr="00C04A3D" w:rsidRDefault="00573BC3" w:rsidP="00C04A3D">
            <w:pPr>
              <w:jc w:val="both"/>
              <w:rPr>
                <w:rFonts w:ascii="Arial" w:hAnsi="Arial" w:cs="Arial"/>
              </w:rPr>
            </w:pPr>
          </w:p>
        </w:tc>
        <w:tc>
          <w:tcPr>
            <w:tcW w:w="992" w:type="dxa"/>
            <w:vAlign w:val="center"/>
          </w:tcPr>
          <w:p w:rsidR="00573BC3" w:rsidRPr="00C04A3D" w:rsidRDefault="00573BC3" w:rsidP="00C04A3D">
            <w:pPr>
              <w:jc w:val="both"/>
              <w:rPr>
                <w:rFonts w:ascii="Arial" w:hAnsi="Arial" w:cs="Arial"/>
              </w:rPr>
            </w:pPr>
          </w:p>
        </w:tc>
        <w:tc>
          <w:tcPr>
            <w:tcW w:w="1276" w:type="dxa"/>
            <w:vAlign w:val="center"/>
          </w:tcPr>
          <w:p w:rsidR="00573BC3" w:rsidRPr="00C04A3D" w:rsidRDefault="00573BC3" w:rsidP="00C04A3D">
            <w:pPr>
              <w:jc w:val="both"/>
              <w:rPr>
                <w:rFonts w:ascii="Arial" w:hAnsi="Arial" w:cs="Arial"/>
              </w:rPr>
            </w:pPr>
          </w:p>
        </w:tc>
        <w:tc>
          <w:tcPr>
            <w:tcW w:w="2126" w:type="dxa"/>
            <w:vAlign w:val="center"/>
          </w:tcPr>
          <w:p w:rsidR="00573BC3" w:rsidRPr="00C04A3D" w:rsidRDefault="00573BC3" w:rsidP="00C04A3D">
            <w:pPr>
              <w:jc w:val="both"/>
              <w:rPr>
                <w:rFonts w:ascii="Arial" w:hAnsi="Arial" w:cs="Arial"/>
              </w:rPr>
            </w:pPr>
          </w:p>
        </w:tc>
      </w:tr>
      <w:tr w:rsidR="00573BC3" w:rsidRPr="00C04A3D" w:rsidTr="00C73EDD">
        <w:tc>
          <w:tcPr>
            <w:tcW w:w="2694" w:type="dxa"/>
            <w:vAlign w:val="center"/>
          </w:tcPr>
          <w:p w:rsidR="00573BC3" w:rsidRPr="00C04A3D" w:rsidRDefault="00573BC3" w:rsidP="00C04A3D">
            <w:pPr>
              <w:jc w:val="both"/>
              <w:rPr>
                <w:rFonts w:ascii="Arial" w:hAnsi="Arial" w:cs="Arial"/>
              </w:rPr>
            </w:pPr>
            <w:r w:rsidRPr="00C04A3D">
              <w:rPr>
                <w:rFonts w:ascii="Arial" w:hAnsi="Arial" w:cs="Arial"/>
              </w:rPr>
              <w:t xml:space="preserve">Cena za autorský dohľad </w:t>
            </w:r>
          </w:p>
        </w:tc>
        <w:tc>
          <w:tcPr>
            <w:tcW w:w="1701" w:type="dxa"/>
            <w:vAlign w:val="center"/>
          </w:tcPr>
          <w:p w:rsidR="00573BC3" w:rsidRPr="00C04A3D" w:rsidRDefault="00573BC3" w:rsidP="00C04A3D">
            <w:pPr>
              <w:jc w:val="both"/>
              <w:rPr>
                <w:rFonts w:ascii="Arial" w:hAnsi="Arial" w:cs="Arial"/>
              </w:rPr>
            </w:pPr>
          </w:p>
        </w:tc>
        <w:tc>
          <w:tcPr>
            <w:tcW w:w="992" w:type="dxa"/>
            <w:vAlign w:val="center"/>
          </w:tcPr>
          <w:p w:rsidR="00573BC3" w:rsidRPr="00C04A3D" w:rsidRDefault="00573BC3" w:rsidP="00C04A3D">
            <w:pPr>
              <w:jc w:val="both"/>
              <w:rPr>
                <w:rFonts w:ascii="Arial" w:hAnsi="Arial" w:cs="Arial"/>
              </w:rPr>
            </w:pPr>
          </w:p>
        </w:tc>
        <w:tc>
          <w:tcPr>
            <w:tcW w:w="1276" w:type="dxa"/>
            <w:vAlign w:val="center"/>
          </w:tcPr>
          <w:p w:rsidR="00573BC3" w:rsidRPr="00C04A3D" w:rsidRDefault="00573BC3" w:rsidP="00C04A3D">
            <w:pPr>
              <w:jc w:val="both"/>
              <w:rPr>
                <w:rFonts w:ascii="Arial" w:hAnsi="Arial" w:cs="Arial"/>
              </w:rPr>
            </w:pPr>
          </w:p>
        </w:tc>
        <w:tc>
          <w:tcPr>
            <w:tcW w:w="2126" w:type="dxa"/>
            <w:vAlign w:val="center"/>
          </w:tcPr>
          <w:p w:rsidR="00573BC3" w:rsidRPr="00C04A3D" w:rsidRDefault="00573BC3" w:rsidP="00C04A3D">
            <w:pPr>
              <w:jc w:val="both"/>
              <w:rPr>
                <w:rFonts w:ascii="Arial" w:hAnsi="Arial" w:cs="Arial"/>
              </w:rPr>
            </w:pPr>
          </w:p>
        </w:tc>
      </w:tr>
      <w:tr w:rsidR="00573BC3" w:rsidRPr="00C04A3D" w:rsidTr="00C73EDD">
        <w:trPr>
          <w:trHeight w:val="1034"/>
        </w:trPr>
        <w:tc>
          <w:tcPr>
            <w:tcW w:w="2694" w:type="dxa"/>
            <w:vAlign w:val="center"/>
          </w:tcPr>
          <w:p w:rsidR="00573BC3" w:rsidRPr="00C04A3D" w:rsidRDefault="00573BC3" w:rsidP="00C04A3D">
            <w:pPr>
              <w:jc w:val="both"/>
              <w:rPr>
                <w:rFonts w:ascii="Arial" w:hAnsi="Arial" w:cs="Arial"/>
                <w:b/>
              </w:rPr>
            </w:pPr>
            <w:r w:rsidRPr="00C04A3D">
              <w:rPr>
                <w:rFonts w:ascii="Arial" w:hAnsi="Arial" w:cs="Arial"/>
                <w:b/>
              </w:rPr>
              <w:t>Spolu:</w:t>
            </w:r>
          </w:p>
        </w:tc>
        <w:tc>
          <w:tcPr>
            <w:tcW w:w="1701" w:type="dxa"/>
            <w:vAlign w:val="center"/>
          </w:tcPr>
          <w:p w:rsidR="00573BC3" w:rsidRPr="00C04A3D" w:rsidRDefault="00573BC3" w:rsidP="00C04A3D">
            <w:pPr>
              <w:jc w:val="both"/>
              <w:rPr>
                <w:rFonts w:ascii="Arial" w:hAnsi="Arial" w:cs="Arial"/>
              </w:rPr>
            </w:pPr>
          </w:p>
        </w:tc>
        <w:tc>
          <w:tcPr>
            <w:tcW w:w="992" w:type="dxa"/>
            <w:vAlign w:val="center"/>
          </w:tcPr>
          <w:p w:rsidR="00573BC3" w:rsidRPr="00C04A3D" w:rsidRDefault="00573BC3" w:rsidP="00C04A3D">
            <w:pPr>
              <w:jc w:val="both"/>
              <w:rPr>
                <w:rFonts w:ascii="Arial" w:hAnsi="Arial" w:cs="Arial"/>
              </w:rPr>
            </w:pPr>
          </w:p>
        </w:tc>
        <w:tc>
          <w:tcPr>
            <w:tcW w:w="1276" w:type="dxa"/>
            <w:vAlign w:val="center"/>
          </w:tcPr>
          <w:p w:rsidR="00573BC3" w:rsidRPr="00C04A3D" w:rsidRDefault="00573BC3" w:rsidP="00C04A3D">
            <w:pPr>
              <w:jc w:val="both"/>
              <w:rPr>
                <w:rFonts w:ascii="Arial" w:hAnsi="Arial" w:cs="Arial"/>
              </w:rPr>
            </w:pPr>
          </w:p>
        </w:tc>
        <w:tc>
          <w:tcPr>
            <w:tcW w:w="2126" w:type="dxa"/>
            <w:vAlign w:val="center"/>
          </w:tcPr>
          <w:p w:rsidR="00573BC3" w:rsidRPr="00C04A3D" w:rsidRDefault="00573BC3" w:rsidP="00C04A3D">
            <w:pPr>
              <w:jc w:val="both"/>
              <w:rPr>
                <w:rFonts w:ascii="Arial" w:hAnsi="Arial" w:cs="Arial"/>
              </w:rPr>
            </w:pPr>
          </w:p>
        </w:tc>
      </w:tr>
    </w:tbl>
    <w:p w:rsidR="00552D0A" w:rsidRPr="00C04A3D" w:rsidRDefault="00552D0A" w:rsidP="00C04A3D">
      <w:pPr>
        <w:spacing w:after="0" w:line="240" w:lineRule="auto"/>
        <w:jc w:val="both"/>
        <w:outlineLvl w:val="0"/>
        <w:rPr>
          <w:rFonts w:ascii="Arial" w:hAnsi="Arial" w:cs="Arial"/>
          <w:b/>
        </w:rPr>
      </w:pPr>
    </w:p>
    <w:p w:rsidR="005A485E" w:rsidRPr="00C04A3D" w:rsidRDefault="00573BC3" w:rsidP="00C04A3D">
      <w:pPr>
        <w:spacing w:after="0" w:line="240" w:lineRule="auto"/>
        <w:jc w:val="both"/>
        <w:outlineLvl w:val="0"/>
        <w:rPr>
          <w:rFonts w:ascii="Arial" w:hAnsi="Arial" w:cs="Arial"/>
          <w:i/>
        </w:rPr>
      </w:pPr>
      <w:r w:rsidRPr="00C73EDD">
        <w:rPr>
          <w:rFonts w:ascii="Arial" w:hAnsi="Arial" w:cs="Arial"/>
          <w:i/>
          <w:sz w:val="18"/>
          <w:szCs w:val="18"/>
        </w:rPr>
        <w:t>Cenová ponuka nesmie obsahovať správne a iné poplatky. Poplatky budú hradené na základe predložených dokladov</w:t>
      </w:r>
      <w:r w:rsidRPr="00C04A3D">
        <w:rPr>
          <w:rFonts w:ascii="Arial" w:hAnsi="Arial" w:cs="Arial"/>
          <w:i/>
        </w:rPr>
        <w:t>.</w:t>
      </w:r>
    </w:p>
    <w:p w:rsidR="00AC172E" w:rsidRPr="00C04A3D" w:rsidRDefault="00AC172E" w:rsidP="00C04A3D">
      <w:pPr>
        <w:spacing w:after="0" w:line="240" w:lineRule="auto"/>
        <w:jc w:val="both"/>
        <w:outlineLvl w:val="0"/>
        <w:rPr>
          <w:rFonts w:ascii="Arial" w:hAnsi="Arial" w:cs="Arial"/>
          <w:i/>
        </w:rPr>
      </w:pPr>
    </w:p>
    <w:p w:rsidR="00AC172E" w:rsidRPr="00C04A3D" w:rsidRDefault="00AC172E" w:rsidP="00C04A3D">
      <w:pPr>
        <w:spacing w:after="0" w:line="240" w:lineRule="auto"/>
        <w:jc w:val="both"/>
        <w:outlineLvl w:val="0"/>
        <w:rPr>
          <w:rFonts w:ascii="Arial" w:hAnsi="Arial" w:cs="Arial"/>
          <w:i/>
        </w:rPr>
      </w:pPr>
    </w:p>
    <w:p w:rsidR="00443997" w:rsidRPr="00C73EDD" w:rsidRDefault="00443997" w:rsidP="00C04A3D">
      <w:pPr>
        <w:ind w:left="-142"/>
        <w:jc w:val="both"/>
        <w:rPr>
          <w:rFonts w:ascii="Arial" w:hAnsi="Arial" w:cs="Arial"/>
          <w:i/>
          <w:sz w:val="18"/>
          <w:szCs w:val="18"/>
        </w:rPr>
      </w:pPr>
      <w:r w:rsidRPr="00C73EDD">
        <w:rPr>
          <w:rFonts w:ascii="Arial" w:hAnsi="Arial" w:cs="Arial"/>
          <w:i/>
          <w:sz w:val="18"/>
          <w:szCs w:val="18"/>
        </w:rPr>
        <w:t>Miesto:</w:t>
      </w:r>
    </w:p>
    <w:p w:rsidR="00C73EDD" w:rsidRDefault="00443997" w:rsidP="00C73EDD">
      <w:pPr>
        <w:ind w:left="-142"/>
        <w:jc w:val="both"/>
        <w:rPr>
          <w:rFonts w:ascii="Arial" w:hAnsi="Arial" w:cs="Arial"/>
          <w:i/>
          <w:sz w:val="18"/>
          <w:szCs w:val="18"/>
        </w:rPr>
      </w:pPr>
      <w:r w:rsidRPr="00C73EDD">
        <w:rPr>
          <w:rFonts w:ascii="Arial" w:hAnsi="Arial" w:cs="Arial"/>
          <w:i/>
          <w:sz w:val="18"/>
          <w:szCs w:val="18"/>
        </w:rPr>
        <w:t>Dátum:</w:t>
      </w:r>
    </w:p>
    <w:p w:rsidR="00C73EDD" w:rsidRDefault="00443997" w:rsidP="00C73EDD">
      <w:pPr>
        <w:spacing w:after="0" w:line="240" w:lineRule="auto"/>
        <w:ind w:left="2690" w:firstLine="850"/>
        <w:jc w:val="both"/>
        <w:rPr>
          <w:rFonts w:ascii="Arial" w:hAnsi="Arial" w:cs="Arial"/>
          <w:i/>
        </w:rPr>
      </w:pPr>
      <w:r w:rsidRPr="00C04A3D">
        <w:rPr>
          <w:rFonts w:ascii="Arial" w:hAnsi="Arial" w:cs="Arial"/>
          <w:i/>
        </w:rPr>
        <w:t>...............</w:t>
      </w:r>
      <w:r w:rsidR="00C73EDD">
        <w:rPr>
          <w:rFonts w:ascii="Arial" w:hAnsi="Arial" w:cs="Arial"/>
          <w:i/>
        </w:rPr>
        <w:t>...............................</w:t>
      </w:r>
    </w:p>
    <w:p w:rsidR="00C73EDD" w:rsidRDefault="00443997" w:rsidP="00C73EDD">
      <w:pPr>
        <w:spacing w:after="0" w:line="240" w:lineRule="auto"/>
        <w:ind w:left="3398" w:firstLine="850"/>
        <w:jc w:val="both"/>
        <w:rPr>
          <w:rFonts w:ascii="Arial" w:hAnsi="Arial" w:cs="Arial"/>
          <w:i/>
          <w:sz w:val="18"/>
          <w:szCs w:val="18"/>
        </w:rPr>
      </w:pPr>
      <w:r w:rsidRPr="00236AA6">
        <w:rPr>
          <w:rFonts w:ascii="Arial" w:hAnsi="Arial" w:cs="Arial"/>
          <w:i/>
          <w:sz w:val="18"/>
          <w:szCs w:val="18"/>
        </w:rPr>
        <w:t>Podp</w:t>
      </w:r>
      <w:r w:rsidR="00C73EDD">
        <w:rPr>
          <w:rFonts w:ascii="Arial" w:hAnsi="Arial" w:cs="Arial"/>
          <w:i/>
          <w:sz w:val="18"/>
          <w:szCs w:val="18"/>
        </w:rPr>
        <w:t>is a pečiatka</w:t>
      </w:r>
    </w:p>
    <w:p w:rsidR="000B3E8B" w:rsidRPr="00236AA6" w:rsidRDefault="00443997" w:rsidP="00C73EDD">
      <w:pPr>
        <w:spacing w:after="0" w:line="240" w:lineRule="auto"/>
        <w:ind w:left="566" w:firstLine="850"/>
        <w:jc w:val="both"/>
        <w:rPr>
          <w:rFonts w:ascii="Arial" w:hAnsi="Arial" w:cs="Arial"/>
          <w:i/>
          <w:sz w:val="18"/>
          <w:szCs w:val="18"/>
        </w:rPr>
      </w:pPr>
      <w:r w:rsidRPr="00236AA6">
        <w:rPr>
          <w:rFonts w:ascii="Arial" w:hAnsi="Arial" w:cs="Arial"/>
          <w:i/>
          <w:sz w:val="18"/>
          <w:szCs w:val="18"/>
        </w:rPr>
        <w:t>(predkladateľa v súlade so zápisom v obchodnom registri, resp. živnostenskom registri</w:t>
      </w: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0B3E8B" w:rsidRPr="00C04A3D" w:rsidRDefault="000B3E8B" w:rsidP="00C04A3D">
      <w:pPr>
        <w:jc w:val="both"/>
        <w:rPr>
          <w:rFonts w:ascii="Arial" w:hAnsi="Arial" w:cs="Arial"/>
        </w:rPr>
      </w:pPr>
    </w:p>
    <w:p w:rsidR="00B248F5" w:rsidRPr="00C04A3D" w:rsidRDefault="00B248F5" w:rsidP="00C04A3D">
      <w:pPr>
        <w:ind w:firstLine="708"/>
        <w:jc w:val="both"/>
        <w:rPr>
          <w:rFonts w:ascii="Arial" w:hAnsi="Arial" w:cs="Arial"/>
        </w:rPr>
      </w:pPr>
    </w:p>
    <w:p w:rsidR="000B3E8B" w:rsidRPr="00C04A3D" w:rsidRDefault="000B3E8B" w:rsidP="00C04A3D">
      <w:pPr>
        <w:ind w:firstLine="708"/>
        <w:jc w:val="both"/>
        <w:rPr>
          <w:rFonts w:ascii="Arial" w:hAnsi="Arial" w:cs="Arial"/>
        </w:rPr>
      </w:pPr>
    </w:p>
    <w:p w:rsidR="000B3E8B" w:rsidRPr="00C04A3D" w:rsidRDefault="000B3E8B" w:rsidP="00C04A3D">
      <w:pPr>
        <w:ind w:firstLine="708"/>
        <w:jc w:val="both"/>
        <w:rPr>
          <w:rFonts w:ascii="Arial" w:hAnsi="Arial" w:cs="Arial"/>
        </w:rPr>
      </w:pPr>
    </w:p>
    <w:p w:rsidR="000B3E8B" w:rsidRPr="00C04A3D" w:rsidRDefault="000B3E8B" w:rsidP="00C04A3D">
      <w:pPr>
        <w:ind w:firstLine="708"/>
        <w:jc w:val="both"/>
        <w:rPr>
          <w:rFonts w:ascii="Arial" w:hAnsi="Arial" w:cs="Arial"/>
        </w:rPr>
      </w:pPr>
    </w:p>
    <w:p w:rsidR="000B3E8B" w:rsidRPr="00C04A3D" w:rsidRDefault="000B3E8B" w:rsidP="00C04A3D">
      <w:pPr>
        <w:ind w:firstLine="708"/>
        <w:jc w:val="both"/>
        <w:rPr>
          <w:rFonts w:ascii="Arial" w:hAnsi="Arial" w:cs="Arial"/>
        </w:rPr>
      </w:pPr>
    </w:p>
    <w:p w:rsidR="00193182" w:rsidRPr="00FB38A1" w:rsidRDefault="00174074" w:rsidP="00C04A3D">
      <w:pPr>
        <w:spacing w:after="0" w:line="240" w:lineRule="auto"/>
        <w:jc w:val="both"/>
        <w:rPr>
          <w:rFonts w:ascii="Arial" w:hAnsi="Arial" w:cs="Arial"/>
          <w:b/>
          <w:i/>
        </w:rPr>
      </w:pPr>
      <w:r w:rsidRPr="00FB38A1">
        <w:rPr>
          <w:rFonts w:ascii="Arial" w:hAnsi="Arial" w:cs="Arial"/>
          <w:b/>
          <w:i/>
        </w:rPr>
        <w:lastRenderedPageBreak/>
        <w:t>Príloha č.3</w:t>
      </w:r>
    </w:p>
    <w:p w:rsidR="000B3E8B" w:rsidRPr="00C04A3D" w:rsidRDefault="000B3E8B" w:rsidP="00F31846">
      <w:pPr>
        <w:spacing w:after="0" w:line="240" w:lineRule="auto"/>
        <w:jc w:val="center"/>
        <w:rPr>
          <w:rFonts w:ascii="Arial" w:hAnsi="Arial" w:cs="Arial"/>
          <w:i/>
          <w:color w:val="0000FF"/>
        </w:rPr>
      </w:pPr>
      <w:r w:rsidRPr="00C04A3D">
        <w:rPr>
          <w:rFonts w:ascii="Arial" w:hAnsi="Arial" w:cs="Arial"/>
          <w:b/>
        </w:rPr>
        <w:t>P r e h l á s e n i e</w:t>
      </w:r>
    </w:p>
    <w:p w:rsidR="000B3E8B" w:rsidRPr="00C04A3D" w:rsidRDefault="000B3E8B" w:rsidP="00F31846">
      <w:pPr>
        <w:spacing w:after="240"/>
        <w:jc w:val="center"/>
        <w:rPr>
          <w:rFonts w:ascii="Arial" w:hAnsi="Arial" w:cs="Arial"/>
          <w:b/>
        </w:rPr>
      </w:pPr>
      <w:r w:rsidRPr="00C04A3D">
        <w:rPr>
          <w:rFonts w:ascii="Arial" w:hAnsi="Arial" w:cs="Arial"/>
          <w:b/>
          <w:bCs/>
          <w:lang w:eastAsia="cs-CZ"/>
        </w:rPr>
        <w:t>pre účely posúdenia obchodného partnera</w:t>
      </w:r>
    </w:p>
    <w:p w:rsidR="000B3E8B" w:rsidRPr="00C04A3D" w:rsidRDefault="000B3E8B" w:rsidP="00C04A3D">
      <w:pPr>
        <w:spacing w:after="120" w:line="240" w:lineRule="auto"/>
        <w:jc w:val="both"/>
        <w:rPr>
          <w:rFonts w:ascii="Arial" w:hAnsi="Arial" w:cs="Arial"/>
        </w:rPr>
      </w:pPr>
      <w:r w:rsidRPr="00C04A3D">
        <w:rPr>
          <w:rFonts w:ascii="Arial" w:hAnsi="Arial" w:cs="Arial"/>
        </w:rPr>
        <w:t xml:space="preserve">Čestne prehlasujem, že </w:t>
      </w:r>
    </w:p>
    <w:p w:rsidR="000B3E8B" w:rsidRPr="00C04A3D" w:rsidRDefault="000B3E8B" w:rsidP="00C04A3D">
      <w:pPr>
        <w:spacing w:after="120" w:line="240" w:lineRule="auto"/>
        <w:jc w:val="both"/>
        <w:rPr>
          <w:rFonts w:ascii="Arial" w:hAnsi="Arial" w:cs="Arial"/>
          <w:i/>
          <w:color w:val="0000FF"/>
        </w:rPr>
      </w:pPr>
      <w:r w:rsidRPr="00C04A3D">
        <w:rPr>
          <w:rFonts w:ascii="Arial" w:hAnsi="Arial" w:cs="Arial"/>
          <w:i/>
          <w:color w:val="0000FF"/>
        </w:rPr>
        <w:t>(použije sa, ak je obchodným partnerom fyzická osoba – nepodnikateľ)</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Meno a priezvisko:</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Trvalý pobyt:</w:t>
      </w:r>
      <w:r w:rsidRPr="00C04A3D">
        <w:rPr>
          <w:rFonts w:ascii="Arial" w:hAnsi="Arial" w:cs="Arial"/>
        </w:rPr>
        <w:tab/>
        <w:t>...........................................................................</w:t>
      </w:r>
    </w:p>
    <w:p w:rsidR="000B3E8B" w:rsidRPr="00C04A3D" w:rsidRDefault="000B3E8B" w:rsidP="00C04A3D">
      <w:pPr>
        <w:tabs>
          <w:tab w:val="left" w:pos="3969"/>
        </w:tabs>
        <w:spacing w:after="240" w:line="240" w:lineRule="auto"/>
        <w:jc w:val="both"/>
        <w:rPr>
          <w:rFonts w:ascii="Arial" w:hAnsi="Arial" w:cs="Arial"/>
        </w:rPr>
      </w:pPr>
      <w:r w:rsidRPr="00C04A3D">
        <w:rPr>
          <w:rFonts w:ascii="Arial" w:hAnsi="Arial" w:cs="Arial"/>
        </w:rPr>
        <w:t>Dátum narodenia:</w:t>
      </w:r>
      <w:r w:rsidRPr="00C04A3D">
        <w:rPr>
          <w:rFonts w:ascii="Arial" w:hAnsi="Arial" w:cs="Arial"/>
        </w:rPr>
        <w:tab/>
        <w:t>...........................................................................</w:t>
      </w:r>
    </w:p>
    <w:p w:rsidR="000B3E8B" w:rsidRPr="00C04A3D" w:rsidRDefault="000B3E8B" w:rsidP="00C04A3D">
      <w:pPr>
        <w:spacing w:after="120" w:line="240" w:lineRule="auto"/>
        <w:jc w:val="both"/>
        <w:rPr>
          <w:rFonts w:ascii="Arial" w:hAnsi="Arial" w:cs="Arial"/>
          <w:i/>
          <w:color w:val="0000FF"/>
        </w:rPr>
      </w:pPr>
      <w:r w:rsidRPr="00C04A3D">
        <w:rPr>
          <w:rFonts w:ascii="Arial" w:hAnsi="Arial" w:cs="Arial"/>
          <w:i/>
          <w:color w:val="0000FF"/>
        </w:rPr>
        <w:t>(použije sa, ak je obchodným partnerom fyzická osoba – podnikateľ)</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Meno a priezvisko:</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Trvalý pobyt:</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Obchodné meno:</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Miesto podnikania:</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IČO:</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 xml:space="preserve">DIČ: </w:t>
      </w:r>
      <w:r w:rsidRPr="00C04A3D">
        <w:rPr>
          <w:rFonts w:ascii="Arial" w:hAnsi="Arial" w:cs="Arial"/>
        </w:rPr>
        <w:tab/>
        <w:t>...........................................................................</w:t>
      </w:r>
    </w:p>
    <w:p w:rsidR="000B3E8B" w:rsidRPr="00C04A3D" w:rsidRDefault="000B3E8B" w:rsidP="00C04A3D">
      <w:pPr>
        <w:tabs>
          <w:tab w:val="left" w:pos="3969"/>
        </w:tabs>
        <w:spacing w:after="240" w:line="240" w:lineRule="auto"/>
        <w:jc w:val="both"/>
        <w:rPr>
          <w:rFonts w:ascii="Arial" w:hAnsi="Arial" w:cs="Arial"/>
        </w:rPr>
      </w:pPr>
      <w:r w:rsidRPr="00C04A3D">
        <w:rPr>
          <w:rFonts w:ascii="Arial" w:hAnsi="Arial" w:cs="Arial"/>
        </w:rPr>
        <w:t>IČ DPH:</w:t>
      </w:r>
      <w:r w:rsidRPr="00C04A3D">
        <w:rPr>
          <w:rFonts w:ascii="Arial" w:hAnsi="Arial" w:cs="Arial"/>
        </w:rPr>
        <w:tab/>
        <w:t>...........................................................................</w:t>
      </w:r>
    </w:p>
    <w:p w:rsidR="000B3E8B" w:rsidRPr="00C04A3D" w:rsidRDefault="000B3E8B" w:rsidP="00C04A3D">
      <w:pPr>
        <w:spacing w:after="120" w:line="240" w:lineRule="auto"/>
        <w:jc w:val="both"/>
        <w:rPr>
          <w:rFonts w:ascii="Arial" w:hAnsi="Arial" w:cs="Arial"/>
          <w:i/>
          <w:color w:val="0000FF"/>
        </w:rPr>
      </w:pPr>
      <w:r w:rsidRPr="00C04A3D">
        <w:rPr>
          <w:rFonts w:ascii="Arial" w:hAnsi="Arial" w:cs="Arial"/>
          <w:i/>
          <w:color w:val="0000FF"/>
        </w:rPr>
        <w:t>(použije sa, ak je obchodným partnerom právnická osoba)</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Obchodné meno:</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Štatutárny orgán:</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Sídlo:</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IČO:</w:t>
      </w:r>
      <w:r w:rsidRPr="00C04A3D">
        <w:rPr>
          <w:rFonts w:ascii="Arial" w:hAnsi="Arial" w:cs="Arial"/>
        </w:rPr>
        <w:tab/>
        <w:t>...........................................................................</w:t>
      </w:r>
    </w:p>
    <w:p w:rsidR="000B3E8B" w:rsidRPr="00C04A3D" w:rsidRDefault="000B3E8B" w:rsidP="00C04A3D">
      <w:pPr>
        <w:tabs>
          <w:tab w:val="left" w:pos="3969"/>
        </w:tabs>
        <w:spacing w:after="120" w:line="240" w:lineRule="auto"/>
        <w:jc w:val="both"/>
        <w:rPr>
          <w:rFonts w:ascii="Arial" w:hAnsi="Arial" w:cs="Arial"/>
        </w:rPr>
      </w:pPr>
      <w:r w:rsidRPr="00C04A3D">
        <w:rPr>
          <w:rFonts w:ascii="Arial" w:hAnsi="Arial" w:cs="Arial"/>
        </w:rPr>
        <w:t xml:space="preserve">DIČ: </w:t>
      </w:r>
      <w:r w:rsidRPr="00C04A3D">
        <w:rPr>
          <w:rFonts w:ascii="Arial" w:hAnsi="Arial" w:cs="Arial"/>
        </w:rPr>
        <w:tab/>
        <w:t>...........................................................................</w:t>
      </w:r>
    </w:p>
    <w:p w:rsidR="000B3E8B" w:rsidRPr="00C04A3D" w:rsidRDefault="000B3E8B" w:rsidP="00C04A3D">
      <w:pPr>
        <w:tabs>
          <w:tab w:val="left" w:pos="3969"/>
        </w:tabs>
        <w:spacing w:after="240" w:line="240" w:lineRule="auto"/>
        <w:jc w:val="both"/>
        <w:rPr>
          <w:rFonts w:ascii="Arial" w:hAnsi="Arial" w:cs="Arial"/>
        </w:rPr>
      </w:pPr>
      <w:r w:rsidRPr="00C04A3D">
        <w:rPr>
          <w:rFonts w:ascii="Arial" w:hAnsi="Arial" w:cs="Arial"/>
        </w:rPr>
        <w:t>IČ DPH:</w:t>
      </w:r>
      <w:r w:rsidRPr="00C04A3D">
        <w:rPr>
          <w:rFonts w:ascii="Arial" w:hAnsi="Arial" w:cs="Arial"/>
        </w:rPr>
        <w:tab/>
        <w:t>...........................................................................</w:t>
      </w:r>
    </w:p>
    <w:p w:rsidR="000B3E8B" w:rsidRPr="00C04A3D" w:rsidRDefault="000B3E8B" w:rsidP="00C04A3D">
      <w:pPr>
        <w:spacing w:after="0" w:line="240" w:lineRule="auto"/>
        <w:jc w:val="both"/>
        <w:rPr>
          <w:rFonts w:ascii="Arial" w:hAnsi="Arial" w:cs="Arial"/>
        </w:rPr>
      </w:pPr>
      <w:r w:rsidRPr="00C04A3D">
        <w:rPr>
          <w:rFonts w:ascii="Arial" w:hAnsi="Arial" w:cs="Arial"/>
          <w:i/>
        </w:rPr>
        <w:t>(zaškrtnite  x)</w:t>
      </w:r>
    </w:p>
    <w:p w:rsidR="000B3E8B" w:rsidRPr="00C04A3D" w:rsidRDefault="000B3E8B" w:rsidP="00C04A3D">
      <w:pPr>
        <w:spacing w:after="0" w:line="240" w:lineRule="auto"/>
        <w:jc w:val="both"/>
        <w:rPr>
          <w:rFonts w:ascii="Arial" w:hAnsi="Arial" w:cs="Arial"/>
          <w:i/>
        </w:rPr>
      </w:pPr>
      <w:r w:rsidRPr="00C04A3D">
        <w:rPr>
          <w:rFonts w:ascii="Arial" w:hAnsi="Arial" w:cs="Arial"/>
        </w:rPr>
        <w:t xml:space="preserve">□ je od ................... </w:t>
      </w:r>
      <w:r w:rsidRPr="00C04A3D">
        <w:rPr>
          <w:rFonts w:ascii="Arial" w:hAnsi="Arial" w:cs="Arial"/>
          <w:i/>
        </w:rPr>
        <w:t>(uveďte dátum DD.MM.RRRR)</w:t>
      </w:r>
    </w:p>
    <w:p w:rsidR="000B3E8B" w:rsidRPr="00C04A3D" w:rsidRDefault="000B3E8B" w:rsidP="00C04A3D">
      <w:pPr>
        <w:spacing w:after="0" w:line="240" w:lineRule="auto"/>
        <w:jc w:val="both"/>
        <w:rPr>
          <w:rFonts w:ascii="Arial" w:hAnsi="Arial" w:cs="Arial"/>
        </w:rPr>
      </w:pPr>
      <w:r w:rsidRPr="00C04A3D">
        <w:rPr>
          <w:rFonts w:ascii="Arial" w:hAnsi="Arial" w:cs="Arial"/>
        </w:rPr>
        <w:t>□ nie je</w:t>
      </w:r>
    </w:p>
    <w:p w:rsidR="000B3E8B" w:rsidRPr="00C04A3D" w:rsidRDefault="000B3E8B" w:rsidP="00C04A3D">
      <w:pPr>
        <w:spacing w:after="120" w:line="240" w:lineRule="auto"/>
        <w:jc w:val="both"/>
        <w:rPr>
          <w:rFonts w:ascii="Arial" w:hAnsi="Arial" w:cs="Arial"/>
        </w:rPr>
      </w:pPr>
      <w:r w:rsidRPr="00C04A3D">
        <w:rPr>
          <w:rFonts w:ascii="Arial" w:hAnsi="Arial" w:cs="Arial"/>
        </w:rPr>
        <w:t>□ nie je, ale bol/bola od ................... do ...................</w:t>
      </w:r>
    </w:p>
    <w:p w:rsidR="000B3E8B" w:rsidRPr="00C04A3D" w:rsidRDefault="000B3E8B" w:rsidP="00C04A3D">
      <w:pPr>
        <w:spacing w:after="240" w:line="240" w:lineRule="auto"/>
        <w:jc w:val="both"/>
        <w:rPr>
          <w:rFonts w:ascii="Arial" w:hAnsi="Arial" w:cs="Arial"/>
        </w:rPr>
      </w:pPr>
      <w:r w:rsidRPr="00C04A3D">
        <w:rPr>
          <w:rFonts w:ascii="Arial" w:hAnsi="Arial" w:cs="Arial"/>
          <w:b/>
        </w:rPr>
        <w:t>závislou osobou</w:t>
      </w:r>
      <w:r w:rsidRPr="00C04A3D">
        <w:rPr>
          <w:rFonts w:ascii="Arial" w:hAnsi="Arial" w:cs="Arial"/>
        </w:rPr>
        <w:t xml:space="preserve"> voči spoločnosti Železnice Slovenskej republiky, Bratislava v skrátenej forme „ŽSR“ v zmysle § 2 písm. n) zákona č. 595/2003 </w:t>
      </w:r>
      <w:proofErr w:type="spellStart"/>
      <w:r w:rsidRPr="00C04A3D">
        <w:rPr>
          <w:rFonts w:ascii="Arial" w:hAnsi="Arial" w:cs="Arial"/>
        </w:rPr>
        <w:t>Z.z</w:t>
      </w:r>
      <w:proofErr w:type="spellEnd"/>
      <w:r w:rsidRPr="00C04A3D">
        <w:rPr>
          <w:rFonts w:ascii="Arial" w:hAnsi="Arial" w:cs="Arial"/>
        </w:rPr>
        <w:t>. o dani z príjmov v </w:t>
      </w:r>
      <w:proofErr w:type="spellStart"/>
      <w:r w:rsidRPr="00C04A3D">
        <w:rPr>
          <w:rFonts w:ascii="Arial" w:hAnsi="Arial" w:cs="Arial"/>
        </w:rPr>
        <w:t>znp</w:t>
      </w:r>
      <w:proofErr w:type="spellEnd"/>
      <w:r w:rsidRPr="00C04A3D">
        <w:rPr>
          <w:rFonts w:ascii="Arial" w:hAnsi="Arial" w:cs="Arial"/>
        </w:rPr>
        <w:t>. (ďalej len „ZDP“).</w:t>
      </w:r>
    </w:p>
    <w:p w:rsidR="000B3E8B" w:rsidRPr="00C04A3D" w:rsidRDefault="000B3E8B" w:rsidP="00C04A3D">
      <w:pPr>
        <w:spacing w:before="120" w:after="240" w:line="240" w:lineRule="auto"/>
        <w:jc w:val="both"/>
        <w:rPr>
          <w:rFonts w:ascii="Arial" w:hAnsi="Arial" w:cs="Arial"/>
        </w:rPr>
      </w:pPr>
      <w:r w:rsidRPr="00C04A3D">
        <w:rPr>
          <w:rFonts w:ascii="Arial" w:hAnsi="Arial" w:cs="Arial"/>
        </w:rPr>
        <w:t>Každú zmenu súvisiacu s prepojením voči ŽSR oznámim do 5 dní odo dňa jej vzniku.</w:t>
      </w:r>
    </w:p>
    <w:p w:rsidR="000B3E8B" w:rsidRPr="00C04A3D" w:rsidRDefault="000B3E8B" w:rsidP="00C04A3D">
      <w:pPr>
        <w:spacing w:after="0" w:line="240" w:lineRule="auto"/>
        <w:jc w:val="both"/>
        <w:rPr>
          <w:rFonts w:ascii="Arial" w:hAnsi="Arial" w:cs="Arial"/>
          <w:b/>
        </w:rPr>
      </w:pPr>
      <w:r w:rsidRPr="00C04A3D">
        <w:rPr>
          <w:rFonts w:ascii="Arial" w:hAnsi="Arial" w:cs="Arial"/>
          <w:b/>
        </w:rPr>
        <w:t xml:space="preserve">Skupina závislosti </w:t>
      </w:r>
      <w:r w:rsidRPr="00C04A3D">
        <w:rPr>
          <w:rFonts w:ascii="Arial" w:hAnsi="Arial" w:cs="Arial"/>
          <w:i/>
        </w:rPr>
        <w:t>(zaškrtnite  x)</w:t>
      </w:r>
      <w:r w:rsidRPr="00C04A3D">
        <w:rPr>
          <w:rFonts w:ascii="Arial" w:hAnsi="Arial" w:cs="Arial"/>
          <w:b/>
        </w:rPr>
        <w:t>:</w:t>
      </w:r>
    </w:p>
    <w:p w:rsidR="000B3E8B" w:rsidRPr="00C04A3D" w:rsidRDefault="000B3E8B" w:rsidP="00C04A3D">
      <w:pPr>
        <w:spacing w:after="0" w:line="240" w:lineRule="auto"/>
        <w:jc w:val="both"/>
        <w:rPr>
          <w:rFonts w:ascii="Arial" w:hAnsi="Arial" w:cs="Arial"/>
          <w:i/>
        </w:rPr>
      </w:pPr>
      <w:r w:rsidRPr="00C04A3D">
        <w:rPr>
          <w:rFonts w:ascii="Arial" w:hAnsi="Arial" w:cs="Arial"/>
        </w:rPr>
        <w:t>□ Personálne prepojenie</w:t>
      </w:r>
    </w:p>
    <w:p w:rsidR="000B3E8B" w:rsidRPr="00C04A3D" w:rsidRDefault="000B3E8B" w:rsidP="00C04A3D">
      <w:pPr>
        <w:spacing w:after="0" w:line="240" w:lineRule="auto"/>
        <w:jc w:val="both"/>
        <w:rPr>
          <w:rFonts w:ascii="Arial" w:hAnsi="Arial" w:cs="Arial"/>
        </w:rPr>
      </w:pPr>
      <w:r w:rsidRPr="00C04A3D">
        <w:rPr>
          <w:rFonts w:ascii="Arial" w:hAnsi="Arial" w:cs="Arial"/>
        </w:rPr>
        <w:t>□ Majetkové prepojenie</w:t>
      </w:r>
    </w:p>
    <w:p w:rsidR="000B3E8B" w:rsidRPr="00C04A3D" w:rsidRDefault="000B3E8B" w:rsidP="00C04A3D">
      <w:pPr>
        <w:spacing w:after="0" w:line="240" w:lineRule="auto"/>
        <w:jc w:val="both"/>
        <w:rPr>
          <w:rFonts w:ascii="Arial" w:hAnsi="Arial" w:cs="Arial"/>
        </w:rPr>
      </w:pPr>
    </w:p>
    <w:p w:rsidR="000B3E8B" w:rsidRPr="00C04A3D" w:rsidRDefault="000B3E8B" w:rsidP="00C04A3D">
      <w:pPr>
        <w:tabs>
          <w:tab w:val="left" w:pos="5812"/>
        </w:tabs>
        <w:spacing w:after="0" w:line="240" w:lineRule="auto"/>
        <w:jc w:val="both"/>
        <w:rPr>
          <w:rFonts w:ascii="Arial" w:hAnsi="Arial" w:cs="Arial"/>
        </w:rPr>
      </w:pPr>
      <w:r w:rsidRPr="00C04A3D">
        <w:rPr>
          <w:rFonts w:ascii="Arial" w:hAnsi="Arial" w:cs="Arial"/>
        </w:rPr>
        <w:t>V.................,  dňa.....................</w:t>
      </w:r>
    </w:p>
    <w:p w:rsidR="000B3E8B" w:rsidRPr="00C04A3D" w:rsidRDefault="000B3E8B" w:rsidP="00C04A3D">
      <w:pPr>
        <w:tabs>
          <w:tab w:val="left" w:pos="5812"/>
        </w:tabs>
        <w:spacing w:after="0" w:line="240" w:lineRule="auto"/>
        <w:jc w:val="both"/>
        <w:rPr>
          <w:rFonts w:ascii="Arial" w:hAnsi="Arial" w:cs="Arial"/>
        </w:rPr>
      </w:pPr>
      <w:r w:rsidRPr="00C04A3D">
        <w:rPr>
          <w:rFonts w:ascii="Arial" w:hAnsi="Arial" w:cs="Arial"/>
        </w:rPr>
        <w:tab/>
      </w:r>
    </w:p>
    <w:p w:rsidR="000B3E8B" w:rsidRPr="00C04A3D" w:rsidRDefault="000B3E8B" w:rsidP="00C04A3D">
      <w:pPr>
        <w:tabs>
          <w:tab w:val="left" w:pos="5812"/>
        </w:tabs>
        <w:spacing w:after="0" w:line="240" w:lineRule="auto"/>
        <w:jc w:val="both"/>
        <w:rPr>
          <w:rFonts w:ascii="Arial" w:hAnsi="Arial" w:cs="Arial"/>
        </w:rPr>
      </w:pPr>
      <w:r w:rsidRPr="00C04A3D">
        <w:rPr>
          <w:rFonts w:ascii="Arial" w:hAnsi="Arial" w:cs="Arial"/>
        </w:rPr>
        <w:tab/>
        <w:t>...................................................</w:t>
      </w:r>
    </w:p>
    <w:p w:rsidR="000B3E8B" w:rsidRPr="00F31846" w:rsidRDefault="000B3E8B" w:rsidP="00C04A3D">
      <w:pPr>
        <w:tabs>
          <w:tab w:val="left" w:pos="5812"/>
        </w:tabs>
        <w:spacing w:after="0" w:line="240" w:lineRule="auto"/>
        <w:ind w:left="5664"/>
        <w:jc w:val="both"/>
        <w:rPr>
          <w:rFonts w:ascii="Arial" w:hAnsi="Arial" w:cs="Arial"/>
          <w:sz w:val="20"/>
          <w:szCs w:val="20"/>
        </w:rPr>
      </w:pPr>
      <w:r w:rsidRPr="00F31846">
        <w:rPr>
          <w:rFonts w:ascii="Arial" w:hAnsi="Arial" w:cs="Arial"/>
          <w:sz w:val="20"/>
          <w:szCs w:val="20"/>
        </w:rPr>
        <w:t>Meno a priezvisko osoby oprávnenej konať v mene spoločnosti</w:t>
      </w:r>
    </w:p>
    <w:p w:rsidR="000B3E8B" w:rsidRPr="00F31846" w:rsidRDefault="000B3E8B" w:rsidP="00C04A3D">
      <w:pPr>
        <w:tabs>
          <w:tab w:val="left" w:pos="5812"/>
        </w:tabs>
        <w:spacing w:after="0" w:line="240" w:lineRule="auto"/>
        <w:jc w:val="both"/>
        <w:rPr>
          <w:rFonts w:ascii="Arial" w:hAnsi="Arial" w:cs="Arial"/>
          <w:sz w:val="20"/>
          <w:szCs w:val="20"/>
        </w:rPr>
      </w:pPr>
      <w:r w:rsidRPr="00F31846">
        <w:rPr>
          <w:rFonts w:ascii="Arial" w:hAnsi="Arial" w:cs="Arial"/>
          <w:sz w:val="20"/>
          <w:szCs w:val="20"/>
        </w:rPr>
        <w:tab/>
      </w:r>
      <w:r w:rsidRPr="00F31846">
        <w:rPr>
          <w:rFonts w:ascii="Arial" w:hAnsi="Arial" w:cs="Arial"/>
          <w:sz w:val="20"/>
          <w:szCs w:val="20"/>
        </w:rPr>
        <w:tab/>
      </w:r>
      <w:r w:rsidRPr="00F31846">
        <w:rPr>
          <w:rFonts w:ascii="Arial" w:hAnsi="Arial" w:cs="Arial"/>
          <w:sz w:val="20"/>
          <w:szCs w:val="20"/>
        </w:rPr>
        <w:tab/>
        <w:t xml:space="preserve">funkcia </w:t>
      </w:r>
    </w:p>
    <w:p w:rsidR="000B3E8B" w:rsidRPr="00C04A3D" w:rsidRDefault="000B3E8B" w:rsidP="00C04A3D">
      <w:pPr>
        <w:spacing w:after="120" w:line="240" w:lineRule="auto"/>
        <w:jc w:val="both"/>
        <w:rPr>
          <w:rFonts w:ascii="Arial" w:hAnsi="Arial" w:cs="Arial"/>
        </w:rPr>
      </w:pPr>
      <w:r w:rsidRPr="00C04A3D">
        <w:rPr>
          <w:rFonts w:ascii="Arial" w:hAnsi="Arial" w:cs="Arial"/>
        </w:rPr>
        <w:br w:type="page"/>
      </w:r>
      <w:r w:rsidRPr="00C04A3D">
        <w:rPr>
          <w:rFonts w:ascii="Arial" w:hAnsi="Arial" w:cs="Arial"/>
        </w:rPr>
        <w:lastRenderedPageBreak/>
        <w:t>Vysvetlivky:</w:t>
      </w:r>
    </w:p>
    <w:p w:rsidR="000B3E8B" w:rsidRPr="00C04A3D" w:rsidRDefault="000B3E8B" w:rsidP="00C04A3D">
      <w:pPr>
        <w:tabs>
          <w:tab w:val="left" w:pos="993"/>
        </w:tabs>
        <w:overflowPunct w:val="0"/>
        <w:autoSpaceDE w:val="0"/>
        <w:autoSpaceDN w:val="0"/>
        <w:adjustRightInd w:val="0"/>
        <w:spacing w:after="240" w:line="240" w:lineRule="auto"/>
        <w:jc w:val="both"/>
        <w:textAlignment w:val="baseline"/>
        <w:rPr>
          <w:rFonts w:ascii="Arial" w:eastAsia="Times New Roman" w:hAnsi="Arial" w:cs="Arial"/>
        </w:rPr>
      </w:pPr>
      <w:r w:rsidRPr="00C04A3D">
        <w:rPr>
          <w:rFonts w:ascii="Arial" w:hAnsi="Arial" w:cs="Arial"/>
          <w:b/>
        </w:rPr>
        <w:t xml:space="preserve">Závislou osobou </w:t>
      </w:r>
      <w:r w:rsidRPr="00C04A3D">
        <w:rPr>
          <w:rFonts w:ascii="Arial" w:hAnsi="Arial" w:cs="Arial"/>
        </w:rPr>
        <w:t>(§2 písm. n) ZDP)</w:t>
      </w:r>
      <w:r w:rsidRPr="00C04A3D">
        <w:rPr>
          <w:rFonts w:ascii="Arial" w:hAnsi="Arial" w:cs="Arial"/>
          <w:b/>
        </w:rPr>
        <w:t xml:space="preserve"> </w:t>
      </w:r>
      <w:r w:rsidRPr="00C04A3D">
        <w:rPr>
          <w:rFonts w:ascii="Arial" w:hAnsi="Arial" w:cs="Arial"/>
        </w:rPr>
        <w:t>sa rozumie</w:t>
      </w:r>
      <w:r w:rsidRPr="00C04A3D">
        <w:rPr>
          <w:rFonts w:ascii="Arial" w:hAnsi="Arial" w:cs="Arial"/>
          <w:b/>
        </w:rPr>
        <w:t xml:space="preserve"> </w:t>
      </w:r>
      <w:r w:rsidRPr="00C04A3D">
        <w:rPr>
          <w:rFonts w:ascii="Arial" w:hAnsi="Arial" w:cs="Arial"/>
        </w:rPr>
        <w:t>blízka osoba (§116 a 117 Občianskeho zákonníka) alebo ekonomicky, personálne alebo inak prepojená osoba.</w:t>
      </w:r>
      <w:r w:rsidRPr="00C04A3D">
        <w:rPr>
          <w:rFonts w:ascii="Arial" w:hAnsi="Arial" w:cs="Arial"/>
          <w:b/>
        </w:rPr>
        <w:t xml:space="preserve"> </w:t>
      </w:r>
    </w:p>
    <w:p w:rsidR="000B3E8B" w:rsidRPr="00C04A3D" w:rsidRDefault="000B3E8B" w:rsidP="00C04A3D">
      <w:pPr>
        <w:tabs>
          <w:tab w:val="left" w:pos="993"/>
        </w:tabs>
        <w:spacing w:after="0" w:line="240" w:lineRule="auto"/>
        <w:jc w:val="both"/>
        <w:rPr>
          <w:rFonts w:ascii="Arial" w:hAnsi="Arial" w:cs="Arial"/>
          <w:b/>
        </w:rPr>
      </w:pPr>
      <w:r w:rsidRPr="00C04A3D">
        <w:rPr>
          <w:rFonts w:ascii="Arial" w:hAnsi="Arial" w:cs="Arial"/>
          <w:b/>
        </w:rPr>
        <w:t xml:space="preserve">Blízka osoba </w:t>
      </w:r>
      <w:r w:rsidRPr="00C04A3D">
        <w:rPr>
          <w:rFonts w:ascii="Arial" w:hAnsi="Arial" w:cs="Arial"/>
        </w:rPr>
        <w:t>(§116 a 117 Občianskeho zákonníka)</w:t>
      </w:r>
    </w:p>
    <w:p w:rsidR="000B3E8B" w:rsidRPr="00C04A3D" w:rsidRDefault="000B3E8B" w:rsidP="00C04A3D">
      <w:pPr>
        <w:numPr>
          <w:ilvl w:val="0"/>
          <w:numId w:val="6"/>
        </w:numPr>
        <w:spacing w:after="120" w:line="240" w:lineRule="auto"/>
        <w:jc w:val="both"/>
        <w:rPr>
          <w:rFonts w:ascii="Arial" w:hAnsi="Arial" w:cs="Arial"/>
        </w:rPr>
      </w:pPr>
      <w:r w:rsidRPr="00C04A3D">
        <w:rPr>
          <w:rFonts w:ascii="Arial" w:hAnsi="Arial" w:cs="Arial"/>
        </w:rPr>
        <w:t xml:space="preserve">V zmysle §116 Občianskeho zákonníka </w:t>
      </w:r>
      <w:r w:rsidRPr="00C04A3D">
        <w:rPr>
          <w:rFonts w:ascii="Arial" w:hAnsi="Arial" w:cs="Arial"/>
          <w:b/>
        </w:rPr>
        <w:t>blízkou osobou</w:t>
      </w:r>
      <w:r w:rsidRPr="00C04A3D">
        <w:rPr>
          <w:rFonts w:ascii="Arial" w:hAnsi="Arial" w:cs="Arial"/>
        </w:rPr>
        <w:t xml:space="preserve"> je príbuzný v priamom rade, súrodenec a manžel; iné osoby v pomere rodinnom alebo obdobnom sa pokladajú za osoby sebe navzájom blízke, ak by ujmu, ktorú utrpela jedna z nich, druhá dôvodne pociťovala ako vlastnú ujmu.</w:t>
      </w:r>
    </w:p>
    <w:p w:rsidR="000B3E8B" w:rsidRPr="00C04A3D" w:rsidRDefault="000B3E8B" w:rsidP="00C04A3D">
      <w:pPr>
        <w:numPr>
          <w:ilvl w:val="0"/>
          <w:numId w:val="6"/>
        </w:numPr>
        <w:spacing w:after="240" w:line="240" w:lineRule="auto"/>
        <w:ind w:left="357" w:hanging="357"/>
        <w:jc w:val="both"/>
        <w:rPr>
          <w:rFonts w:ascii="Arial" w:hAnsi="Arial" w:cs="Arial"/>
        </w:rPr>
      </w:pPr>
      <w:r w:rsidRPr="00C04A3D">
        <w:rPr>
          <w:rFonts w:ascii="Arial" w:hAnsi="Arial" w:cs="Arial"/>
        </w:rPr>
        <w:t>V zmysle §117 Občianskeho zákonníka stupeň príbuzenstva dvoch osôb sa určuje podľa počtu zrodení, ktorými v priamom rade pochádza jedna od druhej a v pobočnom rade obidve od najbližšieho spoločného predka.</w:t>
      </w:r>
    </w:p>
    <w:p w:rsidR="000B3E8B" w:rsidRPr="00C04A3D" w:rsidRDefault="000B3E8B" w:rsidP="00C04A3D">
      <w:pPr>
        <w:tabs>
          <w:tab w:val="left" w:pos="993"/>
        </w:tabs>
        <w:spacing w:after="120" w:line="240" w:lineRule="auto"/>
        <w:jc w:val="both"/>
        <w:rPr>
          <w:rFonts w:ascii="Arial" w:hAnsi="Arial" w:cs="Arial"/>
          <w:b/>
        </w:rPr>
      </w:pPr>
      <w:r w:rsidRPr="00C04A3D">
        <w:rPr>
          <w:rFonts w:ascii="Arial" w:hAnsi="Arial" w:cs="Arial"/>
          <w:b/>
        </w:rPr>
        <w:t>Ekonomickým alebo personálnym prepojením</w:t>
      </w:r>
      <w:r w:rsidRPr="00C04A3D">
        <w:rPr>
          <w:rFonts w:ascii="Arial" w:hAnsi="Arial" w:cs="Arial"/>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0B3E8B" w:rsidRPr="00C04A3D" w:rsidRDefault="000B3E8B" w:rsidP="00C04A3D">
      <w:pPr>
        <w:numPr>
          <w:ilvl w:val="0"/>
          <w:numId w:val="7"/>
        </w:numPr>
        <w:spacing w:after="0" w:line="240" w:lineRule="auto"/>
        <w:ind w:left="426" w:hanging="284"/>
        <w:jc w:val="both"/>
        <w:rPr>
          <w:rFonts w:ascii="Arial" w:hAnsi="Arial" w:cs="Arial"/>
        </w:rPr>
      </w:pPr>
      <w:r w:rsidRPr="00C04A3D">
        <w:rPr>
          <w:rFonts w:ascii="Arial" w:hAnsi="Arial" w:cs="Arial"/>
          <w:u w:val="single"/>
        </w:rPr>
        <w:t>účasťou na majetku alebo kontrole</w:t>
      </w:r>
      <w:r w:rsidRPr="00C04A3D">
        <w:rPr>
          <w:rFonts w:ascii="Arial" w:hAnsi="Arial" w:cs="Arial"/>
        </w:rPr>
        <w:t xml:space="preserve"> sa rozumie viac </w:t>
      </w:r>
      <w:r w:rsidRPr="00C04A3D">
        <w:rPr>
          <w:rFonts w:ascii="Arial" w:hAnsi="Arial" w:cs="Arial"/>
          <w:b/>
        </w:rPr>
        <w:t>ako 25%</w:t>
      </w:r>
      <w:r w:rsidRPr="00C04A3D">
        <w:rPr>
          <w:rFonts w:ascii="Arial" w:hAnsi="Arial" w:cs="Arial"/>
        </w:rPr>
        <w:t xml:space="preserve"> priamy alebo nepriamy podiel alebo nepriamy odvodený podiel na základnom imaní alebo na hlasovacích právach, pričom </w:t>
      </w:r>
    </w:p>
    <w:p w:rsidR="000B3E8B" w:rsidRPr="00C04A3D" w:rsidRDefault="000B3E8B" w:rsidP="00C04A3D">
      <w:pPr>
        <w:numPr>
          <w:ilvl w:val="0"/>
          <w:numId w:val="8"/>
        </w:numPr>
        <w:tabs>
          <w:tab w:val="left" w:pos="709"/>
          <w:tab w:val="left" w:pos="993"/>
        </w:tabs>
        <w:spacing w:after="0" w:line="240" w:lineRule="auto"/>
        <w:ind w:left="709" w:hanging="284"/>
        <w:jc w:val="both"/>
        <w:rPr>
          <w:rFonts w:ascii="Arial" w:hAnsi="Arial" w:cs="Arial"/>
          <w:b/>
        </w:rPr>
      </w:pPr>
      <w:r w:rsidRPr="00C04A3D">
        <w:rPr>
          <w:rFonts w:ascii="Arial" w:hAnsi="Arial" w:cs="Arial"/>
        </w:rPr>
        <w:t xml:space="preserve">nepriamy podiel sa vypočíta súčinom percentuálnej výšky priamych podielov vydelených </w:t>
      </w:r>
      <w:proofErr w:type="spellStart"/>
      <w:r w:rsidRPr="00C04A3D">
        <w:rPr>
          <w:rFonts w:ascii="Arial" w:hAnsi="Arial" w:cs="Arial"/>
        </w:rPr>
        <w:t>stomi</w:t>
      </w:r>
      <w:proofErr w:type="spellEnd"/>
      <w:r w:rsidRPr="00C04A3D">
        <w:rPr>
          <w:rFonts w:ascii="Arial" w:hAnsi="Arial" w:cs="Arial"/>
        </w:rPr>
        <w:t xml:space="preserve"> a takto vypočítaný výsledok sa vynásobí </w:t>
      </w:r>
      <w:proofErr w:type="spellStart"/>
      <w:r w:rsidRPr="00C04A3D">
        <w:rPr>
          <w:rFonts w:ascii="Arial" w:hAnsi="Arial" w:cs="Arial"/>
        </w:rPr>
        <w:t>stomi</w:t>
      </w:r>
      <w:proofErr w:type="spellEnd"/>
      <w:r w:rsidRPr="00C04A3D">
        <w:rPr>
          <w:rFonts w:ascii="Arial" w:hAnsi="Arial" w:cs="Arial"/>
        </w:rPr>
        <w:t xml:space="preserve"> </w:t>
      </w:r>
    </w:p>
    <w:p w:rsidR="000B3E8B" w:rsidRPr="00C04A3D" w:rsidRDefault="000B3E8B" w:rsidP="00C04A3D">
      <w:pPr>
        <w:tabs>
          <w:tab w:val="left" w:pos="709"/>
        </w:tabs>
        <w:spacing w:after="0" w:line="240" w:lineRule="auto"/>
        <w:ind w:left="709" w:hanging="284"/>
        <w:jc w:val="both"/>
        <w:rPr>
          <w:rFonts w:ascii="Arial" w:hAnsi="Arial" w:cs="Arial"/>
          <w:b/>
        </w:rPr>
      </w:pPr>
      <w:r w:rsidRPr="00C04A3D">
        <w:rPr>
          <w:rFonts w:ascii="Arial" w:hAnsi="Arial" w:cs="Arial"/>
        </w:rPr>
        <w:tab/>
        <w:t>a</w:t>
      </w:r>
    </w:p>
    <w:p w:rsidR="000B3E8B" w:rsidRPr="00C04A3D" w:rsidRDefault="000B3E8B" w:rsidP="00C04A3D">
      <w:pPr>
        <w:numPr>
          <w:ilvl w:val="0"/>
          <w:numId w:val="8"/>
        </w:numPr>
        <w:tabs>
          <w:tab w:val="left" w:pos="709"/>
        </w:tabs>
        <w:spacing w:after="0" w:line="240" w:lineRule="auto"/>
        <w:ind w:left="709" w:hanging="284"/>
        <w:jc w:val="both"/>
        <w:rPr>
          <w:rFonts w:ascii="Arial" w:hAnsi="Arial" w:cs="Arial"/>
        </w:rPr>
      </w:pPr>
      <w:r w:rsidRPr="00C04A3D">
        <w:rPr>
          <w:rFonts w:ascii="Arial" w:hAnsi="Arial" w:cs="Arial"/>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0B3E8B" w:rsidRPr="00C04A3D" w:rsidRDefault="000B3E8B" w:rsidP="00C04A3D">
      <w:pPr>
        <w:numPr>
          <w:ilvl w:val="0"/>
          <w:numId w:val="7"/>
        </w:numPr>
        <w:spacing w:after="120" w:line="240" w:lineRule="auto"/>
        <w:ind w:left="426" w:hanging="284"/>
        <w:jc w:val="both"/>
        <w:rPr>
          <w:rFonts w:ascii="Arial" w:hAnsi="Arial" w:cs="Arial"/>
        </w:rPr>
      </w:pPr>
      <w:r w:rsidRPr="00C04A3D">
        <w:rPr>
          <w:rFonts w:ascii="Arial" w:hAnsi="Arial" w:cs="Arial"/>
          <w:u w:val="single"/>
        </w:rPr>
        <w:t>účasťou na vedení</w:t>
      </w:r>
      <w:r w:rsidRPr="00C04A3D">
        <w:rPr>
          <w:rFonts w:ascii="Arial" w:hAnsi="Arial" w:cs="Arial"/>
        </w:rPr>
        <w:t xml:space="preserve"> sa rozumie vzťah členov štatutárnych orgánov alebo členov dozorných orgánov obchodnej spoločnosti alebo družstva k tejto obchodnej spoločnosti alebo družstvu.</w:t>
      </w:r>
    </w:p>
    <w:p w:rsidR="000B3E8B" w:rsidRPr="00C04A3D" w:rsidRDefault="000B3E8B" w:rsidP="00C04A3D">
      <w:pPr>
        <w:tabs>
          <w:tab w:val="left" w:pos="993"/>
        </w:tabs>
        <w:spacing w:after="120" w:line="240" w:lineRule="auto"/>
        <w:jc w:val="both"/>
        <w:rPr>
          <w:rFonts w:ascii="Arial" w:hAnsi="Arial" w:cs="Arial"/>
          <w:b/>
        </w:rPr>
      </w:pPr>
      <w:r w:rsidRPr="00C04A3D">
        <w:rPr>
          <w:rFonts w:ascii="Arial" w:hAnsi="Arial" w:cs="Arial"/>
          <w:b/>
        </w:rPr>
        <w:t xml:space="preserve">Iným prepojením </w:t>
      </w:r>
      <w:r w:rsidRPr="00C04A3D">
        <w:rPr>
          <w:rFonts w:ascii="Arial" w:hAnsi="Arial" w:cs="Arial"/>
        </w:rPr>
        <w:t>(§2 písm. p) ZDP) sa rozumie obchodný vzťah vytvorený predovšetkým na účel zníženia základu dane alebo zvýšenia daňovej straty.</w:t>
      </w:r>
    </w:p>
    <w:p w:rsidR="000B3E8B" w:rsidRDefault="000B3E8B"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Pr="00811223" w:rsidRDefault="00811223" w:rsidP="00811223">
      <w:pPr>
        <w:pStyle w:val="Hlavika"/>
        <w:rPr>
          <w:rFonts w:ascii="Arial" w:hAnsi="Arial" w:cs="Arial"/>
          <w:i/>
          <w:sz w:val="22"/>
          <w:szCs w:val="22"/>
        </w:rPr>
      </w:pPr>
      <w:r w:rsidRPr="00811223">
        <w:rPr>
          <w:rFonts w:ascii="Arial" w:hAnsi="Arial" w:cs="Arial"/>
          <w:i/>
          <w:sz w:val="22"/>
          <w:szCs w:val="22"/>
        </w:rPr>
        <w:lastRenderedPageBreak/>
        <w:t>Príloha č.4 – Obchodné podmienky vykonania diela</w:t>
      </w:r>
    </w:p>
    <w:p w:rsidR="00811223" w:rsidRDefault="00811223" w:rsidP="00811223">
      <w:pPr>
        <w:keepNext/>
        <w:spacing w:after="0" w:line="240" w:lineRule="auto"/>
        <w:outlineLvl w:val="0"/>
        <w:rPr>
          <w:rFonts w:ascii="Arial" w:eastAsia="Times New Roman" w:hAnsi="Arial" w:cs="Arial"/>
          <w:b/>
          <w:bCs/>
          <w:i/>
          <w:kern w:val="32"/>
          <w:sz w:val="20"/>
          <w:szCs w:val="20"/>
        </w:rPr>
      </w:pPr>
    </w:p>
    <w:p w:rsidR="00811223" w:rsidRPr="00811223" w:rsidRDefault="00811223" w:rsidP="00811223">
      <w:pPr>
        <w:keepNext/>
        <w:spacing w:after="0" w:line="240" w:lineRule="auto"/>
        <w:jc w:val="center"/>
        <w:outlineLvl w:val="0"/>
        <w:rPr>
          <w:rFonts w:ascii="Arial" w:eastAsia="Times New Roman" w:hAnsi="Arial" w:cs="Arial"/>
          <w:b/>
          <w:bCs/>
          <w:i/>
          <w:kern w:val="32"/>
          <w:sz w:val="20"/>
          <w:szCs w:val="20"/>
        </w:rPr>
      </w:pPr>
      <w:r w:rsidRPr="00811223">
        <w:rPr>
          <w:rFonts w:ascii="Arial" w:eastAsia="Times New Roman" w:hAnsi="Arial" w:cs="Arial"/>
          <w:b/>
          <w:bCs/>
          <w:i/>
          <w:kern w:val="32"/>
          <w:sz w:val="20"/>
          <w:szCs w:val="20"/>
        </w:rPr>
        <w:t>Obchodné podmienky vykonania diela</w:t>
      </w:r>
    </w:p>
    <w:p w:rsidR="00811223" w:rsidRPr="00811223" w:rsidRDefault="00811223" w:rsidP="00811223">
      <w:pPr>
        <w:keepNext/>
        <w:tabs>
          <w:tab w:val="left" w:pos="284"/>
        </w:tabs>
        <w:autoSpaceDE w:val="0"/>
        <w:autoSpaceDN w:val="0"/>
        <w:spacing w:after="0" w:line="240" w:lineRule="auto"/>
        <w:jc w:val="both"/>
        <w:outlineLvl w:val="3"/>
        <w:rPr>
          <w:rFonts w:ascii="Arial" w:eastAsia="Times New Roman" w:hAnsi="Arial" w:cs="Arial"/>
          <w:b/>
          <w:bCs/>
          <w:sz w:val="16"/>
          <w:szCs w:val="16"/>
        </w:rPr>
      </w:pPr>
      <w:r w:rsidRPr="00811223">
        <w:rPr>
          <w:rFonts w:ascii="Arial" w:eastAsia="Times New Roman" w:hAnsi="Arial" w:cs="Arial"/>
          <w:b/>
          <w:bCs/>
          <w:sz w:val="16"/>
          <w:szCs w:val="16"/>
        </w:rPr>
        <w:t xml:space="preserve">I. </w:t>
      </w:r>
      <w:r w:rsidRPr="00811223">
        <w:rPr>
          <w:rFonts w:ascii="Arial" w:eastAsia="Times New Roman" w:hAnsi="Arial" w:cs="Arial"/>
          <w:b/>
          <w:bCs/>
          <w:sz w:val="16"/>
          <w:szCs w:val="16"/>
        </w:rPr>
        <w:tab/>
        <w:t>Predmet zmluvy</w:t>
      </w:r>
    </w:p>
    <w:p w:rsidR="00811223" w:rsidRPr="00811223" w:rsidRDefault="00811223" w:rsidP="00811223">
      <w:pPr>
        <w:tabs>
          <w:tab w:val="left" w:pos="284"/>
        </w:tabs>
        <w:autoSpaceDE w:val="0"/>
        <w:autoSpaceDN w:val="0"/>
        <w:spacing w:after="0" w:line="240" w:lineRule="auto"/>
        <w:ind w:left="284"/>
        <w:jc w:val="both"/>
        <w:rPr>
          <w:rFonts w:ascii="Arial" w:eastAsia="Times New Roman" w:hAnsi="Arial" w:cs="Arial"/>
          <w:sz w:val="16"/>
          <w:szCs w:val="16"/>
        </w:rPr>
      </w:pPr>
      <w:r w:rsidRPr="00811223">
        <w:rPr>
          <w:rFonts w:ascii="Arial" w:eastAsia="Times New Roman" w:hAnsi="Arial" w:cs="Arial"/>
          <w:sz w:val="16"/>
          <w:szCs w:val="16"/>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811223" w:rsidRPr="00811223" w:rsidRDefault="00811223" w:rsidP="00811223">
      <w:pPr>
        <w:keepNext/>
        <w:tabs>
          <w:tab w:val="left" w:pos="284"/>
        </w:tabs>
        <w:autoSpaceDE w:val="0"/>
        <w:autoSpaceDN w:val="0"/>
        <w:spacing w:after="0" w:line="240" w:lineRule="auto"/>
        <w:jc w:val="both"/>
        <w:outlineLvl w:val="3"/>
        <w:rPr>
          <w:rFonts w:ascii="Arial" w:eastAsia="Times New Roman" w:hAnsi="Arial" w:cs="Arial"/>
          <w:b/>
          <w:bCs/>
          <w:sz w:val="16"/>
          <w:szCs w:val="16"/>
        </w:rPr>
      </w:pPr>
      <w:r w:rsidRPr="00811223">
        <w:rPr>
          <w:rFonts w:ascii="Arial" w:eastAsia="Times New Roman" w:hAnsi="Arial" w:cs="Arial"/>
          <w:b/>
          <w:bCs/>
          <w:sz w:val="16"/>
          <w:szCs w:val="16"/>
        </w:rPr>
        <w:t xml:space="preserve">II. </w:t>
      </w:r>
      <w:r w:rsidRPr="00811223">
        <w:rPr>
          <w:rFonts w:ascii="Arial" w:eastAsia="Times New Roman" w:hAnsi="Arial" w:cs="Arial"/>
          <w:b/>
          <w:bCs/>
          <w:sz w:val="16"/>
          <w:szCs w:val="16"/>
        </w:rPr>
        <w:tab/>
        <w:t>Cena</w:t>
      </w:r>
    </w:p>
    <w:p w:rsidR="00811223" w:rsidRPr="00811223" w:rsidRDefault="00811223" w:rsidP="00811223">
      <w:pPr>
        <w:tabs>
          <w:tab w:val="left" w:pos="284"/>
        </w:tabs>
        <w:spacing w:after="0" w:line="240" w:lineRule="auto"/>
        <w:ind w:left="284" w:hanging="284"/>
        <w:jc w:val="both"/>
        <w:rPr>
          <w:rFonts w:ascii="Arial" w:hAnsi="Arial" w:cs="Arial"/>
          <w:sz w:val="16"/>
          <w:szCs w:val="16"/>
        </w:rPr>
      </w:pPr>
      <w:r w:rsidRPr="00811223">
        <w:rPr>
          <w:rFonts w:ascii="Arial" w:hAnsi="Arial" w:cs="Arial"/>
          <w:sz w:val="16"/>
          <w:szCs w:val="16"/>
        </w:rPr>
        <w:t xml:space="preserve">1. </w:t>
      </w:r>
      <w:r w:rsidRPr="00811223">
        <w:rPr>
          <w:rFonts w:ascii="Arial" w:hAnsi="Arial" w:cs="Arial"/>
          <w:sz w:val="16"/>
          <w:szCs w:val="16"/>
        </w:rPr>
        <w:tab/>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w:t>
      </w:r>
    </w:p>
    <w:p w:rsidR="00811223" w:rsidRPr="00811223" w:rsidRDefault="00811223" w:rsidP="00811223">
      <w:pPr>
        <w:tabs>
          <w:tab w:val="left" w:pos="284"/>
        </w:tabs>
        <w:spacing w:after="0" w:line="240" w:lineRule="auto"/>
        <w:ind w:left="284" w:hanging="284"/>
        <w:rPr>
          <w:rFonts w:ascii="Arial" w:hAnsi="Arial" w:cs="Arial"/>
          <w:sz w:val="16"/>
          <w:szCs w:val="16"/>
        </w:rPr>
      </w:pPr>
      <w:r w:rsidRPr="00811223">
        <w:rPr>
          <w:rFonts w:ascii="Arial" w:hAnsi="Arial" w:cs="Arial"/>
          <w:sz w:val="16"/>
          <w:szCs w:val="16"/>
        </w:rPr>
        <w:t>2.</w:t>
      </w:r>
      <w:r w:rsidRPr="00811223">
        <w:rPr>
          <w:rFonts w:ascii="Arial" w:hAnsi="Arial" w:cs="Arial"/>
          <w:sz w:val="16"/>
          <w:szCs w:val="16"/>
        </w:rPr>
        <w:tab/>
        <w:t>Správne poplatky, ktoré súvisia s výkonom diela uhradí objednávateľ zhotoviteľovi na základe skutočného preukázania ich zaplatenia zhotoviteľom.</w:t>
      </w:r>
    </w:p>
    <w:p w:rsidR="00811223" w:rsidRPr="00811223" w:rsidRDefault="00811223" w:rsidP="00811223">
      <w:pPr>
        <w:tabs>
          <w:tab w:val="left" w:pos="284"/>
        </w:tabs>
        <w:spacing w:after="0" w:line="240" w:lineRule="auto"/>
        <w:jc w:val="both"/>
        <w:rPr>
          <w:rFonts w:ascii="Arial" w:hAnsi="Arial" w:cs="Arial"/>
          <w:b/>
          <w:bCs/>
          <w:color w:val="000000"/>
          <w:sz w:val="16"/>
          <w:szCs w:val="16"/>
        </w:rPr>
      </w:pPr>
      <w:r w:rsidRPr="00811223">
        <w:rPr>
          <w:rFonts w:ascii="Arial" w:hAnsi="Arial" w:cs="Arial"/>
          <w:b/>
          <w:bCs/>
          <w:color w:val="000000"/>
          <w:sz w:val="16"/>
          <w:szCs w:val="16"/>
        </w:rPr>
        <w:t xml:space="preserve">III. </w:t>
      </w:r>
      <w:r w:rsidRPr="00811223">
        <w:rPr>
          <w:rFonts w:ascii="Arial" w:hAnsi="Arial" w:cs="Arial"/>
          <w:b/>
          <w:bCs/>
          <w:color w:val="000000"/>
          <w:sz w:val="16"/>
          <w:szCs w:val="16"/>
        </w:rPr>
        <w:tab/>
        <w:t>Čas a miesto vykonania diela</w:t>
      </w:r>
    </w:p>
    <w:p w:rsidR="00811223" w:rsidRPr="00811223" w:rsidRDefault="00811223" w:rsidP="00811223">
      <w:pPr>
        <w:overflowPunct w:val="0"/>
        <w:spacing w:after="0" w:line="240" w:lineRule="auto"/>
        <w:ind w:left="284"/>
        <w:jc w:val="both"/>
        <w:textAlignment w:val="baseline"/>
        <w:rPr>
          <w:rFonts w:ascii="Arial" w:hAnsi="Arial" w:cs="Arial"/>
          <w:sz w:val="16"/>
          <w:szCs w:val="16"/>
        </w:rPr>
      </w:pPr>
      <w:r w:rsidRPr="00811223">
        <w:rPr>
          <w:rFonts w:ascii="Arial" w:hAnsi="Arial" w:cs="Arial"/>
          <w:sz w:val="16"/>
          <w:szCs w:val="16"/>
        </w:rPr>
        <w:t>Zhotoviteľ je povinný vykonať dielo v termíne uvedenom v tejto zmluve. Miestom plnenia je sídlo konečného príjemcu objednávateľa uvedené v tejto zmluve.</w:t>
      </w:r>
    </w:p>
    <w:p w:rsidR="00811223" w:rsidRPr="00811223" w:rsidRDefault="00811223" w:rsidP="00811223">
      <w:pPr>
        <w:tabs>
          <w:tab w:val="left" w:pos="284"/>
        </w:tabs>
        <w:spacing w:after="0" w:line="240" w:lineRule="auto"/>
        <w:jc w:val="both"/>
        <w:rPr>
          <w:rFonts w:ascii="Arial" w:hAnsi="Arial" w:cs="Arial"/>
          <w:b/>
          <w:bCs/>
          <w:color w:val="000000"/>
          <w:sz w:val="16"/>
          <w:szCs w:val="16"/>
        </w:rPr>
      </w:pPr>
      <w:r w:rsidRPr="00811223">
        <w:rPr>
          <w:rFonts w:ascii="Arial" w:hAnsi="Arial" w:cs="Arial"/>
          <w:b/>
          <w:bCs/>
          <w:color w:val="000000"/>
          <w:sz w:val="16"/>
          <w:szCs w:val="16"/>
        </w:rPr>
        <w:t xml:space="preserve">IV. </w:t>
      </w:r>
      <w:r w:rsidRPr="00811223">
        <w:rPr>
          <w:rFonts w:ascii="Arial" w:hAnsi="Arial" w:cs="Arial"/>
          <w:b/>
          <w:bCs/>
          <w:color w:val="000000"/>
          <w:sz w:val="16"/>
          <w:szCs w:val="16"/>
        </w:rPr>
        <w:tab/>
        <w:t>Platobné podmienky, zmluvné pokuty a náhrada škody</w:t>
      </w:r>
    </w:p>
    <w:p w:rsidR="00811223" w:rsidRPr="00811223" w:rsidRDefault="00811223" w:rsidP="00811223">
      <w:pPr>
        <w:numPr>
          <w:ilvl w:val="0"/>
          <w:numId w:val="13"/>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Štandardná lehota splatnosti faktúr je 30 dní od doručenia faktúry objednávateľovi. Objednávateľ neposkytuje zálohy ani preddavky na cenu diela.</w:t>
      </w:r>
    </w:p>
    <w:p w:rsidR="00811223" w:rsidRPr="00811223" w:rsidRDefault="00811223" w:rsidP="00811223">
      <w:pPr>
        <w:numPr>
          <w:ilvl w:val="0"/>
          <w:numId w:val="13"/>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Zmluvné strany sa dohodli na nasledovnom spôsobe fakturácie:</w:t>
      </w:r>
    </w:p>
    <w:p w:rsidR="00811223" w:rsidRPr="00811223" w:rsidRDefault="00811223" w:rsidP="0081122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2.1. Vo výške 100 % z ceny za PD v zmysle Prílohy č. 2 tejto zmluvy je oprávnený zhotoviteľ fakturovať najskôr v deň odovzdania a prevzatia skontrolovanej PD zástupcom objednávateľa;</w:t>
      </w:r>
    </w:p>
    <w:p w:rsidR="00811223" w:rsidRPr="00811223" w:rsidRDefault="00811223" w:rsidP="0081122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2.2. Vo výške 100 % z ceny za výkon inžinierskej činnosti v zmysle Prílohy č. 2 tejto zmluvy je oprávnený zhotoviteľ fakturovať po zabezpečení právoplatného stavebného povolenia;</w:t>
      </w:r>
    </w:p>
    <w:p w:rsidR="00811223" w:rsidRPr="00811223" w:rsidRDefault="00811223" w:rsidP="0081122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2.3 Vo výške 100% z ceny za autorský dohľad v zmysle Prílohy č. 2 tejto zmluvy je zhotoviteľ oprávnený fakturovať po nadobudnutí právoplatnosti kolaudačného rozhodnutia.</w:t>
      </w:r>
    </w:p>
    <w:p w:rsidR="00811223" w:rsidRPr="00811223" w:rsidRDefault="00811223" w:rsidP="00811223">
      <w:pPr>
        <w:tabs>
          <w:tab w:val="left" w:pos="284"/>
        </w:tabs>
        <w:spacing w:after="0" w:line="240" w:lineRule="auto"/>
        <w:ind w:left="284" w:hanging="284"/>
        <w:rPr>
          <w:rFonts w:ascii="Arial" w:hAnsi="Arial" w:cs="Arial"/>
          <w:sz w:val="16"/>
          <w:szCs w:val="16"/>
        </w:rPr>
      </w:pPr>
      <w:r w:rsidRPr="00811223">
        <w:rPr>
          <w:rFonts w:ascii="Arial" w:hAnsi="Arial" w:cs="Arial"/>
          <w:sz w:val="16"/>
          <w:szCs w:val="16"/>
        </w:rPr>
        <w:t xml:space="preserve">3. </w:t>
      </w:r>
      <w:r w:rsidRPr="00811223">
        <w:rPr>
          <w:rFonts w:ascii="Arial" w:hAnsi="Arial" w:cs="Arial"/>
          <w:sz w:val="16"/>
          <w:szCs w:val="16"/>
        </w:rPr>
        <w:tab/>
        <w:t>Zmluvné strany sa dohodli, že správne a iné poplatky podľa čl. II bod.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a iné poplatky, ktoré bol zhotoviteľ povinný v zmysle platných predpisov uhradiť v súvislosti s riadnym vykonaním diela.</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 xml:space="preserve">Faktúra musí obsahovať všetky náležitosti v zmysle platných právnych predpisov. Okrem toho musí faktúra obsahovať aj názov diela a číslo tejto zmluvy. Prílohou každej faktúry bude odsúhlasený a potvrdený súpis vykonaných prác zo strany objednávateľa. Ustanovenie bodu 3. tohto článku týmto nie je dotknuté. </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Za nedodržanie lehoty splatnosti faktúry je zhotoviteľ oprávnený požadovať úrok z omeškania v zmysle ustanovení Obchodného zákonníka.</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Za nedodržanie termínu plnenia uvedeného v zmluve je zhotoviteľ povinný uhradiť objednávateľovi zmluvnú pokutu vo výške 0,1 % z celkovej ceny diela za každý deň omeškania. Právo objednávateľa na náhradu škody týmto nie je dotknuté.</w:t>
      </w:r>
    </w:p>
    <w:p w:rsidR="00811223" w:rsidRPr="00811223" w:rsidRDefault="00811223" w:rsidP="00811223">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 xml:space="preserve">V prípade </w:t>
      </w:r>
      <w:proofErr w:type="spellStart"/>
      <w:r w:rsidRPr="00811223">
        <w:rPr>
          <w:rFonts w:ascii="Arial" w:hAnsi="Arial" w:cs="Arial"/>
          <w:sz w:val="16"/>
          <w:szCs w:val="16"/>
        </w:rPr>
        <w:t>vadného</w:t>
      </w:r>
      <w:proofErr w:type="spellEnd"/>
      <w:r w:rsidRPr="00811223">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811223">
        <w:rPr>
          <w:rFonts w:ascii="Arial" w:hAnsi="Arial" w:cs="Arial"/>
          <w:sz w:val="16"/>
          <w:szCs w:val="16"/>
        </w:rPr>
        <w:t>vadu</w:t>
      </w:r>
      <w:proofErr w:type="spellEnd"/>
      <w:r w:rsidRPr="00811223">
        <w:rPr>
          <w:rFonts w:ascii="Arial" w:hAnsi="Arial" w:cs="Arial"/>
          <w:sz w:val="16"/>
          <w:szCs w:val="16"/>
        </w:rPr>
        <w:t xml:space="preserve"> uzná a bezplatne ju odstráni do 30 dní od uplatnenia reklamácie objednávateľom. </w:t>
      </w:r>
    </w:p>
    <w:p w:rsidR="00811223" w:rsidRPr="00811223" w:rsidRDefault="00811223" w:rsidP="00811223">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V prípade odstúpenia od zmluvy objednávateľom v zmysle bodov 2., 3. a 4. článku VII. tejto zmluvy má objednávateľ popri nároku na úhradu preukázanej škody spôsobenej neukončením dohodnutých výkonov i nárok na zaplatenie zmluvnej pokuty vo výške  15 % z celkovej ceny diela.</w:t>
      </w:r>
    </w:p>
    <w:p w:rsidR="00811223" w:rsidRPr="00811223" w:rsidRDefault="00811223" w:rsidP="00811223">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Zhotoviteľ zaplatí objednávateľovi zmluvnú pokutu vo výške 10 % z  ceny PD podľa tejto zmluvy v prípade, ak zvýšenie obstarávacích nákladov realizačných prác presiahne v dôsledku nedostatkov projektu 5 %.</w:t>
      </w:r>
    </w:p>
    <w:p w:rsidR="00811223" w:rsidRPr="00811223" w:rsidRDefault="00811223" w:rsidP="00811223">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 xml:space="preserve">Zhotoviteľ je povinný objednávateľovi nahradiť v plnej výške škodu spôsobenú nutnosťou opakovane realizovať stavebné práce z dôvodu </w:t>
      </w:r>
      <w:proofErr w:type="spellStart"/>
      <w:r w:rsidRPr="00811223">
        <w:rPr>
          <w:rFonts w:ascii="Arial" w:hAnsi="Arial" w:cs="Arial"/>
          <w:sz w:val="16"/>
          <w:szCs w:val="16"/>
        </w:rPr>
        <w:t>vady</w:t>
      </w:r>
      <w:proofErr w:type="spellEnd"/>
      <w:r w:rsidRPr="00811223">
        <w:rPr>
          <w:rFonts w:ascii="Arial" w:hAnsi="Arial" w:cs="Arial"/>
          <w:sz w:val="16"/>
          <w:szCs w:val="16"/>
        </w:rPr>
        <w:t xml:space="preserve"> projektu.</w:t>
      </w:r>
    </w:p>
    <w:p w:rsidR="00811223" w:rsidRPr="00811223" w:rsidRDefault="00811223" w:rsidP="00811223">
      <w:pPr>
        <w:numPr>
          <w:ilvl w:val="0"/>
          <w:numId w:val="12"/>
        </w:numPr>
        <w:tabs>
          <w:tab w:val="num" w:pos="0"/>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811223" w:rsidRPr="00811223" w:rsidRDefault="00811223" w:rsidP="00811223">
      <w:pPr>
        <w:numPr>
          <w:ilvl w:val="0"/>
          <w:numId w:val="12"/>
        </w:numPr>
        <w:tabs>
          <w:tab w:val="num" w:pos="0"/>
        </w:tabs>
        <w:spacing w:after="0" w:line="240" w:lineRule="auto"/>
        <w:ind w:left="284" w:hanging="284"/>
        <w:jc w:val="both"/>
        <w:rPr>
          <w:rFonts w:ascii="Arial" w:hAnsi="Arial" w:cs="Arial"/>
          <w:sz w:val="16"/>
          <w:szCs w:val="16"/>
        </w:rPr>
      </w:pPr>
      <w:r w:rsidRPr="00811223">
        <w:rPr>
          <w:rFonts w:ascii="Arial" w:hAnsi="Arial" w:cs="Arial"/>
          <w:sz w:val="16"/>
          <w:szCs w:val="16"/>
        </w:rPr>
        <w:t xml:space="preserve">Zhotoviteľ ku dňu podpisu tejto zmluvy predložil objednávateľovi prehlásenie o tom či je závislou osobou voči ŽSR v zmysle § 2 písm. n) zákona č. 595/2003 </w:t>
      </w:r>
      <w:proofErr w:type="spellStart"/>
      <w:r w:rsidRPr="00811223">
        <w:rPr>
          <w:rFonts w:ascii="Arial" w:hAnsi="Arial" w:cs="Arial"/>
          <w:sz w:val="16"/>
          <w:szCs w:val="16"/>
        </w:rPr>
        <w:t>Z.z</w:t>
      </w:r>
      <w:proofErr w:type="spellEnd"/>
      <w:r w:rsidRPr="00811223">
        <w:rPr>
          <w:rFonts w:ascii="Arial" w:hAnsi="Arial" w:cs="Arial"/>
          <w:sz w:val="16"/>
          <w:szCs w:val="16"/>
        </w:rPr>
        <w:t>. o dani z príjmov v </w:t>
      </w:r>
      <w:proofErr w:type="spellStart"/>
      <w:r w:rsidRPr="00811223">
        <w:rPr>
          <w:rFonts w:ascii="Arial" w:hAnsi="Arial" w:cs="Arial"/>
          <w:sz w:val="16"/>
          <w:szCs w:val="16"/>
        </w:rPr>
        <w:t>znp</w:t>
      </w:r>
      <w:proofErr w:type="spellEnd"/>
      <w:r w:rsidRPr="00811223">
        <w:rPr>
          <w:rFonts w:ascii="Arial" w:hAnsi="Arial" w:cs="Arial"/>
          <w:sz w:val="16"/>
          <w:szCs w:val="16"/>
        </w:rPr>
        <w:t xml:space="preserve">.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w:t>
      </w:r>
      <w:r w:rsidR="00E11E58" w:rsidRPr="00F053A5">
        <w:rPr>
          <w:rFonts w:ascii="Arial" w:hAnsi="Arial" w:cs="Arial"/>
          <w:sz w:val="16"/>
          <w:szCs w:val="16"/>
        </w:rPr>
        <w:t>0,5</w:t>
      </w:r>
      <w:r w:rsidRPr="00811223">
        <w:rPr>
          <w:rFonts w:ascii="Arial" w:hAnsi="Arial" w:cs="Arial"/>
          <w:sz w:val="16"/>
          <w:szCs w:val="16"/>
        </w:rPr>
        <w:t xml:space="preserve"> % zo zmluvnej ceny, za každé takéto porušenie.</w:t>
      </w:r>
    </w:p>
    <w:p w:rsidR="00811223" w:rsidRPr="00811223" w:rsidRDefault="00811223" w:rsidP="00811223">
      <w:pPr>
        <w:keepNext/>
        <w:keepLines/>
        <w:spacing w:after="0" w:line="240" w:lineRule="auto"/>
        <w:ind w:left="284" w:hanging="284"/>
        <w:outlineLvl w:val="2"/>
        <w:rPr>
          <w:rFonts w:ascii="Arial" w:eastAsiaTheme="majorEastAsia" w:hAnsi="Arial" w:cs="Arial"/>
          <w:b/>
          <w:bCs/>
          <w:sz w:val="16"/>
          <w:szCs w:val="16"/>
        </w:rPr>
      </w:pPr>
      <w:r w:rsidRPr="00811223">
        <w:rPr>
          <w:rFonts w:ascii="Arial" w:eastAsiaTheme="majorEastAsia" w:hAnsi="Arial" w:cs="Arial"/>
          <w:b/>
          <w:bCs/>
          <w:sz w:val="16"/>
          <w:szCs w:val="16"/>
        </w:rPr>
        <w:t xml:space="preserve">V. </w:t>
      </w:r>
      <w:r w:rsidRPr="00811223">
        <w:rPr>
          <w:rFonts w:ascii="Arial" w:eastAsiaTheme="majorEastAsia" w:hAnsi="Arial" w:cs="Arial"/>
          <w:b/>
          <w:bCs/>
          <w:sz w:val="16"/>
          <w:szCs w:val="16"/>
        </w:rPr>
        <w:tab/>
        <w:t>Práva a povinnosti zmluvných strán</w:t>
      </w:r>
    </w:p>
    <w:p w:rsidR="00811223" w:rsidRPr="00811223" w:rsidRDefault="00811223" w:rsidP="00811223">
      <w:pPr>
        <w:numPr>
          <w:ilvl w:val="0"/>
          <w:numId w:val="11"/>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811223" w:rsidRPr="00811223" w:rsidRDefault="00811223" w:rsidP="00811223">
      <w:pPr>
        <w:tabs>
          <w:tab w:val="left" w:pos="0"/>
          <w:tab w:val="left" w:pos="284"/>
        </w:tabs>
        <w:autoSpaceDE w:val="0"/>
        <w:autoSpaceDN w:val="0"/>
        <w:spacing w:after="0" w:line="240" w:lineRule="auto"/>
        <w:rPr>
          <w:rFonts w:ascii="Arial" w:eastAsia="Times New Roman" w:hAnsi="Arial" w:cs="Arial"/>
          <w:b/>
          <w:bCs/>
          <w:iCs/>
          <w:sz w:val="16"/>
          <w:szCs w:val="16"/>
        </w:rPr>
      </w:pPr>
      <w:r w:rsidRPr="00811223">
        <w:rPr>
          <w:rFonts w:ascii="Arial" w:eastAsia="Times New Roman" w:hAnsi="Arial" w:cs="Arial"/>
          <w:bCs/>
          <w:iCs/>
          <w:sz w:val="16"/>
          <w:szCs w:val="16"/>
        </w:rPr>
        <w:t>2.</w:t>
      </w:r>
      <w:r w:rsidRPr="00811223">
        <w:rPr>
          <w:rFonts w:ascii="Arial" w:eastAsia="Times New Roman" w:hAnsi="Arial" w:cs="Arial"/>
          <w:bCs/>
          <w:iCs/>
          <w:sz w:val="16"/>
          <w:szCs w:val="16"/>
        </w:rPr>
        <w:tab/>
        <w:t>Zhotoviteľ  sa zaväzuje:</w:t>
      </w:r>
    </w:p>
    <w:p w:rsidR="00811223" w:rsidRPr="00811223" w:rsidRDefault="00811223" w:rsidP="00811223">
      <w:pPr>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811223">
        <w:rPr>
          <w:rFonts w:ascii="Arial" w:eastAsia="Times New Roman" w:hAnsi="Arial" w:cs="Arial"/>
          <w:iCs/>
          <w:sz w:val="16"/>
          <w:szCs w:val="16"/>
          <w:lang w:eastAsia="sk-SK"/>
        </w:rPr>
        <w:lastRenderedPageBreak/>
        <w:t>2.1.</w:t>
      </w:r>
      <w:r w:rsidRPr="00811223">
        <w:rPr>
          <w:rFonts w:ascii="Arial" w:eastAsia="Times New Roman" w:hAnsi="Arial" w:cs="Arial"/>
          <w:iCs/>
          <w:sz w:val="16"/>
          <w:szCs w:val="16"/>
          <w:lang w:eastAsia="sk-SK"/>
        </w:rPr>
        <w:tab/>
        <w:t>že po uzavretí tejto zmluvy zvolá bez zbytočného odkladu vstupnú poradu v mieste realizácie stavby, na ktorej bude dohodnutý harmonogram vykonávania čiastkových prác a výber staveniska,</w:t>
      </w:r>
    </w:p>
    <w:p w:rsidR="00811223" w:rsidRPr="00811223" w:rsidRDefault="00811223" w:rsidP="00811223">
      <w:pPr>
        <w:tabs>
          <w:tab w:val="left" w:pos="1418"/>
        </w:tabs>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811223">
        <w:rPr>
          <w:rFonts w:ascii="Arial" w:eastAsia="Times New Roman" w:hAnsi="Arial" w:cs="Arial"/>
          <w:iCs/>
          <w:sz w:val="16"/>
          <w:szCs w:val="16"/>
          <w:lang w:eastAsia="sk-SK"/>
        </w:rPr>
        <w:t>2.2.</w:t>
      </w:r>
      <w:r w:rsidRPr="00811223">
        <w:rPr>
          <w:rFonts w:ascii="Arial" w:eastAsia="Times New Roman" w:hAnsi="Arial" w:cs="Arial"/>
          <w:iCs/>
          <w:sz w:val="16"/>
          <w:szCs w:val="16"/>
          <w:lang w:eastAsia="sk-SK"/>
        </w:rPr>
        <w:tab/>
        <w:t>v priebehu projekčných prác vykonávať výrobné porady podľa potreby,</w:t>
      </w:r>
    </w:p>
    <w:p w:rsidR="00811223" w:rsidRPr="00811223" w:rsidRDefault="00811223" w:rsidP="00811223">
      <w:pPr>
        <w:tabs>
          <w:tab w:val="left" w:pos="1134"/>
        </w:tabs>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811223">
        <w:rPr>
          <w:rFonts w:ascii="Arial" w:eastAsia="Times New Roman" w:hAnsi="Arial" w:cs="Arial"/>
          <w:iCs/>
          <w:sz w:val="16"/>
          <w:szCs w:val="16"/>
          <w:lang w:eastAsia="sk-SK"/>
        </w:rPr>
        <w:t>2.3.</w:t>
      </w:r>
      <w:r w:rsidRPr="00811223">
        <w:rPr>
          <w:rFonts w:ascii="Arial" w:eastAsia="Times New Roman" w:hAnsi="Arial" w:cs="Arial"/>
          <w:iCs/>
          <w:sz w:val="16"/>
          <w:szCs w:val="16"/>
          <w:lang w:eastAsia="sk-SK"/>
        </w:rPr>
        <w:tab/>
        <w:t>prizvať objednávateľa na všetky jednania s dotknutými orgánmi a organizáciami.</w:t>
      </w:r>
    </w:p>
    <w:p w:rsidR="00811223" w:rsidRPr="00811223" w:rsidRDefault="00811223" w:rsidP="00811223">
      <w:pPr>
        <w:overflowPunct w:val="0"/>
        <w:autoSpaceDE w:val="0"/>
        <w:autoSpaceDN w:val="0"/>
        <w:adjustRightInd w:val="0"/>
        <w:spacing w:after="0" w:line="240" w:lineRule="auto"/>
        <w:ind w:left="284" w:hanging="284"/>
        <w:jc w:val="both"/>
        <w:textAlignment w:val="baseline"/>
        <w:rPr>
          <w:rFonts w:ascii="Arial" w:eastAsia="Times New Roman" w:hAnsi="Arial" w:cs="Arial"/>
          <w:iCs/>
          <w:sz w:val="16"/>
          <w:szCs w:val="16"/>
          <w:lang w:eastAsia="sk-SK"/>
        </w:rPr>
      </w:pPr>
      <w:r w:rsidRPr="00811223">
        <w:rPr>
          <w:rFonts w:ascii="Arial" w:eastAsia="Times New Roman" w:hAnsi="Arial" w:cs="Arial"/>
          <w:iCs/>
          <w:sz w:val="16"/>
          <w:szCs w:val="16"/>
          <w:lang w:eastAsia="sk-SK"/>
        </w:rPr>
        <w:t>3.</w:t>
      </w:r>
      <w:r w:rsidRPr="00811223">
        <w:rPr>
          <w:rFonts w:ascii="Arial" w:eastAsia="Times New Roman" w:hAnsi="Arial" w:cs="Arial"/>
          <w:iCs/>
          <w:sz w:val="16"/>
          <w:szCs w:val="16"/>
          <w:lang w:eastAsia="sk-SK"/>
        </w:rPr>
        <w:tab/>
        <w:t>Objednávateľ si podmieňuje účasť na prerokovaní PD v štádiu rozpracovanosti, pri záverečnom a konferenčnom prerokovaní a pri rozhodujúcich správnych konaniach.</w:t>
      </w:r>
    </w:p>
    <w:p w:rsidR="00811223" w:rsidRPr="00811223" w:rsidRDefault="00811223" w:rsidP="00811223">
      <w:pPr>
        <w:tabs>
          <w:tab w:val="left" w:pos="284"/>
          <w:tab w:val="left" w:pos="360"/>
        </w:tabs>
        <w:overflowPunct w:val="0"/>
        <w:autoSpaceDE w:val="0"/>
        <w:autoSpaceDN w:val="0"/>
        <w:adjustRightInd w:val="0"/>
        <w:spacing w:after="0" w:line="240" w:lineRule="auto"/>
        <w:ind w:left="284" w:hanging="284"/>
        <w:jc w:val="both"/>
        <w:textAlignment w:val="baseline"/>
        <w:rPr>
          <w:rFonts w:ascii="Arial" w:eastAsia="Times New Roman" w:hAnsi="Arial" w:cs="Arial"/>
          <w:sz w:val="16"/>
          <w:szCs w:val="16"/>
          <w:lang w:eastAsia="sk-SK"/>
        </w:rPr>
      </w:pPr>
      <w:r w:rsidRPr="00811223">
        <w:rPr>
          <w:rFonts w:ascii="Arial" w:eastAsia="Times New Roman" w:hAnsi="Arial" w:cs="Arial"/>
          <w:iCs/>
          <w:sz w:val="16"/>
          <w:szCs w:val="16"/>
          <w:lang w:eastAsia="sk-SK"/>
        </w:rPr>
        <w:t>4.</w:t>
      </w:r>
      <w:r w:rsidRPr="00811223">
        <w:rPr>
          <w:rFonts w:ascii="Arial" w:eastAsia="Times New Roman" w:hAnsi="Arial" w:cs="Arial"/>
          <w:iCs/>
          <w:sz w:val="16"/>
          <w:szCs w:val="16"/>
          <w:lang w:eastAsia="sk-SK"/>
        </w:rPr>
        <w:tab/>
      </w:r>
      <w:r w:rsidRPr="00811223">
        <w:rPr>
          <w:rFonts w:ascii="Arial" w:eastAsia="Times New Roman" w:hAnsi="Arial" w:cs="Arial"/>
          <w:sz w:val="16"/>
          <w:szCs w:val="16"/>
          <w:lang w:eastAsia="sk-SK"/>
        </w:rPr>
        <w:t>Odovzdanie a prevzatie predmetu plnenia tejto zmluvy a s tým súvisiace povinnosti zmluvných strán:</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iCs/>
          <w:sz w:val="16"/>
          <w:szCs w:val="16"/>
          <w:lang w:eastAsia="sk-SK"/>
        </w:rPr>
      </w:pPr>
      <w:r w:rsidRPr="00811223">
        <w:rPr>
          <w:rFonts w:ascii="Arial" w:eastAsia="Times New Roman" w:hAnsi="Arial" w:cs="Arial"/>
          <w:sz w:val="16"/>
          <w:szCs w:val="16"/>
          <w:lang w:eastAsia="sk-SK"/>
        </w:rPr>
        <w:t>4.1.</w:t>
      </w:r>
      <w:r w:rsidRPr="00811223">
        <w:rPr>
          <w:rFonts w:ascii="Arial" w:eastAsia="Times New Roman" w:hAnsi="Arial" w:cs="Arial"/>
          <w:sz w:val="16"/>
          <w:szCs w:val="16"/>
          <w:lang w:eastAsia="sk-SK"/>
        </w:rPr>
        <w:tab/>
      </w:r>
      <w:r w:rsidRPr="00811223">
        <w:rPr>
          <w:rFonts w:ascii="Arial" w:eastAsia="Times New Roman" w:hAnsi="Arial" w:cs="Arial"/>
          <w:iCs/>
          <w:sz w:val="16"/>
          <w:szCs w:val="16"/>
          <w:lang w:eastAsia="sk-SK"/>
        </w:rPr>
        <w:t>Predmet plnenia tejto zmluvy je splnený riadnym dodaním jeho jednotlivých častí  podľa tejto zmluvy , o čom vždy spíšu zmluvné strany protokol, v ktorom objednávateľ písomne potvrdí riadne dodanie časti predmetu plnenia a uskutočnenie všetkých dohodnutých zmluvných prác,</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4.2.</w:t>
      </w:r>
      <w:r w:rsidRPr="00811223">
        <w:rPr>
          <w:rFonts w:ascii="Arial" w:eastAsia="Times New Roman" w:hAnsi="Arial" w:cs="Arial"/>
          <w:sz w:val="16"/>
          <w:szCs w:val="16"/>
          <w:lang w:eastAsia="sk-SK"/>
        </w:rPr>
        <w:tab/>
        <w:t>Za čiastočné plnenie predmetu zmluvy sa pokladá:</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 xml:space="preserve">4.2.1. </w:t>
      </w:r>
      <w:r w:rsidRPr="00811223">
        <w:rPr>
          <w:rFonts w:ascii="Arial" w:eastAsia="Times New Roman" w:hAnsi="Arial" w:cs="Arial"/>
          <w:b/>
          <w:sz w:val="16"/>
          <w:szCs w:val="16"/>
          <w:lang w:eastAsia="sk-SK"/>
        </w:rPr>
        <w:t>dodanie PD</w:t>
      </w:r>
      <w:r w:rsidRPr="00811223">
        <w:rPr>
          <w:rFonts w:ascii="Arial" w:eastAsia="Times New Roman" w:hAnsi="Arial" w:cs="Arial"/>
          <w:sz w:val="16"/>
          <w:szCs w:val="16"/>
          <w:lang w:eastAsia="sk-SK"/>
        </w:rPr>
        <w:t xml:space="preserve"> (prerokovanej v súlade s touto zmluvou s objednávateľom a dotknutými orgánmi štátnej správy, vrátane zapracovania pripomienok z týchto prerokovaní a odsúhlasenej objednávateľom )</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 xml:space="preserve">4.2.2. </w:t>
      </w:r>
      <w:r w:rsidRPr="00811223">
        <w:rPr>
          <w:rFonts w:ascii="Arial" w:eastAsia="Times New Roman" w:hAnsi="Arial" w:cs="Arial"/>
          <w:b/>
          <w:sz w:val="16"/>
          <w:szCs w:val="16"/>
          <w:lang w:eastAsia="sk-SK"/>
        </w:rPr>
        <w:t>dodanie</w:t>
      </w:r>
      <w:r w:rsidRPr="00811223">
        <w:rPr>
          <w:rFonts w:ascii="Arial" w:eastAsia="Times New Roman" w:hAnsi="Arial" w:cs="Arial"/>
          <w:sz w:val="16"/>
          <w:szCs w:val="16"/>
          <w:lang w:eastAsia="sk-SK"/>
        </w:rPr>
        <w:t xml:space="preserve"> </w:t>
      </w:r>
      <w:r w:rsidRPr="00811223">
        <w:rPr>
          <w:rFonts w:ascii="Arial" w:eastAsia="Times New Roman" w:hAnsi="Arial" w:cs="Arial"/>
          <w:b/>
          <w:sz w:val="16"/>
          <w:szCs w:val="16"/>
          <w:lang w:eastAsia="sk-SK"/>
        </w:rPr>
        <w:t>právoplatného stavebného povolenia</w:t>
      </w:r>
      <w:r w:rsidRPr="00811223">
        <w:rPr>
          <w:rFonts w:ascii="Arial" w:eastAsia="Times New Roman" w:hAnsi="Arial" w:cs="Arial"/>
          <w:sz w:val="16"/>
          <w:szCs w:val="16"/>
          <w:lang w:eastAsia="sk-SK"/>
        </w:rPr>
        <w:t>,</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 xml:space="preserve">4.2.3. </w:t>
      </w:r>
      <w:r w:rsidRPr="00811223">
        <w:rPr>
          <w:rFonts w:ascii="Arial" w:eastAsia="Times New Roman" w:hAnsi="Arial" w:cs="Arial"/>
          <w:b/>
          <w:sz w:val="16"/>
          <w:szCs w:val="16"/>
          <w:lang w:eastAsia="sk-SK"/>
        </w:rPr>
        <w:t>vykonanie autorského dohľadu na stavbe</w:t>
      </w:r>
      <w:r w:rsidRPr="00811223">
        <w:rPr>
          <w:rFonts w:ascii="Arial" w:eastAsia="Times New Roman" w:hAnsi="Arial" w:cs="Arial"/>
          <w:sz w:val="16"/>
          <w:szCs w:val="16"/>
          <w:lang w:eastAsia="sk-SK"/>
        </w:rPr>
        <w:t>.</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4.3.</w:t>
      </w:r>
      <w:r w:rsidRPr="00811223">
        <w:rPr>
          <w:rFonts w:ascii="Arial" w:eastAsia="Times New Roman" w:hAnsi="Arial" w:cs="Arial"/>
          <w:sz w:val="16"/>
          <w:szCs w:val="16"/>
          <w:lang w:eastAsia="sk-SK"/>
        </w:rPr>
        <w:tab/>
        <w:t>Vykonanie autorského dohľadu</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 xml:space="preserve">4.3.1.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4.3.2. Autorský dohľad sa zaväzuje zhotoviteľ vykonávať od okamihu ukončenia projektových prác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t xml:space="preserve">4.3.3. Zmluvné strany sa dohodli, že základnými povinnosťami zhotoviteľa pri výkone autorského dohľadu, pri výkone ktorého sa zaväzuje postupovať s potrebnou odbornou starostlivosťou, sú okrem iného </w:t>
      </w:r>
      <w:r w:rsidRPr="00811223">
        <w:rPr>
          <w:rFonts w:ascii="Arial" w:eastAsia="Times New Roman" w:hAnsi="Arial" w:cs="Arial"/>
          <w:sz w:val="16"/>
          <w:szCs w:val="16"/>
          <w:u w:val="single"/>
          <w:lang w:eastAsia="sk-SK"/>
        </w:rPr>
        <w:t>najmä:</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 xml:space="preserve"> </w:t>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t>4.3.3.1 vykonávať kvalitatívnu kontrolu vyhotovenia jednotlivých častí stavby, v súvislosti s čím sa okrem iného zhotoviteľ zaväzuje zúčastňovať sa pri preberaní/odovzdaní vyhotovených jednotlivých častí stavby,</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t>4.3.3.2 kontrolovať kvalitatívnu úroveň aj z hľadiska požiadaviek a predpokladov stanovených overenou projektovou dokumentáciou s výnimkou činností vykonávaných stavebným dozorom stavby,</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t>4.3.3.3 zúčastňovať sa na kontrolných dňoch v periodicite minimálne .............. (</w:t>
      </w:r>
      <w:r w:rsidRPr="00811223">
        <w:rPr>
          <w:rFonts w:ascii="Arial" w:eastAsia="Times New Roman" w:hAnsi="Arial" w:cs="Arial"/>
          <w:i/>
          <w:sz w:val="16"/>
          <w:szCs w:val="16"/>
          <w:lang w:eastAsia="sk-SK"/>
        </w:rPr>
        <w:t>doplní objednávateľ podľa konkrétnych požiadaviek každého projektu - napr.</w:t>
      </w:r>
      <w:r w:rsidRPr="00811223">
        <w:rPr>
          <w:rFonts w:ascii="Arial" w:eastAsia="Times New Roman" w:hAnsi="Arial" w:cs="Arial"/>
          <w:sz w:val="16"/>
          <w:szCs w:val="16"/>
          <w:lang w:eastAsia="sk-SK"/>
        </w:rPr>
        <w:t xml:space="preserve"> 1 x týždenne) a za týmto účelom zaznamenávať zistený nesúlad, prípadne námietky k realizácii stavby v porovnaní s overenou projektovou dokumentáciou a ďalšie prípadné odborné námietky a postrehy k realizácii stavby,</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t xml:space="preserve">4.3.3.4 sprostredkovávať priamu väzbu pre prenos nezobraziteľnej a inak </w:t>
      </w:r>
      <w:proofErr w:type="spellStart"/>
      <w:r w:rsidRPr="00811223">
        <w:rPr>
          <w:rFonts w:ascii="Arial" w:eastAsia="Times New Roman" w:hAnsi="Arial" w:cs="Arial"/>
          <w:sz w:val="16"/>
          <w:szCs w:val="16"/>
          <w:lang w:eastAsia="sk-SK"/>
        </w:rPr>
        <w:t>nestvárniteľnej</w:t>
      </w:r>
      <w:proofErr w:type="spellEnd"/>
      <w:r w:rsidRPr="00811223">
        <w:rPr>
          <w:rFonts w:ascii="Arial" w:eastAsia="Times New Roman" w:hAnsi="Arial" w:cs="Arial"/>
          <w:sz w:val="16"/>
          <w:szCs w:val="16"/>
          <w:lang w:eastAsia="sk-SK"/>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811223" w:rsidRPr="00811223" w:rsidRDefault="00811223" w:rsidP="0081122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r>
      <w:r w:rsidRPr="00811223">
        <w:rPr>
          <w:rFonts w:ascii="Arial" w:eastAsia="Times New Roman" w:hAnsi="Arial" w:cs="Arial"/>
          <w:sz w:val="16"/>
          <w:szCs w:val="16"/>
          <w:lang w:eastAsia="sk-SK"/>
        </w:rPr>
        <w:tab/>
        <w:t>4.3.3.5 akúkoľvek odchýlku skutočnej realizácie od projektovej dokumentácie oznámiť objednávateľovi a to formou záznamu zhotoviteľa do stavebného denníka, prípadne v zápise z kontrolných dní.</w:t>
      </w:r>
    </w:p>
    <w:p w:rsidR="00811223" w:rsidRPr="00811223" w:rsidRDefault="00811223" w:rsidP="00811223">
      <w:pPr>
        <w:tabs>
          <w:tab w:val="left" w:pos="672"/>
          <w:tab w:val="left" w:pos="1080"/>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4.3.4. Pri vykonávaní autorského dohľadu na stavbe bude kontrola výkonu autorského dohľadu uskutočňovaná podpismi v prezenčnej listine na kontrolných dňoch stavby alebo podpisom (potvrdením) dohodnutého písomného dokumentu stavebným dozorom stavby. . Predmetné dokumenty zhotoviteľ pripojí k faktúre.</w:t>
      </w:r>
    </w:p>
    <w:p w:rsidR="00811223" w:rsidRPr="00811223" w:rsidRDefault="00811223" w:rsidP="00811223">
      <w:pPr>
        <w:tabs>
          <w:tab w:val="left" w:pos="672"/>
          <w:tab w:val="left" w:pos="1080"/>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 xml:space="preserve">4.3 </w:t>
      </w:r>
      <w:r w:rsidRPr="00811223">
        <w:rPr>
          <w:rFonts w:ascii="Arial" w:eastAsia="Times New Roman" w:hAnsi="Arial" w:cs="Arial"/>
          <w:sz w:val="16"/>
          <w:szCs w:val="16"/>
          <w:lang w:eastAsia="sk-SK"/>
        </w:rPr>
        <w:tab/>
        <w:t>Zhotoviteľ je povinný informovať objednávateľa bezodkladne o každej požiadavke dotknutých orgánov, ktorá si vyžaduje doplňujúce riešenie PD.</w:t>
      </w:r>
    </w:p>
    <w:p w:rsidR="00811223" w:rsidRPr="00811223" w:rsidRDefault="00811223" w:rsidP="00811223">
      <w:pPr>
        <w:overflowPunct w:val="0"/>
        <w:autoSpaceDE w:val="0"/>
        <w:autoSpaceDN w:val="0"/>
        <w:adjustRightInd w:val="0"/>
        <w:spacing w:after="0" w:line="240" w:lineRule="auto"/>
        <w:ind w:left="284" w:hanging="284"/>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5.</w:t>
      </w:r>
      <w:r w:rsidRPr="00811223">
        <w:rPr>
          <w:rFonts w:ascii="Arial" w:eastAsia="Times New Roman" w:hAnsi="Arial" w:cs="Arial"/>
          <w:sz w:val="16"/>
          <w:szCs w:val="16"/>
          <w:lang w:eastAsia="sk-SK"/>
        </w:rPr>
        <w:tab/>
        <w:t xml:space="preserve">Prevzatie predmetu zmluvy alebo jeho časti môže byť odmietnuté pre </w:t>
      </w:r>
      <w:proofErr w:type="spellStart"/>
      <w:r w:rsidRPr="00811223">
        <w:rPr>
          <w:rFonts w:ascii="Arial" w:eastAsia="Times New Roman" w:hAnsi="Arial" w:cs="Arial"/>
          <w:sz w:val="16"/>
          <w:szCs w:val="16"/>
          <w:lang w:eastAsia="sk-SK"/>
        </w:rPr>
        <w:t>vady</w:t>
      </w:r>
      <w:proofErr w:type="spellEnd"/>
      <w:r w:rsidRPr="00811223">
        <w:rPr>
          <w:rFonts w:ascii="Arial" w:eastAsia="Times New Roman" w:hAnsi="Arial" w:cs="Arial"/>
          <w:sz w:val="16"/>
          <w:szCs w:val="16"/>
          <w:lang w:eastAsia="sk-SK"/>
        </w:rPr>
        <w:t xml:space="preserve"> a to až do ich odstránenia.</w:t>
      </w:r>
    </w:p>
    <w:p w:rsidR="00811223" w:rsidRPr="00811223" w:rsidRDefault="00811223" w:rsidP="00811223">
      <w:pPr>
        <w:tabs>
          <w:tab w:val="left" w:pos="284"/>
        </w:tabs>
        <w:spacing w:after="0" w:line="240" w:lineRule="auto"/>
        <w:ind w:left="284" w:hanging="284"/>
        <w:jc w:val="both"/>
        <w:rPr>
          <w:rFonts w:ascii="Arial" w:hAnsi="Arial" w:cs="Arial"/>
          <w:sz w:val="16"/>
          <w:szCs w:val="16"/>
          <w:lang w:eastAsia="sk-SK"/>
        </w:rPr>
      </w:pPr>
      <w:r w:rsidRPr="00811223">
        <w:rPr>
          <w:rFonts w:ascii="Arial" w:hAnsi="Arial" w:cs="Arial"/>
          <w:sz w:val="16"/>
          <w:szCs w:val="16"/>
        </w:rPr>
        <w:t>6.</w:t>
      </w:r>
      <w:r w:rsidRPr="00811223">
        <w:rPr>
          <w:rFonts w:ascii="Arial" w:hAnsi="Arial" w:cs="Arial"/>
          <w:sz w:val="16"/>
          <w:szCs w:val="16"/>
        </w:rPr>
        <w:tab/>
        <w:t xml:space="preserve">Zhotoviteľ poskytuje na dielo (PD) záruku v dĺžke 60 mesiacov, ktorá začína plynúť odo dňa odovzdania PD objednávateľovi. </w:t>
      </w:r>
    </w:p>
    <w:p w:rsidR="00811223" w:rsidRPr="00811223" w:rsidRDefault="00811223" w:rsidP="00811223">
      <w:pPr>
        <w:tabs>
          <w:tab w:val="left" w:pos="284"/>
        </w:tabs>
        <w:overflowPunct w:val="0"/>
        <w:autoSpaceDE w:val="0"/>
        <w:autoSpaceDN w:val="0"/>
        <w:spacing w:after="0" w:line="240" w:lineRule="auto"/>
        <w:ind w:left="284" w:hanging="284"/>
        <w:jc w:val="both"/>
        <w:rPr>
          <w:rFonts w:ascii="Arial" w:hAnsi="Arial" w:cs="Arial"/>
          <w:sz w:val="16"/>
          <w:szCs w:val="16"/>
        </w:rPr>
      </w:pPr>
      <w:r w:rsidRPr="00811223">
        <w:rPr>
          <w:rFonts w:ascii="Arial" w:hAnsi="Arial" w:cs="Arial"/>
          <w:sz w:val="16"/>
          <w:szCs w:val="16"/>
        </w:rPr>
        <w:t xml:space="preserve">7. </w:t>
      </w:r>
      <w:r w:rsidRPr="00811223">
        <w:rPr>
          <w:rFonts w:ascii="Arial" w:hAnsi="Arial" w:cs="Arial"/>
          <w:sz w:val="16"/>
          <w:szCs w:val="16"/>
        </w:rPr>
        <w:tab/>
      </w:r>
      <w:proofErr w:type="spellStart"/>
      <w:r w:rsidRPr="00811223">
        <w:rPr>
          <w:rFonts w:ascii="Arial" w:hAnsi="Arial" w:cs="Arial"/>
          <w:sz w:val="16"/>
          <w:szCs w:val="16"/>
        </w:rPr>
        <w:t>Vady</w:t>
      </w:r>
      <w:proofErr w:type="spellEnd"/>
      <w:r w:rsidRPr="00811223">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811223">
        <w:rPr>
          <w:rFonts w:ascii="Arial" w:hAnsi="Arial" w:cs="Arial"/>
          <w:sz w:val="16"/>
          <w:szCs w:val="16"/>
        </w:rPr>
        <w:t>Vady</w:t>
      </w:r>
      <w:proofErr w:type="spellEnd"/>
      <w:r w:rsidRPr="00811223">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811223">
        <w:rPr>
          <w:rFonts w:ascii="Arial" w:hAnsi="Arial" w:cs="Arial"/>
          <w:sz w:val="16"/>
          <w:szCs w:val="16"/>
        </w:rPr>
        <w:t>vady</w:t>
      </w:r>
      <w:proofErr w:type="spellEnd"/>
      <w:r w:rsidRPr="00811223">
        <w:rPr>
          <w:rFonts w:ascii="Arial" w:hAnsi="Arial" w:cs="Arial"/>
          <w:sz w:val="16"/>
          <w:szCs w:val="16"/>
        </w:rPr>
        <w:t xml:space="preserve"> v tejto lehote neodstráni, má objednávateľ oprávnenie odstrániť </w:t>
      </w:r>
      <w:proofErr w:type="spellStart"/>
      <w:r w:rsidRPr="00811223">
        <w:rPr>
          <w:rFonts w:ascii="Arial" w:hAnsi="Arial" w:cs="Arial"/>
          <w:sz w:val="16"/>
          <w:szCs w:val="16"/>
        </w:rPr>
        <w:t>vady</w:t>
      </w:r>
      <w:proofErr w:type="spellEnd"/>
      <w:r w:rsidRPr="00811223">
        <w:rPr>
          <w:rFonts w:ascii="Arial" w:hAnsi="Arial" w:cs="Arial"/>
          <w:sz w:val="16"/>
          <w:szCs w:val="16"/>
        </w:rPr>
        <w:t xml:space="preserve"> sám alebo prostredníctvom tretích osôb na náklady zhotoviteľa. Tým nie je dotknuté právo  vo objednávateľa na zmluvnú pokutu a/alebo náhradu škody.</w:t>
      </w:r>
    </w:p>
    <w:p w:rsidR="00811223" w:rsidRPr="00811223" w:rsidRDefault="00811223" w:rsidP="00811223">
      <w:pPr>
        <w:tabs>
          <w:tab w:val="left" w:pos="567"/>
        </w:tabs>
        <w:spacing w:after="0" w:line="240" w:lineRule="auto"/>
        <w:ind w:left="284" w:hanging="284"/>
        <w:jc w:val="both"/>
        <w:rPr>
          <w:rFonts w:ascii="Arial" w:hAnsi="Arial" w:cs="Arial"/>
          <w:sz w:val="16"/>
          <w:szCs w:val="16"/>
        </w:rPr>
      </w:pPr>
      <w:r w:rsidRPr="00811223">
        <w:rPr>
          <w:rFonts w:ascii="Arial" w:hAnsi="Arial" w:cs="Arial"/>
          <w:sz w:val="16"/>
          <w:szCs w:val="16"/>
        </w:rPr>
        <w:t xml:space="preserve">8. </w:t>
      </w:r>
      <w:r w:rsidRPr="00811223">
        <w:rPr>
          <w:rFonts w:ascii="Arial" w:hAnsi="Arial" w:cs="Arial"/>
          <w:sz w:val="16"/>
          <w:szCs w:val="16"/>
        </w:rPr>
        <w:tab/>
        <w:t>Objednávateľ sa zaväzuje:</w:t>
      </w:r>
    </w:p>
    <w:p w:rsidR="00811223" w:rsidRPr="00811223" w:rsidRDefault="00811223" w:rsidP="00811223">
      <w:pPr>
        <w:tabs>
          <w:tab w:val="left" w:pos="851"/>
        </w:tabs>
        <w:spacing w:after="0"/>
        <w:ind w:left="672" w:hanging="392"/>
        <w:jc w:val="both"/>
        <w:rPr>
          <w:rFonts w:ascii="Arial" w:hAnsi="Arial" w:cs="Arial"/>
          <w:sz w:val="16"/>
          <w:szCs w:val="16"/>
        </w:rPr>
      </w:pPr>
      <w:r w:rsidRPr="00811223">
        <w:rPr>
          <w:rFonts w:ascii="Arial" w:hAnsi="Arial" w:cs="Arial"/>
          <w:sz w:val="16"/>
          <w:szCs w:val="16"/>
        </w:rPr>
        <w:t>8.1.   spolupôsobiť pri vykonávaní diela, ktoré je predmetom tejto zmluvy</w:t>
      </w:r>
    </w:p>
    <w:p w:rsidR="00811223" w:rsidRPr="00811223" w:rsidRDefault="00811223" w:rsidP="00811223">
      <w:pPr>
        <w:spacing w:after="0" w:line="240" w:lineRule="auto"/>
        <w:ind w:left="672" w:hanging="392"/>
        <w:rPr>
          <w:rFonts w:ascii="Arial" w:hAnsi="Arial" w:cs="Arial"/>
          <w:sz w:val="16"/>
          <w:szCs w:val="16"/>
        </w:rPr>
      </w:pPr>
      <w:r w:rsidRPr="00811223">
        <w:rPr>
          <w:rFonts w:ascii="Arial" w:hAnsi="Arial" w:cs="Arial"/>
          <w:sz w:val="16"/>
          <w:szCs w:val="16"/>
        </w:rPr>
        <w:t>8.2.   ihneď a bezodkladne upozorňovať na nedostatky a chyby pri vykonávaní diela a umožniť v primeranom čase ich odstránenie</w:t>
      </w:r>
    </w:p>
    <w:p w:rsidR="00811223" w:rsidRPr="00811223" w:rsidRDefault="00811223" w:rsidP="00811223">
      <w:pPr>
        <w:tabs>
          <w:tab w:val="left" w:pos="284"/>
        </w:tabs>
        <w:autoSpaceDE w:val="0"/>
        <w:autoSpaceDN w:val="0"/>
        <w:adjustRightInd w:val="0"/>
        <w:spacing w:after="0" w:line="240" w:lineRule="auto"/>
        <w:ind w:left="280" w:hanging="280"/>
        <w:rPr>
          <w:rFonts w:ascii="Arial" w:hAnsi="Arial" w:cs="Arial"/>
          <w:sz w:val="16"/>
          <w:szCs w:val="16"/>
        </w:rPr>
      </w:pPr>
      <w:r w:rsidRPr="00811223">
        <w:rPr>
          <w:rFonts w:ascii="Arial" w:hAnsi="Arial" w:cs="Arial"/>
          <w:sz w:val="16"/>
          <w:szCs w:val="16"/>
        </w:rPr>
        <w:t xml:space="preserve">9. </w:t>
      </w:r>
      <w:r w:rsidRPr="00811223">
        <w:rPr>
          <w:rFonts w:ascii="Arial" w:hAnsi="Arial" w:cs="Arial"/>
          <w:sz w:val="16"/>
          <w:szCs w:val="16"/>
        </w:rPr>
        <w:tab/>
        <w:t xml:space="preserve">Zhotoviteľ sa zaväzuje, že pristúpi na zmenu záväzku v prípadoch, kedy sa po uzavretí tejto zmluvy zmenia východiskové podklady alebo vzniknú nové požiadavky na strane objednávateľa. </w:t>
      </w:r>
    </w:p>
    <w:p w:rsidR="00811223" w:rsidRPr="00811223" w:rsidRDefault="00811223" w:rsidP="00811223">
      <w:pPr>
        <w:spacing w:after="0" w:line="240" w:lineRule="auto"/>
        <w:ind w:firstLine="280"/>
        <w:rPr>
          <w:rFonts w:ascii="Arial" w:hAnsi="Arial" w:cs="Arial"/>
          <w:sz w:val="16"/>
          <w:szCs w:val="16"/>
        </w:rPr>
      </w:pPr>
      <w:r w:rsidRPr="00811223">
        <w:rPr>
          <w:rFonts w:ascii="Arial" w:hAnsi="Arial" w:cs="Arial"/>
          <w:sz w:val="16"/>
          <w:szCs w:val="16"/>
        </w:rPr>
        <w:t>Zhotoviteľ môže zmenu záväzku realizovať až po podpísaní dodatku k tejto zmluve.</w:t>
      </w:r>
    </w:p>
    <w:p w:rsidR="00811223" w:rsidRPr="00811223" w:rsidRDefault="00811223" w:rsidP="00811223">
      <w:pPr>
        <w:tabs>
          <w:tab w:val="left" w:pos="284"/>
        </w:tabs>
        <w:spacing w:after="0" w:line="240" w:lineRule="auto"/>
        <w:jc w:val="both"/>
        <w:rPr>
          <w:rFonts w:ascii="Arial" w:hAnsi="Arial" w:cs="Arial"/>
          <w:b/>
          <w:sz w:val="16"/>
          <w:szCs w:val="16"/>
        </w:rPr>
      </w:pPr>
      <w:r w:rsidRPr="00811223">
        <w:rPr>
          <w:rFonts w:ascii="Arial" w:hAnsi="Arial" w:cs="Arial"/>
          <w:b/>
          <w:sz w:val="16"/>
          <w:szCs w:val="16"/>
        </w:rPr>
        <w:t xml:space="preserve">VI. </w:t>
      </w:r>
      <w:r w:rsidRPr="00811223">
        <w:rPr>
          <w:rFonts w:ascii="Arial" w:hAnsi="Arial" w:cs="Arial"/>
          <w:b/>
          <w:sz w:val="16"/>
          <w:szCs w:val="16"/>
        </w:rPr>
        <w:tab/>
        <w:t>Dodacie podmienky</w:t>
      </w:r>
    </w:p>
    <w:p w:rsidR="00811223" w:rsidRPr="00811223" w:rsidRDefault="00811223" w:rsidP="00811223">
      <w:pPr>
        <w:tabs>
          <w:tab w:val="left" w:pos="284"/>
        </w:tabs>
        <w:spacing w:after="0" w:line="240" w:lineRule="auto"/>
        <w:jc w:val="both"/>
        <w:rPr>
          <w:rFonts w:ascii="Arial" w:hAnsi="Arial" w:cs="Arial"/>
          <w:b/>
          <w:sz w:val="16"/>
          <w:szCs w:val="16"/>
        </w:rPr>
      </w:pPr>
      <w:r w:rsidRPr="00811223">
        <w:rPr>
          <w:rFonts w:ascii="Arial" w:hAnsi="Arial" w:cs="Arial"/>
          <w:sz w:val="16"/>
          <w:szCs w:val="16"/>
        </w:rPr>
        <w:t xml:space="preserve">1. </w:t>
      </w:r>
      <w:r w:rsidRPr="00811223">
        <w:rPr>
          <w:rFonts w:ascii="Arial" w:hAnsi="Arial" w:cs="Arial"/>
          <w:sz w:val="16"/>
          <w:szCs w:val="16"/>
        </w:rPr>
        <w:tab/>
        <w:t>Zhotoviteľ zaväzuje:</w:t>
      </w:r>
    </w:p>
    <w:p w:rsidR="00811223" w:rsidRPr="00811223" w:rsidRDefault="00811223" w:rsidP="00811223">
      <w:pPr>
        <w:tabs>
          <w:tab w:val="left" w:pos="672"/>
        </w:tabs>
        <w:spacing w:after="0" w:line="240" w:lineRule="auto"/>
        <w:ind w:left="672" w:hanging="392"/>
        <w:jc w:val="both"/>
        <w:rPr>
          <w:rFonts w:ascii="Arial" w:hAnsi="Arial" w:cs="Arial"/>
          <w:sz w:val="16"/>
          <w:szCs w:val="16"/>
        </w:rPr>
      </w:pPr>
      <w:r w:rsidRPr="00811223">
        <w:rPr>
          <w:rFonts w:ascii="Arial" w:hAnsi="Arial" w:cs="Arial"/>
          <w:sz w:val="16"/>
          <w:szCs w:val="16"/>
        </w:rPr>
        <w:t xml:space="preserve">1.1 </w:t>
      </w:r>
      <w:r w:rsidRPr="00811223">
        <w:rPr>
          <w:rFonts w:ascii="Arial" w:hAnsi="Arial" w:cs="Arial"/>
          <w:sz w:val="16"/>
          <w:szCs w:val="16"/>
        </w:rPr>
        <w:tab/>
        <w:t>vypracovať a dodať</w:t>
      </w:r>
      <w:r w:rsidRPr="00811223">
        <w:rPr>
          <w:rFonts w:ascii="Arial" w:hAnsi="Arial" w:cs="Arial"/>
          <w:sz w:val="16"/>
          <w:szCs w:val="16"/>
          <w:u w:val="single"/>
        </w:rPr>
        <w:t xml:space="preserve"> PD</w:t>
      </w:r>
      <w:r w:rsidR="00864491">
        <w:rPr>
          <w:rFonts w:ascii="Arial" w:hAnsi="Arial" w:cs="Arial"/>
          <w:sz w:val="16"/>
          <w:szCs w:val="16"/>
        </w:rPr>
        <w:t>: 6 x v textovej forme, a 2</w:t>
      </w:r>
      <w:r w:rsidRPr="00811223">
        <w:rPr>
          <w:rFonts w:ascii="Arial" w:hAnsi="Arial" w:cs="Arial"/>
          <w:sz w:val="16"/>
          <w:szCs w:val="16"/>
        </w:rPr>
        <w:t xml:space="preserve"> x elektronickej forme (formát </w:t>
      </w:r>
      <w:r w:rsidRPr="00811223">
        <w:rPr>
          <w:rFonts w:ascii="Arial" w:hAnsi="Arial" w:cs="Arial"/>
          <w:i/>
          <w:sz w:val="16"/>
          <w:szCs w:val="16"/>
        </w:rPr>
        <w:t>*</w:t>
      </w:r>
      <w:proofErr w:type="spellStart"/>
      <w:r w:rsidRPr="00811223">
        <w:rPr>
          <w:rFonts w:ascii="Arial" w:hAnsi="Arial" w:cs="Arial"/>
          <w:i/>
          <w:sz w:val="16"/>
          <w:szCs w:val="16"/>
        </w:rPr>
        <w:t>pdf</w:t>
      </w:r>
      <w:proofErr w:type="spellEnd"/>
      <w:r w:rsidRPr="00811223">
        <w:rPr>
          <w:rFonts w:ascii="Arial" w:hAnsi="Arial" w:cs="Arial"/>
          <w:i/>
          <w:sz w:val="16"/>
          <w:szCs w:val="16"/>
        </w:rPr>
        <w:t>., *</w:t>
      </w:r>
      <w:proofErr w:type="spellStart"/>
      <w:r w:rsidRPr="00811223">
        <w:rPr>
          <w:rFonts w:ascii="Arial" w:hAnsi="Arial" w:cs="Arial"/>
          <w:i/>
          <w:sz w:val="16"/>
          <w:szCs w:val="16"/>
        </w:rPr>
        <w:t>dgn</w:t>
      </w:r>
      <w:proofErr w:type="spellEnd"/>
      <w:r w:rsidRPr="00811223">
        <w:rPr>
          <w:rFonts w:ascii="Arial" w:hAnsi="Arial" w:cs="Arial"/>
          <w:i/>
          <w:sz w:val="16"/>
          <w:szCs w:val="16"/>
        </w:rPr>
        <w:t>./ *</w:t>
      </w:r>
      <w:proofErr w:type="spellStart"/>
      <w:r w:rsidRPr="00811223">
        <w:rPr>
          <w:rFonts w:ascii="Arial" w:hAnsi="Arial" w:cs="Arial"/>
          <w:i/>
          <w:sz w:val="16"/>
          <w:szCs w:val="16"/>
        </w:rPr>
        <w:t>dwg</w:t>
      </w:r>
      <w:proofErr w:type="spellEnd"/>
      <w:r w:rsidRPr="00811223">
        <w:rPr>
          <w:rFonts w:ascii="Arial" w:hAnsi="Arial" w:cs="Arial"/>
          <w:i/>
          <w:sz w:val="16"/>
          <w:szCs w:val="16"/>
        </w:rPr>
        <w:t>.</w:t>
      </w:r>
      <w:r w:rsidRPr="00811223">
        <w:rPr>
          <w:rFonts w:ascii="Arial" w:hAnsi="Arial" w:cs="Arial"/>
          <w:sz w:val="16"/>
          <w:szCs w:val="16"/>
        </w:rPr>
        <w:t xml:space="preserve"> v neuzamknutom tvare), výkaz výmer vo formáte </w:t>
      </w:r>
      <w:r w:rsidRPr="00811223">
        <w:rPr>
          <w:rFonts w:ascii="Arial" w:hAnsi="Arial" w:cs="Arial"/>
          <w:i/>
          <w:sz w:val="16"/>
          <w:szCs w:val="16"/>
        </w:rPr>
        <w:t>*</w:t>
      </w:r>
      <w:proofErr w:type="spellStart"/>
      <w:r w:rsidRPr="00811223">
        <w:rPr>
          <w:rFonts w:ascii="Arial" w:hAnsi="Arial" w:cs="Arial"/>
          <w:i/>
          <w:sz w:val="16"/>
          <w:szCs w:val="16"/>
        </w:rPr>
        <w:t>xls</w:t>
      </w:r>
      <w:proofErr w:type="spellEnd"/>
      <w:r w:rsidRPr="00811223">
        <w:rPr>
          <w:rFonts w:ascii="Arial" w:hAnsi="Arial" w:cs="Arial"/>
          <w:i/>
          <w:sz w:val="16"/>
          <w:szCs w:val="16"/>
        </w:rPr>
        <w:t xml:space="preserve"> </w:t>
      </w:r>
      <w:r w:rsidRPr="00811223">
        <w:rPr>
          <w:rFonts w:ascii="Arial" w:hAnsi="Arial" w:cs="Arial"/>
          <w:sz w:val="16"/>
          <w:szCs w:val="16"/>
        </w:rPr>
        <w:t>v neuzamknutom tvare</w:t>
      </w:r>
      <w:r w:rsidRPr="00811223">
        <w:rPr>
          <w:rFonts w:ascii="Arial" w:hAnsi="Arial" w:cs="Arial"/>
          <w:i/>
          <w:sz w:val="16"/>
          <w:szCs w:val="16"/>
        </w:rPr>
        <w:t>.</w:t>
      </w:r>
      <w:r w:rsidRPr="00811223">
        <w:rPr>
          <w:rFonts w:ascii="Arial" w:hAnsi="Arial" w:cs="Arial"/>
          <w:sz w:val="16"/>
          <w:szCs w:val="16"/>
        </w:rPr>
        <w:t xml:space="preserve"> PD</w:t>
      </w:r>
      <w:r w:rsidRPr="00811223">
        <w:rPr>
          <w:rFonts w:ascii="Arial" w:hAnsi="Arial" w:cs="Arial"/>
          <w:bCs/>
          <w:sz w:val="16"/>
          <w:szCs w:val="16"/>
          <w:lang w:eastAsia="cs-CZ"/>
        </w:rPr>
        <w:t xml:space="preserve"> pre inžiniersku činnosť si zhotoviteľ zabezpečí sám,</w:t>
      </w:r>
    </w:p>
    <w:p w:rsidR="00811223" w:rsidRPr="00811223" w:rsidRDefault="00811223" w:rsidP="00864491">
      <w:pPr>
        <w:tabs>
          <w:tab w:val="left" w:pos="360"/>
          <w:tab w:val="left" w:pos="672"/>
        </w:tabs>
        <w:overflowPunct w:val="0"/>
        <w:autoSpaceDE w:val="0"/>
        <w:autoSpaceDN w:val="0"/>
        <w:adjustRightInd w:val="0"/>
        <w:spacing w:after="0" w:line="240" w:lineRule="auto"/>
        <w:ind w:left="672"/>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 xml:space="preserve">1x v elektronickej forme (formát </w:t>
      </w:r>
      <w:r w:rsidRPr="00811223">
        <w:rPr>
          <w:rFonts w:ascii="Arial" w:eastAsia="Times New Roman" w:hAnsi="Arial" w:cs="Arial"/>
          <w:i/>
          <w:sz w:val="16"/>
          <w:szCs w:val="16"/>
          <w:lang w:eastAsia="sk-SK"/>
        </w:rPr>
        <w:t>*</w:t>
      </w:r>
      <w:proofErr w:type="spellStart"/>
      <w:r w:rsidRPr="00811223">
        <w:rPr>
          <w:rFonts w:ascii="Arial" w:eastAsia="Times New Roman" w:hAnsi="Arial" w:cs="Arial"/>
          <w:i/>
          <w:sz w:val="16"/>
          <w:szCs w:val="16"/>
          <w:lang w:eastAsia="sk-SK"/>
        </w:rPr>
        <w:t>pdf</w:t>
      </w:r>
      <w:proofErr w:type="spellEnd"/>
      <w:r w:rsidRPr="00811223">
        <w:rPr>
          <w:rFonts w:ascii="Arial" w:eastAsia="Times New Roman" w:hAnsi="Arial" w:cs="Arial"/>
          <w:i/>
          <w:sz w:val="16"/>
          <w:szCs w:val="16"/>
          <w:lang w:eastAsia="sk-SK"/>
        </w:rPr>
        <w:t>., *</w:t>
      </w:r>
      <w:proofErr w:type="spellStart"/>
      <w:r w:rsidRPr="00811223">
        <w:rPr>
          <w:rFonts w:ascii="Arial" w:eastAsia="Times New Roman" w:hAnsi="Arial" w:cs="Arial"/>
          <w:i/>
          <w:sz w:val="16"/>
          <w:szCs w:val="16"/>
          <w:lang w:eastAsia="sk-SK"/>
        </w:rPr>
        <w:t>dgn</w:t>
      </w:r>
      <w:proofErr w:type="spellEnd"/>
      <w:r w:rsidRPr="00811223">
        <w:rPr>
          <w:rFonts w:ascii="Arial" w:eastAsia="Times New Roman" w:hAnsi="Arial" w:cs="Arial"/>
          <w:i/>
          <w:sz w:val="16"/>
          <w:szCs w:val="16"/>
          <w:lang w:eastAsia="sk-SK"/>
        </w:rPr>
        <w:t>./ *</w:t>
      </w:r>
      <w:proofErr w:type="spellStart"/>
      <w:r w:rsidRPr="00811223">
        <w:rPr>
          <w:rFonts w:ascii="Arial" w:eastAsia="Times New Roman" w:hAnsi="Arial" w:cs="Arial"/>
          <w:i/>
          <w:sz w:val="16"/>
          <w:szCs w:val="16"/>
          <w:lang w:eastAsia="sk-SK"/>
        </w:rPr>
        <w:t>dwg</w:t>
      </w:r>
      <w:proofErr w:type="spellEnd"/>
      <w:r w:rsidRPr="00811223">
        <w:rPr>
          <w:rFonts w:ascii="Arial" w:eastAsia="Times New Roman" w:hAnsi="Arial" w:cs="Arial"/>
          <w:i/>
          <w:sz w:val="16"/>
          <w:szCs w:val="16"/>
          <w:lang w:eastAsia="sk-SK"/>
        </w:rPr>
        <w:t>.</w:t>
      </w:r>
      <w:r w:rsidRPr="00811223">
        <w:rPr>
          <w:rFonts w:ascii="Arial" w:eastAsia="Times New Roman" w:hAnsi="Arial" w:cs="Arial"/>
          <w:sz w:val="16"/>
          <w:szCs w:val="16"/>
          <w:lang w:eastAsia="sk-SK"/>
        </w:rPr>
        <w:t xml:space="preserve"> v neuzamknutom tvare),</w:t>
      </w:r>
    </w:p>
    <w:p w:rsidR="00811223" w:rsidRPr="00811223" w:rsidRDefault="00811223" w:rsidP="00811223">
      <w:pPr>
        <w:numPr>
          <w:ilvl w:val="1"/>
          <w:numId w:val="11"/>
        </w:numPr>
        <w:tabs>
          <w:tab w:val="left" w:pos="672"/>
        </w:tabs>
        <w:overflowPunct w:val="0"/>
        <w:autoSpaceDE w:val="0"/>
        <w:autoSpaceDN w:val="0"/>
        <w:adjustRightInd w:val="0"/>
        <w:spacing w:after="0" w:line="240" w:lineRule="auto"/>
        <w:ind w:left="672" w:hanging="392"/>
        <w:contextualSpacing/>
        <w:jc w:val="both"/>
        <w:textAlignment w:val="baseline"/>
        <w:rPr>
          <w:rFonts w:ascii="Arial" w:eastAsia="Times New Roman" w:hAnsi="Arial" w:cs="Arial"/>
          <w:sz w:val="16"/>
          <w:szCs w:val="16"/>
          <w:lang w:eastAsia="sk-SK"/>
        </w:rPr>
      </w:pPr>
      <w:r w:rsidRPr="00811223">
        <w:rPr>
          <w:rFonts w:ascii="Arial" w:eastAsia="Times New Roman" w:hAnsi="Arial" w:cs="Arial"/>
          <w:sz w:val="16"/>
          <w:szCs w:val="16"/>
          <w:lang w:eastAsia="sk-SK"/>
        </w:rPr>
        <w:t xml:space="preserve">zabezpečiť </w:t>
      </w:r>
      <w:r w:rsidRPr="00811223">
        <w:rPr>
          <w:rFonts w:ascii="Arial" w:eastAsia="Times New Roman" w:hAnsi="Arial" w:cs="Arial"/>
          <w:sz w:val="16"/>
          <w:szCs w:val="16"/>
          <w:u w:val="single"/>
          <w:lang w:eastAsia="sk-SK"/>
        </w:rPr>
        <w:t>inžiniersku činnosť</w:t>
      </w:r>
      <w:r w:rsidRPr="00811223">
        <w:rPr>
          <w:rFonts w:ascii="Arial" w:eastAsia="Times New Roman" w:hAnsi="Arial" w:cs="Arial"/>
          <w:sz w:val="16"/>
          <w:szCs w:val="16"/>
          <w:lang w:eastAsia="sk-SK"/>
        </w:rPr>
        <w:t xml:space="preserve">  a dodať objednávateľovi (dokladová časť) originály všetkých dokladov súvisiacich s dielom, vrátane právoplatného stavebného povolenia,</w:t>
      </w:r>
    </w:p>
    <w:p w:rsidR="00811223" w:rsidRPr="00811223" w:rsidRDefault="00864491" w:rsidP="00811223">
      <w:pPr>
        <w:tabs>
          <w:tab w:val="left" w:pos="672"/>
        </w:tabs>
        <w:spacing w:after="0" w:line="240" w:lineRule="auto"/>
        <w:ind w:left="672" w:hanging="392"/>
        <w:jc w:val="both"/>
        <w:rPr>
          <w:rFonts w:ascii="Arial" w:hAnsi="Arial" w:cs="Arial"/>
          <w:sz w:val="16"/>
          <w:szCs w:val="16"/>
        </w:rPr>
      </w:pPr>
      <w:r>
        <w:rPr>
          <w:rFonts w:ascii="Arial" w:hAnsi="Arial" w:cs="Arial"/>
          <w:sz w:val="16"/>
          <w:szCs w:val="16"/>
        </w:rPr>
        <w:t>1.3</w:t>
      </w:r>
      <w:r w:rsidR="00811223" w:rsidRPr="00811223">
        <w:rPr>
          <w:rFonts w:ascii="Arial" w:hAnsi="Arial" w:cs="Arial"/>
          <w:sz w:val="16"/>
          <w:szCs w:val="16"/>
        </w:rPr>
        <w:t xml:space="preserve"> vykonávať autorský dohľad – priebežne počas realizácie stavby.</w:t>
      </w:r>
    </w:p>
    <w:p w:rsidR="00811223" w:rsidRPr="00811223" w:rsidRDefault="00811223" w:rsidP="00811223">
      <w:pPr>
        <w:keepNext/>
        <w:autoSpaceDE w:val="0"/>
        <w:autoSpaceDN w:val="0"/>
        <w:spacing w:after="0" w:line="240" w:lineRule="auto"/>
        <w:jc w:val="both"/>
        <w:outlineLvl w:val="3"/>
        <w:rPr>
          <w:rFonts w:ascii="Arial" w:eastAsia="Times New Roman" w:hAnsi="Arial" w:cs="Arial"/>
          <w:b/>
          <w:bCs/>
          <w:color w:val="000000"/>
          <w:sz w:val="16"/>
          <w:szCs w:val="16"/>
        </w:rPr>
      </w:pPr>
      <w:r w:rsidRPr="00811223">
        <w:rPr>
          <w:rFonts w:ascii="Arial" w:eastAsia="Times New Roman" w:hAnsi="Arial" w:cs="Arial"/>
          <w:b/>
          <w:bCs/>
          <w:sz w:val="16"/>
          <w:szCs w:val="16"/>
        </w:rPr>
        <w:t>VII. Odstúpenie od zmluvy a trvanie zmluvného vzťahu</w:t>
      </w:r>
    </w:p>
    <w:p w:rsidR="00811223" w:rsidRPr="00811223" w:rsidRDefault="00811223" w:rsidP="00811223">
      <w:pPr>
        <w:numPr>
          <w:ilvl w:val="0"/>
          <w:numId w:val="14"/>
        </w:numPr>
        <w:tabs>
          <w:tab w:val="num" w:pos="0"/>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bCs/>
          <w:sz w:val="16"/>
          <w:szCs w:val="16"/>
        </w:rPr>
        <w:t>Od tejto zmluvy je možné písomne odstúpiť</w:t>
      </w:r>
      <w:r w:rsidRPr="00811223">
        <w:rPr>
          <w:rFonts w:ascii="Arial" w:eastAsia="Times New Roman" w:hAnsi="Arial" w:cs="Arial"/>
          <w:bCs/>
          <w:color w:val="000000"/>
          <w:sz w:val="16"/>
          <w:szCs w:val="16"/>
        </w:rPr>
        <w:t xml:space="preserve"> z dôvodov uvedených v tejto zmluve alebo v § 344 a </w:t>
      </w:r>
      <w:proofErr w:type="spellStart"/>
      <w:r w:rsidRPr="00811223">
        <w:rPr>
          <w:rFonts w:ascii="Arial" w:eastAsia="Times New Roman" w:hAnsi="Arial" w:cs="Arial"/>
          <w:bCs/>
          <w:color w:val="000000"/>
          <w:sz w:val="16"/>
          <w:szCs w:val="16"/>
        </w:rPr>
        <w:t>nasl</w:t>
      </w:r>
      <w:proofErr w:type="spellEnd"/>
      <w:r w:rsidRPr="00811223">
        <w:rPr>
          <w:rFonts w:ascii="Arial" w:eastAsia="Times New Roman" w:hAnsi="Arial" w:cs="Arial"/>
          <w:bCs/>
          <w:color w:val="000000"/>
          <w:sz w:val="16"/>
          <w:szCs w:val="16"/>
        </w:rPr>
        <w:t>. Obchodného zákonníka.</w:t>
      </w:r>
      <w:r w:rsidRPr="00811223">
        <w:rPr>
          <w:rFonts w:ascii="Arial" w:eastAsia="Times New Roman" w:hAnsi="Arial" w:cs="Arial"/>
          <w:sz w:val="16"/>
          <w:szCs w:val="16"/>
        </w:rPr>
        <w:t xml:space="preserve"> </w:t>
      </w:r>
    </w:p>
    <w:p w:rsidR="00811223" w:rsidRPr="00811223" w:rsidRDefault="00811223" w:rsidP="00811223">
      <w:pPr>
        <w:numPr>
          <w:ilvl w:val="0"/>
          <w:numId w:val="14"/>
        </w:numPr>
        <w:tabs>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bCs/>
          <w:sz w:val="16"/>
          <w:szCs w:val="16"/>
        </w:rPr>
        <w:t xml:space="preserve">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w:t>
      </w:r>
      <w:r w:rsidRPr="00811223">
        <w:rPr>
          <w:rFonts w:ascii="Arial" w:eastAsia="Times New Roman" w:hAnsi="Arial" w:cs="Arial"/>
          <w:bCs/>
          <w:sz w:val="16"/>
          <w:szCs w:val="16"/>
        </w:rPr>
        <w:lastRenderedPageBreak/>
        <w:t>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811223" w:rsidRPr="00811223" w:rsidRDefault="00811223" w:rsidP="00811223">
      <w:pPr>
        <w:numPr>
          <w:ilvl w:val="0"/>
          <w:numId w:val="14"/>
        </w:numPr>
        <w:tabs>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bCs/>
          <w:sz w:val="16"/>
          <w:szCs w:val="16"/>
        </w:rPr>
        <w:t>Objednávateľ</w:t>
      </w:r>
      <w:r w:rsidRPr="00811223">
        <w:rPr>
          <w:rFonts w:ascii="Arial" w:eastAsia="Times New Roman" w:hAnsi="Arial" w:cs="Arial"/>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811223" w:rsidRPr="00811223" w:rsidRDefault="00811223" w:rsidP="00811223">
      <w:pPr>
        <w:numPr>
          <w:ilvl w:val="0"/>
          <w:numId w:val="14"/>
        </w:numPr>
        <w:tabs>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sz w:val="16"/>
          <w:szCs w:val="16"/>
        </w:rPr>
        <w:t>Nedodržanie záväzku splniť predmet tejto zmluvy v kvalite stanovenej Objednávateľom, považujú zmluvné strany za podstatné porušenie tejto zmluvy.</w:t>
      </w:r>
    </w:p>
    <w:p w:rsidR="00811223" w:rsidRPr="00811223" w:rsidRDefault="00811223" w:rsidP="00811223">
      <w:pPr>
        <w:numPr>
          <w:ilvl w:val="0"/>
          <w:numId w:val="14"/>
        </w:numPr>
        <w:tabs>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sz w:val="16"/>
          <w:szCs w:val="16"/>
        </w:rPr>
        <w:t xml:space="preserve">Odstúpenie od zmluvy musí byť druhej zmluvnej strane oznámené písomne. </w:t>
      </w:r>
    </w:p>
    <w:p w:rsidR="00811223" w:rsidRPr="00811223" w:rsidRDefault="00811223" w:rsidP="00811223">
      <w:pPr>
        <w:numPr>
          <w:ilvl w:val="0"/>
          <w:numId w:val="14"/>
        </w:numPr>
        <w:tabs>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811223">
        <w:rPr>
          <w:rFonts w:ascii="Arial" w:eastAsia="Times New Roman" w:hAnsi="Arial" w:cs="Arial"/>
          <w:sz w:val="16"/>
          <w:szCs w:val="16"/>
        </w:rPr>
        <w:t>Účinky odstúpenia nastávajú momentom doručenia písomného oznámenia druhej strane.</w:t>
      </w:r>
    </w:p>
    <w:p w:rsidR="00811223" w:rsidRPr="00811223" w:rsidRDefault="00811223" w:rsidP="00811223">
      <w:pPr>
        <w:keepNext/>
        <w:autoSpaceDE w:val="0"/>
        <w:autoSpaceDN w:val="0"/>
        <w:spacing w:after="0" w:line="240" w:lineRule="auto"/>
        <w:jc w:val="both"/>
        <w:outlineLvl w:val="3"/>
        <w:rPr>
          <w:rFonts w:ascii="Arial" w:eastAsia="Times New Roman" w:hAnsi="Arial" w:cs="Arial"/>
          <w:b/>
          <w:bCs/>
          <w:sz w:val="16"/>
          <w:szCs w:val="16"/>
        </w:rPr>
      </w:pPr>
      <w:r w:rsidRPr="00811223">
        <w:rPr>
          <w:rFonts w:ascii="Arial" w:eastAsia="Times New Roman" w:hAnsi="Arial" w:cs="Arial"/>
          <w:b/>
          <w:bCs/>
          <w:sz w:val="16"/>
          <w:szCs w:val="16"/>
        </w:rPr>
        <w:t>VIII. Autorské práva zhotoviteľa, vlastnícke právo k zhotovenej veci (dielu)</w:t>
      </w:r>
    </w:p>
    <w:p w:rsidR="00811223" w:rsidRPr="00811223" w:rsidRDefault="00811223" w:rsidP="00811223">
      <w:pPr>
        <w:keepNext/>
        <w:tabs>
          <w:tab w:val="left" w:pos="284"/>
        </w:tabs>
        <w:autoSpaceDE w:val="0"/>
        <w:autoSpaceDN w:val="0"/>
        <w:spacing w:after="0" w:line="240" w:lineRule="auto"/>
        <w:ind w:left="284" w:hanging="284"/>
        <w:jc w:val="both"/>
        <w:outlineLvl w:val="3"/>
        <w:rPr>
          <w:rFonts w:ascii="Arial" w:eastAsia="Times New Roman" w:hAnsi="Arial" w:cs="Arial"/>
          <w:sz w:val="16"/>
          <w:szCs w:val="16"/>
        </w:rPr>
      </w:pPr>
      <w:r w:rsidRPr="00811223">
        <w:rPr>
          <w:rFonts w:ascii="Arial" w:eastAsia="Times New Roman" w:hAnsi="Arial" w:cs="Arial"/>
          <w:sz w:val="16"/>
          <w:szCs w:val="16"/>
        </w:rPr>
        <w:t xml:space="preserve">1. </w:t>
      </w:r>
      <w:r w:rsidRPr="00811223">
        <w:rPr>
          <w:rFonts w:ascii="Arial" w:eastAsia="Times New Roman" w:hAnsi="Arial" w:cs="Arial"/>
          <w:sz w:val="16"/>
          <w:szCs w:val="16"/>
        </w:rPr>
        <w:tab/>
        <w:t>Zmluvné strany berú na vedomie, že vytvorené dielo alebo niektorá jeho časť (pričom pod dielom sa na účely tohto článku rozumie PD), môže</w:t>
      </w:r>
      <w:r w:rsidRPr="00811223">
        <w:rPr>
          <w:rFonts w:ascii="Arial" w:eastAsia="Times New Roman" w:hAnsi="Arial" w:cs="Arial"/>
          <w:b/>
          <w:sz w:val="16"/>
          <w:szCs w:val="16"/>
        </w:rPr>
        <w:t xml:space="preserve"> </w:t>
      </w:r>
      <w:r w:rsidRPr="00811223">
        <w:rPr>
          <w:rFonts w:ascii="Arial" w:eastAsia="Times New Roman" w:hAnsi="Arial" w:cs="Arial"/>
          <w:sz w:val="16"/>
          <w:szCs w:val="16"/>
        </w:rPr>
        <w:t xml:space="preserve">spĺňať aj pojmové znaky autorského diela podľa príslušných ustanovení zákona č. 618/2003 </w:t>
      </w:r>
      <w:proofErr w:type="spellStart"/>
      <w:r w:rsidRPr="00811223">
        <w:rPr>
          <w:rFonts w:ascii="Arial" w:eastAsia="Times New Roman" w:hAnsi="Arial" w:cs="Arial"/>
          <w:sz w:val="16"/>
          <w:szCs w:val="16"/>
        </w:rPr>
        <w:t>Z.z</w:t>
      </w:r>
      <w:proofErr w:type="spellEnd"/>
      <w:r w:rsidRPr="00811223">
        <w:rPr>
          <w:rFonts w:ascii="Arial" w:eastAsia="Times New Roman" w:hAnsi="Arial" w:cs="Arial"/>
          <w:sz w:val="16"/>
          <w:szCs w:val="16"/>
        </w:rPr>
        <w:t>. o autorskom práve a právach súvisiacich s autorským právom (autorský zákon) v znení neskorších predpisov (ďalej v texte len „autorský zákon“).</w:t>
      </w:r>
    </w:p>
    <w:p w:rsidR="00811223" w:rsidRPr="00811223" w:rsidRDefault="00811223" w:rsidP="00811223">
      <w:pPr>
        <w:keepNext/>
        <w:tabs>
          <w:tab w:val="left" w:pos="284"/>
        </w:tabs>
        <w:autoSpaceDE w:val="0"/>
        <w:autoSpaceDN w:val="0"/>
        <w:spacing w:after="0" w:line="240" w:lineRule="auto"/>
        <w:ind w:left="284" w:hanging="284"/>
        <w:jc w:val="both"/>
        <w:outlineLvl w:val="3"/>
        <w:rPr>
          <w:rFonts w:ascii="Arial" w:eastAsia="Times New Roman" w:hAnsi="Arial" w:cs="Arial"/>
          <w:sz w:val="16"/>
          <w:szCs w:val="16"/>
        </w:rPr>
      </w:pPr>
      <w:r w:rsidRPr="00811223">
        <w:rPr>
          <w:rFonts w:ascii="Arial" w:eastAsia="Times New Roman" w:hAnsi="Arial" w:cs="Arial"/>
          <w:sz w:val="16"/>
          <w:szCs w:val="16"/>
        </w:rPr>
        <w:t xml:space="preserve">2. </w:t>
      </w:r>
      <w:r w:rsidRPr="00811223">
        <w:rPr>
          <w:rFonts w:ascii="Arial" w:eastAsia="Times New Roman" w:hAnsi="Arial" w:cs="Arial"/>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811223">
        <w:rPr>
          <w:rFonts w:ascii="Arial" w:eastAsia="Times New Roman" w:hAnsi="Arial" w:cs="Arial"/>
          <w:sz w:val="16"/>
          <w:szCs w:val="16"/>
        </w:rPr>
        <w:t>nasl</w:t>
      </w:r>
      <w:proofErr w:type="spellEnd"/>
      <w:r w:rsidRPr="00811223">
        <w:rPr>
          <w:rFonts w:ascii="Arial" w:eastAsia="Times New Roman" w:hAnsi="Arial" w:cs="Arial"/>
          <w:sz w:val="16"/>
          <w:szCs w:val="16"/>
        </w:rPr>
        <w:t>. autorského zákona (ďalej len „licencia“) v neobmedzenom rozsahu, najmä, nie však výlučne na:</w:t>
      </w:r>
    </w:p>
    <w:p w:rsidR="00811223" w:rsidRPr="00811223" w:rsidRDefault="00811223" w:rsidP="00811223">
      <w:pPr>
        <w:keepNext/>
        <w:autoSpaceDE w:val="0"/>
        <w:autoSpaceDN w:val="0"/>
        <w:spacing w:after="0" w:line="240" w:lineRule="auto"/>
        <w:ind w:left="284"/>
        <w:jc w:val="both"/>
        <w:outlineLvl w:val="3"/>
        <w:rPr>
          <w:rFonts w:ascii="Arial" w:eastAsia="Times New Roman" w:hAnsi="Arial" w:cs="Arial"/>
          <w:sz w:val="16"/>
          <w:szCs w:val="16"/>
        </w:rPr>
      </w:pPr>
      <w:r w:rsidRPr="00811223">
        <w:rPr>
          <w:rFonts w:ascii="Arial" w:eastAsia="Times New Roman" w:hAnsi="Arial" w:cs="Arial"/>
          <w:sz w:val="16"/>
          <w:szCs w:val="16"/>
        </w:rPr>
        <w:t xml:space="preserve">2.1. vyhotovenie rozmnoženín diela, jeho častí (v akomkoľvek počte), </w:t>
      </w:r>
    </w:p>
    <w:p w:rsidR="00811223" w:rsidRPr="00811223" w:rsidRDefault="00811223" w:rsidP="00811223">
      <w:pPr>
        <w:keepNext/>
        <w:autoSpaceDE w:val="0"/>
        <w:autoSpaceDN w:val="0"/>
        <w:spacing w:after="0" w:line="240" w:lineRule="auto"/>
        <w:ind w:left="284"/>
        <w:jc w:val="both"/>
        <w:outlineLvl w:val="3"/>
        <w:rPr>
          <w:rFonts w:ascii="Arial" w:eastAsia="Times New Roman" w:hAnsi="Arial" w:cs="Arial"/>
          <w:sz w:val="16"/>
          <w:szCs w:val="16"/>
        </w:rPr>
      </w:pPr>
      <w:r w:rsidRPr="00811223">
        <w:rPr>
          <w:rFonts w:ascii="Arial" w:eastAsia="Times New Roman" w:hAnsi="Arial" w:cs="Arial"/>
          <w:sz w:val="16"/>
          <w:szCs w:val="16"/>
        </w:rPr>
        <w:t>2.2. verejné rozširovanie originálu diela, jeho častí alebo jeho rozmnoženiny,</w:t>
      </w:r>
    </w:p>
    <w:p w:rsidR="00811223" w:rsidRPr="00811223" w:rsidRDefault="00811223" w:rsidP="00811223">
      <w:pPr>
        <w:keepNext/>
        <w:autoSpaceDE w:val="0"/>
        <w:autoSpaceDN w:val="0"/>
        <w:spacing w:after="0" w:line="240" w:lineRule="auto"/>
        <w:ind w:left="284"/>
        <w:jc w:val="both"/>
        <w:outlineLvl w:val="3"/>
        <w:rPr>
          <w:rFonts w:ascii="Arial" w:eastAsia="Times New Roman" w:hAnsi="Arial" w:cs="Arial"/>
          <w:sz w:val="16"/>
          <w:szCs w:val="16"/>
        </w:rPr>
      </w:pPr>
      <w:r w:rsidRPr="00811223">
        <w:rPr>
          <w:rFonts w:ascii="Arial" w:eastAsia="Times New Roman" w:hAnsi="Arial" w:cs="Arial"/>
          <w:sz w:val="16"/>
          <w:szCs w:val="16"/>
        </w:rPr>
        <w:t>2.3. použitie originálu diela, jeho častí alebo rozmnoženiny na propagačné alebo marketingové účely,</w:t>
      </w:r>
    </w:p>
    <w:p w:rsidR="00811223" w:rsidRPr="00811223" w:rsidRDefault="00811223" w:rsidP="00811223">
      <w:pPr>
        <w:keepNext/>
        <w:autoSpaceDE w:val="0"/>
        <w:autoSpaceDN w:val="0"/>
        <w:spacing w:after="0" w:line="240" w:lineRule="auto"/>
        <w:ind w:left="284"/>
        <w:jc w:val="both"/>
        <w:outlineLvl w:val="3"/>
        <w:rPr>
          <w:rFonts w:ascii="Arial" w:eastAsia="Times New Roman" w:hAnsi="Arial" w:cs="Arial"/>
          <w:sz w:val="16"/>
          <w:szCs w:val="16"/>
        </w:rPr>
      </w:pPr>
      <w:r w:rsidRPr="00811223">
        <w:rPr>
          <w:rFonts w:ascii="Arial" w:eastAsia="Times New Roman" w:hAnsi="Arial" w:cs="Arial"/>
          <w:sz w:val="16"/>
          <w:szCs w:val="16"/>
        </w:rPr>
        <w:t>2.4. sprístupňovanie diela, jeho častí verejnosti,</w:t>
      </w:r>
    </w:p>
    <w:p w:rsidR="00811223" w:rsidRPr="00811223" w:rsidRDefault="00811223" w:rsidP="00811223">
      <w:pPr>
        <w:keepNext/>
        <w:autoSpaceDE w:val="0"/>
        <w:autoSpaceDN w:val="0"/>
        <w:spacing w:after="0" w:line="240" w:lineRule="auto"/>
        <w:ind w:left="284"/>
        <w:jc w:val="both"/>
        <w:outlineLvl w:val="3"/>
        <w:rPr>
          <w:rFonts w:ascii="Arial" w:eastAsia="Times New Roman" w:hAnsi="Arial" w:cs="Arial"/>
          <w:sz w:val="16"/>
          <w:szCs w:val="16"/>
        </w:rPr>
      </w:pPr>
      <w:r w:rsidRPr="00811223">
        <w:rPr>
          <w:rFonts w:ascii="Arial" w:eastAsia="Times New Roman" w:hAnsi="Arial" w:cs="Arial"/>
          <w:sz w:val="16"/>
          <w:szCs w:val="16"/>
        </w:rPr>
        <w:t>2.5. verejné vykonanie diela, jeho časti vrátane realizácie stavebných prác (stavby) podľa diela alebo jeho časti (t.j. podľa PD a/alebo jej časti),</w:t>
      </w:r>
    </w:p>
    <w:p w:rsidR="00811223" w:rsidRPr="00811223" w:rsidRDefault="00811223" w:rsidP="00811223">
      <w:pPr>
        <w:spacing w:after="0" w:line="240" w:lineRule="auto"/>
        <w:ind w:left="284"/>
        <w:rPr>
          <w:rFonts w:ascii="Arial" w:eastAsia="Times New Roman" w:hAnsi="Arial" w:cs="Arial"/>
          <w:sz w:val="16"/>
          <w:szCs w:val="16"/>
        </w:rPr>
      </w:pPr>
      <w:r w:rsidRPr="00811223">
        <w:rPr>
          <w:rFonts w:ascii="Arial" w:eastAsia="Times New Roman" w:hAnsi="Arial" w:cs="Arial"/>
          <w:sz w:val="16"/>
          <w:szCs w:val="16"/>
        </w:rPr>
        <w:t xml:space="preserve">2.6. na odstránenie </w:t>
      </w:r>
      <w:proofErr w:type="spellStart"/>
      <w:r w:rsidRPr="00811223">
        <w:rPr>
          <w:rFonts w:ascii="Arial" w:eastAsia="Times New Roman" w:hAnsi="Arial" w:cs="Arial"/>
          <w:sz w:val="16"/>
          <w:szCs w:val="16"/>
        </w:rPr>
        <w:t>vád</w:t>
      </w:r>
      <w:proofErr w:type="spellEnd"/>
      <w:r w:rsidRPr="00811223">
        <w:rPr>
          <w:rFonts w:ascii="Arial" w:eastAsia="Times New Roman" w:hAnsi="Arial" w:cs="Arial"/>
          <w:sz w:val="16"/>
          <w:szCs w:val="16"/>
        </w:rPr>
        <w:t xml:space="preserve"> diela, jeho časti (vykonanie zmeny, úpravy PD alebo jej časti) v súlade s poslednou vetou bodu 7.  článku V. tejto zmluvy,</w:t>
      </w:r>
    </w:p>
    <w:p w:rsidR="00811223" w:rsidRPr="00811223" w:rsidRDefault="00811223" w:rsidP="00811223">
      <w:pPr>
        <w:spacing w:after="0" w:line="240" w:lineRule="auto"/>
        <w:ind w:left="284"/>
        <w:rPr>
          <w:rFonts w:ascii="Arial" w:eastAsia="Times New Roman" w:hAnsi="Arial" w:cs="Arial"/>
          <w:sz w:val="16"/>
          <w:szCs w:val="16"/>
        </w:rPr>
      </w:pPr>
      <w:r w:rsidRPr="00811223">
        <w:rPr>
          <w:rFonts w:ascii="Arial" w:eastAsia="Times New Roman" w:hAnsi="Arial" w:cs="Arial"/>
          <w:sz w:val="16"/>
          <w:szCs w:val="16"/>
        </w:rPr>
        <w:t>2.7. použitie celé diela alebo ktorejkoľvek jednotlivej časti diela, podliehajúcej ochrane v zmysle autorského zákona, ako podklad na spracovanie (vyhotovenie) iného diela,</w:t>
      </w:r>
    </w:p>
    <w:p w:rsidR="00811223" w:rsidRPr="00811223" w:rsidRDefault="00811223" w:rsidP="00811223">
      <w:pPr>
        <w:spacing w:after="0" w:line="240" w:lineRule="auto"/>
        <w:ind w:left="284"/>
        <w:rPr>
          <w:rFonts w:ascii="Arial" w:hAnsi="Arial" w:cs="Arial"/>
          <w:sz w:val="16"/>
          <w:szCs w:val="16"/>
        </w:rPr>
      </w:pPr>
      <w:r w:rsidRPr="00811223">
        <w:rPr>
          <w:rFonts w:ascii="Arial" w:hAnsi="Arial" w:cs="Arial"/>
          <w:bCs/>
          <w:sz w:val="16"/>
          <w:szCs w:val="16"/>
        </w:rPr>
        <w:t xml:space="preserve">2.8. </w:t>
      </w:r>
      <w:r w:rsidRPr="00811223">
        <w:rPr>
          <w:rFonts w:ascii="Arial" w:hAnsi="Arial" w:cs="Arial"/>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811223" w:rsidRPr="00811223" w:rsidRDefault="00811223" w:rsidP="00811223">
      <w:pPr>
        <w:tabs>
          <w:tab w:val="left" w:pos="284"/>
        </w:tabs>
        <w:spacing w:after="0" w:line="240" w:lineRule="auto"/>
        <w:ind w:left="284" w:hanging="284"/>
        <w:rPr>
          <w:rFonts w:ascii="Arial" w:hAnsi="Arial" w:cs="Arial"/>
          <w:sz w:val="16"/>
          <w:szCs w:val="16"/>
        </w:rPr>
      </w:pPr>
      <w:r w:rsidRPr="00811223">
        <w:rPr>
          <w:rFonts w:ascii="Arial" w:hAnsi="Arial" w:cs="Arial"/>
          <w:sz w:val="16"/>
          <w:szCs w:val="16"/>
        </w:rPr>
        <w:t xml:space="preserve">3. </w:t>
      </w:r>
      <w:r w:rsidRPr="00811223">
        <w:rPr>
          <w:rFonts w:ascii="Arial" w:hAnsi="Arial" w:cs="Arial"/>
          <w:sz w:val="16"/>
          <w:szCs w:val="16"/>
        </w:rPr>
        <w:tab/>
        <w:t>Odmena za udelenie súhlasu (licencie) v zmysle tohto článku tejto zmluvy je v plnom rozsahu obsiahnutá v cene za vypracovanie a dodanie PD v zmysle tejto zmluvy.</w:t>
      </w:r>
    </w:p>
    <w:p w:rsidR="00811223" w:rsidRPr="00811223" w:rsidRDefault="00811223" w:rsidP="00811223">
      <w:pPr>
        <w:tabs>
          <w:tab w:val="left" w:pos="284"/>
        </w:tabs>
        <w:spacing w:after="0" w:line="240" w:lineRule="auto"/>
        <w:ind w:left="284" w:hanging="284"/>
        <w:rPr>
          <w:rFonts w:ascii="Arial" w:eastAsia="Times New Roman" w:hAnsi="Arial" w:cs="Arial"/>
          <w:sz w:val="16"/>
          <w:szCs w:val="16"/>
        </w:rPr>
      </w:pPr>
      <w:r w:rsidRPr="00811223">
        <w:rPr>
          <w:rFonts w:ascii="Arial" w:eastAsia="Times New Roman" w:hAnsi="Arial" w:cs="Arial"/>
          <w:sz w:val="16"/>
          <w:szCs w:val="16"/>
        </w:rPr>
        <w:t xml:space="preserve">4. </w:t>
      </w:r>
      <w:r w:rsidRPr="00811223">
        <w:rPr>
          <w:rFonts w:ascii="Arial" w:eastAsia="Times New Roman" w:hAnsi="Arial" w:cs="Arial"/>
          <w:sz w:val="16"/>
          <w:szCs w:val="16"/>
        </w:rPr>
        <w:tab/>
        <w:t>Dielo zhotovené v súlade s touto zmluvou sa stáva vlastníctvom objednávateľa momentom jeho protokolárneho prevzatia od zhotoviteľa.</w:t>
      </w:r>
    </w:p>
    <w:p w:rsidR="00811223" w:rsidRPr="00811223" w:rsidRDefault="00811223" w:rsidP="00811223">
      <w:pPr>
        <w:keepNext/>
        <w:autoSpaceDE w:val="0"/>
        <w:autoSpaceDN w:val="0"/>
        <w:spacing w:after="0" w:line="240" w:lineRule="auto"/>
        <w:jc w:val="both"/>
        <w:outlineLvl w:val="3"/>
        <w:rPr>
          <w:rFonts w:ascii="Arial" w:eastAsia="Times New Roman" w:hAnsi="Arial" w:cs="Arial"/>
          <w:b/>
          <w:bCs/>
          <w:sz w:val="16"/>
          <w:szCs w:val="16"/>
        </w:rPr>
      </w:pPr>
      <w:r w:rsidRPr="00811223">
        <w:rPr>
          <w:rFonts w:ascii="Arial" w:eastAsia="Times New Roman" w:hAnsi="Arial" w:cs="Arial"/>
          <w:b/>
          <w:bCs/>
          <w:sz w:val="16"/>
          <w:szCs w:val="16"/>
        </w:rPr>
        <w:t>IX.  Záverečné ustanovenia</w:t>
      </w:r>
    </w:p>
    <w:p w:rsidR="00811223" w:rsidRPr="00811223" w:rsidRDefault="00811223" w:rsidP="00811223">
      <w:pPr>
        <w:numPr>
          <w:ilvl w:val="0"/>
          <w:numId w:val="15"/>
        </w:numPr>
        <w:spacing w:after="0" w:line="240" w:lineRule="auto"/>
        <w:ind w:left="284" w:hanging="284"/>
        <w:jc w:val="both"/>
        <w:rPr>
          <w:rFonts w:ascii="Arial" w:hAnsi="Arial" w:cs="Arial"/>
          <w:color w:val="000000"/>
          <w:sz w:val="16"/>
          <w:szCs w:val="16"/>
        </w:rPr>
      </w:pPr>
      <w:r w:rsidRPr="00811223">
        <w:rPr>
          <w:rFonts w:ascii="Arial" w:hAnsi="Arial" w:cs="Arial"/>
          <w:color w:val="000000"/>
          <w:sz w:val="16"/>
          <w:szCs w:val="16"/>
        </w:rPr>
        <w:t>Zmeny a doplnky tejto zmluvy je možné robiť len formou číslovaných písomných dodatkov podpísaných oprávnenými zástupcami oboch zmluvných strán.</w:t>
      </w:r>
    </w:p>
    <w:p w:rsidR="00811223" w:rsidRPr="00811223" w:rsidRDefault="00811223" w:rsidP="00811223">
      <w:pPr>
        <w:numPr>
          <w:ilvl w:val="0"/>
          <w:numId w:val="15"/>
        </w:numPr>
        <w:spacing w:after="0" w:line="240" w:lineRule="auto"/>
        <w:ind w:left="284" w:hanging="284"/>
        <w:jc w:val="both"/>
        <w:rPr>
          <w:rFonts w:ascii="Arial" w:hAnsi="Arial" w:cs="Arial"/>
          <w:color w:val="000000"/>
          <w:sz w:val="16"/>
          <w:szCs w:val="16"/>
        </w:rPr>
      </w:pPr>
      <w:r w:rsidRPr="00811223">
        <w:rPr>
          <w:rFonts w:ascii="Arial" w:hAnsi="Arial" w:cs="Arial"/>
          <w:color w:val="000000"/>
          <w:sz w:val="16"/>
          <w:szCs w:val="16"/>
        </w:rPr>
        <w:t>Práva a povinnosti zmluvných strán neupravené zmluvou alebo týmito podmienkami, ako aj vzťahy z nich vyplývajúce sa riadia príslušnými ustanoveniami Obchodného zákonníka, subsidiárne ustanoveniami Občianskeho zákonníka a všeobecne záväznými právnymi predpismi SR.</w:t>
      </w:r>
    </w:p>
    <w:p w:rsidR="00811223" w:rsidRPr="00811223" w:rsidRDefault="00811223" w:rsidP="00811223">
      <w:pPr>
        <w:numPr>
          <w:ilvl w:val="0"/>
          <w:numId w:val="15"/>
        </w:numPr>
        <w:spacing w:after="0" w:line="240" w:lineRule="auto"/>
        <w:ind w:left="284" w:hanging="284"/>
        <w:jc w:val="both"/>
        <w:rPr>
          <w:rFonts w:ascii="Arial" w:hAnsi="Arial" w:cs="Arial"/>
          <w:color w:val="000000"/>
          <w:sz w:val="16"/>
          <w:szCs w:val="16"/>
        </w:rPr>
      </w:pPr>
      <w:r w:rsidRPr="00811223">
        <w:rPr>
          <w:rFonts w:ascii="Arial" w:hAnsi="Arial" w:cs="Arial"/>
          <w:sz w:val="16"/>
          <w:szCs w:val="16"/>
          <w:lang w:eastAsia="sk-SK"/>
        </w:rPr>
        <w:t>Zmluvné strany sa dohodli, že všetky technické, cenové, odborné informácie a iné</w:t>
      </w:r>
      <w:r w:rsidRPr="00811223">
        <w:rPr>
          <w:rFonts w:ascii="Arial" w:hAnsi="Arial" w:cs="Arial"/>
          <w:color w:val="000000"/>
          <w:sz w:val="16"/>
          <w:szCs w:val="16"/>
        </w:rPr>
        <w:t xml:space="preserve"> </w:t>
      </w:r>
      <w:r w:rsidRPr="00811223">
        <w:rPr>
          <w:rFonts w:ascii="Arial" w:hAnsi="Arial" w:cs="Arial"/>
          <w:sz w:val="16"/>
          <w:szCs w:val="16"/>
          <w:lang w:eastAsia="sk-SK"/>
        </w:rPr>
        <w:t>skutočnosti, s ktorými počas plnenia predmetu tejto zmluvy prídu do styku, sú predmetom</w:t>
      </w:r>
      <w:r w:rsidRPr="00811223">
        <w:rPr>
          <w:rFonts w:ascii="Arial" w:hAnsi="Arial" w:cs="Arial"/>
          <w:color w:val="000000"/>
          <w:sz w:val="16"/>
          <w:szCs w:val="16"/>
        </w:rPr>
        <w:t xml:space="preserve"> </w:t>
      </w:r>
      <w:r w:rsidRPr="00811223">
        <w:rPr>
          <w:rFonts w:ascii="Arial" w:hAnsi="Arial" w:cs="Arial"/>
          <w:sz w:val="16"/>
          <w:szCs w:val="16"/>
          <w:lang w:eastAsia="sk-SK"/>
        </w:rPr>
        <w:t>obchodného tajomstva a nebudú poskytnuté tretej osobe bez predchádzajúceho</w:t>
      </w:r>
      <w:r w:rsidRPr="00811223">
        <w:rPr>
          <w:rFonts w:ascii="Arial" w:hAnsi="Arial" w:cs="Arial"/>
          <w:color w:val="000000"/>
          <w:sz w:val="16"/>
          <w:szCs w:val="16"/>
        </w:rPr>
        <w:t xml:space="preserve"> </w:t>
      </w:r>
      <w:r w:rsidRPr="00811223">
        <w:rPr>
          <w:rFonts w:ascii="Arial" w:hAnsi="Arial" w:cs="Arial"/>
          <w:sz w:val="16"/>
          <w:szCs w:val="16"/>
          <w:lang w:eastAsia="sk-SK"/>
        </w:rPr>
        <w:t>písomného súhlasu druhej zmluvnej strany. Tento záväzok zostáva v platnosti aj po</w:t>
      </w:r>
      <w:r w:rsidRPr="00811223">
        <w:rPr>
          <w:rFonts w:ascii="Arial" w:hAnsi="Arial" w:cs="Arial"/>
          <w:color w:val="000000"/>
          <w:sz w:val="16"/>
          <w:szCs w:val="16"/>
        </w:rPr>
        <w:t xml:space="preserve"> </w:t>
      </w:r>
      <w:r w:rsidRPr="00811223">
        <w:rPr>
          <w:rFonts w:ascii="Arial" w:hAnsi="Arial" w:cs="Arial"/>
          <w:sz w:val="16"/>
          <w:szCs w:val="16"/>
          <w:lang w:eastAsia="sk-SK"/>
        </w:rPr>
        <w:t>ukončení plnenia podľa tejto zmluvy a to bez časového obmedzenia.</w:t>
      </w:r>
    </w:p>
    <w:p w:rsidR="00811223" w:rsidRPr="00811223" w:rsidRDefault="00811223" w:rsidP="00811223">
      <w:pPr>
        <w:numPr>
          <w:ilvl w:val="0"/>
          <w:numId w:val="15"/>
        </w:numPr>
        <w:spacing w:after="0" w:line="240" w:lineRule="auto"/>
        <w:ind w:left="284" w:hanging="284"/>
        <w:jc w:val="both"/>
        <w:rPr>
          <w:rFonts w:ascii="Arial" w:hAnsi="Arial" w:cs="Arial"/>
          <w:color w:val="000000"/>
          <w:sz w:val="16"/>
          <w:szCs w:val="16"/>
        </w:rPr>
      </w:pPr>
      <w:r w:rsidRPr="00811223">
        <w:rPr>
          <w:rFonts w:ascii="Arial" w:hAnsi="Arial" w:cs="Arial"/>
          <w:color w:val="000000"/>
          <w:sz w:val="16"/>
          <w:szCs w:val="16"/>
        </w:rPr>
        <w:t>Rozhodné právo je právo SR, príslušným súdom na rozhodovanie prípadných sporov z tejto zmluvy je súd SR.</w:t>
      </w:r>
    </w:p>
    <w:p w:rsidR="00811223" w:rsidRPr="00811223" w:rsidRDefault="00811223" w:rsidP="00811223">
      <w:pPr>
        <w:numPr>
          <w:ilvl w:val="0"/>
          <w:numId w:val="15"/>
        </w:numPr>
        <w:overflowPunct w:val="0"/>
        <w:autoSpaceDE w:val="0"/>
        <w:autoSpaceDN w:val="0"/>
        <w:adjustRightInd w:val="0"/>
        <w:spacing w:after="0" w:line="240" w:lineRule="auto"/>
        <w:ind w:left="284" w:hanging="284"/>
        <w:jc w:val="both"/>
        <w:textAlignment w:val="baseline"/>
        <w:rPr>
          <w:rFonts w:ascii="Arial" w:eastAsia="Times New Roman" w:hAnsi="Arial" w:cs="Arial"/>
          <w:color w:val="000000"/>
          <w:sz w:val="16"/>
          <w:szCs w:val="16"/>
          <w:lang w:eastAsia="sk-SK"/>
        </w:rPr>
      </w:pPr>
      <w:r w:rsidRPr="00811223">
        <w:rPr>
          <w:rFonts w:ascii="Arial" w:eastAsia="Times New Roman" w:hAnsi="Arial" w:cs="Arial"/>
          <w:color w:val="000000"/>
          <w:sz w:val="16"/>
          <w:szCs w:val="16"/>
          <w:lang w:eastAsia="sk-SK"/>
        </w:rPr>
        <w:t>Tieto podmienky sú neoddeliteľnou súčasťou zmluvy.</w:t>
      </w:r>
    </w:p>
    <w:p w:rsidR="00811223" w:rsidRPr="00811223" w:rsidRDefault="00811223" w:rsidP="00811223">
      <w:pPr>
        <w:spacing w:after="0" w:line="240" w:lineRule="auto"/>
        <w:rPr>
          <w:rFonts w:ascii="Arial" w:hAnsi="Arial" w:cs="Arial"/>
          <w:i/>
          <w:sz w:val="16"/>
          <w:szCs w:val="16"/>
        </w:rPr>
      </w:pPr>
    </w:p>
    <w:p w:rsidR="00811223" w:rsidRPr="00811223" w:rsidRDefault="00811223" w:rsidP="00811223">
      <w:pPr>
        <w:spacing w:after="0" w:line="240" w:lineRule="auto"/>
        <w:rPr>
          <w:rFonts w:ascii="Arial" w:hAnsi="Arial" w:cs="Arial"/>
          <w:i/>
          <w:sz w:val="16"/>
          <w:szCs w:val="16"/>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Default="00811223" w:rsidP="000B3E8B">
      <w:pPr>
        <w:ind w:firstLine="708"/>
        <w:rPr>
          <w:rFonts w:ascii="Arial" w:hAnsi="Arial" w:cs="Arial"/>
          <w:sz w:val="18"/>
          <w:szCs w:val="18"/>
        </w:rPr>
      </w:pPr>
    </w:p>
    <w:p w:rsidR="00811223" w:rsidRPr="000B3E8B" w:rsidRDefault="00811223" w:rsidP="000B3E8B">
      <w:pPr>
        <w:ind w:firstLine="708"/>
        <w:rPr>
          <w:rFonts w:ascii="Arial" w:hAnsi="Arial" w:cs="Arial"/>
          <w:sz w:val="18"/>
          <w:szCs w:val="18"/>
        </w:rPr>
      </w:pPr>
    </w:p>
    <w:sectPr w:rsidR="00811223" w:rsidRPr="000B3E8B" w:rsidSect="00CA33C1">
      <w:headerReference w:type="even" r:id="rId14"/>
      <w:footerReference w:type="even"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0521" w:rsidRDefault="00FF0521" w:rsidP="00E0481B">
      <w:pPr>
        <w:spacing w:after="0" w:line="240" w:lineRule="auto"/>
      </w:pPr>
      <w:r>
        <w:separator/>
      </w:r>
    </w:p>
  </w:endnote>
  <w:endnote w:type="continuationSeparator" w:id="0">
    <w:p w:rsidR="00FF0521" w:rsidRDefault="00FF0521"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4BF2" w:rsidRPr="00AD230B" w:rsidRDefault="00F94BF2" w:rsidP="00CB39A7">
    <w:pPr>
      <w:pStyle w:val="Pta"/>
      <w:jc w:val="right"/>
      <w:rPr>
        <w:rFonts w:ascii="Arial" w:hAnsi="Arial" w:cs="Arial"/>
      </w:rPr>
    </w:pPr>
  </w:p>
  <w:p w:rsidR="00F94BF2" w:rsidRPr="00C84E83" w:rsidRDefault="00F94BF2">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F94BF2" w:rsidRPr="00CA33C1" w:rsidRDefault="00F94BF2">
            <w:pPr>
              <w:pStyle w:val="Pta"/>
              <w:jc w:val="right"/>
              <w:rPr>
                <w:rFonts w:ascii="Arial" w:hAnsi="Arial" w:cs="Arial"/>
                <w:sz w:val="24"/>
                <w:szCs w:val="24"/>
              </w:rPr>
            </w:pPr>
            <w:r w:rsidRPr="00CA33C1">
              <w:rPr>
                <w:rFonts w:ascii="Arial" w:hAnsi="Arial" w:cs="Arial"/>
                <w:sz w:val="24"/>
                <w:szCs w:val="24"/>
              </w:rPr>
              <w:t xml:space="preserve"> </w:t>
            </w:r>
            <w:r w:rsidRPr="00CA33C1">
              <w:rPr>
                <w:rFonts w:ascii="Arial" w:hAnsi="Arial" w:cs="Arial"/>
                <w:b/>
                <w:bCs/>
                <w:sz w:val="24"/>
                <w:szCs w:val="24"/>
              </w:rPr>
              <w:fldChar w:fldCharType="begin"/>
            </w:r>
            <w:r w:rsidRPr="00CA33C1">
              <w:rPr>
                <w:rFonts w:ascii="Arial" w:hAnsi="Arial" w:cs="Arial"/>
                <w:b/>
                <w:bCs/>
                <w:sz w:val="24"/>
                <w:szCs w:val="24"/>
              </w:rPr>
              <w:instrText>PAGE</w:instrText>
            </w:r>
            <w:r w:rsidRPr="00CA33C1">
              <w:rPr>
                <w:rFonts w:ascii="Arial" w:hAnsi="Arial" w:cs="Arial"/>
                <w:b/>
                <w:bCs/>
                <w:sz w:val="24"/>
                <w:szCs w:val="24"/>
              </w:rPr>
              <w:fldChar w:fldCharType="separate"/>
            </w:r>
            <w:r w:rsidR="00230F88">
              <w:rPr>
                <w:rFonts w:ascii="Arial" w:hAnsi="Arial" w:cs="Arial"/>
                <w:b/>
                <w:bCs/>
                <w:noProof/>
                <w:sz w:val="24"/>
                <w:szCs w:val="24"/>
              </w:rPr>
              <w:t>7</w:t>
            </w:r>
            <w:r w:rsidRPr="00CA33C1">
              <w:rPr>
                <w:rFonts w:ascii="Arial" w:hAnsi="Arial" w:cs="Arial"/>
                <w:b/>
                <w:bCs/>
                <w:sz w:val="24"/>
                <w:szCs w:val="24"/>
              </w:rPr>
              <w:fldChar w:fldCharType="end"/>
            </w:r>
            <w:r w:rsidRPr="00CA33C1">
              <w:rPr>
                <w:rFonts w:ascii="Arial" w:hAnsi="Arial" w:cs="Arial"/>
                <w:sz w:val="24"/>
                <w:szCs w:val="24"/>
              </w:rPr>
              <w:t xml:space="preserve"> z </w:t>
            </w:r>
            <w:r w:rsidRPr="00CA33C1">
              <w:rPr>
                <w:rFonts w:ascii="Arial" w:hAnsi="Arial" w:cs="Arial"/>
                <w:b/>
                <w:bCs/>
                <w:sz w:val="24"/>
                <w:szCs w:val="24"/>
              </w:rPr>
              <w:fldChar w:fldCharType="begin"/>
            </w:r>
            <w:r w:rsidRPr="00CA33C1">
              <w:rPr>
                <w:rFonts w:ascii="Arial" w:hAnsi="Arial" w:cs="Arial"/>
                <w:b/>
                <w:bCs/>
                <w:sz w:val="24"/>
                <w:szCs w:val="24"/>
              </w:rPr>
              <w:instrText>NUMPAGES</w:instrText>
            </w:r>
            <w:r w:rsidRPr="00CA33C1">
              <w:rPr>
                <w:rFonts w:ascii="Arial" w:hAnsi="Arial" w:cs="Arial"/>
                <w:b/>
                <w:bCs/>
                <w:sz w:val="24"/>
                <w:szCs w:val="24"/>
              </w:rPr>
              <w:fldChar w:fldCharType="separate"/>
            </w:r>
            <w:r w:rsidR="00230F88">
              <w:rPr>
                <w:rFonts w:ascii="Arial" w:hAnsi="Arial" w:cs="Arial"/>
                <w:b/>
                <w:bCs/>
                <w:noProof/>
                <w:sz w:val="24"/>
                <w:szCs w:val="24"/>
              </w:rPr>
              <w:t>12</w:t>
            </w:r>
            <w:r w:rsidRPr="00CA33C1">
              <w:rPr>
                <w:rFonts w:ascii="Arial" w:hAnsi="Arial" w:cs="Arial"/>
                <w:b/>
                <w:bCs/>
                <w:sz w:val="24"/>
                <w:szCs w:val="24"/>
              </w:rPr>
              <w:fldChar w:fldCharType="end"/>
            </w:r>
          </w:p>
        </w:sdtContent>
      </w:sdt>
    </w:sdtContent>
  </w:sdt>
  <w:p w:rsidR="00F94BF2" w:rsidRDefault="00F94BF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0521" w:rsidRDefault="00FF0521" w:rsidP="00E0481B">
      <w:pPr>
        <w:spacing w:after="0" w:line="240" w:lineRule="auto"/>
      </w:pPr>
      <w:r>
        <w:separator/>
      </w:r>
    </w:p>
  </w:footnote>
  <w:footnote w:type="continuationSeparator" w:id="0">
    <w:p w:rsidR="00FF0521" w:rsidRDefault="00FF0521"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4BF2" w:rsidRPr="00C84E83" w:rsidRDefault="00F94BF2" w:rsidP="00C84E83">
    <w:pPr>
      <w:pStyle w:val="Hlavika"/>
      <w:jc w:val="right"/>
      <w:rPr>
        <w:rFonts w:ascii="Arial" w:hAnsi="Arial" w:cs="Arial"/>
        <w:b/>
        <w:sz w:val="24"/>
        <w:szCs w:val="24"/>
      </w:rPr>
    </w:pPr>
    <w:r w:rsidRPr="00C84E83">
      <w:rPr>
        <w:rFonts w:ascii="Arial" w:hAnsi="Arial" w:cs="Arial"/>
        <w:b/>
        <w:sz w:val="24"/>
        <w:szCs w:val="24"/>
      </w:rPr>
      <w:t>SR 1011</w:t>
    </w:r>
  </w:p>
  <w:p w:rsidR="00F94BF2" w:rsidRPr="00C84E83" w:rsidRDefault="00F94BF2"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cs="Times New Roman" w:hint="default"/>
      </w:rPr>
    </w:lvl>
    <w:lvl w:ilvl="1" w:tplc="041B0003">
      <w:start w:val="1"/>
      <w:numFmt w:val="bullet"/>
      <w:lvlText w:val="o"/>
      <w:lvlJc w:val="left"/>
      <w:pPr>
        <w:ind w:left="2160" w:hanging="360"/>
      </w:pPr>
      <w:rPr>
        <w:rFonts w:ascii="Courier New" w:hAnsi="Courier New" w:cs="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cs="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cs="Courier New" w:hint="default"/>
      </w:rPr>
    </w:lvl>
    <w:lvl w:ilvl="8" w:tplc="041B0005">
      <w:start w:val="1"/>
      <w:numFmt w:val="bullet"/>
      <w:lvlText w:val=""/>
      <w:lvlJc w:val="left"/>
      <w:pPr>
        <w:ind w:left="7200" w:hanging="360"/>
      </w:pPr>
      <w:rPr>
        <w:rFonts w:ascii="Wingdings" w:hAnsi="Wingdings" w:hint="default"/>
      </w:rPr>
    </w:lvl>
  </w:abstractNum>
  <w:abstractNum w:abstractNumId="1">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11871A1F"/>
    <w:multiLevelType w:val="multilevel"/>
    <w:tmpl w:val="9F948A26"/>
    <w:lvl w:ilvl="0">
      <w:start w:val="1"/>
      <w:numFmt w:val="decimal"/>
      <w:lvlText w:val="%1."/>
      <w:lvlJc w:val="left"/>
      <w:pPr>
        <w:ind w:left="360" w:hanging="360"/>
      </w:pPr>
      <w:rPr>
        <w:b w:val="0"/>
        <w:strike w:val="0"/>
        <w:dstrike w:val="0"/>
        <w:u w:val="none"/>
        <w:effect w:val="none"/>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3">
    <w:nsid w:val="11CA1D0F"/>
    <w:multiLevelType w:val="multilevel"/>
    <w:tmpl w:val="379CCF8A"/>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
    <w:nsid w:val="173C1B64"/>
    <w:multiLevelType w:val="hybridMultilevel"/>
    <w:tmpl w:val="E8A0D150"/>
    <w:lvl w:ilvl="0" w:tplc="041B000F">
      <w:start w:val="1"/>
      <w:numFmt w:val="decimal"/>
      <w:lvlText w:val="%1."/>
      <w:lvlJc w:val="left"/>
      <w:pPr>
        <w:ind w:left="1074" w:hanging="360"/>
      </w:pPr>
      <w:rPr>
        <w:u w:val="single"/>
      </w:rPr>
    </w:lvl>
    <w:lvl w:ilvl="1" w:tplc="041B0019">
      <w:start w:val="1"/>
      <w:numFmt w:val="lowerLetter"/>
      <w:lvlText w:val="%2."/>
      <w:lvlJc w:val="left"/>
      <w:pPr>
        <w:ind w:left="1794" w:hanging="360"/>
      </w:pPr>
    </w:lvl>
    <w:lvl w:ilvl="2" w:tplc="041B001B">
      <w:start w:val="1"/>
      <w:numFmt w:val="lowerRoman"/>
      <w:lvlText w:val="%3."/>
      <w:lvlJc w:val="right"/>
      <w:pPr>
        <w:ind w:left="2514" w:hanging="180"/>
      </w:pPr>
    </w:lvl>
    <w:lvl w:ilvl="3" w:tplc="041B000F">
      <w:start w:val="1"/>
      <w:numFmt w:val="decimal"/>
      <w:lvlText w:val="%4."/>
      <w:lvlJc w:val="left"/>
      <w:pPr>
        <w:ind w:left="3234" w:hanging="360"/>
      </w:pPr>
    </w:lvl>
    <w:lvl w:ilvl="4" w:tplc="041B0019">
      <w:start w:val="1"/>
      <w:numFmt w:val="lowerLetter"/>
      <w:lvlText w:val="%5."/>
      <w:lvlJc w:val="left"/>
      <w:pPr>
        <w:ind w:left="3954" w:hanging="360"/>
      </w:pPr>
    </w:lvl>
    <w:lvl w:ilvl="5" w:tplc="041B001B">
      <w:start w:val="1"/>
      <w:numFmt w:val="lowerRoman"/>
      <w:lvlText w:val="%6."/>
      <w:lvlJc w:val="right"/>
      <w:pPr>
        <w:ind w:left="4674" w:hanging="180"/>
      </w:pPr>
    </w:lvl>
    <w:lvl w:ilvl="6" w:tplc="041B000F">
      <w:start w:val="1"/>
      <w:numFmt w:val="decimal"/>
      <w:lvlText w:val="%7."/>
      <w:lvlJc w:val="left"/>
      <w:pPr>
        <w:ind w:left="5394" w:hanging="360"/>
      </w:pPr>
    </w:lvl>
    <w:lvl w:ilvl="7" w:tplc="041B0019">
      <w:start w:val="1"/>
      <w:numFmt w:val="lowerLetter"/>
      <w:lvlText w:val="%8."/>
      <w:lvlJc w:val="left"/>
      <w:pPr>
        <w:ind w:left="6114" w:hanging="360"/>
      </w:pPr>
    </w:lvl>
    <w:lvl w:ilvl="8" w:tplc="041B001B">
      <w:start w:val="1"/>
      <w:numFmt w:val="lowerRoman"/>
      <w:lvlText w:val="%9."/>
      <w:lvlJc w:val="right"/>
      <w:pPr>
        <w:ind w:left="6834" w:hanging="180"/>
      </w:pPr>
    </w:lvl>
  </w:abstractNum>
  <w:abstractNum w:abstractNumId="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2A6B1439"/>
    <w:multiLevelType w:val="multilevel"/>
    <w:tmpl w:val="57C2411C"/>
    <w:lvl w:ilvl="0">
      <w:start w:val="4"/>
      <w:numFmt w:val="decimal"/>
      <w:lvlText w:val="%1."/>
      <w:lvlJc w:val="left"/>
      <w:pPr>
        <w:tabs>
          <w:tab w:val="num" w:pos="454"/>
        </w:tabs>
        <w:ind w:left="454" w:hanging="454"/>
      </w:pPr>
      <w:rPr>
        <w:rFonts w:cs="Times New Roman" w:hint="default"/>
      </w:rPr>
    </w:lvl>
    <w:lvl w:ilvl="1">
      <w:start w:val="1"/>
      <w:numFmt w:val="decimal"/>
      <w:lvlText w:val="%1.%2"/>
      <w:lvlJc w:val="left"/>
      <w:pPr>
        <w:tabs>
          <w:tab w:val="num" w:pos="1361"/>
        </w:tabs>
        <w:ind w:left="1361" w:hanging="907"/>
      </w:pPr>
      <w:rPr>
        <w:rFonts w:cs="Times New Roman" w:hint="default"/>
        <w:b w:val="0"/>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
    <w:nsid w:val="2EFB0FA5"/>
    <w:multiLevelType w:val="hybridMultilevel"/>
    <w:tmpl w:val="001A43FA"/>
    <w:lvl w:ilvl="0" w:tplc="4532FE50">
      <w:start w:val="1"/>
      <w:numFmt w:val="lowerLetter"/>
      <w:lvlText w:val="%1)"/>
      <w:lvlJc w:val="left"/>
      <w:pPr>
        <w:ind w:left="1539" w:hanging="360"/>
      </w:pPr>
      <w:rPr>
        <w:i w:val="0"/>
      </w:rPr>
    </w:lvl>
    <w:lvl w:ilvl="1" w:tplc="041B0019" w:tentative="1">
      <w:start w:val="1"/>
      <w:numFmt w:val="lowerLetter"/>
      <w:lvlText w:val="%2."/>
      <w:lvlJc w:val="left"/>
      <w:pPr>
        <w:ind w:left="2259" w:hanging="360"/>
      </w:pPr>
    </w:lvl>
    <w:lvl w:ilvl="2" w:tplc="041B001B" w:tentative="1">
      <w:start w:val="1"/>
      <w:numFmt w:val="lowerRoman"/>
      <w:lvlText w:val="%3."/>
      <w:lvlJc w:val="right"/>
      <w:pPr>
        <w:ind w:left="2979" w:hanging="180"/>
      </w:pPr>
    </w:lvl>
    <w:lvl w:ilvl="3" w:tplc="041B000F" w:tentative="1">
      <w:start w:val="1"/>
      <w:numFmt w:val="decimal"/>
      <w:lvlText w:val="%4."/>
      <w:lvlJc w:val="left"/>
      <w:pPr>
        <w:ind w:left="3699" w:hanging="360"/>
      </w:pPr>
    </w:lvl>
    <w:lvl w:ilvl="4" w:tplc="041B0019" w:tentative="1">
      <w:start w:val="1"/>
      <w:numFmt w:val="lowerLetter"/>
      <w:lvlText w:val="%5."/>
      <w:lvlJc w:val="left"/>
      <w:pPr>
        <w:ind w:left="4419" w:hanging="360"/>
      </w:pPr>
    </w:lvl>
    <w:lvl w:ilvl="5" w:tplc="041B001B" w:tentative="1">
      <w:start w:val="1"/>
      <w:numFmt w:val="lowerRoman"/>
      <w:lvlText w:val="%6."/>
      <w:lvlJc w:val="right"/>
      <w:pPr>
        <w:ind w:left="5139" w:hanging="180"/>
      </w:pPr>
    </w:lvl>
    <w:lvl w:ilvl="6" w:tplc="041B000F" w:tentative="1">
      <w:start w:val="1"/>
      <w:numFmt w:val="decimal"/>
      <w:lvlText w:val="%7."/>
      <w:lvlJc w:val="left"/>
      <w:pPr>
        <w:ind w:left="5859" w:hanging="360"/>
      </w:pPr>
    </w:lvl>
    <w:lvl w:ilvl="7" w:tplc="041B0019" w:tentative="1">
      <w:start w:val="1"/>
      <w:numFmt w:val="lowerLetter"/>
      <w:lvlText w:val="%8."/>
      <w:lvlJc w:val="left"/>
      <w:pPr>
        <w:ind w:left="6579" w:hanging="360"/>
      </w:pPr>
    </w:lvl>
    <w:lvl w:ilvl="8" w:tplc="041B001B" w:tentative="1">
      <w:start w:val="1"/>
      <w:numFmt w:val="lowerRoman"/>
      <w:lvlText w:val="%9."/>
      <w:lvlJc w:val="right"/>
      <w:pPr>
        <w:ind w:left="7299" w:hanging="180"/>
      </w:pPr>
    </w:lvl>
  </w:abstractNum>
  <w:abstractNum w:abstractNumId="8">
    <w:nsid w:val="311C3421"/>
    <w:multiLevelType w:val="hybridMultilevel"/>
    <w:tmpl w:val="459A9528"/>
    <w:lvl w:ilvl="0" w:tplc="F8DE0676">
      <w:start w:val="1"/>
      <w:numFmt w:val="lowerLetter"/>
      <w:lvlText w:val="%1)"/>
      <w:lvlJc w:val="left"/>
      <w:pPr>
        <w:ind w:left="696" w:hanging="360"/>
      </w:pPr>
      <w:rPr>
        <w:rFonts w:hint="default"/>
      </w:rPr>
    </w:lvl>
    <w:lvl w:ilvl="1" w:tplc="041B0019" w:tentative="1">
      <w:start w:val="1"/>
      <w:numFmt w:val="lowerLetter"/>
      <w:lvlText w:val="%2."/>
      <w:lvlJc w:val="left"/>
      <w:pPr>
        <w:ind w:left="1416" w:hanging="360"/>
      </w:pPr>
    </w:lvl>
    <w:lvl w:ilvl="2" w:tplc="041B001B" w:tentative="1">
      <w:start w:val="1"/>
      <w:numFmt w:val="lowerRoman"/>
      <w:lvlText w:val="%3."/>
      <w:lvlJc w:val="right"/>
      <w:pPr>
        <w:ind w:left="2136" w:hanging="180"/>
      </w:pPr>
    </w:lvl>
    <w:lvl w:ilvl="3" w:tplc="041B000F" w:tentative="1">
      <w:start w:val="1"/>
      <w:numFmt w:val="decimal"/>
      <w:lvlText w:val="%4."/>
      <w:lvlJc w:val="left"/>
      <w:pPr>
        <w:ind w:left="2856" w:hanging="360"/>
      </w:pPr>
    </w:lvl>
    <w:lvl w:ilvl="4" w:tplc="041B0019" w:tentative="1">
      <w:start w:val="1"/>
      <w:numFmt w:val="lowerLetter"/>
      <w:lvlText w:val="%5."/>
      <w:lvlJc w:val="left"/>
      <w:pPr>
        <w:ind w:left="3576" w:hanging="360"/>
      </w:pPr>
    </w:lvl>
    <w:lvl w:ilvl="5" w:tplc="041B001B" w:tentative="1">
      <w:start w:val="1"/>
      <w:numFmt w:val="lowerRoman"/>
      <w:lvlText w:val="%6."/>
      <w:lvlJc w:val="right"/>
      <w:pPr>
        <w:ind w:left="4296" w:hanging="180"/>
      </w:pPr>
    </w:lvl>
    <w:lvl w:ilvl="6" w:tplc="041B000F" w:tentative="1">
      <w:start w:val="1"/>
      <w:numFmt w:val="decimal"/>
      <w:lvlText w:val="%7."/>
      <w:lvlJc w:val="left"/>
      <w:pPr>
        <w:ind w:left="5016" w:hanging="360"/>
      </w:pPr>
    </w:lvl>
    <w:lvl w:ilvl="7" w:tplc="041B0019" w:tentative="1">
      <w:start w:val="1"/>
      <w:numFmt w:val="lowerLetter"/>
      <w:lvlText w:val="%8."/>
      <w:lvlJc w:val="left"/>
      <w:pPr>
        <w:ind w:left="5736" w:hanging="360"/>
      </w:pPr>
    </w:lvl>
    <w:lvl w:ilvl="8" w:tplc="041B001B" w:tentative="1">
      <w:start w:val="1"/>
      <w:numFmt w:val="lowerRoman"/>
      <w:lvlText w:val="%9."/>
      <w:lvlJc w:val="right"/>
      <w:pPr>
        <w:ind w:left="6456" w:hanging="180"/>
      </w:pPr>
    </w:lvl>
  </w:abstractNum>
  <w:abstractNum w:abstractNumId="9">
    <w:nsid w:val="39CE4F25"/>
    <w:multiLevelType w:val="hybridMultilevel"/>
    <w:tmpl w:val="923EE2DA"/>
    <w:lvl w:ilvl="0" w:tplc="B34608E4">
      <w:start w:val="3"/>
      <w:numFmt w:val="lowerLetter"/>
      <w:lvlText w:val="%1)"/>
      <w:lvlJc w:val="left"/>
      <w:pPr>
        <w:ind w:left="785" w:hanging="360"/>
      </w:pPr>
      <w:rPr>
        <w:rFonts w:hint="default"/>
        <w:i w:val="0"/>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0">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1">
    <w:nsid w:val="470000BC"/>
    <w:multiLevelType w:val="hybridMultilevel"/>
    <w:tmpl w:val="25FEF522"/>
    <w:lvl w:ilvl="0" w:tplc="7BB4257A">
      <w:start w:val="1"/>
      <w:numFmt w:val="decimal"/>
      <w:lvlText w:val="%1."/>
      <w:lvlJc w:val="left"/>
      <w:pPr>
        <w:ind w:left="720" w:hanging="360"/>
      </w:pPr>
      <w:rPr>
        <w:rFonts w:ascii="Tahoma" w:hAnsi="Tahoma" w:cs="Tahoma"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5D140F52"/>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0AD742E"/>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12"/>
  </w:num>
  <w:num w:numId="3">
    <w:abstractNumId w:val="1"/>
  </w:num>
  <w:num w:numId="4">
    <w:abstractNumId w:val="9"/>
  </w:num>
  <w:num w:numId="5">
    <w:abstractNumId w:val="8"/>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7"/>
  </w:num>
  <w:num w:numId="10">
    <w:abstractNumId w:val="11"/>
  </w:num>
  <w:num w:numId="11">
    <w:abstractNumId w:val="3"/>
  </w:num>
  <w:num w:numId="12">
    <w:abstractNumId w:val="6"/>
  </w:num>
  <w:num w:numId="13">
    <w:abstractNumId w:val="13"/>
  </w:num>
  <w:num w:numId="14">
    <w:abstractNumId w:val="10"/>
  </w:num>
  <w:num w:numId="15">
    <w:abstractNumId w:val="1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11F0"/>
    <w:rsid w:val="0000198A"/>
    <w:rsid w:val="00006638"/>
    <w:rsid w:val="000138D5"/>
    <w:rsid w:val="00015C7D"/>
    <w:rsid w:val="00017C81"/>
    <w:rsid w:val="0002243F"/>
    <w:rsid w:val="0002404E"/>
    <w:rsid w:val="00024BED"/>
    <w:rsid w:val="00025084"/>
    <w:rsid w:val="000265E4"/>
    <w:rsid w:val="000272FF"/>
    <w:rsid w:val="00027A91"/>
    <w:rsid w:val="00030A99"/>
    <w:rsid w:val="00034729"/>
    <w:rsid w:val="00036B21"/>
    <w:rsid w:val="00042947"/>
    <w:rsid w:val="00046FA5"/>
    <w:rsid w:val="00047AD8"/>
    <w:rsid w:val="00050301"/>
    <w:rsid w:val="000516FA"/>
    <w:rsid w:val="0005313B"/>
    <w:rsid w:val="00053353"/>
    <w:rsid w:val="0006072C"/>
    <w:rsid w:val="00066902"/>
    <w:rsid w:val="000713D5"/>
    <w:rsid w:val="00075915"/>
    <w:rsid w:val="00077BEF"/>
    <w:rsid w:val="00081FBD"/>
    <w:rsid w:val="000830AC"/>
    <w:rsid w:val="00083594"/>
    <w:rsid w:val="00090558"/>
    <w:rsid w:val="000A1165"/>
    <w:rsid w:val="000A22D4"/>
    <w:rsid w:val="000B3E8B"/>
    <w:rsid w:val="000B5192"/>
    <w:rsid w:val="000C1B16"/>
    <w:rsid w:val="000C2F36"/>
    <w:rsid w:val="000C4224"/>
    <w:rsid w:val="000C7979"/>
    <w:rsid w:val="000D0573"/>
    <w:rsid w:val="000D12E3"/>
    <w:rsid w:val="000D22B9"/>
    <w:rsid w:val="000D3FDF"/>
    <w:rsid w:val="000F72DF"/>
    <w:rsid w:val="00101319"/>
    <w:rsid w:val="001016FD"/>
    <w:rsid w:val="00103BDF"/>
    <w:rsid w:val="00104E93"/>
    <w:rsid w:val="00106FBA"/>
    <w:rsid w:val="00110E30"/>
    <w:rsid w:val="0011390B"/>
    <w:rsid w:val="0011560C"/>
    <w:rsid w:val="00130F49"/>
    <w:rsid w:val="00142241"/>
    <w:rsid w:val="00142F22"/>
    <w:rsid w:val="00145010"/>
    <w:rsid w:val="00152144"/>
    <w:rsid w:val="00152C28"/>
    <w:rsid w:val="00172805"/>
    <w:rsid w:val="00174074"/>
    <w:rsid w:val="001820EE"/>
    <w:rsid w:val="00185849"/>
    <w:rsid w:val="001872B6"/>
    <w:rsid w:val="0019027E"/>
    <w:rsid w:val="001916E3"/>
    <w:rsid w:val="00192B6C"/>
    <w:rsid w:val="00193182"/>
    <w:rsid w:val="001A2248"/>
    <w:rsid w:val="001A498F"/>
    <w:rsid w:val="001A5208"/>
    <w:rsid w:val="001A5FBC"/>
    <w:rsid w:val="001A6C84"/>
    <w:rsid w:val="001A6C86"/>
    <w:rsid w:val="001B1C96"/>
    <w:rsid w:val="001B2D47"/>
    <w:rsid w:val="001C024E"/>
    <w:rsid w:val="001C26E9"/>
    <w:rsid w:val="001E43C6"/>
    <w:rsid w:val="001E62D5"/>
    <w:rsid w:val="001F1FA1"/>
    <w:rsid w:val="00202933"/>
    <w:rsid w:val="00202DDC"/>
    <w:rsid w:val="00204E6B"/>
    <w:rsid w:val="002208CD"/>
    <w:rsid w:val="00223122"/>
    <w:rsid w:val="0022489D"/>
    <w:rsid w:val="00230F88"/>
    <w:rsid w:val="00231B3E"/>
    <w:rsid w:val="00233DD6"/>
    <w:rsid w:val="002369DD"/>
    <w:rsid w:val="00236AA6"/>
    <w:rsid w:val="00243724"/>
    <w:rsid w:val="002454B9"/>
    <w:rsid w:val="002479D1"/>
    <w:rsid w:val="002530F8"/>
    <w:rsid w:val="00253659"/>
    <w:rsid w:val="00264C45"/>
    <w:rsid w:val="00266906"/>
    <w:rsid w:val="00275AFB"/>
    <w:rsid w:val="002771B4"/>
    <w:rsid w:val="00281972"/>
    <w:rsid w:val="00284CAA"/>
    <w:rsid w:val="00287C73"/>
    <w:rsid w:val="0029602F"/>
    <w:rsid w:val="002A35D6"/>
    <w:rsid w:val="002A4F54"/>
    <w:rsid w:val="002B57BE"/>
    <w:rsid w:val="002B7333"/>
    <w:rsid w:val="002C5EAB"/>
    <w:rsid w:val="002D5F9B"/>
    <w:rsid w:val="002D78B6"/>
    <w:rsid w:val="002E063B"/>
    <w:rsid w:val="002E6BB0"/>
    <w:rsid w:val="002E7121"/>
    <w:rsid w:val="002F0D1E"/>
    <w:rsid w:val="002F3762"/>
    <w:rsid w:val="002F7241"/>
    <w:rsid w:val="00301979"/>
    <w:rsid w:val="00301A08"/>
    <w:rsid w:val="003047A6"/>
    <w:rsid w:val="0030598F"/>
    <w:rsid w:val="0030693B"/>
    <w:rsid w:val="003118B3"/>
    <w:rsid w:val="00317599"/>
    <w:rsid w:val="00323738"/>
    <w:rsid w:val="00323FB7"/>
    <w:rsid w:val="00325186"/>
    <w:rsid w:val="0032713E"/>
    <w:rsid w:val="00330920"/>
    <w:rsid w:val="00331CBA"/>
    <w:rsid w:val="00333687"/>
    <w:rsid w:val="00343497"/>
    <w:rsid w:val="00347F2C"/>
    <w:rsid w:val="00350778"/>
    <w:rsid w:val="00350A2C"/>
    <w:rsid w:val="0035250C"/>
    <w:rsid w:val="0035309F"/>
    <w:rsid w:val="003549F8"/>
    <w:rsid w:val="003557D5"/>
    <w:rsid w:val="00360A69"/>
    <w:rsid w:val="00361E7D"/>
    <w:rsid w:val="00362E31"/>
    <w:rsid w:val="0036340C"/>
    <w:rsid w:val="00367027"/>
    <w:rsid w:val="0037279C"/>
    <w:rsid w:val="00377387"/>
    <w:rsid w:val="00387F53"/>
    <w:rsid w:val="0039219D"/>
    <w:rsid w:val="003971AD"/>
    <w:rsid w:val="0039791B"/>
    <w:rsid w:val="003A0265"/>
    <w:rsid w:val="003A1FEA"/>
    <w:rsid w:val="003A31F4"/>
    <w:rsid w:val="003A3D1D"/>
    <w:rsid w:val="003A4218"/>
    <w:rsid w:val="003B56FB"/>
    <w:rsid w:val="003C1215"/>
    <w:rsid w:val="003C1431"/>
    <w:rsid w:val="003C1A53"/>
    <w:rsid w:val="003C1CB3"/>
    <w:rsid w:val="003C1D19"/>
    <w:rsid w:val="003C379F"/>
    <w:rsid w:val="003C4C63"/>
    <w:rsid w:val="003C4F97"/>
    <w:rsid w:val="003C64A5"/>
    <w:rsid w:val="003D14AB"/>
    <w:rsid w:val="003D2FBB"/>
    <w:rsid w:val="003D4658"/>
    <w:rsid w:val="003D472D"/>
    <w:rsid w:val="003E0711"/>
    <w:rsid w:val="003E085B"/>
    <w:rsid w:val="003E09ED"/>
    <w:rsid w:val="003E0E30"/>
    <w:rsid w:val="003E5325"/>
    <w:rsid w:val="003E6ACD"/>
    <w:rsid w:val="004067C0"/>
    <w:rsid w:val="00411268"/>
    <w:rsid w:val="004124BA"/>
    <w:rsid w:val="0041370C"/>
    <w:rsid w:val="00416D97"/>
    <w:rsid w:val="00421269"/>
    <w:rsid w:val="004239A8"/>
    <w:rsid w:val="00426E9B"/>
    <w:rsid w:val="00430994"/>
    <w:rsid w:val="00431882"/>
    <w:rsid w:val="004415CE"/>
    <w:rsid w:val="00443997"/>
    <w:rsid w:val="00443FFD"/>
    <w:rsid w:val="00445827"/>
    <w:rsid w:val="0044674D"/>
    <w:rsid w:val="0045093D"/>
    <w:rsid w:val="00454350"/>
    <w:rsid w:val="004548E1"/>
    <w:rsid w:val="00457AEF"/>
    <w:rsid w:val="00471B54"/>
    <w:rsid w:val="00472014"/>
    <w:rsid w:val="004751F0"/>
    <w:rsid w:val="004753C1"/>
    <w:rsid w:val="00476BC7"/>
    <w:rsid w:val="0047709F"/>
    <w:rsid w:val="00481098"/>
    <w:rsid w:val="00481A89"/>
    <w:rsid w:val="00490849"/>
    <w:rsid w:val="00492110"/>
    <w:rsid w:val="00495978"/>
    <w:rsid w:val="004A19B5"/>
    <w:rsid w:val="004A1BF2"/>
    <w:rsid w:val="004A54D1"/>
    <w:rsid w:val="004B168E"/>
    <w:rsid w:val="004B351D"/>
    <w:rsid w:val="004B3576"/>
    <w:rsid w:val="004C2BCA"/>
    <w:rsid w:val="004D7A1A"/>
    <w:rsid w:val="004D7D5C"/>
    <w:rsid w:val="004E2FEB"/>
    <w:rsid w:val="004E3A20"/>
    <w:rsid w:val="004F1C85"/>
    <w:rsid w:val="004F39BF"/>
    <w:rsid w:val="004F588B"/>
    <w:rsid w:val="004F5C30"/>
    <w:rsid w:val="00500EF1"/>
    <w:rsid w:val="005067B2"/>
    <w:rsid w:val="00516298"/>
    <w:rsid w:val="0052148C"/>
    <w:rsid w:val="0052757D"/>
    <w:rsid w:val="00536A16"/>
    <w:rsid w:val="00537586"/>
    <w:rsid w:val="00540E88"/>
    <w:rsid w:val="00541F17"/>
    <w:rsid w:val="005438C3"/>
    <w:rsid w:val="005443D8"/>
    <w:rsid w:val="00552150"/>
    <w:rsid w:val="00552D0A"/>
    <w:rsid w:val="005609FE"/>
    <w:rsid w:val="00561CCC"/>
    <w:rsid w:val="00562DDB"/>
    <w:rsid w:val="00565507"/>
    <w:rsid w:val="005666FB"/>
    <w:rsid w:val="0057303A"/>
    <w:rsid w:val="0057358C"/>
    <w:rsid w:val="00573BC3"/>
    <w:rsid w:val="0057492F"/>
    <w:rsid w:val="0058011A"/>
    <w:rsid w:val="00587E10"/>
    <w:rsid w:val="005958B4"/>
    <w:rsid w:val="00595B37"/>
    <w:rsid w:val="005A4110"/>
    <w:rsid w:val="005A485E"/>
    <w:rsid w:val="005A5A8F"/>
    <w:rsid w:val="005A644C"/>
    <w:rsid w:val="005B50F9"/>
    <w:rsid w:val="005B684E"/>
    <w:rsid w:val="005C282E"/>
    <w:rsid w:val="005C57C4"/>
    <w:rsid w:val="005D1DA3"/>
    <w:rsid w:val="005D3DF5"/>
    <w:rsid w:val="005D46BC"/>
    <w:rsid w:val="005D6E8D"/>
    <w:rsid w:val="005E4E8F"/>
    <w:rsid w:val="005E6D9F"/>
    <w:rsid w:val="005F1259"/>
    <w:rsid w:val="005F5AA8"/>
    <w:rsid w:val="005F7B62"/>
    <w:rsid w:val="00600B8F"/>
    <w:rsid w:val="00604701"/>
    <w:rsid w:val="00607843"/>
    <w:rsid w:val="006106AD"/>
    <w:rsid w:val="00610BA8"/>
    <w:rsid w:val="00614789"/>
    <w:rsid w:val="0061633C"/>
    <w:rsid w:val="00617B6F"/>
    <w:rsid w:val="00624457"/>
    <w:rsid w:val="006301DF"/>
    <w:rsid w:val="0063168E"/>
    <w:rsid w:val="00634A80"/>
    <w:rsid w:val="006362EA"/>
    <w:rsid w:val="00636E36"/>
    <w:rsid w:val="00640A29"/>
    <w:rsid w:val="00644CF7"/>
    <w:rsid w:val="006472FC"/>
    <w:rsid w:val="0065634D"/>
    <w:rsid w:val="006608F7"/>
    <w:rsid w:val="00660B68"/>
    <w:rsid w:val="00663EF2"/>
    <w:rsid w:val="00664CCD"/>
    <w:rsid w:val="00670186"/>
    <w:rsid w:val="00671D66"/>
    <w:rsid w:val="006728CB"/>
    <w:rsid w:val="00675616"/>
    <w:rsid w:val="006770D4"/>
    <w:rsid w:val="006838E6"/>
    <w:rsid w:val="0068480B"/>
    <w:rsid w:val="00685388"/>
    <w:rsid w:val="006915DF"/>
    <w:rsid w:val="006A31BF"/>
    <w:rsid w:val="006B1430"/>
    <w:rsid w:val="006B2265"/>
    <w:rsid w:val="006B2379"/>
    <w:rsid w:val="006B45E3"/>
    <w:rsid w:val="006B5146"/>
    <w:rsid w:val="006B53C7"/>
    <w:rsid w:val="006C1235"/>
    <w:rsid w:val="006C7778"/>
    <w:rsid w:val="006C7844"/>
    <w:rsid w:val="006D19CB"/>
    <w:rsid w:val="006D28B5"/>
    <w:rsid w:val="006D2931"/>
    <w:rsid w:val="006D7545"/>
    <w:rsid w:val="006E0A6D"/>
    <w:rsid w:val="006E506F"/>
    <w:rsid w:val="006E5E9E"/>
    <w:rsid w:val="006E7499"/>
    <w:rsid w:val="006E7AFD"/>
    <w:rsid w:val="006F7FE6"/>
    <w:rsid w:val="00700151"/>
    <w:rsid w:val="0070109C"/>
    <w:rsid w:val="00701383"/>
    <w:rsid w:val="00704392"/>
    <w:rsid w:val="00704839"/>
    <w:rsid w:val="00706EEC"/>
    <w:rsid w:val="00710DF0"/>
    <w:rsid w:val="00714C09"/>
    <w:rsid w:val="00714E66"/>
    <w:rsid w:val="00716590"/>
    <w:rsid w:val="00724E40"/>
    <w:rsid w:val="00725407"/>
    <w:rsid w:val="00726A76"/>
    <w:rsid w:val="00727F19"/>
    <w:rsid w:val="007351C8"/>
    <w:rsid w:val="007369A8"/>
    <w:rsid w:val="0074312A"/>
    <w:rsid w:val="007447CB"/>
    <w:rsid w:val="0074627F"/>
    <w:rsid w:val="0075138C"/>
    <w:rsid w:val="007516B6"/>
    <w:rsid w:val="00751C9A"/>
    <w:rsid w:val="00753EF0"/>
    <w:rsid w:val="00756235"/>
    <w:rsid w:val="007563DF"/>
    <w:rsid w:val="007572CB"/>
    <w:rsid w:val="0076094E"/>
    <w:rsid w:val="00761F4B"/>
    <w:rsid w:val="0077289B"/>
    <w:rsid w:val="00781961"/>
    <w:rsid w:val="00783B75"/>
    <w:rsid w:val="007856E0"/>
    <w:rsid w:val="00786FE0"/>
    <w:rsid w:val="007908F3"/>
    <w:rsid w:val="007912FF"/>
    <w:rsid w:val="00794DC0"/>
    <w:rsid w:val="007A2260"/>
    <w:rsid w:val="007A2C0A"/>
    <w:rsid w:val="007B34A9"/>
    <w:rsid w:val="007B587B"/>
    <w:rsid w:val="007B7607"/>
    <w:rsid w:val="007B7FDC"/>
    <w:rsid w:val="007C76D9"/>
    <w:rsid w:val="007D0A3B"/>
    <w:rsid w:val="007D3C8F"/>
    <w:rsid w:val="007D4445"/>
    <w:rsid w:val="007E1C53"/>
    <w:rsid w:val="007E5550"/>
    <w:rsid w:val="007F429D"/>
    <w:rsid w:val="007F4A42"/>
    <w:rsid w:val="007F5CFB"/>
    <w:rsid w:val="007F6273"/>
    <w:rsid w:val="008004AC"/>
    <w:rsid w:val="00807AF6"/>
    <w:rsid w:val="00810550"/>
    <w:rsid w:val="008106B4"/>
    <w:rsid w:val="00811223"/>
    <w:rsid w:val="00811EC7"/>
    <w:rsid w:val="008230AD"/>
    <w:rsid w:val="00823168"/>
    <w:rsid w:val="00825338"/>
    <w:rsid w:val="00826155"/>
    <w:rsid w:val="0082618F"/>
    <w:rsid w:val="00826EE7"/>
    <w:rsid w:val="0083008B"/>
    <w:rsid w:val="00832E33"/>
    <w:rsid w:val="00835C4B"/>
    <w:rsid w:val="00836635"/>
    <w:rsid w:val="00840E8E"/>
    <w:rsid w:val="00847D73"/>
    <w:rsid w:val="00851443"/>
    <w:rsid w:val="00864491"/>
    <w:rsid w:val="00871BC2"/>
    <w:rsid w:val="0087225B"/>
    <w:rsid w:val="00874E73"/>
    <w:rsid w:val="0087687B"/>
    <w:rsid w:val="00881AC2"/>
    <w:rsid w:val="00881E3F"/>
    <w:rsid w:val="00885A46"/>
    <w:rsid w:val="00885C94"/>
    <w:rsid w:val="00890485"/>
    <w:rsid w:val="00896D87"/>
    <w:rsid w:val="008A3D37"/>
    <w:rsid w:val="008A45F3"/>
    <w:rsid w:val="008A7386"/>
    <w:rsid w:val="008B032D"/>
    <w:rsid w:val="008B2716"/>
    <w:rsid w:val="008B2FBC"/>
    <w:rsid w:val="008B4636"/>
    <w:rsid w:val="008C3615"/>
    <w:rsid w:val="008C7E7B"/>
    <w:rsid w:val="008D6586"/>
    <w:rsid w:val="008D7E26"/>
    <w:rsid w:val="008E0151"/>
    <w:rsid w:val="008E0220"/>
    <w:rsid w:val="008E1807"/>
    <w:rsid w:val="008F10C8"/>
    <w:rsid w:val="008F1B9A"/>
    <w:rsid w:val="008F2D85"/>
    <w:rsid w:val="008F39B1"/>
    <w:rsid w:val="008F5897"/>
    <w:rsid w:val="008F6E71"/>
    <w:rsid w:val="00901467"/>
    <w:rsid w:val="00901FEC"/>
    <w:rsid w:val="0090346B"/>
    <w:rsid w:val="009037A4"/>
    <w:rsid w:val="00905C20"/>
    <w:rsid w:val="00907298"/>
    <w:rsid w:val="00914B6D"/>
    <w:rsid w:val="00917AFC"/>
    <w:rsid w:val="009248C8"/>
    <w:rsid w:val="009268EB"/>
    <w:rsid w:val="0093194D"/>
    <w:rsid w:val="00934F93"/>
    <w:rsid w:val="00937880"/>
    <w:rsid w:val="00942B9F"/>
    <w:rsid w:val="00946282"/>
    <w:rsid w:val="00946704"/>
    <w:rsid w:val="00957125"/>
    <w:rsid w:val="00963943"/>
    <w:rsid w:val="009646E6"/>
    <w:rsid w:val="009664CE"/>
    <w:rsid w:val="00970CA7"/>
    <w:rsid w:val="00972A77"/>
    <w:rsid w:val="00977958"/>
    <w:rsid w:val="009805AA"/>
    <w:rsid w:val="00982094"/>
    <w:rsid w:val="00982AA9"/>
    <w:rsid w:val="00983226"/>
    <w:rsid w:val="00990D12"/>
    <w:rsid w:val="009934B5"/>
    <w:rsid w:val="009935E1"/>
    <w:rsid w:val="00995655"/>
    <w:rsid w:val="00995666"/>
    <w:rsid w:val="00995D32"/>
    <w:rsid w:val="009A02EB"/>
    <w:rsid w:val="009A08A6"/>
    <w:rsid w:val="009A2E70"/>
    <w:rsid w:val="009C133A"/>
    <w:rsid w:val="009D38D9"/>
    <w:rsid w:val="009D3E66"/>
    <w:rsid w:val="009D43ED"/>
    <w:rsid w:val="009D5599"/>
    <w:rsid w:val="009D5E14"/>
    <w:rsid w:val="009D7423"/>
    <w:rsid w:val="009E697E"/>
    <w:rsid w:val="009E6F22"/>
    <w:rsid w:val="009E763E"/>
    <w:rsid w:val="009F3A38"/>
    <w:rsid w:val="009F3CFA"/>
    <w:rsid w:val="009F4C84"/>
    <w:rsid w:val="009F6C46"/>
    <w:rsid w:val="009F6E40"/>
    <w:rsid w:val="00A0425C"/>
    <w:rsid w:val="00A05965"/>
    <w:rsid w:val="00A14B8F"/>
    <w:rsid w:val="00A16658"/>
    <w:rsid w:val="00A1729D"/>
    <w:rsid w:val="00A222DE"/>
    <w:rsid w:val="00A22B32"/>
    <w:rsid w:val="00A2333B"/>
    <w:rsid w:val="00A24D11"/>
    <w:rsid w:val="00A27857"/>
    <w:rsid w:val="00A32AE9"/>
    <w:rsid w:val="00A343CA"/>
    <w:rsid w:val="00A34D2B"/>
    <w:rsid w:val="00A37321"/>
    <w:rsid w:val="00A37B98"/>
    <w:rsid w:val="00A37CEF"/>
    <w:rsid w:val="00A43E47"/>
    <w:rsid w:val="00A441AC"/>
    <w:rsid w:val="00A47C07"/>
    <w:rsid w:val="00A5287A"/>
    <w:rsid w:val="00A5553F"/>
    <w:rsid w:val="00A6200A"/>
    <w:rsid w:val="00A63F68"/>
    <w:rsid w:val="00A653AC"/>
    <w:rsid w:val="00A660C2"/>
    <w:rsid w:val="00A703BE"/>
    <w:rsid w:val="00A713BA"/>
    <w:rsid w:val="00A719F4"/>
    <w:rsid w:val="00A72314"/>
    <w:rsid w:val="00A729A6"/>
    <w:rsid w:val="00A72D60"/>
    <w:rsid w:val="00A77069"/>
    <w:rsid w:val="00A81C70"/>
    <w:rsid w:val="00A84D12"/>
    <w:rsid w:val="00A87BF2"/>
    <w:rsid w:val="00A87DE3"/>
    <w:rsid w:val="00A90391"/>
    <w:rsid w:val="00A913F5"/>
    <w:rsid w:val="00A91A4C"/>
    <w:rsid w:val="00A935E8"/>
    <w:rsid w:val="00A948D2"/>
    <w:rsid w:val="00AA1EF6"/>
    <w:rsid w:val="00AA406E"/>
    <w:rsid w:val="00AB3A48"/>
    <w:rsid w:val="00AB7FD1"/>
    <w:rsid w:val="00AC0CA6"/>
    <w:rsid w:val="00AC172E"/>
    <w:rsid w:val="00AC2988"/>
    <w:rsid w:val="00AD14D9"/>
    <w:rsid w:val="00AD230B"/>
    <w:rsid w:val="00AD2E18"/>
    <w:rsid w:val="00AD3DA8"/>
    <w:rsid w:val="00AD40DD"/>
    <w:rsid w:val="00AF507C"/>
    <w:rsid w:val="00B0240A"/>
    <w:rsid w:val="00B0582F"/>
    <w:rsid w:val="00B16D9F"/>
    <w:rsid w:val="00B201B6"/>
    <w:rsid w:val="00B20BC1"/>
    <w:rsid w:val="00B2148F"/>
    <w:rsid w:val="00B2330F"/>
    <w:rsid w:val="00B2411B"/>
    <w:rsid w:val="00B248F5"/>
    <w:rsid w:val="00B24B8F"/>
    <w:rsid w:val="00B30535"/>
    <w:rsid w:val="00B3501D"/>
    <w:rsid w:val="00B35502"/>
    <w:rsid w:val="00B36E32"/>
    <w:rsid w:val="00B42665"/>
    <w:rsid w:val="00B505D7"/>
    <w:rsid w:val="00B60F5B"/>
    <w:rsid w:val="00B625EE"/>
    <w:rsid w:val="00B6279B"/>
    <w:rsid w:val="00B64762"/>
    <w:rsid w:val="00B64824"/>
    <w:rsid w:val="00B71823"/>
    <w:rsid w:val="00B810AC"/>
    <w:rsid w:val="00B84E2A"/>
    <w:rsid w:val="00B855B5"/>
    <w:rsid w:val="00B87338"/>
    <w:rsid w:val="00B87D48"/>
    <w:rsid w:val="00B907D6"/>
    <w:rsid w:val="00B94C1D"/>
    <w:rsid w:val="00B95870"/>
    <w:rsid w:val="00B968AE"/>
    <w:rsid w:val="00BA14D7"/>
    <w:rsid w:val="00BA50C3"/>
    <w:rsid w:val="00BB041B"/>
    <w:rsid w:val="00BB0C61"/>
    <w:rsid w:val="00BB1945"/>
    <w:rsid w:val="00BB623E"/>
    <w:rsid w:val="00BC5741"/>
    <w:rsid w:val="00BD028B"/>
    <w:rsid w:val="00BD1566"/>
    <w:rsid w:val="00BD1758"/>
    <w:rsid w:val="00BD26BE"/>
    <w:rsid w:val="00BD4C63"/>
    <w:rsid w:val="00BE1945"/>
    <w:rsid w:val="00BE3E54"/>
    <w:rsid w:val="00BE4AAA"/>
    <w:rsid w:val="00BF34B0"/>
    <w:rsid w:val="00C006ED"/>
    <w:rsid w:val="00C04A3D"/>
    <w:rsid w:val="00C07995"/>
    <w:rsid w:val="00C11FE4"/>
    <w:rsid w:val="00C1389E"/>
    <w:rsid w:val="00C16013"/>
    <w:rsid w:val="00C22D40"/>
    <w:rsid w:val="00C22E0C"/>
    <w:rsid w:val="00C24179"/>
    <w:rsid w:val="00C242E9"/>
    <w:rsid w:val="00C25631"/>
    <w:rsid w:val="00C3057E"/>
    <w:rsid w:val="00C30A11"/>
    <w:rsid w:val="00C31602"/>
    <w:rsid w:val="00C31AB5"/>
    <w:rsid w:val="00C32878"/>
    <w:rsid w:val="00C41C62"/>
    <w:rsid w:val="00C43826"/>
    <w:rsid w:val="00C55396"/>
    <w:rsid w:val="00C60454"/>
    <w:rsid w:val="00C60677"/>
    <w:rsid w:val="00C615CD"/>
    <w:rsid w:val="00C62335"/>
    <w:rsid w:val="00C725AE"/>
    <w:rsid w:val="00C737CB"/>
    <w:rsid w:val="00C73EDD"/>
    <w:rsid w:val="00C84E83"/>
    <w:rsid w:val="00CA0180"/>
    <w:rsid w:val="00CA33C1"/>
    <w:rsid w:val="00CA7C39"/>
    <w:rsid w:val="00CB017B"/>
    <w:rsid w:val="00CB344D"/>
    <w:rsid w:val="00CB39A7"/>
    <w:rsid w:val="00CB6D8C"/>
    <w:rsid w:val="00CC3245"/>
    <w:rsid w:val="00CC393E"/>
    <w:rsid w:val="00CC491B"/>
    <w:rsid w:val="00CC6EC2"/>
    <w:rsid w:val="00CD00BB"/>
    <w:rsid w:val="00CE160F"/>
    <w:rsid w:val="00CE24D8"/>
    <w:rsid w:val="00CE36AA"/>
    <w:rsid w:val="00CE4CB8"/>
    <w:rsid w:val="00CF38D1"/>
    <w:rsid w:val="00CF3A3C"/>
    <w:rsid w:val="00CF3B7B"/>
    <w:rsid w:val="00CF5AAD"/>
    <w:rsid w:val="00CF6AF2"/>
    <w:rsid w:val="00D01B74"/>
    <w:rsid w:val="00D06498"/>
    <w:rsid w:val="00D06E41"/>
    <w:rsid w:val="00D12267"/>
    <w:rsid w:val="00D146CD"/>
    <w:rsid w:val="00D1619B"/>
    <w:rsid w:val="00D22F40"/>
    <w:rsid w:val="00D247F4"/>
    <w:rsid w:val="00D30848"/>
    <w:rsid w:val="00D30B6F"/>
    <w:rsid w:val="00D3151C"/>
    <w:rsid w:val="00D315AD"/>
    <w:rsid w:val="00D34B84"/>
    <w:rsid w:val="00D36547"/>
    <w:rsid w:val="00D43E07"/>
    <w:rsid w:val="00D44079"/>
    <w:rsid w:val="00D511FC"/>
    <w:rsid w:val="00D56DD6"/>
    <w:rsid w:val="00D62B4F"/>
    <w:rsid w:val="00D62B90"/>
    <w:rsid w:val="00D658B7"/>
    <w:rsid w:val="00D724F4"/>
    <w:rsid w:val="00D72AD0"/>
    <w:rsid w:val="00D72C8D"/>
    <w:rsid w:val="00D75CEF"/>
    <w:rsid w:val="00D8118B"/>
    <w:rsid w:val="00D84CD6"/>
    <w:rsid w:val="00DA35A5"/>
    <w:rsid w:val="00DA7026"/>
    <w:rsid w:val="00DA77D9"/>
    <w:rsid w:val="00DB2169"/>
    <w:rsid w:val="00DB2E54"/>
    <w:rsid w:val="00DB39D2"/>
    <w:rsid w:val="00DC2D8F"/>
    <w:rsid w:val="00DD3ECA"/>
    <w:rsid w:val="00DD4F46"/>
    <w:rsid w:val="00DD7C46"/>
    <w:rsid w:val="00DE2593"/>
    <w:rsid w:val="00DF439C"/>
    <w:rsid w:val="00E02F39"/>
    <w:rsid w:val="00E0458B"/>
    <w:rsid w:val="00E0481B"/>
    <w:rsid w:val="00E11E58"/>
    <w:rsid w:val="00E13340"/>
    <w:rsid w:val="00E1689F"/>
    <w:rsid w:val="00E20DFA"/>
    <w:rsid w:val="00E21DF5"/>
    <w:rsid w:val="00E24E01"/>
    <w:rsid w:val="00E3321D"/>
    <w:rsid w:val="00E355D6"/>
    <w:rsid w:val="00E377BC"/>
    <w:rsid w:val="00E43ECB"/>
    <w:rsid w:val="00E4497B"/>
    <w:rsid w:val="00E51550"/>
    <w:rsid w:val="00E57081"/>
    <w:rsid w:val="00E606ED"/>
    <w:rsid w:val="00E60A2B"/>
    <w:rsid w:val="00E62071"/>
    <w:rsid w:val="00E64CCD"/>
    <w:rsid w:val="00E660E4"/>
    <w:rsid w:val="00E678A4"/>
    <w:rsid w:val="00E715AE"/>
    <w:rsid w:val="00E75BBE"/>
    <w:rsid w:val="00E75CF9"/>
    <w:rsid w:val="00E81710"/>
    <w:rsid w:val="00E82DCB"/>
    <w:rsid w:val="00E8361D"/>
    <w:rsid w:val="00E94FF3"/>
    <w:rsid w:val="00E968CF"/>
    <w:rsid w:val="00E979B5"/>
    <w:rsid w:val="00E97E53"/>
    <w:rsid w:val="00EA1669"/>
    <w:rsid w:val="00EA1953"/>
    <w:rsid w:val="00EA3EC4"/>
    <w:rsid w:val="00EB0BBB"/>
    <w:rsid w:val="00EB2915"/>
    <w:rsid w:val="00EC0DCB"/>
    <w:rsid w:val="00EC1396"/>
    <w:rsid w:val="00EC2F3D"/>
    <w:rsid w:val="00ED1EF7"/>
    <w:rsid w:val="00ED2619"/>
    <w:rsid w:val="00ED33BF"/>
    <w:rsid w:val="00ED4C02"/>
    <w:rsid w:val="00ED585E"/>
    <w:rsid w:val="00EE1081"/>
    <w:rsid w:val="00EE5CDA"/>
    <w:rsid w:val="00EE7A7A"/>
    <w:rsid w:val="00EF4E9F"/>
    <w:rsid w:val="00F000D3"/>
    <w:rsid w:val="00F012BD"/>
    <w:rsid w:val="00F053A5"/>
    <w:rsid w:val="00F117A4"/>
    <w:rsid w:val="00F1304B"/>
    <w:rsid w:val="00F216B9"/>
    <w:rsid w:val="00F21D76"/>
    <w:rsid w:val="00F22FBA"/>
    <w:rsid w:val="00F2454E"/>
    <w:rsid w:val="00F27A5C"/>
    <w:rsid w:val="00F31846"/>
    <w:rsid w:val="00F34629"/>
    <w:rsid w:val="00F370CA"/>
    <w:rsid w:val="00F42396"/>
    <w:rsid w:val="00F52B7A"/>
    <w:rsid w:val="00F575AC"/>
    <w:rsid w:val="00F62A80"/>
    <w:rsid w:val="00F65448"/>
    <w:rsid w:val="00F66D60"/>
    <w:rsid w:val="00F66DCA"/>
    <w:rsid w:val="00F724F7"/>
    <w:rsid w:val="00F83FA1"/>
    <w:rsid w:val="00F86746"/>
    <w:rsid w:val="00F900EF"/>
    <w:rsid w:val="00F92F39"/>
    <w:rsid w:val="00F93869"/>
    <w:rsid w:val="00F94074"/>
    <w:rsid w:val="00F94BF2"/>
    <w:rsid w:val="00F96DAF"/>
    <w:rsid w:val="00F975E7"/>
    <w:rsid w:val="00F976A6"/>
    <w:rsid w:val="00FA0C8C"/>
    <w:rsid w:val="00FA2319"/>
    <w:rsid w:val="00FA31EC"/>
    <w:rsid w:val="00FB38A1"/>
    <w:rsid w:val="00FC2E49"/>
    <w:rsid w:val="00FC4E8E"/>
    <w:rsid w:val="00FD079A"/>
    <w:rsid w:val="00FD118D"/>
    <w:rsid w:val="00FD1380"/>
    <w:rsid w:val="00FD4CE7"/>
    <w:rsid w:val="00FD6F33"/>
    <w:rsid w:val="00FE4B3B"/>
    <w:rsid w:val="00FE7987"/>
    <w:rsid w:val="00FF0521"/>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75138C"/>
    <w:pPr>
      <w:keepNext/>
      <w:spacing w:before="240" w:after="60"/>
      <w:outlineLvl w:val="1"/>
    </w:pPr>
    <w:rPr>
      <w:rFonts w:ascii="Cambria" w:eastAsia="Times New Roman" w:hAnsi="Cambria"/>
      <w:b/>
      <w:bCs/>
      <w:i/>
      <w:iCs/>
      <w:sz w:val="28"/>
      <w:szCs w:val="28"/>
      <w:lang w:val="x-none"/>
    </w:rPr>
  </w:style>
  <w:style w:type="paragraph" w:styleId="Nadpis3">
    <w:name w:val="heading 3"/>
    <w:basedOn w:val="Normlny"/>
    <w:next w:val="Normlny"/>
    <w:link w:val="Nadpis3Char"/>
    <w:unhideWhenUsed/>
    <w:qFormat/>
    <w:rsid w:val="0075138C"/>
    <w:pPr>
      <w:keepNext/>
      <w:autoSpaceDE w:val="0"/>
      <w:autoSpaceDN w:val="0"/>
      <w:spacing w:before="240" w:after="60" w:line="240" w:lineRule="auto"/>
      <w:outlineLvl w:val="2"/>
    </w:pPr>
    <w:rPr>
      <w:rFonts w:ascii="Cambria" w:eastAsia="Times New Roman" w:hAnsi="Cambria"/>
      <w:b/>
      <w:bCs/>
      <w:sz w:val="26"/>
      <w:szCs w:val="26"/>
      <w:lang w:val="cs-CZ" w:eastAsia="x-none"/>
    </w:rPr>
  </w:style>
  <w:style w:type="paragraph" w:styleId="Nadpis4">
    <w:name w:val="heading 4"/>
    <w:basedOn w:val="Normlny"/>
    <w:next w:val="Normlny"/>
    <w:link w:val="Nadpis4Char"/>
    <w:unhideWhenUsed/>
    <w:qFormat/>
    <w:rsid w:val="0075138C"/>
    <w:pPr>
      <w:keepNext/>
      <w:spacing w:before="240" w:after="60"/>
      <w:outlineLvl w:val="3"/>
    </w:pPr>
    <w:rPr>
      <w:rFonts w:eastAsia="Times New Roman"/>
      <w:b/>
      <w:bCs/>
      <w:sz w:val="28"/>
      <w:szCs w:val="28"/>
      <w:lang w:val="x-none"/>
    </w:rPr>
  </w:style>
  <w:style w:type="paragraph" w:styleId="Nadpis5">
    <w:name w:val="heading 5"/>
    <w:basedOn w:val="Normlny"/>
    <w:next w:val="Normlny"/>
    <w:link w:val="Nadpis5Char"/>
    <w:unhideWhenUsed/>
    <w:qFormat/>
    <w:rsid w:val="0075138C"/>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75138C"/>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75138C"/>
    <w:pPr>
      <w:overflowPunct w:val="0"/>
      <w:autoSpaceDE w:val="0"/>
      <w:autoSpaceDN w:val="0"/>
      <w:adjustRightInd w:val="0"/>
      <w:spacing w:before="240" w:after="60" w:line="240" w:lineRule="auto"/>
      <w:ind w:left="5664"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75138C"/>
    <w:pPr>
      <w:overflowPunct w:val="0"/>
      <w:autoSpaceDE w:val="0"/>
      <w:autoSpaceDN w:val="0"/>
      <w:adjustRightInd w:val="0"/>
      <w:spacing w:before="240" w:after="60" w:line="240" w:lineRule="auto"/>
      <w:ind w:left="6372"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semiHidden/>
    <w:unhideWhenUsed/>
    <w:rsid w:val="00EE1081"/>
    <w:pPr>
      <w:spacing w:after="120" w:line="480" w:lineRule="auto"/>
    </w:pPr>
    <w:rPr>
      <w:sz w:val="20"/>
      <w:szCs w:val="20"/>
    </w:rPr>
  </w:style>
  <w:style w:type="character" w:customStyle="1" w:styleId="Zkladntext2Char">
    <w:name w:val="Základný text 2 Char"/>
    <w:link w:val="Zkladntext2"/>
    <w:uiPriority w:val="99"/>
    <w:semiHidden/>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B810A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Bezriadkovania">
    <w:name w:val="No Spacing"/>
    <w:uiPriority w:val="1"/>
    <w:qFormat/>
    <w:rsid w:val="00C25631"/>
    <w:rPr>
      <w:rFonts w:ascii="Times New Roman" w:eastAsia="Times New Roman" w:hAnsi="Times New Roman"/>
      <w:sz w:val="24"/>
      <w:lang w:eastAsia="cs-CZ"/>
    </w:rPr>
  </w:style>
  <w:style w:type="paragraph" w:customStyle="1" w:styleId="pracovny1">
    <w:name w:val="pracovny1"/>
    <w:basedOn w:val="Normlny"/>
    <w:uiPriority w:val="99"/>
    <w:rsid w:val="00710DF0"/>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2Char">
    <w:name w:val="Nadpis 2 Char"/>
    <w:basedOn w:val="Predvolenpsmoodseku"/>
    <w:link w:val="Nadpis2"/>
    <w:rsid w:val="0075138C"/>
    <w:rPr>
      <w:rFonts w:ascii="Cambria" w:eastAsia="Times New Roman" w:hAnsi="Cambria"/>
      <w:b/>
      <w:bCs/>
      <w:i/>
      <w:iCs/>
      <w:sz w:val="28"/>
      <w:szCs w:val="28"/>
      <w:lang w:val="x-none" w:eastAsia="en-US"/>
    </w:rPr>
  </w:style>
  <w:style w:type="character" w:customStyle="1" w:styleId="Nadpis3Char">
    <w:name w:val="Nadpis 3 Char"/>
    <w:basedOn w:val="Predvolenpsmoodseku"/>
    <w:link w:val="Nadpis3"/>
    <w:rsid w:val="0075138C"/>
    <w:rPr>
      <w:rFonts w:ascii="Cambria" w:eastAsia="Times New Roman" w:hAnsi="Cambria"/>
      <w:b/>
      <w:bCs/>
      <w:sz w:val="26"/>
      <w:szCs w:val="26"/>
      <w:lang w:val="cs-CZ" w:eastAsia="x-none"/>
    </w:rPr>
  </w:style>
  <w:style w:type="character" w:customStyle="1" w:styleId="Nadpis4Char">
    <w:name w:val="Nadpis 4 Char"/>
    <w:basedOn w:val="Predvolenpsmoodseku"/>
    <w:link w:val="Nadpis4"/>
    <w:rsid w:val="0075138C"/>
    <w:rPr>
      <w:rFonts w:eastAsia="Times New Roman"/>
      <w:b/>
      <w:bCs/>
      <w:sz w:val="28"/>
      <w:szCs w:val="28"/>
      <w:lang w:val="x-none" w:eastAsia="en-US"/>
    </w:rPr>
  </w:style>
  <w:style w:type="character" w:customStyle="1" w:styleId="Nadpis5Char">
    <w:name w:val="Nadpis 5 Char"/>
    <w:basedOn w:val="Predvolenpsmoodseku"/>
    <w:link w:val="Nadpis5"/>
    <w:rsid w:val="0075138C"/>
    <w:rPr>
      <w:rFonts w:eastAsia="Times New Roman"/>
      <w:b/>
      <w:bCs/>
      <w:i/>
      <w:iCs/>
      <w:sz w:val="26"/>
      <w:szCs w:val="26"/>
      <w:lang w:val="x-none" w:eastAsia="en-US"/>
    </w:rPr>
  </w:style>
  <w:style w:type="character" w:customStyle="1" w:styleId="Nadpis6Char">
    <w:name w:val="Nadpis 6 Char"/>
    <w:basedOn w:val="Predvolenpsmoodseku"/>
    <w:link w:val="Nadpis6"/>
    <w:rsid w:val="0075138C"/>
    <w:rPr>
      <w:rFonts w:eastAsia="Times New Roman"/>
      <w:b/>
      <w:bCs/>
      <w:sz w:val="22"/>
      <w:szCs w:val="22"/>
      <w:lang w:val="x-none" w:eastAsia="en-US"/>
    </w:rPr>
  </w:style>
  <w:style w:type="character" w:customStyle="1" w:styleId="Nadpis8Char">
    <w:name w:val="Nadpis 8 Char"/>
    <w:basedOn w:val="Predvolenpsmoodseku"/>
    <w:link w:val="Nadpis8"/>
    <w:rsid w:val="0075138C"/>
    <w:rPr>
      <w:rFonts w:ascii="Arial" w:eastAsia="Times New Roman" w:hAnsi="Arial"/>
      <w:b/>
      <w:i/>
      <w:lang w:val="x-none" w:eastAsia="cs-CZ"/>
    </w:rPr>
  </w:style>
  <w:style w:type="character" w:customStyle="1" w:styleId="Nadpis9Char">
    <w:name w:val="Nadpis 9 Char"/>
    <w:basedOn w:val="Predvolenpsmoodseku"/>
    <w:link w:val="Nadpis9"/>
    <w:rsid w:val="0075138C"/>
    <w:rPr>
      <w:rFonts w:ascii="Arial" w:eastAsia="Times New Roman" w:hAnsi="Arial"/>
      <w:b/>
      <w:i/>
      <w:sz w:val="18"/>
      <w:lang w:val="x-none" w:eastAsia="cs-CZ"/>
    </w:rPr>
  </w:style>
  <w:style w:type="paragraph" w:customStyle="1" w:styleId="IZnormalny">
    <w:name w:val="IZ normalny"/>
    <w:basedOn w:val="Normlny"/>
    <w:link w:val="IZnormalnyChar"/>
    <w:qFormat/>
    <w:rsid w:val="00CB6D8C"/>
    <w:pPr>
      <w:spacing w:after="0" w:line="240" w:lineRule="auto"/>
      <w:ind w:left="993"/>
      <w:jc w:val="both"/>
    </w:pPr>
    <w:rPr>
      <w:rFonts w:ascii="Times New Roman" w:eastAsia="Times New Roman" w:hAnsi="Times New Roman"/>
      <w:lang w:val="x-none" w:eastAsia="cs-CZ"/>
    </w:rPr>
  </w:style>
  <w:style w:type="character" w:customStyle="1" w:styleId="IZnormalnyChar">
    <w:name w:val="IZ normalny Char"/>
    <w:link w:val="IZnormalny"/>
    <w:rsid w:val="00CB6D8C"/>
    <w:rPr>
      <w:rFonts w:ascii="Times New Roman" w:eastAsia="Times New Roman" w:hAnsi="Times New Roman"/>
      <w:sz w:val="22"/>
      <w:szCs w:val="22"/>
      <w:lang w:val="x-none" w:eastAsia="cs-CZ"/>
    </w:rPr>
  </w:style>
  <w:style w:type="paragraph" w:styleId="Zkladntext">
    <w:name w:val="Body Text"/>
    <w:basedOn w:val="Normlny"/>
    <w:link w:val="ZkladntextChar"/>
    <w:uiPriority w:val="99"/>
    <w:semiHidden/>
    <w:unhideWhenUsed/>
    <w:rsid w:val="00811223"/>
    <w:pPr>
      <w:spacing w:after="120"/>
    </w:pPr>
  </w:style>
  <w:style w:type="character" w:customStyle="1" w:styleId="ZkladntextChar">
    <w:name w:val="Základný text Char"/>
    <w:basedOn w:val="Predvolenpsmoodseku"/>
    <w:link w:val="Zkladntext"/>
    <w:uiPriority w:val="99"/>
    <w:semiHidden/>
    <w:rsid w:val="00811223"/>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75138C"/>
    <w:pPr>
      <w:keepNext/>
      <w:spacing w:before="240" w:after="60"/>
      <w:outlineLvl w:val="1"/>
    </w:pPr>
    <w:rPr>
      <w:rFonts w:ascii="Cambria" w:eastAsia="Times New Roman" w:hAnsi="Cambria"/>
      <w:b/>
      <w:bCs/>
      <w:i/>
      <w:iCs/>
      <w:sz w:val="28"/>
      <w:szCs w:val="28"/>
      <w:lang w:val="x-none"/>
    </w:rPr>
  </w:style>
  <w:style w:type="paragraph" w:styleId="Nadpis3">
    <w:name w:val="heading 3"/>
    <w:basedOn w:val="Normlny"/>
    <w:next w:val="Normlny"/>
    <w:link w:val="Nadpis3Char"/>
    <w:unhideWhenUsed/>
    <w:qFormat/>
    <w:rsid w:val="0075138C"/>
    <w:pPr>
      <w:keepNext/>
      <w:autoSpaceDE w:val="0"/>
      <w:autoSpaceDN w:val="0"/>
      <w:spacing w:before="240" w:after="60" w:line="240" w:lineRule="auto"/>
      <w:outlineLvl w:val="2"/>
    </w:pPr>
    <w:rPr>
      <w:rFonts w:ascii="Cambria" w:eastAsia="Times New Roman" w:hAnsi="Cambria"/>
      <w:b/>
      <w:bCs/>
      <w:sz w:val="26"/>
      <w:szCs w:val="26"/>
      <w:lang w:val="cs-CZ" w:eastAsia="x-none"/>
    </w:rPr>
  </w:style>
  <w:style w:type="paragraph" w:styleId="Nadpis4">
    <w:name w:val="heading 4"/>
    <w:basedOn w:val="Normlny"/>
    <w:next w:val="Normlny"/>
    <w:link w:val="Nadpis4Char"/>
    <w:unhideWhenUsed/>
    <w:qFormat/>
    <w:rsid w:val="0075138C"/>
    <w:pPr>
      <w:keepNext/>
      <w:spacing w:before="240" w:after="60"/>
      <w:outlineLvl w:val="3"/>
    </w:pPr>
    <w:rPr>
      <w:rFonts w:eastAsia="Times New Roman"/>
      <w:b/>
      <w:bCs/>
      <w:sz w:val="28"/>
      <w:szCs w:val="28"/>
      <w:lang w:val="x-none"/>
    </w:rPr>
  </w:style>
  <w:style w:type="paragraph" w:styleId="Nadpis5">
    <w:name w:val="heading 5"/>
    <w:basedOn w:val="Normlny"/>
    <w:next w:val="Normlny"/>
    <w:link w:val="Nadpis5Char"/>
    <w:unhideWhenUsed/>
    <w:qFormat/>
    <w:rsid w:val="0075138C"/>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75138C"/>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75138C"/>
    <w:pPr>
      <w:overflowPunct w:val="0"/>
      <w:autoSpaceDE w:val="0"/>
      <w:autoSpaceDN w:val="0"/>
      <w:adjustRightInd w:val="0"/>
      <w:spacing w:before="240" w:after="60" w:line="240" w:lineRule="auto"/>
      <w:ind w:left="5664"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75138C"/>
    <w:pPr>
      <w:overflowPunct w:val="0"/>
      <w:autoSpaceDE w:val="0"/>
      <w:autoSpaceDN w:val="0"/>
      <w:adjustRightInd w:val="0"/>
      <w:spacing w:before="240" w:after="60" w:line="240" w:lineRule="auto"/>
      <w:ind w:left="6372"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semiHidden/>
    <w:unhideWhenUsed/>
    <w:rsid w:val="00EE1081"/>
    <w:pPr>
      <w:spacing w:after="120" w:line="480" w:lineRule="auto"/>
    </w:pPr>
    <w:rPr>
      <w:sz w:val="20"/>
      <w:szCs w:val="20"/>
    </w:rPr>
  </w:style>
  <w:style w:type="character" w:customStyle="1" w:styleId="Zkladntext2Char">
    <w:name w:val="Základný text 2 Char"/>
    <w:link w:val="Zkladntext2"/>
    <w:uiPriority w:val="99"/>
    <w:semiHidden/>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B810A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Bezriadkovania">
    <w:name w:val="No Spacing"/>
    <w:uiPriority w:val="1"/>
    <w:qFormat/>
    <w:rsid w:val="00C25631"/>
    <w:rPr>
      <w:rFonts w:ascii="Times New Roman" w:eastAsia="Times New Roman" w:hAnsi="Times New Roman"/>
      <w:sz w:val="24"/>
      <w:lang w:eastAsia="cs-CZ"/>
    </w:rPr>
  </w:style>
  <w:style w:type="paragraph" w:customStyle="1" w:styleId="pracovny1">
    <w:name w:val="pracovny1"/>
    <w:basedOn w:val="Normlny"/>
    <w:uiPriority w:val="99"/>
    <w:rsid w:val="00710DF0"/>
    <w:pPr>
      <w:autoSpaceDE w:val="0"/>
      <w:autoSpaceDN w:val="0"/>
      <w:spacing w:after="0" w:line="240" w:lineRule="auto"/>
      <w:jc w:val="both"/>
    </w:pPr>
    <w:rPr>
      <w:rFonts w:ascii="Arial Narrow" w:eastAsia="Times New Roman" w:hAnsi="Arial Narrow"/>
      <w:i/>
      <w:iCs/>
      <w:sz w:val="24"/>
      <w:szCs w:val="24"/>
      <w:lang w:eastAsia="sk-SK"/>
    </w:rPr>
  </w:style>
  <w:style w:type="character" w:customStyle="1" w:styleId="Nadpis2Char">
    <w:name w:val="Nadpis 2 Char"/>
    <w:basedOn w:val="Predvolenpsmoodseku"/>
    <w:link w:val="Nadpis2"/>
    <w:rsid w:val="0075138C"/>
    <w:rPr>
      <w:rFonts w:ascii="Cambria" w:eastAsia="Times New Roman" w:hAnsi="Cambria"/>
      <w:b/>
      <w:bCs/>
      <w:i/>
      <w:iCs/>
      <w:sz w:val="28"/>
      <w:szCs w:val="28"/>
      <w:lang w:val="x-none" w:eastAsia="en-US"/>
    </w:rPr>
  </w:style>
  <w:style w:type="character" w:customStyle="1" w:styleId="Nadpis3Char">
    <w:name w:val="Nadpis 3 Char"/>
    <w:basedOn w:val="Predvolenpsmoodseku"/>
    <w:link w:val="Nadpis3"/>
    <w:rsid w:val="0075138C"/>
    <w:rPr>
      <w:rFonts w:ascii="Cambria" w:eastAsia="Times New Roman" w:hAnsi="Cambria"/>
      <w:b/>
      <w:bCs/>
      <w:sz w:val="26"/>
      <w:szCs w:val="26"/>
      <w:lang w:val="cs-CZ" w:eastAsia="x-none"/>
    </w:rPr>
  </w:style>
  <w:style w:type="character" w:customStyle="1" w:styleId="Nadpis4Char">
    <w:name w:val="Nadpis 4 Char"/>
    <w:basedOn w:val="Predvolenpsmoodseku"/>
    <w:link w:val="Nadpis4"/>
    <w:rsid w:val="0075138C"/>
    <w:rPr>
      <w:rFonts w:eastAsia="Times New Roman"/>
      <w:b/>
      <w:bCs/>
      <w:sz w:val="28"/>
      <w:szCs w:val="28"/>
      <w:lang w:val="x-none" w:eastAsia="en-US"/>
    </w:rPr>
  </w:style>
  <w:style w:type="character" w:customStyle="1" w:styleId="Nadpis5Char">
    <w:name w:val="Nadpis 5 Char"/>
    <w:basedOn w:val="Predvolenpsmoodseku"/>
    <w:link w:val="Nadpis5"/>
    <w:rsid w:val="0075138C"/>
    <w:rPr>
      <w:rFonts w:eastAsia="Times New Roman"/>
      <w:b/>
      <w:bCs/>
      <w:i/>
      <w:iCs/>
      <w:sz w:val="26"/>
      <w:szCs w:val="26"/>
      <w:lang w:val="x-none" w:eastAsia="en-US"/>
    </w:rPr>
  </w:style>
  <w:style w:type="character" w:customStyle="1" w:styleId="Nadpis6Char">
    <w:name w:val="Nadpis 6 Char"/>
    <w:basedOn w:val="Predvolenpsmoodseku"/>
    <w:link w:val="Nadpis6"/>
    <w:rsid w:val="0075138C"/>
    <w:rPr>
      <w:rFonts w:eastAsia="Times New Roman"/>
      <w:b/>
      <w:bCs/>
      <w:sz w:val="22"/>
      <w:szCs w:val="22"/>
      <w:lang w:val="x-none" w:eastAsia="en-US"/>
    </w:rPr>
  </w:style>
  <w:style w:type="character" w:customStyle="1" w:styleId="Nadpis8Char">
    <w:name w:val="Nadpis 8 Char"/>
    <w:basedOn w:val="Predvolenpsmoodseku"/>
    <w:link w:val="Nadpis8"/>
    <w:rsid w:val="0075138C"/>
    <w:rPr>
      <w:rFonts w:ascii="Arial" w:eastAsia="Times New Roman" w:hAnsi="Arial"/>
      <w:b/>
      <w:i/>
      <w:lang w:val="x-none" w:eastAsia="cs-CZ"/>
    </w:rPr>
  </w:style>
  <w:style w:type="character" w:customStyle="1" w:styleId="Nadpis9Char">
    <w:name w:val="Nadpis 9 Char"/>
    <w:basedOn w:val="Predvolenpsmoodseku"/>
    <w:link w:val="Nadpis9"/>
    <w:rsid w:val="0075138C"/>
    <w:rPr>
      <w:rFonts w:ascii="Arial" w:eastAsia="Times New Roman" w:hAnsi="Arial"/>
      <w:b/>
      <w:i/>
      <w:sz w:val="18"/>
      <w:lang w:val="x-none" w:eastAsia="cs-CZ"/>
    </w:rPr>
  </w:style>
  <w:style w:type="paragraph" w:customStyle="1" w:styleId="IZnormalny">
    <w:name w:val="IZ normalny"/>
    <w:basedOn w:val="Normlny"/>
    <w:link w:val="IZnormalnyChar"/>
    <w:qFormat/>
    <w:rsid w:val="00CB6D8C"/>
    <w:pPr>
      <w:spacing w:after="0" w:line="240" w:lineRule="auto"/>
      <w:ind w:left="993"/>
      <w:jc w:val="both"/>
    </w:pPr>
    <w:rPr>
      <w:rFonts w:ascii="Times New Roman" w:eastAsia="Times New Roman" w:hAnsi="Times New Roman"/>
      <w:lang w:val="x-none" w:eastAsia="cs-CZ"/>
    </w:rPr>
  </w:style>
  <w:style w:type="character" w:customStyle="1" w:styleId="IZnormalnyChar">
    <w:name w:val="IZ normalny Char"/>
    <w:link w:val="IZnormalny"/>
    <w:rsid w:val="00CB6D8C"/>
    <w:rPr>
      <w:rFonts w:ascii="Times New Roman" w:eastAsia="Times New Roman" w:hAnsi="Times New Roman"/>
      <w:sz w:val="22"/>
      <w:szCs w:val="22"/>
      <w:lang w:val="x-none" w:eastAsia="cs-CZ"/>
    </w:rPr>
  </w:style>
  <w:style w:type="paragraph" w:styleId="Zkladntext">
    <w:name w:val="Body Text"/>
    <w:basedOn w:val="Normlny"/>
    <w:link w:val="ZkladntextChar"/>
    <w:uiPriority w:val="99"/>
    <w:semiHidden/>
    <w:unhideWhenUsed/>
    <w:rsid w:val="00811223"/>
    <w:pPr>
      <w:spacing w:after="120"/>
    </w:pPr>
  </w:style>
  <w:style w:type="character" w:customStyle="1" w:styleId="ZkladntextChar">
    <w:name w:val="Základný text Char"/>
    <w:basedOn w:val="Predvolenpsmoodseku"/>
    <w:link w:val="Zkladntext"/>
    <w:uiPriority w:val="99"/>
    <w:semiHidden/>
    <w:rsid w:val="00811223"/>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294825">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654143956">
      <w:bodyDiv w:val="1"/>
      <w:marLeft w:val="0"/>
      <w:marRight w:val="0"/>
      <w:marTop w:val="0"/>
      <w:marBottom w:val="0"/>
      <w:divBdr>
        <w:top w:val="none" w:sz="0" w:space="0" w:color="auto"/>
        <w:left w:val="none" w:sz="0" w:space="0" w:color="auto"/>
        <w:bottom w:val="none" w:sz="0" w:space="0" w:color="auto"/>
        <w:right w:val="none" w:sz="0" w:space="0" w:color="auto"/>
      </w:divBdr>
    </w:div>
    <w:div w:id="1063219220">
      <w:bodyDiv w:val="1"/>
      <w:marLeft w:val="0"/>
      <w:marRight w:val="0"/>
      <w:marTop w:val="0"/>
      <w:marBottom w:val="0"/>
      <w:divBdr>
        <w:top w:val="none" w:sz="0" w:space="0" w:color="auto"/>
        <w:left w:val="none" w:sz="0" w:space="0" w:color="auto"/>
        <w:bottom w:val="none" w:sz="0" w:space="0" w:color="auto"/>
        <w:right w:val="none" w:sz="0" w:space="0" w:color="auto"/>
      </w:divBdr>
    </w:div>
    <w:div w:id="2046370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plechlo.vladimir@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duris.erik@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7A1765-B26E-4E86-9124-F2A4085D1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TotalTime>
  <Pages>1</Pages>
  <Words>5017</Words>
  <Characters>28603</Characters>
  <Application>Microsoft Office Word</Application>
  <DocSecurity>0</DocSecurity>
  <Lines>238</Lines>
  <Paragraphs>67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33553</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Duris.Erik</cp:lastModifiedBy>
  <cp:revision>132</cp:revision>
  <cp:lastPrinted>2016-03-03T09:51:00Z</cp:lastPrinted>
  <dcterms:created xsi:type="dcterms:W3CDTF">2015-05-04T12:43:00Z</dcterms:created>
  <dcterms:modified xsi:type="dcterms:W3CDTF">2016-03-03T10:08:00Z</dcterms:modified>
</cp:coreProperties>
</file>