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7255C0" w:rsidRDefault="007255C0" w:rsidP="00EE1081">
      <w:pPr>
        <w:spacing w:after="0" w:line="240" w:lineRule="auto"/>
        <w:jc w:val="both"/>
        <w:rPr>
          <w:color w:val="000000"/>
        </w:rPr>
      </w:pPr>
    </w:p>
    <w:p w:rsidR="006915DF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B067FF" w:rsidTr="00A543B3">
        <w:trPr>
          <w:cantSplit/>
        </w:trPr>
        <w:tc>
          <w:tcPr>
            <w:tcW w:w="3047" w:type="dxa"/>
            <w:hideMark/>
          </w:tcPr>
          <w:p w:rsidR="006915DF" w:rsidRPr="00B067FF" w:rsidRDefault="006915DF" w:rsidP="00A543B3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B067FF" w:rsidRDefault="006915DF" w:rsidP="00A543B3">
            <w:pPr>
              <w:pStyle w:val="Hlavika"/>
              <w:rPr>
                <w:rFonts w:ascii="Arial" w:hAnsi="Arial" w:cs="Arial"/>
                <w:spacing w:val="60"/>
              </w:rPr>
            </w:pPr>
            <w:r w:rsidRPr="00B067FF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B067FF" w:rsidRDefault="006915DF" w:rsidP="00A543B3">
            <w:pPr>
              <w:pStyle w:val="Hlavika"/>
              <w:rPr>
                <w:rFonts w:ascii="Arial" w:hAnsi="Arial" w:cs="Arial"/>
                <w:spacing w:val="60"/>
              </w:rPr>
            </w:pPr>
            <w:r w:rsidRPr="00B067FF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B067FF" w:rsidRDefault="006915DF" w:rsidP="00A543B3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B067FF">
              <w:rPr>
                <w:rFonts w:ascii="Arial" w:hAnsi="Arial" w:cs="Arial"/>
              </w:rPr>
              <w:t>Bratislava</w:t>
            </w:r>
          </w:p>
        </w:tc>
      </w:tr>
      <w:tr w:rsidR="006915DF" w:rsidRPr="00B067FF" w:rsidTr="00A543B3">
        <w:trPr>
          <w:cantSplit/>
        </w:trPr>
        <w:tc>
          <w:tcPr>
            <w:tcW w:w="3047" w:type="dxa"/>
          </w:tcPr>
          <w:p w:rsidR="006915DF" w:rsidRPr="00B067FF" w:rsidRDefault="006915DF" w:rsidP="00A543B3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B067FF" w:rsidRDefault="00770DF5" w:rsidP="00E966CC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1066</w:t>
            </w:r>
            <w:r w:rsidR="005838EC">
              <w:rPr>
                <w:rFonts w:ascii="Arial" w:hAnsi="Arial" w:cs="Arial"/>
              </w:rPr>
              <w:t>/</w:t>
            </w:r>
            <w:r w:rsidR="002D70BC">
              <w:rPr>
                <w:rFonts w:ascii="Arial" w:hAnsi="Arial" w:cs="Arial"/>
              </w:rPr>
              <w:t>2015</w:t>
            </w:r>
            <w:r w:rsidR="006915DF" w:rsidRPr="00C9363A">
              <w:rPr>
                <w:rFonts w:ascii="Arial" w:hAnsi="Arial" w:cs="Arial"/>
              </w:rPr>
              <w:t>/</w:t>
            </w:r>
            <w:r w:rsidR="00BB71DE" w:rsidRPr="00B067FF">
              <w:rPr>
                <w:rFonts w:ascii="Arial" w:hAnsi="Arial" w:cs="Arial"/>
              </w:rPr>
              <w:t>CLaO</w:t>
            </w:r>
            <w:r w:rsidR="00C9363A">
              <w:rPr>
                <w:rFonts w:ascii="Arial" w:hAnsi="Arial" w:cs="Arial"/>
              </w:rPr>
              <w:t>/</w:t>
            </w:r>
            <w:r w:rsidR="005838EC">
              <w:rPr>
                <w:rFonts w:ascii="Arial" w:hAnsi="Arial" w:cs="Arial"/>
              </w:rPr>
              <w:t>D</w:t>
            </w:r>
            <w:r w:rsidR="00C9363A">
              <w:rPr>
                <w:rFonts w:ascii="Arial" w:hAnsi="Arial" w:cs="Arial"/>
              </w:rPr>
              <w:t>uE</w:t>
            </w:r>
          </w:p>
        </w:tc>
        <w:tc>
          <w:tcPr>
            <w:tcW w:w="2410" w:type="dxa"/>
            <w:hideMark/>
          </w:tcPr>
          <w:p w:rsidR="006915DF" w:rsidRPr="00B067FF" w:rsidRDefault="003041F0" w:rsidP="00BB71DE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Mgr</w:t>
            </w:r>
            <w:r w:rsidR="00BB71DE" w:rsidRPr="00C9363A">
              <w:rPr>
                <w:rFonts w:ascii="Arial" w:hAnsi="Arial" w:cs="Arial"/>
              </w:rPr>
              <w:t>. Ďuriš</w:t>
            </w:r>
            <w:r w:rsidR="006915DF" w:rsidRPr="00C9363A">
              <w:rPr>
                <w:rFonts w:ascii="Arial" w:hAnsi="Arial" w:cs="Arial"/>
              </w:rPr>
              <w:t xml:space="preserve">/ </w:t>
            </w:r>
            <w:r w:rsidR="00BB71DE" w:rsidRPr="00C9363A">
              <w:rPr>
                <w:rFonts w:ascii="Arial" w:hAnsi="Arial" w:cs="Arial"/>
              </w:rPr>
              <w:t>02</w:t>
            </w:r>
            <w:r w:rsidR="00BB71DE" w:rsidRPr="00B067FF">
              <w:rPr>
                <w:rFonts w:ascii="Arial" w:hAnsi="Arial" w:cs="Arial"/>
              </w:rPr>
              <w:t>/2029-7817</w:t>
            </w:r>
          </w:p>
        </w:tc>
        <w:tc>
          <w:tcPr>
            <w:tcW w:w="1651" w:type="dxa"/>
            <w:hideMark/>
          </w:tcPr>
          <w:p w:rsidR="006915DF" w:rsidRPr="00B067FF" w:rsidRDefault="005D0591" w:rsidP="00EF14F9">
            <w:pPr>
              <w:pStyle w:val="Hlavika"/>
              <w:rPr>
                <w:rFonts w:ascii="Arial" w:hAnsi="Arial" w:cs="Arial"/>
                <w:highlight w:val="lightGray"/>
              </w:rPr>
            </w:pPr>
            <w:r w:rsidRPr="005D0591">
              <w:rPr>
                <w:rFonts w:ascii="Arial" w:hAnsi="Arial" w:cs="Arial"/>
              </w:rPr>
              <w:t>16.10.2015</w:t>
            </w:r>
          </w:p>
        </w:tc>
      </w:tr>
    </w:tbl>
    <w:p w:rsidR="006915DF" w:rsidRPr="00B067FF" w:rsidRDefault="006915DF" w:rsidP="00006638">
      <w:pPr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</w:p>
    <w:p w:rsidR="007255C0" w:rsidRDefault="007255C0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7255C0" w:rsidRDefault="007255C0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EE1081" w:rsidRPr="00B067FF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  <w:r w:rsidRPr="00B067FF">
        <w:rPr>
          <w:rFonts w:ascii="Arial" w:hAnsi="Arial" w:cs="Arial"/>
          <w:b/>
          <w:bCs/>
          <w:color w:val="000000"/>
          <w:sz w:val="20"/>
          <w:szCs w:val="20"/>
        </w:rPr>
        <w:t xml:space="preserve">Výzva na predloženie </w:t>
      </w:r>
      <w:r w:rsidR="00E355D6" w:rsidRPr="00B067FF">
        <w:rPr>
          <w:rFonts w:ascii="Arial" w:hAnsi="Arial" w:cs="Arial"/>
          <w:b/>
          <w:bCs/>
          <w:sz w:val="20"/>
          <w:szCs w:val="20"/>
        </w:rPr>
        <w:t>cenového návrhu</w:t>
      </w:r>
      <w:r w:rsidRPr="00B067FF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EE1081" w:rsidRPr="00B067FF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EE1081" w:rsidRPr="00B067FF" w:rsidRDefault="00377387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067FF">
        <w:rPr>
          <w:rFonts w:ascii="Arial" w:hAnsi="Arial" w:cs="Arial"/>
          <w:sz w:val="20"/>
          <w:szCs w:val="20"/>
        </w:rPr>
        <w:t>Obstarávateľ</w:t>
      </w:r>
      <w:r w:rsidR="000713D5" w:rsidRPr="00B067FF">
        <w:rPr>
          <w:rFonts w:ascii="Arial" w:hAnsi="Arial" w:cs="Arial"/>
          <w:sz w:val="20"/>
          <w:szCs w:val="20"/>
        </w:rPr>
        <w:t xml:space="preserve"> v rámci postupu „</w:t>
      </w:r>
      <w:r w:rsidR="000713D5" w:rsidRPr="00B067FF">
        <w:rPr>
          <w:rFonts w:ascii="Arial" w:hAnsi="Arial" w:cs="Arial"/>
          <w:i/>
          <w:sz w:val="20"/>
          <w:szCs w:val="20"/>
        </w:rPr>
        <w:t>Prieskum trhu“</w:t>
      </w:r>
      <w:r w:rsidR="000713D5" w:rsidRPr="00B067FF">
        <w:rPr>
          <w:rFonts w:ascii="Arial" w:hAnsi="Arial" w:cs="Arial"/>
          <w:sz w:val="20"/>
          <w:szCs w:val="20"/>
        </w:rPr>
        <w:t xml:space="preserve"> týmto vyzýv</w:t>
      </w:r>
      <w:r w:rsidRPr="00B067FF">
        <w:rPr>
          <w:rFonts w:ascii="Arial" w:hAnsi="Arial" w:cs="Arial"/>
          <w:sz w:val="20"/>
          <w:szCs w:val="20"/>
        </w:rPr>
        <w:t>a ako</w:t>
      </w:r>
      <w:r w:rsidR="000713D5" w:rsidRPr="00B067FF">
        <w:rPr>
          <w:rFonts w:ascii="Arial" w:hAnsi="Arial" w:cs="Arial"/>
          <w:sz w:val="20"/>
          <w:szCs w:val="20"/>
        </w:rPr>
        <w:t xml:space="preserve"> </w:t>
      </w:r>
      <w:r w:rsidR="00E355D6" w:rsidRPr="00B067FF">
        <w:rPr>
          <w:rFonts w:ascii="Arial" w:hAnsi="Arial" w:cs="Arial"/>
          <w:sz w:val="20"/>
          <w:szCs w:val="20"/>
        </w:rPr>
        <w:t>predkladateľa</w:t>
      </w:r>
      <w:r w:rsidR="000713D5" w:rsidRPr="00B067FF">
        <w:rPr>
          <w:rFonts w:ascii="Arial" w:hAnsi="Arial" w:cs="Arial"/>
          <w:sz w:val="20"/>
          <w:szCs w:val="20"/>
        </w:rPr>
        <w:t xml:space="preserve"> na predloženie </w:t>
      </w:r>
      <w:r w:rsidR="00E355D6" w:rsidRPr="00B067FF">
        <w:rPr>
          <w:rFonts w:ascii="Arial" w:hAnsi="Arial" w:cs="Arial"/>
          <w:sz w:val="20"/>
          <w:szCs w:val="20"/>
        </w:rPr>
        <w:t>cenového návrhu</w:t>
      </w:r>
      <w:r w:rsidR="000713D5" w:rsidRPr="00B067FF">
        <w:rPr>
          <w:rFonts w:ascii="Arial" w:hAnsi="Arial" w:cs="Arial"/>
          <w:sz w:val="20"/>
          <w:szCs w:val="20"/>
        </w:rPr>
        <w:t xml:space="preserve"> </w:t>
      </w:r>
      <w:r w:rsidR="00EE1081" w:rsidRPr="00B067FF">
        <w:rPr>
          <w:rFonts w:ascii="Arial" w:hAnsi="Arial" w:cs="Arial"/>
          <w:sz w:val="20"/>
          <w:szCs w:val="20"/>
        </w:rPr>
        <w:t>na predmet</w:t>
      </w:r>
      <w:r w:rsidR="00CF6AF2" w:rsidRPr="00B067FF">
        <w:rPr>
          <w:rFonts w:ascii="Arial" w:hAnsi="Arial" w:cs="Arial"/>
          <w:sz w:val="20"/>
          <w:szCs w:val="20"/>
        </w:rPr>
        <w:t xml:space="preserve"> </w:t>
      </w:r>
      <w:r w:rsidR="00006638" w:rsidRPr="00B067FF">
        <w:rPr>
          <w:rFonts w:ascii="Arial" w:hAnsi="Arial" w:cs="Arial"/>
          <w:sz w:val="20"/>
          <w:szCs w:val="20"/>
        </w:rPr>
        <w:t>zákazky:</w:t>
      </w:r>
      <w:r w:rsidR="006915DF" w:rsidRPr="00B067FF">
        <w:rPr>
          <w:rFonts w:ascii="Arial" w:hAnsi="Arial" w:cs="Arial"/>
          <w:sz w:val="20"/>
          <w:szCs w:val="20"/>
        </w:rPr>
        <w:t xml:space="preserve"> </w:t>
      </w:r>
      <w:r w:rsidR="006915DF" w:rsidRPr="002A442F">
        <w:rPr>
          <w:rFonts w:ascii="Arial" w:hAnsi="Arial" w:cs="Arial"/>
          <w:b/>
          <w:sz w:val="20"/>
          <w:szCs w:val="20"/>
        </w:rPr>
        <w:t>„</w:t>
      </w:r>
      <w:r w:rsidR="00E966CC">
        <w:rPr>
          <w:rFonts w:ascii="Arial" w:hAnsi="Arial" w:cs="Arial"/>
          <w:b/>
          <w:sz w:val="20"/>
          <w:szCs w:val="20"/>
        </w:rPr>
        <w:t>Služby technickej podpory spojené s informačným systémom na podporu obchodovania s plynom</w:t>
      </w:r>
      <w:r w:rsidR="000713D5" w:rsidRPr="002A442F">
        <w:rPr>
          <w:rFonts w:ascii="Arial" w:hAnsi="Arial" w:cs="Arial"/>
          <w:b/>
          <w:sz w:val="20"/>
          <w:szCs w:val="20"/>
        </w:rPr>
        <w:t>“.</w:t>
      </w:r>
      <w:r w:rsidR="000713D5" w:rsidRPr="00B067FF">
        <w:rPr>
          <w:rFonts w:ascii="Arial" w:hAnsi="Arial" w:cs="Arial"/>
          <w:sz w:val="20"/>
          <w:szCs w:val="20"/>
        </w:rPr>
        <w:t xml:space="preserve"> </w:t>
      </w:r>
    </w:p>
    <w:p w:rsidR="00EE1081" w:rsidRPr="00B067FF" w:rsidRDefault="00EE1081" w:rsidP="00EE1081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 w:eastAsia="sk-SK"/>
        </w:rPr>
      </w:pPr>
    </w:p>
    <w:p w:rsidR="00EE1081" w:rsidRPr="00B067FF" w:rsidRDefault="00EE1081" w:rsidP="00EE1081">
      <w:pPr>
        <w:pStyle w:val="Zarkazkladnhotextu2"/>
        <w:spacing w:after="0" w:line="240" w:lineRule="auto"/>
        <w:ind w:left="0"/>
        <w:jc w:val="both"/>
        <w:rPr>
          <w:rFonts w:cs="Arial"/>
          <w:lang w:val="sk-SK"/>
        </w:rPr>
      </w:pPr>
      <w:r w:rsidRPr="00B067FF">
        <w:rPr>
          <w:rFonts w:cs="Arial"/>
          <w:lang w:val="sk-SK" w:eastAsia="sk-SK"/>
        </w:rPr>
        <w:t>Lehota</w:t>
      </w:r>
      <w:r w:rsidR="000C1B16" w:rsidRPr="00B067FF">
        <w:rPr>
          <w:rFonts w:cs="Arial"/>
          <w:lang w:val="sk-SK" w:eastAsia="sk-SK"/>
        </w:rPr>
        <w:t xml:space="preserve"> </w:t>
      </w:r>
      <w:r w:rsidRPr="00B067FF">
        <w:rPr>
          <w:rFonts w:cs="Arial"/>
          <w:lang w:val="sk-SK" w:eastAsia="sk-SK"/>
        </w:rPr>
        <w:t>/</w:t>
      </w:r>
      <w:r w:rsidR="000C1B16" w:rsidRPr="00B067FF">
        <w:rPr>
          <w:rFonts w:cs="Arial"/>
          <w:lang w:val="sk-SK" w:eastAsia="sk-SK"/>
        </w:rPr>
        <w:t xml:space="preserve"> </w:t>
      </w:r>
      <w:r w:rsidRPr="00B067FF">
        <w:rPr>
          <w:rFonts w:cs="Arial"/>
          <w:lang w:val="sk-SK" w:eastAsia="sk-SK"/>
        </w:rPr>
        <w:t>termín plnenia</w:t>
      </w:r>
      <w:r w:rsidR="000713D5" w:rsidRPr="00B067FF">
        <w:rPr>
          <w:rFonts w:cs="Arial"/>
          <w:lang w:val="sk-SK" w:eastAsia="sk-SK"/>
        </w:rPr>
        <w:t xml:space="preserve"> zákazky</w:t>
      </w:r>
      <w:r w:rsidRPr="00B067FF">
        <w:rPr>
          <w:rFonts w:cs="Arial"/>
          <w:lang w:val="sk-SK" w:eastAsia="sk-SK"/>
        </w:rPr>
        <w:t xml:space="preserve">: </w:t>
      </w:r>
      <w:r w:rsidR="000713D5" w:rsidRPr="00B067FF">
        <w:rPr>
          <w:rFonts w:cs="Arial"/>
          <w:lang w:val="sk-SK" w:eastAsia="sk-SK"/>
        </w:rPr>
        <w:t xml:space="preserve"> </w:t>
      </w:r>
      <w:r w:rsidR="00FA2D2A">
        <w:rPr>
          <w:rFonts w:cs="Arial"/>
          <w:lang w:val="sk-SK" w:eastAsia="sk-SK"/>
        </w:rPr>
        <w:t>od účinnosti zmluvy do 24 mesiacov</w:t>
      </w:r>
    </w:p>
    <w:p w:rsidR="000713D5" w:rsidRPr="00B067FF" w:rsidRDefault="000713D5" w:rsidP="00EE1081">
      <w:pPr>
        <w:pStyle w:val="Zkladntext2"/>
        <w:spacing w:after="0" w:line="240" w:lineRule="auto"/>
        <w:rPr>
          <w:rFonts w:ascii="Arial" w:hAnsi="Arial" w:cs="Arial"/>
        </w:rPr>
      </w:pPr>
    </w:p>
    <w:p w:rsidR="007E4841" w:rsidRPr="00B067FF" w:rsidRDefault="007E4841" w:rsidP="007E484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067FF">
        <w:rPr>
          <w:rFonts w:ascii="Arial" w:hAnsi="Arial" w:cs="Arial"/>
          <w:sz w:val="20"/>
          <w:szCs w:val="20"/>
        </w:rPr>
        <w:t>V cene musia byť zahrnuté všetky náklady spojené s plnením predmetu zákazky. Navrhovaná cena musí byť vyjadrená v eurách a musí byť uvedená jej lehota platnosti.</w:t>
      </w:r>
    </w:p>
    <w:p w:rsidR="000713D5" w:rsidRPr="00B067FF" w:rsidRDefault="000713D5" w:rsidP="000713D5">
      <w:pPr>
        <w:spacing w:after="0" w:line="240" w:lineRule="auto"/>
        <w:jc w:val="both"/>
        <w:rPr>
          <w:rFonts w:ascii="Arial" w:hAnsi="Arial" w:cs="Arial"/>
          <w:b/>
          <w:color w:val="00B050"/>
          <w:sz w:val="20"/>
          <w:szCs w:val="20"/>
        </w:rPr>
      </w:pPr>
    </w:p>
    <w:p w:rsidR="000713D5" w:rsidRPr="00B067FF" w:rsidRDefault="000713D5" w:rsidP="00EE1081">
      <w:pPr>
        <w:pStyle w:val="Zkladntext2"/>
        <w:spacing w:after="0" w:line="240" w:lineRule="auto"/>
        <w:rPr>
          <w:rFonts w:ascii="Arial" w:hAnsi="Arial" w:cs="Arial"/>
          <w:b/>
          <w:u w:val="single"/>
        </w:rPr>
      </w:pPr>
      <w:r w:rsidRPr="00B067FF">
        <w:rPr>
          <w:rFonts w:ascii="Arial" w:hAnsi="Arial" w:cs="Arial"/>
          <w:b/>
          <w:u w:val="single"/>
        </w:rPr>
        <w:t xml:space="preserve">Požiadavky na  </w:t>
      </w:r>
      <w:r w:rsidR="00E355D6" w:rsidRPr="00B067FF">
        <w:rPr>
          <w:rFonts w:ascii="Arial" w:hAnsi="Arial" w:cs="Arial"/>
          <w:b/>
          <w:u w:val="single"/>
        </w:rPr>
        <w:t>cenový návrh</w:t>
      </w:r>
      <w:r w:rsidRPr="00B067FF">
        <w:rPr>
          <w:rFonts w:ascii="Arial" w:hAnsi="Arial" w:cs="Arial"/>
          <w:b/>
          <w:u w:val="single"/>
        </w:rPr>
        <w:t>:</w:t>
      </w:r>
    </w:p>
    <w:p w:rsidR="000713D5" w:rsidRPr="00B067FF" w:rsidRDefault="00E355D6" w:rsidP="00ED1EF7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 w:rsidRPr="00B067FF">
        <w:rPr>
          <w:rFonts w:ascii="Arial" w:hAnsi="Arial" w:cs="Arial"/>
        </w:rPr>
        <w:t>Cenový návrh</w:t>
      </w:r>
      <w:r w:rsidR="004B0DB0">
        <w:rPr>
          <w:rFonts w:ascii="Arial" w:hAnsi="Arial" w:cs="Arial"/>
        </w:rPr>
        <w:t xml:space="preserve"> musí byť predložený</w:t>
      </w:r>
      <w:r w:rsidR="00ED1EF7" w:rsidRPr="00B067FF">
        <w:rPr>
          <w:rFonts w:ascii="Arial" w:hAnsi="Arial" w:cs="Arial"/>
        </w:rPr>
        <w:t xml:space="preserve"> v slovenskom, prípadne českom jazyku. V prípade iného jazyka je potrebný úradný preklad do jazyka slovenského. </w:t>
      </w:r>
      <w:r w:rsidRPr="00B067FF">
        <w:rPr>
          <w:rFonts w:ascii="Arial" w:hAnsi="Arial" w:cs="Arial"/>
        </w:rPr>
        <w:t>Cenový návrh</w:t>
      </w:r>
      <w:r w:rsidR="00ED1EF7" w:rsidRPr="00B067FF">
        <w:rPr>
          <w:rFonts w:ascii="Arial" w:hAnsi="Arial" w:cs="Arial"/>
        </w:rPr>
        <w:t>, ktor</w:t>
      </w:r>
      <w:r w:rsidRPr="00B067FF">
        <w:rPr>
          <w:rFonts w:ascii="Arial" w:hAnsi="Arial" w:cs="Arial"/>
        </w:rPr>
        <w:t>ý</w:t>
      </w:r>
      <w:r w:rsidR="00ED1EF7" w:rsidRPr="00B067FF">
        <w:rPr>
          <w:rFonts w:ascii="Arial" w:hAnsi="Arial" w:cs="Arial"/>
        </w:rPr>
        <w:t xml:space="preserve"> ne</w:t>
      </w:r>
      <w:r w:rsidRPr="00B067FF">
        <w:rPr>
          <w:rFonts w:ascii="Arial" w:hAnsi="Arial" w:cs="Arial"/>
        </w:rPr>
        <w:t xml:space="preserve">bude </w:t>
      </w:r>
      <w:r w:rsidR="00ED1EF7" w:rsidRPr="00B067FF">
        <w:rPr>
          <w:rFonts w:ascii="Arial" w:hAnsi="Arial" w:cs="Arial"/>
        </w:rPr>
        <w:t>takto predložen</w:t>
      </w:r>
      <w:r w:rsidRPr="00B067FF">
        <w:rPr>
          <w:rFonts w:ascii="Arial" w:hAnsi="Arial" w:cs="Arial"/>
        </w:rPr>
        <w:t>ý</w:t>
      </w:r>
      <w:r w:rsidR="00ED1EF7" w:rsidRPr="00B067FF">
        <w:rPr>
          <w:rFonts w:ascii="Arial" w:hAnsi="Arial" w:cs="Arial"/>
        </w:rPr>
        <w:t xml:space="preserve"> nebude hodnoten</w:t>
      </w:r>
      <w:r w:rsidRPr="00B067FF">
        <w:rPr>
          <w:rFonts w:ascii="Arial" w:hAnsi="Arial" w:cs="Arial"/>
        </w:rPr>
        <w:t>ý</w:t>
      </w:r>
      <w:r w:rsidR="00ED1EF7" w:rsidRPr="00B067FF">
        <w:rPr>
          <w:rFonts w:ascii="Arial" w:hAnsi="Arial" w:cs="Arial"/>
        </w:rPr>
        <w:t xml:space="preserve">. </w:t>
      </w:r>
    </w:p>
    <w:p w:rsidR="00ED4C02" w:rsidRDefault="00ED4C02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:rsidR="00ED4C02" w:rsidRPr="00B067FF" w:rsidRDefault="00ED4C02" w:rsidP="00ED1EF7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 w:rsidRPr="00B067FF">
        <w:rPr>
          <w:rFonts w:ascii="Arial" w:hAnsi="Arial" w:cs="Arial"/>
        </w:rPr>
        <w:t>Variantné riešenie:</w:t>
      </w:r>
    </w:p>
    <w:p w:rsidR="00ED4C02" w:rsidRPr="00B067FF" w:rsidRDefault="00ED4C02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  <w:r w:rsidRPr="005C14D8">
        <w:rPr>
          <w:rFonts w:ascii="Arial" w:hAnsi="Arial" w:cs="Arial"/>
        </w:rPr>
        <w:t>nepripúšťa sa</w:t>
      </w:r>
      <w:r w:rsidRPr="00B067FF">
        <w:rPr>
          <w:rFonts w:ascii="Arial" w:hAnsi="Arial" w:cs="Arial"/>
        </w:rPr>
        <w:t xml:space="preserve"> </w:t>
      </w:r>
    </w:p>
    <w:p w:rsidR="00ED1EF7" w:rsidRPr="00B067FF" w:rsidRDefault="00ED1EF7" w:rsidP="00ED1EF7">
      <w:pPr>
        <w:pStyle w:val="Zkladntext2"/>
        <w:spacing w:after="0" w:line="240" w:lineRule="auto"/>
        <w:ind w:left="360"/>
        <w:rPr>
          <w:rFonts w:ascii="Arial" w:hAnsi="Arial" w:cs="Arial"/>
        </w:rPr>
      </w:pPr>
    </w:p>
    <w:p w:rsidR="00EE1081" w:rsidRPr="00B067FF" w:rsidRDefault="00EE1081" w:rsidP="0057492F">
      <w:pPr>
        <w:pStyle w:val="Zkladntext2"/>
        <w:numPr>
          <w:ilvl w:val="0"/>
          <w:numId w:val="4"/>
        </w:numPr>
        <w:spacing w:after="0" w:line="240" w:lineRule="auto"/>
        <w:rPr>
          <w:rFonts w:ascii="Arial" w:hAnsi="Arial" w:cs="Arial"/>
        </w:rPr>
      </w:pPr>
      <w:r w:rsidRPr="00B067FF">
        <w:rPr>
          <w:rFonts w:ascii="Arial" w:hAnsi="Arial" w:cs="Arial"/>
        </w:rPr>
        <w:t>V</w:t>
      </w:r>
      <w:r w:rsidR="00E355D6" w:rsidRPr="00B067FF">
        <w:rPr>
          <w:rFonts w:ascii="Arial" w:hAnsi="Arial" w:cs="Arial"/>
        </w:rPr>
        <w:t> cenovom návrhu</w:t>
      </w:r>
      <w:r w:rsidR="0057492F" w:rsidRPr="00B067FF">
        <w:rPr>
          <w:rFonts w:ascii="Arial" w:hAnsi="Arial" w:cs="Arial"/>
        </w:rPr>
        <w:t xml:space="preserve"> žiadame uviesť</w:t>
      </w:r>
      <w:r w:rsidRPr="00B067FF">
        <w:rPr>
          <w:rFonts w:ascii="Arial" w:hAnsi="Arial" w:cs="Arial"/>
        </w:rPr>
        <w:t xml:space="preserve"> celkovú cenu</w:t>
      </w:r>
      <w:r w:rsidR="0057492F" w:rsidRPr="00B067FF">
        <w:rPr>
          <w:rFonts w:ascii="Arial" w:hAnsi="Arial" w:cs="Arial"/>
        </w:rPr>
        <w:t xml:space="preserve"> za zákazku</w:t>
      </w:r>
      <w:r w:rsidRPr="00B067FF">
        <w:rPr>
          <w:rFonts w:ascii="Arial" w:hAnsi="Arial" w:cs="Arial"/>
        </w:rPr>
        <w:t xml:space="preserve"> v zložení: </w:t>
      </w:r>
    </w:p>
    <w:p w:rsidR="00EE1081" w:rsidRPr="00B067FF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B067FF">
        <w:rPr>
          <w:rFonts w:ascii="Arial" w:hAnsi="Arial" w:cs="Arial"/>
        </w:rPr>
        <w:t>navrhovaná celková cena bez DPH</w:t>
      </w:r>
      <w:r w:rsidR="00BB71DE" w:rsidRPr="00B067FF">
        <w:rPr>
          <w:rFonts w:ascii="Arial" w:hAnsi="Arial" w:cs="Arial"/>
        </w:rPr>
        <w:t>/</w:t>
      </w:r>
      <w:r w:rsidR="00137211">
        <w:rPr>
          <w:rFonts w:ascii="Arial" w:hAnsi="Arial" w:cs="Arial"/>
          <w:i/>
        </w:rPr>
        <w:t xml:space="preserve">podľa </w:t>
      </w:r>
      <w:r w:rsidR="00E966CC">
        <w:rPr>
          <w:rFonts w:ascii="Arial" w:hAnsi="Arial" w:cs="Arial"/>
          <w:i/>
        </w:rPr>
        <w:t>prílohy č.2</w:t>
      </w:r>
    </w:p>
    <w:p w:rsidR="00EE1081" w:rsidRPr="00B067FF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B067FF">
        <w:rPr>
          <w:rFonts w:ascii="Arial" w:hAnsi="Arial" w:cs="Arial"/>
          <w:sz w:val="20"/>
          <w:szCs w:val="20"/>
        </w:rPr>
        <w:t>sadzba DPH</w:t>
      </w:r>
    </w:p>
    <w:p w:rsidR="00EE1081" w:rsidRPr="00B067FF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B067FF">
        <w:rPr>
          <w:rFonts w:ascii="Arial" w:hAnsi="Arial" w:cs="Arial"/>
          <w:sz w:val="20"/>
          <w:szCs w:val="20"/>
        </w:rPr>
        <w:t>výška DPH</w:t>
      </w:r>
    </w:p>
    <w:p w:rsidR="00BB71DE" w:rsidRPr="00B067FF" w:rsidRDefault="00EE1081" w:rsidP="00BB71DE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B067FF">
        <w:rPr>
          <w:rFonts w:ascii="Arial" w:hAnsi="Arial" w:cs="Arial"/>
        </w:rPr>
        <w:t>navrhovaná celková cena vrátane DPH.</w:t>
      </w:r>
    </w:p>
    <w:p w:rsidR="007E4841" w:rsidRDefault="007E4841" w:rsidP="00BB71DE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</w:rPr>
      </w:pPr>
    </w:p>
    <w:p w:rsidR="00EE1081" w:rsidRPr="00B067FF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B067FF">
        <w:rPr>
          <w:rFonts w:ascii="Arial" w:hAnsi="Arial" w:cs="Arial"/>
        </w:rPr>
        <w:t xml:space="preserve">Ak nie </w:t>
      </w:r>
      <w:r w:rsidR="0057492F" w:rsidRPr="00B067FF">
        <w:rPr>
          <w:rFonts w:ascii="Arial" w:hAnsi="Arial" w:cs="Arial"/>
        </w:rPr>
        <w:t>ste</w:t>
      </w:r>
      <w:r w:rsidRPr="00B067FF">
        <w:rPr>
          <w:rFonts w:ascii="Arial" w:hAnsi="Arial" w:cs="Arial"/>
        </w:rPr>
        <w:t xml:space="preserve"> platiteľom DPH</w:t>
      </w:r>
      <w:r w:rsidR="00B2330F" w:rsidRPr="00B067FF">
        <w:rPr>
          <w:rFonts w:ascii="Arial" w:hAnsi="Arial" w:cs="Arial"/>
        </w:rPr>
        <w:t xml:space="preserve"> v Slovenskej republike</w:t>
      </w:r>
      <w:r w:rsidR="006915DF" w:rsidRPr="00B067FF">
        <w:rPr>
          <w:rFonts w:ascii="Arial" w:hAnsi="Arial" w:cs="Arial"/>
        </w:rPr>
        <w:t>,</w:t>
      </w:r>
      <w:r w:rsidRPr="00B067FF">
        <w:rPr>
          <w:rFonts w:ascii="Arial" w:hAnsi="Arial" w:cs="Arial"/>
        </w:rPr>
        <w:t xml:space="preserve"> na túto skutočnosť </w:t>
      </w:r>
      <w:r w:rsidR="0057492F" w:rsidRPr="00B067FF">
        <w:rPr>
          <w:rFonts w:ascii="Arial" w:hAnsi="Arial" w:cs="Arial"/>
        </w:rPr>
        <w:t>je potrebné upozorniť v</w:t>
      </w:r>
      <w:r w:rsidR="00E355D6" w:rsidRPr="00B067FF">
        <w:rPr>
          <w:rFonts w:ascii="Arial" w:hAnsi="Arial" w:cs="Arial"/>
        </w:rPr>
        <w:t> cenovom návrhu</w:t>
      </w:r>
      <w:r w:rsidRPr="00B067FF">
        <w:rPr>
          <w:rFonts w:ascii="Arial" w:hAnsi="Arial" w:cs="Arial"/>
        </w:rPr>
        <w:t xml:space="preserve">. </w:t>
      </w:r>
    </w:p>
    <w:p w:rsidR="008770F1" w:rsidRPr="00B067FF" w:rsidRDefault="008770F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E1081" w:rsidRPr="00B067FF" w:rsidRDefault="0057492F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067FF">
        <w:rPr>
          <w:rFonts w:ascii="Arial" w:hAnsi="Arial" w:cs="Arial"/>
          <w:b/>
          <w:sz w:val="20"/>
          <w:szCs w:val="20"/>
        </w:rPr>
        <w:t>Upozornenie:</w:t>
      </w:r>
      <w:r w:rsidRPr="00B067FF">
        <w:rPr>
          <w:rFonts w:ascii="Arial" w:hAnsi="Arial" w:cs="Arial"/>
          <w:sz w:val="20"/>
          <w:szCs w:val="20"/>
        </w:rPr>
        <w:t xml:space="preserve"> </w:t>
      </w:r>
      <w:r w:rsidR="00EE1081" w:rsidRPr="00B067FF">
        <w:rPr>
          <w:rFonts w:ascii="Arial" w:hAnsi="Arial" w:cs="Arial"/>
          <w:sz w:val="20"/>
          <w:szCs w:val="20"/>
        </w:rPr>
        <w:t>Na požadovaný predmet</w:t>
      </w:r>
      <w:r w:rsidR="00CF6AF2" w:rsidRPr="00B067FF">
        <w:rPr>
          <w:rFonts w:ascii="Arial" w:hAnsi="Arial" w:cs="Arial"/>
          <w:sz w:val="20"/>
          <w:szCs w:val="20"/>
        </w:rPr>
        <w:t xml:space="preserve"> </w:t>
      </w:r>
      <w:r w:rsidRPr="00B067FF">
        <w:rPr>
          <w:rFonts w:ascii="Arial" w:hAnsi="Arial" w:cs="Arial"/>
          <w:sz w:val="20"/>
          <w:szCs w:val="20"/>
        </w:rPr>
        <w:t>zákazky ŽSR</w:t>
      </w:r>
      <w:r w:rsidR="00704839" w:rsidRPr="00B067FF">
        <w:rPr>
          <w:rFonts w:ascii="Arial" w:hAnsi="Arial" w:cs="Arial"/>
          <w:sz w:val="20"/>
          <w:szCs w:val="20"/>
        </w:rPr>
        <w:t xml:space="preserve"> </w:t>
      </w:r>
      <w:r w:rsidR="00EE1081" w:rsidRPr="00B067FF">
        <w:rPr>
          <w:rFonts w:ascii="Arial" w:hAnsi="Arial" w:cs="Arial"/>
          <w:sz w:val="20"/>
          <w:szCs w:val="20"/>
        </w:rPr>
        <w:t xml:space="preserve">neposkytuje zálohy ani preddavky na plnenie zmluvy. Úspešný </w:t>
      </w:r>
      <w:r w:rsidR="00E355D6" w:rsidRPr="00B067FF">
        <w:rPr>
          <w:rFonts w:ascii="Arial" w:hAnsi="Arial" w:cs="Arial"/>
          <w:sz w:val="20"/>
          <w:szCs w:val="20"/>
        </w:rPr>
        <w:t>predkladateľ</w:t>
      </w:r>
      <w:r w:rsidR="00EE1081" w:rsidRPr="00B067FF">
        <w:rPr>
          <w:rFonts w:ascii="Arial" w:hAnsi="Arial" w:cs="Arial"/>
          <w:sz w:val="20"/>
          <w:szCs w:val="20"/>
        </w:rPr>
        <w:t xml:space="preserve"> bude oprávnený vystaviť faktúru najskôr v deň splnenia predmetu </w:t>
      </w:r>
      <w:r w:rsidRPr="00B067FF">
        <w:rPr>
          <w:rFonts w:ascii="Arial" w:hAnsi="Arial" w:cs="Arial"/>
          <w:sz w:val="20"/>
          <w:szCs w:val="20"/>
        </w:rPr>
        <w:t>zákazky</w:t>
      </w:r>
      <w:r w:rsidR="00CF6AF2" w:rsidRPr="00B067FF">
        <w:rPr>
          <w:rFonts w:ascii="Arial" w:hAnsi="Arial" w:cs="Arial"/>
          <w:sz w:val="20"/>
          <w:szCs w:val="20"/>
        </w:rPr>
        <w:t>.</w:t>
      </w:r>
      <w:r w:rsidR="00EE1081" w:rsidRPr="00B067FF">
        <w:rPr>
          <w:rFonts w:ascii="Arial" w:hAnsi="Arial" w:cs="Arial"/>
          <w:sz w:val="20"/>
          <w:szCs w:val="20"/>
        </w:rPr>
        <w:t xml:space="preserve"> Splatnosť faktúry</w:t>
      </w:r>
      <w:r w:rsidR="00973AB4">
        <w:rPr>
          <w:rFonts w:ascii="Arial" w:hAnsi="Arial" w:cs="Arial"/>
          <w:sz w:val="20"/>
          <w:szCs w:val="20"/>
        </w:rPr>
        <w:t xml:space="preserve"> bude stanovená podľa predloženej najnižšej cenovej ponuky za príslušnú oblasť.</w:t>
      </w:r>
      <w:r w:rsidR="00CF6AF2" w:rsidRPr="00B067FF">
        <w:rPr>
          <w:rFonts w:ascii="Arial" w:hAnsi="Arial" w:cs="Arial"/>
          <w:sz w:val="20"/>
          <w:szCs w:val="20"/>
        </w:rPr>
        <w:t xml:space="preserve"> </w:t>
      </w:r>
      <w:r w:rsidR="00EE1081" w:rsidRPr="00B067FF">
        <w:rPr>
          <w:rFonts w:ascii="Arial" w:hAnsi="Arial" w:cs="Arial"/>
          <w:sz w:val="20"/>
          <w:szCs w:val="20"/>
        </w:rPr>
        <w:t xml:space="preserve"> </w:t>
      </w:r>
    </w:p>
    <w:p w:rsidR="00EE1081" w:rsidRPr="00B067FF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EE1081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B067FF">
        <w:rPr>
          <w:rFonts w:ascii="Arial" w:hAnsi="Arial" w:cs="Arial"/>
        </w:rPr>
        <w:t>4</w:t>
      </w:r>
      <w:r w:rsidR="0057492F" w:rsidRPr="00B067FF">
        <w:rPr>
          <w:rFonts w:ascii="Arial" w:hAnsi="Arial" w:cs="Arial"/>
        </w:rPr>
        <w:t xml:space="preserve">) </w:t>
      </w:r>
      <w:r w:rsidR="00881E3F" w:rsidRPr="00B067FF">
        <w:rPr>
          <w:rFonts w:ascii="Arial" w:hAnsi="Arial" w:cs="Arial"/>
        </w:rPr>
        <w:t xml:space="preserve"> </w:t>
      </w:r>
      <w:r w:rsidR="0057492F" w:rsidRPr="00B067FF">
        <w:rPr>
          <w:rFonts w:ascii="Arial" w:hAnsi="Arial" w:cs="Arial"/>
        </w:rPr>
        <w:t>V</w:t>
      </w:r>
      <w:r w:rsidR="000C4224" w:rsidRPr="00B067FF">
        <w:rPr>
          <w:rFonts w:ascii="Arial" w:hAnsi="Arial" w:cs="Arial"/>
        </w:rPr>
        <w:t> cenovom návrhu</w:t>
      </w:r>
      <w:r w:rsidR="0057492F" w:rsidRPr="00B067FF">
        <w:rPr>
          <w:rFonts w:ascii="Arial" w:hAnsi="Arial" w:cs="Arial"/>
        </w:rPr>
        <w:t xml:space="preserve"> žiadame predložiť nasledovné dokumenty:</w:t>
      </w:r>
      <w:r w:rsidR="00EE1081" w:rsidRPr="00B067FF">
        <w:rPr>
          <w:rFonts w:ascii="Arial" w:hAnsi="Arial" w:cs="Arial"/>
        </w:rPr>
        <w:t xml:space="preserve"> </w:t>
      </w:r>
    </w:p>
    <w:p w:rsidR="00DD475E" w:rsidRDefault="00DD475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DD475E" w:rsidRDefault="00DD475E" w:rsidP="00B2295D">
      <w:pPr>
        <w:pStyle w:val="Pta"/>
        <w:numPr>
          <w:ilvl w:val="0"/>
          <w:numId w:val="10"/>
        </w:numPr>
        <w:tabs>
          <w:tab w:val="clear" w:pos="4536"/>
          <w:tab w:val="clear" w:pos="9072"/>
        </w:tabs>
        <w:ind w:left="567" w:hanging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aktuálny doklad o oprávnení </w:t>
      </w:r>
      <w:r w:rsidR="00E966CC">
        <w:rPr>
          <w:rFonts w:ascii="Arial" w:hAnsi="Arial" w:cs="Arial"/>
        </w:rPr>
        <w:t>poskytovať služby</w:t>
      </w:r>
      <w:r w:rsidRPr="00B067FF">
        <w:rPr>
          <w:rFonts w:ascii="Arial" w:hAnsi="Arial" w:cs="Arial"/>
        </w:rPr>
        <w:t xml:space="preserve"> ku dňu lehoty na predkladanie cenového návrhu, ktorým preukážete spôsobilosť plniť predmet zákazky (upozorňujeme, že obstarávateľ za aktuálny doklad neuzná výpis zo stránky </w:t>
      </w:r>
      <w:hyperlink r:id="rId10" w:history="1">
        <w:r w:rsidRPr="00B067FF">
          <w:rPr>
            <w:rStyle w:val="Hypertextovprepojenie"/>
            <w:rFonts w:ascii="Arial" w:hAnsi="Arial" w:cs="Arial"/>
            <w:color w:val="auto"/>
          </w:rPr>
          <w:t>www.orsr.sk</w:t>
        </w:r>
      </w:hyperlink>
      <w:r w:rsidRPr="00B067FF">
        <w:rPr>
          <w:rFonts w:ascii="Arial" w:hAnsi="Arial" w:cs="Arial"/>
        </w:rPr>
        <w:t xml:space="preserve"> alebo </w:t>
      </w:r>
      <w:hyperlink r:id="rId11" w:history="1">
        <w:r w:rsidRPr="00B067FF">
          <w:rPr>
            <w:rStyle w:val="Hypertextovprepojenie"/>
            <w:rFonts w:ascii="Arial" w:hAnsi="Arial" w:cs="Arial"/>
            <w:color w:val="auto"/>
          </w:rPr>
          <w:t>www.zrsr.sk</w:t>
        </w:r>
      </w:hyperlink>
      <w:r w:rsidRPr="00B067FF">
        <w:rPr>
          <w:rFonts w:ascii="Arial" w:hAnsi="Arial" w:cs="Arial"/>
        </w:rPr>
        <w:t xml:space="preserve">., </w:t>
      </w:r>
      <w:r>
        <w:rPr>
          <w:rFonts w:ascii="Arial" w:hAnsi="Arial" w:cs="Arial"/>
        </w:rPr>
        <w:t>prípadne inej obdobnej stránky)</w:t>
      </w:r>
    </w:p>
    <w:p w:rsidR="00AC7054" w:rsidRDefault="00AC7054" w:rsidP="00B2295D">
      <w:pPr>
        <w:pStyle w:val="Pta"/>
        <w:tabs>
          <w:tab w:val="clear" w:pos="4536"/>
          <w:tab w:val="clear" w:pos="9072"/>
        </w:tabs>
        <w:ind w:left="567"/>
        <w:jc w:val="both"/>
        <w:rPr>
          <w:rFonts w:ascii="Arial" w:hAnsi="Arial" w:cs="Arial"/>
        </w:rPr>
      </w:pPr>
    </w:p>
    <w:p w:rsidR="00227606" w:rsidRPr="00227606" w:rsidRDefault="00227606" w:rsidP="00B2295D">
      <w:pPr>
        <w:pStyle w:val="Pta"/>
        <w:numPr>
          <w:ilvl w:val="0"/>
          <w:numId w:val="10"/>
        </w:numPr>
        <w:tabs>
          <w:tab w:val="clear" w:pos="4536"/>
          <w:tab w:val="clear" w:pos="9072"/>
        </w:tabs>
        <w:ind w:left="567" w:hanging="567"/>
        <w:jc w:val="both"/>
        <w:rPr>
          <w:rFonts w:ascii="Arial" w:hAnsi="Arial" w:cs="Arial"/>
        </w:rPr>
      </w:pPr>
      <w:r w:rsidRPr="00227606">
        <w:rPr>
          <w:rFonts w:ascii="Arial" w:hAnsi="Arial" w:cs="Arial"/>
        </w:rPr>
        <w:t xml:space="preserve">Požiadavky na personálne zabezpečenie projektu, pričom uvedené osoby budú súčasťou realizačného tímu </w:t>
      </w:r>
      <w:r w:rsidR="00F443D0">
        <w:rPr>
          <w:rFonts w:ascii="Arial" w:hAnsi="Arial" w:cs="Arial"/>
        </w:rPr>
        <w:t>predkladateľa</w:t>
      </w:r>
      <w:r w:rsidRPr="00227606">
        <w:rPr>
          <w:rFonts w:ascii="Arial" w:hAnsi="Arial" w:cs="Arial"/>
        </w:rPr>
        <w:t>:</w:t>
      </w:r>
    </w:p>
    <w:p w:rsidR="00E4389F" w:rsidRDefault="00033221" w:rsidP="00E4389F">
      <w:pPr>
        <w:pStyle w:val="Bezriadkovania"/>
        <w:spacing w:after="120"/>
        <w:ind w:left="709" w:hanging="283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="00B2295D">
        <w:rPr>
          <w:rFonts w:ascii="Arial" w:hAnsi="Arial" w:cs="Arial"/>
          <w:sz w:val="20"/>
          <w:szCs w:val="20"/>
        </w:rPr>
        <w:t xml:space="preserve"> </w:t>
      </w:r>
      <w:r w:rsidR="00F443D0">
        <w:rPr>
          <w:rFonts w:ascii="Arial" w:hAnsi="Arial" w:cs="Arial"/>
          <w:sz w:val="20"/>
          <w:szCs w:val="20"/>
        </w:rPr>
        <w:t>predloženie referencie</w:t>
      </w:r>
      <w:r w:rsidR="00E4389F">
        <w:rPr>
          <w:rFonts w:ascii="Arial" w:hAnsi="Arial" w:cs="Arial"/>
          <w:sz w:val="20"/>
          <w:szCs w:val="20"/>
        </w:rPr>
        <w:t xml:space="preserve"> na </w:t>
      </w:r>
      <w:r>
        <w:rPr>
          <w:rFonts w:ascii="Arial" w:hAnsi="Arial" w:cs="Arial"/>
          <w:sz w:val="20"/>
          <w:szCs w:val="20"/>
        </w:rPr>
        <w:t>p</w:t>
      </w:r>
      <w:r w:rsidR="00E4389F">
        <w:rPr>
          <w:rFonts w:ascii="Arial" w:hAnsi="Arial" w:cs="Arial"/>
          <w:sz w:val="20"/>
          <w:szCs w:val="20"/>
        </w:rPr>
        <w:t>rojektového</w:t>
      </w:r>
      <w:r w:rsidR="00227606" w:rsidRPr="00033221">
        <w:rPr>
          <w:rFonts w:ascii="Arial" w:hAnsi="Arial" w:cs="Arial"/>
          <w:sz w:val="20"/>
          <w:szCs w:val="20"/>
        </w:rPr>
        <w:t xml:space="preserve"> manažér</w:t>
      </w:r>
      <w:r w:rsidR="00E4389F">
        <w:rPr>
          <w:rFonts w:ascii="Arial" w:hAnsi="Arial" w:cs="Arial"/>
          <w:sz w:val="20"/>
          <w:szCs w:val="20"/>
        </w:rPr>
        <w:t>a ktorý bude k dispozícií pri plnení predmetu zákazky s  podpísanou referenciou minimálne na dva  produkty</w:t>
      </w:r>
      <w:r w:rsidR="00227606" w:rsidRPr="00033221">
        <w:rPr>
          <w:rFonts w:ascii="Arial" w:hAnsi="Arial" w:cs="Arial"/>
          <w:sz w:val="20"/>
          <w:szCs w:val="20"/>
        </w:rPr>
        <w:t xml:space="preserve"> SELT</w:t>
      </w:r>
    </w:p>
    <w:p w:rsidR="00033221" w:rsidRDefault="00033221" w:rsidP="00E4389F">
      <w:pPr>
        <w:pStyle w:val="Bezriadkovania"/>
        <w:spacing w:after="120"/>
        <w:ind w:left="709" w:hanging="283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227606" w:rsidRPr="00031096" w:rsidRDefault="00B2295D" w:rsidP="00B2295D">
      <w:pPr>
        <w:pStyle w:val="Bezriadkovania"/>
        <w:spacing w:after="120"/>
        <w:ind w:left="709" w:hanging="283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-  </w:t>
      </w:r>
      <w:r w:rsidR="00F443D0">
        <w:rPr>
          <w:rFonts w:ascii="Arial" w:hAnsi="Arial" w:cs="Arial"/>
          <w:sz w:val="20"/>
          <w:szCs w:val="20"/>
        </w:rPr>
        <w:t>predloženie referencie</w:t>
      </w:r>
      <w:r w:rsidR="00E4389F">
        <w:rPr>
          <w:rFonts w:ascii="Arial" w:hAnsi="Arial" w:cs="Arial"/>
          <w:sz w:val="20"/>
          <w:szCs w:val="20"/>
        </w:rPr>
        <w:t xml:space="preserve"> na </w:t>
      </w:r>
      <w:r w:rsidR="00033221">
        <w:rPr>
          <w:rFonts w:ascii="Arial" w:hAnsi="Arial" w:cs="Arial"/>
          <w:sz w:val="20"/>
          <w:szCs w:val="20"/>
        </w:rPr>
        <w:t>p</w:t>
      </w:r>
      <w:r w:rsidR="00E4389F">
        <w:rPr>
          <w:rFonts w:ascii="Arial" w:hAnsi="Arial" w:cs="Arial"/>
          <w:sz w:val="20"/>
          <w:szCs w:val="20"/>
        </w:rPr>
        <w:t>roduktového</w:t>
      </w:r>
      <w:r w:rsidR="00227606">
        <w:rPr>
          <w:rFonts w:ascii="Arial" w:hAnsi="Arial" w:cs="Arial"/>
          <w:sz w:val="20"/>
          <w:szCs w:val="20"/>
        </w:rPr>
        <w:t xml:space="preserve"> konzultant</w:t>
      </w:r>
      <w:r w:rsidR="00E4389F">
        <w:rPr>
          <w:rFonts w:ascii="Arial" w:hAnsi="Arial" w:cs="Arial"/>
          <w:sz w:val="20"/>
          <w:szCs w:val="20"/>
        </w:rPr>
        <w:t>a</w:t>
      </w:r>
      <w:r w:rsidR="00227606">
        <w:rPr>
          <w:rFonts w:ascii="Arial" w:hAnsi="Arial" w:cs="Arial"/>
          <w:sz w:val="20"/>
          <w:szCs w:val="20"/>
        </w:rPr>
        <w:t xml:space="preserve"> </w:t>
      </w:r>
      <w:r w:rsidR="00E4389F">
        <w:rPr>
          <w:rFonts w:ascii="Arial" w:hAnsi="Arial" w:cs="Arial"/>
          <w:sz w:val="20"/>
          <w:szCs w:val="20"/>
        </w:rPr>
        <w:t>ktorý bude k dispozícií pri plnení predmetu zákazky s  podpísanou referenciou minimálne na dva  produkty</w:t>
      </w:r>
      <w:r w:rsidR="00E4389F" w:rsidRPr="00033221">
        <w:rPr>
          <w:rFonts w:ascii="Arial" w:hAnsi="Arial" w:cs="Arial"/>
          <w:sz w:val="20"/>
          <w:szCs w:val="20"/>
        </w:rPr>
        <w:t xml:space="preserve"> SELT</w:t>
      </w:r>
    </w:p>
    <w:p w:rsidR="0056732E" w:rsidRPr="0056732E" w:rsidRDefault="0056732E" w:rsidP="0056732E">
      <w:pPr>
        <w:pStyle w:val="Odsekzoznamu"/>
        <w:numPr>
          <w:ilvl w:val="0"/>
          <w:numId w:val="10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56732E">
        <w:rPr>
          <w:rFonts w:ascii="Arial" w:hAnsi="Arial" w:cs="Arial"/>
          <w:sz w:val="20"/>
          <w:szCs w:val="20"/>
          <w:u w:val="single"/>
        </w:rPr>
        <w:t>Zoznam zmlúv</w:t>
      </w:r>
      <w:r w:rsidRPr="0056732E">
        <w:rPr>
          <w:rFonts w:ascii="Arial" w:hAnsi="Arial" w:cs="Arial"/>
          <w:sz w:val="20"/>
          <w:szCs w:val="20"/>
        </w:rPr>
        <w:t xml:space="preserve"> – predkladateľ predloží zoznam plnenia zmlúv rovnakého alebo podobného charakteru  a zložitosti ako</w:t>
      </w:r>
      <w:r w:rsidR="00511CD1">
        <w:rPr>
          <w:rFonts w:ascii="Arial" w:hAnsi="Arial" w:cs="Arial"/>
          <w:sz w:val="20"/>
          <w:szCs w:val="20"/>
        </w:rPr>
        <w:t xml:space="preserve"> je</w:t>
      </w:r>
      <w:r w:rsidRPr="0056732E">
        <w:rPr>
          <w:rFonts w:ascii="Arial" w:hAnsi="Arial" w:cs="Arial"/>
          <w:sz w:val="20"/>
          <w:szCs w:val="20"/>
        </w:rPr>
        <w:t xml:space="preserve"> predmet zákazky </w:t>
      </w:r>
      <w:r w:rsidRPr="0056732E">
        <w:rPr>
          <w:rFonts w:ascii="Arial" w:hAnsi="Arial" w:cs="Arial"/>
          <w:sz w:val="20"/>
          <w:szCs w:val="20"/>
          <w:u w:val="single"/>
        </w:rPr>
        <w:t>za predchádzajúce tri roky</w:t>
      </w:r>
      <w:r w:rsidRPr="0056732E">
        <w:rPr>
          <w:rFonts w:ascii="Arial" w:hAnsi="Arial" w:cs="Arial"/>
          <w:sz w:val="20"/>
          <w:szCs w:val="20"/>
        </w:rPr>
        <w:t xml:space="preserve">, t.j. roky </w:t>
      </w:r>
      <w:r w:rsidR="0016223F" w:rsidRPr="0056732E">
        <w:rPr>
          <w:rFonts w:ascii="Arial" w:hAnsi="Arial" w:cs="Arial"/>
          <w:sz w:val="20"/>
          <w:szCs w:val="20"/>
        </w:rPr>
        <w:t>201</w:t>
      </w:r>
      <w:r w:rsidR="0016223F">
        <w:rPr>
          <w:rFonts w:ascii="Arial" w:hAnsi="Arial" w:cs="Arial"/>
          <w:sz w:val="20"/>
          <w:szCs w:val="20"/>
        </w:rPr>
        <w:t>2</w:t>
      </w:r>
      <w:r w:rsidR="0016223F" w:rsidRPr="0056732E">
        <w:rPr>
          <w:rFonts w:ascii="Arial" w:hAnsi="Arial" w:cs="Arial"/>
          <w:sz w:val="20"/>
          <w:szCs w:val="20"/>
        </w:rPr>
        <w:t xml:space="preserve"> </w:t>
      </w:r>
      <w:r w:rsidR="00BF125C">
        <w:rPr>
          <w:rFonts w:ascii="Arial" w:hAnsi="Arial" w:cs="Arial"/>
          <w:sz w:val="20"/>
          <w:szCs w:val="20"/>
        </w:rPr>
        <w:t>–</w:t>
      </w:r>
      <w:r w:rsidRPr="0056732E">
        <w:rPr>
          <w:rFonts w:ascii="Arial" w:hAnsi="Arial" w:cs="Arial"/>
          <w:sz w:val="20"/>
          <w:szCs w:val="20"/>
        </w:rPr>
        <w:t xml:space="preserve"> </w:t>
      </w:r>
      <w:r w:rsidR="0016223F" w:rsidRPr="0056732E">
        <w:rPr>
          <w:rFonts w:ascii="Arial" w:hAnsi="Arial" w:cs="Arial"/>
          <w:sz w:val="20"/>
          <w:szCs w:val="20"/>
        </w:rPr>
        <w:t>201</w:t>
      </w:r>
      <w:r w:rsidR="0016223F">
        <w:rPr>
          <w:rFonts w:ascii="Arial" w:hAnsi="Arial" w:cs="Arial"/>
          <w:sz w:val="20"/>
          <w:szCs w:val="20"/>
        </w:rPr>
        <w:t>4</w:t>
      </w:r>
      <w:r w:rsidR="00BF125C">
        <w:rPr>
          <w:rFonts w:ascii="Arial" w:hAnsi="Arial" w:cs="Arial"/>
          <w:sz w:val="20"/>
          <w:szCs w:val="20"/>
        </w:rPr>
        <w:t xml:space="preserve"> </w:t>
      </w:r>
      <w:r w:rsidR="000169A4">
        <w:rPr>
          <w:rFonts w:ascii="Arial" w:hAnsi="Arial" w:cs="Arial"/>
          <w:sz w:val="20"/>
          <w:szCs w:val="20"/>
        </w:rPr>
        <w:t>požaduje sa predložiť</w:t>
      </w:r>
      <w:r w:rsidR="0049738C">
        <w:rPr>
          <w:rFonts w:ascii="Arial" w:hAnsi="Arial" w:cs="Arial"/>
          <w:sz w:val="20"/>
          <w:szCs w:val="20"/>
        </w:rPr>
        <w:t xml:space="preserve"> minimálne</w:t>
      </w:r>
      <w:r w:rsidR="000169A4">
        <w:rPr>
          <w:rFonts w:ascii="Arial" w:hAnsi="Arial" w:cs="Arial"/>
          <w:sz w:val="20"/>
          <w:szCs w:val="20"/>
        </w:rPr>
        <w:t xml:space="preserve"> </w:t>
      </w:r>
      <w:r w:rsidR="00BF125C">
        <w:rPr>
          <w:rFonts w:ascii="Arial" w:hAnsi="Arial" w:cs="Arial"/>
          <w:sz w:val="20"/>
          <w:szCs w:val="20"/>
        </w:rPr>
        <w:t>2 referencie</w:t>
      </w:r>
      <w:r w:rsidR="006354DA">
        <w:rPr>
          <w:rFonts w:ascii="Arial" w:hAnsi="Arial" w:cs="Arial"/>
          <w:sz w:val="20"/>
          <w:szCs w:val="20"/>
        </w:rPr>
        <w:t>,</w:t>
      </w:r>
      <w:r w:rsidR="00BF125C">
        <w:rPr>
          <w:rFonts w:ascii="Arial" w:hAnsi="Arial" w:cs="Arial"/>
          <w:sz w:val="20"/>
          <w:szCs w:val="20"/>
        </w:rPr>
        <w:t xml:space="preserve"> každá musí byť</w:t>
      </w:r>
      <w:r w:rsidR="0016223F" w:rsidRPr="0056732E">
        <w:rPr>
          <w:rFonts w:ascii="Arial" w:hAnsi="Arial" w:cs="Arial"/>
          <w:sz w:val="20"/>
          <w:szCs w:val="20"/>
        </w:rPr>
        <w:t xml:space="preserve"> </w:t>
      </w:r>
      <w:r w:rsidRPr="0056732E">
        <w:rPr>
          <w:rFonts w:ascii="Arial" w:hAnsi="Arial" w:cs="Arial"/>
          <w:sz w:val="20"/>
          <w:szCs w:val="20"/>
        </w:rPr>
        <w:t>minimálne vo výške 100 000 EUR bez DPH</w:t>
      </w:r>
      <w:r w:rsidR="006354DA">
        <w:rPr>
          <w:rFonts w:ascii="Arial" w:hAnsi="Arial" w:cs="Arial"/>
          <w:sz w:val="20"/>
          <w:szCs w:val="20"/>
        </w:rPr>
        <w:t xml:space="preserve"> </w:t>
      </w:r>
      <w:r w:rsidR="0016223F">
        <w:rPr>
          <w:rFonts w:ascii="Arial" w:hAnsi="Arial" w:cs="Arial"/>
          <w:sz w:val="20"/>
          <w:szCs w:val="20"/>
        </w:rPr>
        <w:t>z</w:t>
      </w:r>
      <w:r w:rsidR="0016223F" w:rsidRPr="00031096">
        <w:rPr>
          <w:rFonts w:ascii="Arial" w:hAnsi="Arial" w:cs="Arial"/>
          <w:sz w:val="20"/>
          <w:szCs w:val="20"/>
        </w:rPr>
        <w:t xml:space="preserve"> </w:t>
      </w:r>
      <w:r w:rsidR="0016223F">
        <w:rPr>
          <w:rFonts w:ascii="Arial" w:hAnsi="Arial" w:cs="Arial"/>
          <w:sz w:val="20"/>
          <w:szCs w:val="20"/>
        </w:rPr>
        <w:t>realizácie projektu alebo prevádzkovej podpory</w:t>
      </w:r>
      <w:r w:rsidR="00BF125C">
        <w:rPr>
          <w:rFonts w:ascii="Arial" w:hAnsi="Arial" w:cs="Arial"/>
          <w:sz w:val="20"/>
          <w:szCs w:val="20"/>
        </w:rPr>
        <w:t xml:space="preserve"> SELT</w:t>
      </w:r>
      <w:r w:rsidRPr="0056732E">
        <w:rPr>
          <w:rFonts w:ascii="Arial" w:hAnsi="Arial" w:cs="Arial"/>
          <w:sz w:val="20"/>
          <w:szCs w:val="20"/>
        </w:rPr>
        <w:t xml:space="preserve">. Zoznam zmlúv musí byť podpísaný predkladateľom alebo osobou </w:t>
      </w:r>
      <w:r w:rsidR="00E12499">
        <w:rPr>
          <w:rFonts w:ascii="Arial" w:hAnsi="Arial" w:cs="Arial"/>
          <w:sz w:val="20"/>
          <w:szCs w:val="20"/>
        </w:rPr>
        <w:t xml:space="preserve">oprávnenou </w:t>
      </w:r>
      <w:r w:rsidRPr="0056732E">
        <w:rPr>
          <w:rFonts w:ascii="Arial" w:hAnsi="Arial" w:cs="Arial"/>
          <w:sz w:val="20"/>
          <w:szCs w:val="20"/>
        </w:rPr>
        <w:t>konať za predkladateľa v obchodných a záväzkových vzťahoch.</w:t>
      </w:r>
    </w:p>
    <w:p w:rsidR="0056732E" w:rsidRDefault="0056732E" w:rsidP="0056732E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56732E" w:rsidRPr="00C001AB" w:rsidRDefault="0056732E" w:rsidP="0056732E">
      <w:pPr>
        <w:autoSpaceDE w:val="0"/>
        <w:autoSpaceDN w:val="0"/>
        <w:adjustRightInd w:val="0"/>
        <w:spacing w:after="0" w:line="240" w:lineRule="auto"/>
        <w:ind w:left="709" w:hanging="1"/>
        <w:jc w:val="both"/>
        <w:rPr>
          <w:rFonts w:ascii="Arial" w:hAnsi="Arial" w:cs="Arial"/>
          <w:sz w:val="20"/>
          <w:szCs w:val="20"/>
        </w:rPr>
      </w:pPr>
      <w:r w:rsidRPr="00C001AB">
        <w:rPr>
          <w:rFonts w:ascii="Arial" w:hAnsi="Arial" w:cs="Arial"/>
          <w:sz w:val="20"/>
          <w:szCs w:val="20"/>
        </w:rPr>
        <w:t>Zoznam bude obsahovať nasledovné údaje:</w:t>
      </w:r>
    </w:p>
    <w:p w:rsidR="0056732E" w:rsidRPr="00C001AB" w:rsidRDefault="0056732E" w:rsidP="0056732E">
      <w:pPr>
        <w:numPr>
          <w:ilvl w:val="0"/>
          <w:numId w:val="11"/>
        </w:numPr>
        <w:autoSpaceDE w:val="0"/>
        <w:autoSpaceDN w:val="0"/>
        <w:spacing w:after="0" w:line="240" w:lineRule="auto"/>
        <w:ind w:left="1418" w:hanging="709"/>
        <w:jc w:val="both"/>
        <w:rPr>
          <w:rFonts w:ascii="Arial" w:hAnsi="Arial" w:cs="Arial"/>
          <w:sz w:val="20"/>
          <w:szCs w:val="20"/>
        </w:rPr>
      </w:pPr>
      <w:r w:rsidRPr="00C001AB">
        <w:rPr>
          <w:rFonts w:ascii="Arial" w:hAnsi="Arial" w:cs="Arial"/>
          <w:sz w:val="20"/>
          <w:szCs w:val="20"/>
        </w:rPr>
        <w:tab/>
        <w:t>názov alebo obchodné meno objednávateľa,</w:t>
      </w:r>
    </w:p>
    <w:p w:rsidR="0056732E" w:rsidRPr="00C001AB" w:rsidRDefault="0056732E" w:rsidP="0056732E">
      <w:pPr>
        <w:numPr>
          <w:ilvl w:val="0"/>
          <w:numId w:val="11"/>
        </w:numPr>
        <w:autoSpaceDE w:val="0"/>
        <w:autoSpaceDN w:val="0"/>
        <w:spacing w:after="0" w:line="240" w:lineRule="auto"/>
        <w:ind w:left="1418" w:hanging="709"/>
        <w:jc w:val="both"/>
        <w:rPr>
          <w:rFonts w:ascii="Arial" w:hAnsi="Arial" w:cs="Arial"/>
          <w:sz w:val="20"/>
          <w:szCs w:val="20"/>
        </w:rPr>
      </w:pPr>
      <w:r w:rsidRPr="00C001AB">
        <w:rPr>
          <w:rFonts w:ascii="Arial" w:hAnsi="Arial" w:cs="Arial"/>
          <w:sz w:val="20"/>
          <w:szCs w:val="20"/>
        </w:rPr>
        <w:tab/>
        <w:t>miesto poskytnutia služby,</w:t>
      </w:r>
    </w:p>
    <w:p w:rsidR="0056732E" w:rsidRPr="00C001AB" w:rsidRDefault="0056732E" w:rsidP="0056732E">
      <w:pPr>
        <w:pStyle w:val="Odsekzoznamu"/>
        <w:numPr>
          <w:ilvl w:val="0"/>
          <w:numId w:val="11"/>
        </w:numPr>
        <w:overflowPunct/>
        <w:autoSpaceDE/>
        <w:autoSpaceDN/>
        <w:adjustRightInd/>
        <w:ind w:left="1418" w:hanging="709"/>
        <w:jc w:val="both"/>
        <w:textAlignment w:val="auto"/>
        <w:rPr>
          <w:rFonts w:ascii="Arial" w:hAnsi="Arial" w:cs="Arial"/>
          <w:sz w:val="20"/>
          <w:szCs w:val="20"/>
        </w:rPr>
      </w:pPr>
      <w:r w:rsidRPr="00C001AB">
        <w:rPr>
          <w:rFonts w:ascii="Arial" w:hAnsi="Arial" w:cs="Arial"/>
          <w:sz w:val="20"/>
          <w:szCs w:val="20"/>
        </w:rPr>
        <w:tab/>
        <w:t xml:space="preserve">finančný objem plnenia bez DPH za roky </w:t>
      </w:r>
      <w:r w:rsidR="0016223F" w:rsidRPr="00C001AB">
        <w:rPr>
          <w:rFonts w:ascii="Arial" w:hAnsi="Arial" w:cs="Arial"/>
          <w:sz w:val="20"/>
          <w:szCs w:val="20"/>
        </w:rPr>
        <w:t>201</w:t>
      </w:r>
      <w:r w:rsidR="0016223F">
        <w:rPr>
          <w:rFonts w:ascii="Arial" w:hAnsi="Arial" w:cs="Arial"/>
          <w:sz w:val="20"/>
          <w:szCs w:val="20"/>
        </w:rPr>
        <w:t xml:space="preserve">2 </w:t>
      </w:r>
      <w:r w:rsidRPr="00C001AB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>ž</w:t>
      </w:r>
      <w:r w:rsidRPr="00C001AB">
        <w:rPr>
          <w:rFonts w:ascii="Arial" w:hAnsi="Arial" w:cs="Arial"/>
          <w:sz w:val="20"/>
          <w:szCs w:val="20"/>
        </w:rPr>
        <w:t>  r.</w:t>
      </w:r>
      <w:r w:rsidR="0016223F" w:rsidRPr="00C001AB">
        <w:rPr>
          <w:rFonts w:ascii="Arial" w:hAnsi="Arial" w:cs="Arial"/>
          <w:sz w:val="20"/>
          <w:szCs w:val="20"/>
        </w:rPr>
        <w:t>201</w:t>
      </w:r>
      <w:r w:rsidR="0016223F">
        <w:rPr>
          <w:rFonts w:ascii="Arial" w:hAnsi="Arial" w:cs="Arial"/>
          <w:sz w:val="20"/>
          <w:szCs w:val="20"/>
        </w:rPr>
        <w:t>4</w:t>
      </w:r>
    </w:p>
    <w:p w:rsidR="0056732E" w:rsidRPr="00C001AB" w:rsidRDefault="0056732E" w:rsidP="0056732E">
      <w:pPr>
        <w:numPr>
          <w:ilvl w:val="0"/>
          <w:numId w:val="11"/>
        </w:numPr>
        <w:autoSpaceDE w:val="0"/>
        <w:autoSpaceDN w:val="0"/>
        <w:spacing w:after="0" w:line="240" w:lineRule="auto"/>
        <w:ind w:left="1418" w:hanging="709"/>
        <w:jc w:val="both"/>
        <w:rPr>
          <w:rFonts w:ascii="Arial" w:hAnsi="Arial" w:cs="Arial"/>
          <w:sz w:val="20"/>
          <w:szCs w:val="20"/>
        </w:rPr>
      </w:pPr>
      <w:r w:rsidRPr="00C001AB">
        <w:rPr>
          <w:rFonts w:ascii="Arial" w:hAnsi="Arial" w:cs="Arial"/>
          <w:sz w:val="20"/>
          <w:szCs w:val="20"/>
        </w:rPr>
        <w:tab/>
        <w:t>kontakt na objednávateľa, meno a tel. spojenie ( údaje sú potrebné na overenie si uvedených informácií ).</w:t>
      </w:r>
    </w:p>
    <w:p w:rsidR="00033221" w:rsidRPr="00031096" w:rsidRDefault="00033221" w:rsidP="00391A18">
      <w:pPr>
        <w:pStyle w:val="Bezriadkovania"/>
        <w:spacing w:after="120"/>
        <w:contextualSpacing/>
        <w:jc w:val="both"/>
        <w:rPr>
          <w:rFonts w:ascii="Arial" w:hAnsi="Arial" w:cs="Arial"/>
          <w:sz w:val="20"/>
          <w:szCs w:val="20"/>
        </w:rPr>
      </w:pPr>
    </w:p>
    <w:p w:rsidR="00227606" w:rsidRDefault="00033221" w:rsidP="00033221">
      <w:pPr>
        <w:pStyle w:val="Bezriadkovania"/>
        <w:numPr>
          <w:ilvl w:val="0"/>
          <w:numId w:val="10"/>
        </w:numPr>
        <w:spacing w:after="120"/>
        <w:ind w:left="567" w:hanging="567"/>
        <w:contextualSpacing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</w:rPr>
        <w:t>d</w:t>
      </w:r>
      <w:r w:rsidR="00227606" w:rsidRPr="00031096">
        <w:rPr>
          <w:rFonts w:ascii="Arial" w:hAnsi="Arial" w:cs="Arial"/>
          <w:sz w:val="20"/>
          <w:szCs w:val="20"/>
        </w:rPr>
        <w:t xml:space="preserve">oklad o platnom certifikáte </w:t>
      </w:r>
      <w:r w:rsidR="006337F7">
        <w:rPr>
          <w:rFonts w:ascii="Arial" w:hAnsi="Arial" w:cs="Arial"/>
          <w:sz w:val="20"/>
          <w:szCs w:val="20"/>
        </w:rPr>
        <w:t>predkladateľa</w:t>
      </w:r>
      <w:r w:rsidR="00227606" w:rsidRPr="00031096">
        <w:rPr>
          <w:rFonts w:ascii="Arial" w:hAnsi="Arial" w:cs="Arial"/>
          <w:sz w:val="20"/>
          <w:szCs w:val="20"/>
        </w:rPr>
        <w:t xml:space="preserve"> na ISO 9001</w:t>
      </w:r>
    </w:p>
    <w:p w:rsidR="00033221" w:rsidRPr="00EF125F" w:rsidRDefault="00033221" w:rsidP="00033221">
      <w:pPr>
        <w:pStyle w:val="Bezriadkovania"/>
        <w:spacing w:after="120"/>
        <w:ind w:left="567"/>
        <w:contextualSpacing/>
        <w:rPr>
          <w:rFonts w:ascii="Arial" w:hAnsi="Arial" w:cs="Arial"/>
          <w:sz w:val="20"/>
          <w:szCs w:val="20"/>
          <w:lang w:eastAsia="en-US"/>
        </w:rPr>
      </w:pPr>
    </w:p>
    <w:p w:rsidR="00227606" w:rsidRDefault="00227606" w:rsidP="00E47BAB">
      <w:pPr>
        <w:pStyle w:val="Bezriadkovania"/>
        <w:spacing w:after="120"/>
        <w:ind w:left="567"/>
        <w:contextualSpacing/>
        <w:rPr>
          <w:rFonts w:ascii="Arial" w:hAnsi="Arial" w:cs="Arial"/>
          <w:sz w:val="20"/>
          <w:szCs w:val="20"/>
        </w:rPr>
      </w:pPr>
    </w:p>
    <w:p w:rsidR="002E662F" w:rsidRPr="000E07FC" w:rsidRDefault="002E662F" w:rsidP="00033221">
      <w:pPr>
        <w:jc w:val="both"/>
        <w:rPr>
          <w:rFonts w:ascii="Arial" w:eastAsia="Times New Roman" w:hAnsi="Arial" w:cs="Arial"/>
          <w:sz w:val="20"/>
          <w:szCs w:val="20"/>
        </w:rPr>
      </w:pPr>
      <w:r w:rsidRPr="000E07FC">
        <w:rPr>
          <w:rFonts w:ascii="Arial" w:hAnsi="Arial" w:cs="Arial"/>
          <w:sz w:val="20"/>
          <w:szCs w:val="20"/>
        </w:rPr>
        <w:t xml:space="preserve">Požadované doklady musia byť platné a môžu byť predložené ako fotokópie. </w:t>
      </w:r>
    </w:p>
    <w:p w:rsidR="00EE1081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B067FF">
        <w:rPr>
          <w:rFonts w:ascii="Arial" w:hAnsi="Arial" w:cs="Arial"/>
          <w:b/>
        </w:rPr>
        <w:t>Upozornenie:</w:t>
      </w:r>
      <w:r w:rsidRPr="00B067FF">
        <w:rPr>
          <w:rFonts w:ascii="Arial" w:hAnsi="Arial" w:cs="Arial"/>
        </w:rPr>
        <w:t xml:space="preserve"> Od úspešného </w:t>
      </w:r>
      <w:r w:rsidR="000C4224" w:rsidRPr="00B067FF">
        <w:rPr>
          <w:rFonts w:ascii="Arial" w:hAnsi="Arial" w:cs="Arial"/>
        </w:rPr>
        <w:t>predkladateľa</w:t>
      </w:r>
      <w:r w:rsidRPr="00B067FF">
        <w:rPr>
          <w:rFonts w:ascii="Arial" w:hAnsi="Arial" w:cs="Arial"/>
        </w:rPr>
        <w:t xml:space="preserve"> si ŽSR pred podpisom zmluvného vzťahu vyžiada originál resp. úradne osvedčenú fotokópiu originálu dokladov, ktoré predložil vo svojej ponuke. V prípade ich nepredloženia, ŽSR s úspešným </w:t>
      </w:r>
      <w:r w:rsidR="000C4224" w:rsidRPr="00B067FF">
        <w:rPr>
          <w:rFonts w:ascii="Arial" w:hAnsi="Arial" w:cs="Arial"/>
        </w:rPr>
        <w:t>predkladateľom</w:t>
      </w:r>
      <w:r w:rsidRPr="00B067FF">
        <w:rPr>
          <w:rFonts w:ascii="Arial" w:hAnsi="Arial" w:cs="Arial"/>
        </w:rPr>
        <w:t xml:space="preserve"> neuzatvorí zmluvný vzťah.</w:t>
      </w:r>
    </w:p>
    <w:p w:rsidR="004F3296" w:rsidRPr="00B067FF" w:rsidRDefault="004F3296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0C4224" w:rsidRPr="00B067FF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 w:rsidRPr="00B067FF">
        <w:rPr>
          <w:rFonts w:ascii="Arial" w:hAnsi="Arial" w:cs="Arial"/>
          <w:b/>
          <w:sz w:val="20"/>
          <w:szCs w:val="20"/>
        </w:rPr>
        <w:t>Cenový návrh</w:t>
      </w:r>
      <w:r w:rsidR="00EE1081" w:rsidRPr="00B067FF">
        <w:rPr>
          <w:rFonts w:ascii="Arial" w:hAnsi="Arial" w:cs="Arial"/>
          <w:b/>
          <w:sz w:val="20"/>
          <w:szCs w:val="20"/>
        </w:rPr>
        <w:t xml:space="preserve"> zasielajte</w:t>
      </w:r>
      <w:r w:rsidR="00EE1081" w:rsidRPr="00B067FF">
        <w:rPr>
          <w:rFonts w:ascii="Arial" w:hAnsi="Arial" w:cs="Arial"/>
          <w:sz w:val="20"/>
          <w:szCs w:val="20"/>
        </w:rPr>
        <w:t xml:space="preserve"> na adresu:</w:t>
      </w:r>
      <w:r w:rsidR="00881E3F" w:rsidRPr="00B067FF">
        <w:rPr>
          <w:rFonts w:ascii="Arial" w:hAnsi="Arial" w:cs="Arial"/>
          <w:sz w:val="20"/>
          <w:szCs w:val="20"/>
        </w:rPr>
        <w:t xml:space="preserve"> </w:t>
      </w:r>
      <w:r w:rsidR="00EE1081" w:rsidRPr="00B067FF">
        <w:rPr>
          <w:rFonts w:ascii="Arial" w:hAnsi="Arial" w:cs="Arial"/>
          <w:b/>
          <w:sz w:val="20"/>
          <w:szCs w:val="20"/>
        </w:rPr>
        <w:t>ŽSR- Centrum logistiky a</w:t>
      </w:r>
      <w:r w:rsidRPr="00B067FF">
        <w:rPr>
          <w:rFonts w:ascii="Arial" w:hAnsi="Arial" w:cs="Arial"/>
          <w:b/>
          <w:sz w:val="20"/>
          <w:szCs w:val="20"/>
        </w:rPr>
        <w:t> </w:t>
      </w:r>
      <w:r w:rsidR="00EE1081" w:rsidRPr="00B067FF">
        <w:rPr>
          <w:rFonts w:ascii="Arial" w:hAnsi="Arial" w:cs="Arial"/>
          <w:b/>
          <w:sz w:val="20"/>
          <w:szCs w:val="20"/>
        </w:rPr>
        <w:t>obstarávania</w:t>
      </w:r>
    </w:p>
    <w:p w:rsidR="00EE1081" w:rsidRPr="00B067FF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</w:rPr>
      </w:pPr>
      <w:r w:rsidRPr="00B067FF">
        <w:rPr>
          <w:rFonts w:ascii="Arial" w:hAnsi="Arial" w:cs="Arial"/>
        </w:rPr>
        <w:tab/>
      </w:r>
      <w:r w:rsidRPr="00B067FF">
        <w:rPr>
          <w:rFonts w:ascii="Arial" w:hAnsi="Arial" w:cs="Arial"/>
        </w:rPr>
        <w:tab/>
      </w:r>
      <w:proofErr w:type="spellStart"/>
      <w:r w:rsidRPr="00B067FF">
        <w:rPr>
          <w:rFonts w:ascii="Arial" w:hAnsi="Arial" w:cs="Arial"/>
        </w:rPr>
        <w:t>Klemensova</w:t>
      </w:r>
      <w:proofErr w:type="spellEnd"/>
      <w:r w:rsidRPr="00B067FF">
        <w:rPr>
          <w:rFonts w:ascii="Arial" w:hAnsi="Arial" w:cs="Arial"/>
        </w:rPr>
        <w:t xml:space="preserve"> 8, 813 61 Bratislava</w:t>
      </w:r>
    </w:p>
    <w:p w:rsidR="00EE1081" w:rsidRPr="00B067FF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EE1081" w:rsidRDefault="00EE1081" w:rsidP="00614789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B067FF">
        <w:rPr>
          <w:rFonts w:ascii="Arial" w:hAnsi="Arial" w:cs="Arial"/>
          <w:b/>
          <w:sz w:val="20"/>
          <w:szCs w:val="20"/>
        </w:rPr>
        <w:t>Obal označte heslom</w:t>
      </w:r>
      <w:r w:rsidRPr="00B067FF">
        <w:rPr>
          <w:rFonts w:ascii="Arial" w:hAnsi="Arial" w:cs="Arial"/>
          <w:sz w:val="20"/>
          <w:szCs w:val="20"/>
        </w:rPr>
        <w:t xml:space="preserve">:  </w:t>
      </w:r>
      <w:r w:rsidR="002015FD">
        <w:rPr>
          <w:rFonts w:ascii="Arial" w:hAnsi="Arial" w:cs="Arial"/>
          <w:sz w:val="20"/>
          <w:szCs w:val="20"/>
        </w:rPr>
        <w:t>1066</w:t>
      </w:r>
      <w:r w:rsidR="000E07FC">
        <w:rPr>
          <w:rFonts w:ascii="Arial" w:hAnsi="Arial" w:cs="Arial"/>
          <w:sz w:val="20"/>
          <w:szCs w:val="20"/>
        </w:rPr>
        <w:t>/2015</w:t>
      </w:r>
      <w:r w:rsidR="00604EA3" w:rsidRPr="00B067FF">
        <w:rPr>
          <w:rFonts w:ascii="Arial" w:hAnsi="Arial" w:cs="Arial"/>
          <w:sz w:val="20"/>
          <w:szCs w:val="20"/>
        </w:rPr>
        <w:t xml:space="preserve">/CLaO/DuE“ </w:t>
      </w:r>
      <w:r w:rsidR="000E07FC">
        <w:rPr>
          <w:rFonts w:ascii="Arial" w:hAnsi="Arial" w:cs="Arial"/>
          <w:sz w:val="20"/>
          <w:szCs w:val="20"/>
        </w:rPr>
        <w:t>–</w:t>
      </w:r>
      <w:r w:rsidR="00604EA3" w:rsidRPr="00B067FF">
        <w:rPr>
          <w:rFonts w:ascii="Arial" w:hAnsi="Arial" w:cs="Arial"/>
          <w:sz w:val="20"/>
          <w:szCs w:val="20"/>
        </w:rPr>
        <w:t xml:space="preserve"> neotvárať</w:t>
      </w:r>
      <w:r w:rsidR="000E07FC">
        <w:rPr>
          <w:rFonts w:ascii="Arial" w:hAnsi="Arial" w:cs="Arial"/>
          <w:sz w:val="20"/>
          <w:szCs w:val="20"/>
        </w:rPr>
        <w:t xml:space="preserve"> - </w:t>
      </w:r>
      <w:r w:rsidR="000E07FC" w:rsidRPr="002A442F">
        <w:rPr>
          <w:rFonts w:ascii="Arial" w:hAnsi="Arial" w:cs="Arial"/>
          <w:b/>
          <w:sz w:val="20"/>
          <w:szCs w:val="20"/>
        </w:rPr>
        <w:t>„</w:t>
      </w:r>
      <w:r w:rsidR="007F027D">
        <w:rPr>
          <w:rFonts w:ascii="Arial" w:hAnsi="Arial" w:cs="Arial"/>
          <w:b/>
          <w:sz w:val="20"/>
          <w:szCs w:val="20"/>
        </w:rPr>
        <w:t>Služby technickej podpory spojené s informačným systémom na podporu obchodovania s plynom</w:t>
      </w:r>
      <w:r w:rsidR="000E07FC" w:rsidRPr="002A442F">
        <w:rPr>
          <w:rFonts w:ascii="Arial" w:hAnsi="Arial" w:cs="Arial"/>
          <w:b/>
          <w:sz w:val="20"/>
          <w:szCs w:val="20"/>
        </w:rPr>
        <w:t>“.</w:t>
      </w:r>
    </w:p>
    <w:p w:rsidR="000E07FC" w:rsidRPr="008D57E3" w:rsidRDefault="000E07FC" w:rsidP="000E07FC">
      <w:pPr>
        <w:spacing w:after="0" w:line="240" w:lineRule="auto"/>
        <w:jc w:val="both"/>
        <w:outlineLvl w:val="0"/>
        <w:rPr>
          <w:rFonts w:ascii="Arial" w:hAnsi="Arial" w:cs="Arial"/>
          <w:b/>
          <w:bCs/>
          <w:iCs/>
          <w:sz w:val="20"/>
          <w:szCs w:val="20"/>
        </w:rPr>
      </w:pPr>
      <w:r w:rsidRPr="008D57E3">
        <w:rPr>
          <w:rFonts w:ascii="Arial" w:hAnsi="Arial" w:cs="Arial"/>
          <w:b/>
          <w:bCs/>
          <w:iCs/>
          <w:sz w:val="20"/>
          <w:szCs w:val="20"/>
        </w:rPr>
        <w:t>Na obale musí byť uvedený obchodný názov predkladateľa s miestom jeho podnikania.</w:t>
      </w:r>
    </w:p>
    <w:p w:rsidR="000E07FC" w:rsidRDefault="000E07FC" w:rsidP="0061478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53ED1" w:rsidRPr="00D53ED1" w:rsidRDefault="00D53ED1" w:rsidP="00D53ED1">
      <w:pPr>
        <w:pStyle w:val="Zarkazkladnhotextu"/>
        <w:ind w:left="0"/>
        <w:jc w:val="both"/>
        <w:rPr>
          <w:rFonts w:ascii="Arial" w:hAnsi="Arial" w:cs="Arial"/>
          <w:b/>
          <w:szCs w:val="24"/>
          <w:u w:val="single"/>
        </w:rPr>
      </w:pPr>
      <w:r w:rsidRPr="00D53ED1">
        <w:rPr>
          <w:rFonts w:ascii="Arial" w:hAnsi="Arial" w:cs="Arial"/>
          <w:b/>
          <w:szCs w:val="24"/>
          <w:u w:val="single"/>
        </w:rPr>
        <w:t>Cenový návrh musí byť predložený v listinnej podobe a 1 x na CD alebo DVD nosiči s obsahom celého návrhu. CD alebo DVD nosič musí byť identický s návrhom predloženým v listinnej podobe.</w:t>
      </w:r>
    </w:p>
    <w:p w:rsidR="00D53ED1" w:rsidRPr="00B067FF" w:rsidRDefault="00D53ED1" w:rsidP="0061478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1081" w:rsidRPr="00B067FF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B067FF">
        <w:rPr>
          <w:rFonts w:ascii="Arial" w:hAnsi="Arial" w:cs="Arial"/>
          <w:b/>
          <w:bCs/>
        </w:rPr>
        <w:t>Lehota na pred</w:t>
      </w:r>
      <w:r w:rsidR="00614789" w:rsidRPr="00B067FF">
        <w:rPr>
          <w:rFonts w:ascii="Arial" w:hAnsi="Arial" w:cs="Arial"/>
          <w:b/>
          <w:bCs/>
        </w:rPr>
        <w:t>loženie</w:t>
      </w:r>
      <w:r w:rsidRPr="00B067FF">
        <w:rPr>
          <w:rFonts w:ascii="Arial" w:hAnsi="Arial" w:cs="Arial"/>
          <w:bCs/>
        </w:rPr>
        <w:t xml:space="preserve"> </w:t>
      </w:r>
      <w:r w:rsidR="000C4224" w:rsidRPr="00B067FF">
        <w:rPr>
          <w:rFonts w:ascii="Arial" w:hAnsi="Arial" w:cs="Arial"/>
          <w:bCs/>
        </w:rPr>
        <w:t>cenového návrhu</w:t>
      </w:r>
      <w:r w:rsidRPr="00B067FF">
        <w:rPr>
          <w:rFonts w:ascii="Arial" w:hAnsi="Arial" w:cs="Arial"/>
          <w:bCs/>
        </w:rPr>
        <w:t xml:space="preserve"> uplynie</w:t>
      </w:r>
      <w:r w:rsidRPr="00B067FF">
        <w:rPr>
          <w:rFonts w:ascii="Arial" w:hAnsi="Arial" w:cs="Arial"/>
          <w:b/>
          <w:bCs/>
        </w:rPr>
        <w:t xml:space="preserve"> </w:t>
      </w:r>
      <w:r w:rsidR="00AC5D68">
        <w:rPr>
          <w:rFonts w:ascii="Arial" w:hAnsi="Arial" w:cs="Arial"/>
          <w:b/>
          <w:bCs/>
          <w:u w:val="single"/>
        </w:rPr>
        <w:t>3.11</w:t>
      </w:r>
      <w:r w:rsidR="000E07FC">
        <w:rPr>
          <w:rFonts w:ascii="Arial" w:hAnsi="Arial" w:cs="Arial"/>
          <w:b/>
          <w:bCs/>
          <w:u w:val="single"/>
        </w:rPr>
        <w:t>.</w:t>
      </w:r>
      <w:r w:rsidR="006561CE" w:rsidRPr="00B067FF">
        <w:rPr>
          <w:rFonts w:ascii="Arial" w:hAnsi="Arial" w:cs="Arial"/>
          <w:b/>
          <w:bCs/>
          <w:u w:val="single"/>
        </w:rPr>
        <w:t>201</w:t>
      </w:r>
      <w:r w:rsidR="000E07FC">
        <w:rPr>
          <w:rFonts w:ascii="Arial" w:hAnsi="Arial" w:cs="Arial"/>
          <w:b/>
          <w:bCs/>
          <w:u w:val="single"/>
        </w:rPr>
        <w:t>5</w:t>
      </w:r>
      <w:r w:rsidR="009E1E85">
        <w:rPr>
          <w:rFonts w:ascii="Arial" w:hAnsi="Arial" w:cs="Arial"/>
          <w:b/>
          <w:bCs/>
          <w:u w:val="single"/>
        </w:rPr>
        <w:t xml:space="preserve"> </w:t>
      </w:r>
      <w:r w:rsidRPr="00B067FF">
        <w:rPr>
          <w:rFonts w:ascii="Arial" w:hAnsi="Arial" w:cs="Arial"/>
          <w:b/>
          <w:bCs/>
          <w:u w:val="single"/>
        </w:rPr>
        <w:t>o 14:00 hod. SEČ.</w:t>
      </w:r>
      <w:r w:rsidRPr="00B067FF">
        <w:rPr>
          <w:rFonts w:ascii="Arial" w:hAnsi="Arial" w:cs="Arial"/>
          <w:b/>
          <w:bCs/>
        </w:rPr>
        <w:t xml:space="preserve"> </w:t>
      </w:r>
    </w:p>
    <w:p w:rsidR="00EE1081" w:rsidRPr="00B067FF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881E3F" w:rsidRPr="00B067FF" w:rsidRDefault="000C4224" w:rsidP="00881E3F">
      <w:pPr>
        <w:pStyle w:val="Zkladntext21"/>
        <w:rPr>
          <w:rFonts w:cs="Arial"/>
          <w:bCs/>
          <w:sz w:val="20"/>
        </w:rPr>
      </w:pPr>
      <w:r w:rsidRPr="00B067FF">
        <w:rPr>
          <w:rFonts w:cs="Arial"/>
          <w:sz w:val="20"/>
        </w:rPr>
        <w:t>Cenový návrh</w:t>
      </w:r>
      <w:r w:rsidR="00EE1081" w:rsidRPr="00B067FF">
        <w:rPr>
          <w:rFonts w:cs="Arial"/>
          <w:sz w:val="20"/>
        </w:rPr>
        <w:t xml:space="preserve"> m</w:t>
      </w:r>
      <w:r w:rsidR="00881E3F" w:rsidRPr="00B067FF">
        <w:rPr>
          <w:rFonts w:cs="Arial"/>
          <w:sz w:val="20"/>
        </w:rPr>
        <w:t>u</w:t>
      </w:r>
      <w:r w:rsidR="00EE1081" w:rsidRPr="00B067FF">
        <w:rPr>
          <w:rFonts w:cs="Arial"/>
          <w:sz w:val="20"/>
        </w:rPr>
        <w:t>s</w:t>
      </w:r>
      <w:r w:rsidR="00881E3F" w:rsidRPr="00B067FF">
        <w:rPr>
          <w:rFonts w:cs="Arial"/>
          <w:sz w:val="20"/>
        </w:rPr>
        <w:t>í</w:t>
      </w:r>
      <w:r w:rsidR="00EE1081" w:rsidRPr="00B067FF">
        <w:rPr>
          <w:rFonts w:cs="Arial"/>
          <w:sz w:val="20"/>
        </w:rPr>
        <w:t xml:space="preserve"> byť podpísan</w:t>
      </w:r>
      <w:r w:rsidRPr="00B067FF">
        <w:rPr>
          <w:rFonts w:cs="Arial"/>
          <w:sz w:val="20"/>
        </w:rPr>
        <w:t>ý</w:t>
      </w:r>
      <w:r w:rsidR="00881E3F" w:rsidRPr="00B067FF">
        <w:rPr>
          <w:rFonts w:cs="Arial"/>
          <w:sz w:val="20"/>
        </w:rPr>
        <w:t xml:space="preserve"> štatutárnym orgánom </w:t>
      </w:r>
      <w:r w:rsidRPr="00B067FF">
        <w:rPr>
          <w:rFonts w:cs="Arial"/>
          <w:sz w:val="20"/>
        </w:rPr>
        <w:t>predkladateľa</w:t>
      </w:r>
      <w:r w:rsidR="00EE1081" w:rsidRPr="00B067FF">
        <w:rPr>
          <w:rFonts w:cs="Arial"/>
          <w:sz w:val="20"/>
        </w:rPr>
        <w:t xml:space="preserve"> alebo osobou oprávnenou konať za </w:t>
      </w:r>
      <w:r w:rsidRPr="00B067FF">
        <w:rPr>
          <w:rFonts w:cs="Arial"/>
          <w:sz w:val="20"/>
        </w:rPr>
        <w:t>predkladateľa</w:t>
      </w:r>
      <w:r w:rsidR="00EE1081" w:rsidRPr="00B067FF">
        <w:rPr>
          <w:rFonts w:cs="Arial"/>
          <w:sz w:val="20"/>
        </w:rPr>
        <w:t>.</w:t>
      </w:r>
      <w:r w:rsidR="00881E3F" w:rsidRPr="00B067FF">
        <w:rPr>
          <w:rFonts w:cs="Arial"/>
          <w:bCs/>
          <w:sz w:val="20"/>
        </w:rPr>
        <w:t xml:space="preserve"> </w:t>
      </w:r>
    </w:p>
    <w:p w:rsidR="00881E3F" w:rsidRPr="00B067FF" w:rsidRDefault="00881E3F" w:rsidP="00881E3F">
      <w:pPr>
        <w:pStyle w:val="Zkladntext21"/>
        <w:rPr>
          <w:rFonts w:cs="Arial"/>
          <w:bCs/>
          <w:sz w:val="20"/>
        </w:rPr>
      </w:pPr>
    </w:p>
    <w:p w:rsidR="00ED1EF7" w:rsidRPr="00B067FF" w:rsidRDefault="000C4224" w:rsidP="00881E3F">
      <w:pPr>
        <w:pStyle w:val="Zkladntext21"/>
        <w:rPr>
          <w:rFonts w:cs="Arial"/>
          <w:bCs/>
          <w:sz w:val="20"/>
        </w:rPr>
      </w:pPr>
      <w:r w:rsidRPr="00B067FF">
        <w:rPr>
          <w:rFonts w:cs="Arial"/>
          <w:bCs/>
          <w:sz w:val="20"/>
        </w:rPr>
        <w:t>Cenový návrh</w:t>
      </w:r>
      <w:r w:rsidR="00881E3F" w:rsidRPr="00B067FF">
        <w:rPr>
          <w:rFonts w:cs="Arial"/>
          <w:bCs/>
          <w:sz w:val="20"/>
        </w:rPr>
        <w:t xml:space="preserve"> predložen</w:t>
      </w:r>
      <w:r w:rsidRPr="00B067FF">
        <w:rPr>
          <w:rFonts w:cs="Arial"/>
          <w:bCs/>
          <w:sz w:val="20"/>
        </w:rPr>
        <w:t>ý</w:t>
      </w:r>
      <w:r w:rsidR="00881E3F" w:rsidRPr="00B067FF">
        <w:rPr>
          <w:rFonts w:cs="Arial"/>
          <w:bCs/>
          <w:sz w:val="20"/>
        </w:rPr>
        <w:t xml:space="preserve"> </w:t>
      </w:r>
      <w:r w:rsidR="00881E3F" w:rsidRPr="00B067FF">
        <w:rPr>
          <w:rFonts w:cs="Arial"/>
          <w:bCs/>
          <w:sz w:val="20"/>
          <w:u w:val="single"/>
        </w:rPr>
        <w:t>po uplynutí lehoty</w:t>
      </w:r>
      <w:r w:rsidR="00881E3F" w:rsidRPr="00B067FF">
        <w:rPr>
          <w:rFonts w:cs="Arial"/>
          <w:bCs/>
          <w:sz w:val="20"/>
        </w:rPr>
        <w:t xml:space="preserve"> na pred</w:t>
      </w:r>
      <w:r w:rsidR="00614789" w:rsidRPr="00B067FF">
        <w:rPr>
          <w:rFonts w:cs="Arial"/>
          <w:bCs/>
          <w:sz w:val="20"/>
        </w:rPr>
        <w:t>loženie</w:t>
      </w:r>
      <w:r w:rsidRPr="00B067FF">
        <w:rPr>
          <w:rFonts w:cs="Arial"/>
          <w:bCs/>
          <w:sz w:val="20"/>
        </w:rPr>
        <w:t xml:space="preserve"> cenového návrhu</w:t>
      </w:r>
      <w:r w:rsidR="00881E3F" w:rsidRPr="00B067FF">
        <w:rPr>
          <w:rFonts w:cs="Arial"/>
          <w:bCs/>
          <w:sz w:val="20"/>
        </w:rPr>
        <w:t xml:space="preserve">  nebude hodnoten</w:t>
      </w:r>
      <w:r w:rsidRPr="00B067FF">
        <w:rPr>
          <w:rFonts w:cs="Arial"/>
          <w:bCs/>
          <w:sz w:val="20"/>
        </w:rPr>
        <w:t>ý</w:t>
      </w:r>
      <w:r w:rsidR="00881E3F" w:rsidRPr="00B067FF">
        <w:rPr>
          <w:rFonts w:cs="Arial"/>
          <w:bCs/>
          <w:sz w:val="20"/>
        </w:rPr>
        <w:t xml:space="preserve"> a bude vráten</w:t>
      </w:r>
      <w:r w:rsidRPr="00B067FF">
        <w:rPr>
          <w:rFonts w:cs="Arial"/>
          <w:bCs/>
          <w:sz w:val="20"/>
        </w:rPr>
        <w:t>ý</w:t>
      </w:r>
      <w:r w:rsidR="00881E3F" w:rsidRPr="00B067FF">
        <w:rPr>
          <w:rFonts w:cs="Arial"/>
          <w:bCs/>
          <w:sz w:val="20"/>
        </w:rPr>
        <w:t xml:space="preserve"> </w:t>
      </w:r>
      <w:r w:rsidRPr="00B067FF">
        <w:rPr>
          <w:rFonts w:cs="Arial"/>
          <w:bCs/>
          <w:sz w:val="20"/>
        </w:rPr>
        <w:t>predkladateľovi</w:t>
      </w:r>
      <w:r w:rsidR="00881E3F" w:rsidRPr="00B067FF">
        <w:rPr>
          <w:rFonts w:cs="Arial"/>
          <w:bCs/>
          <w:sz w:val="20"/>
        </w:rPr>
        <w:t xml:space="preserve"> neotvoren</w:t>
      </w:r>
      <w:r w:rsidRPr="00B067FF">
        <w:rPr>
          <w:rFonts w:cs="Arial"/>
          <w:bCs/>
          <w:sz w:val="20"/>
        </w:rPr>
        <w:t>ý</w:t>
      </w:r>
      <w:r w:rsidR="00881E3F" w:rsidRPr="00B067FF">
        <w:rPr>
          <w:rFonts w:cs="Arial"/>
          <w:bCs/>
          <w:sz w:val="20"/>
        </w:rPr>
        <w:t>.</w:t>
      </w:r>
      <w:r w:rsidR="00ED1EF7" w:rsidRPr="00B067FF">
        <w:rPr>
          <w:rFonts w:cs="Arial"/>
          <w:bCs/>
          <w:sz w:val="20"/>
        </w:rPr>
        <w:t xml:space="preserve"> </w:t>
      </w:r>
      <w:r w:rsidRPr="00B067FF">
        <w:rPr>
          <w:rFonts w:cs="Arial"/>
          <w:bCs/>
          <w:sz w:val="20"/>
        </w:rPr>
        <w:t>Cenový návrh</w:t>
      </w:r>
      <w:r w:rsidR="00ED1EF7" w:rsidRPr="00B067FF">
        <w:rPr>
          <w:rFonts w:cs="Arial"/>
          <w:bCs/>
          <w:sz w:val="20"/>
        </w:rPr>
        <w:t>, ktor</w:t>
      </w:r>
      <w:r w:rsidRPr="00B067FF">
        <w:rPr>
          <w:rFonts w:cs="Arial"/>
          <w:bCs/>
          <w:sz w:val="20"/>
        </w:rPr>
        <w:t>ý</w:t>
      </w:r>
      <w:r w:rsidR="00ED1EF7" w:rsidRPr="00B067FF">
        <w:rPr>
          <w:rFonts w:cs="Arial"/>
          <w:bCs/>
          <w:sz w:val="20"/>
        </w:rPr>
        <w:t xml:space="preserve"> nebude úpln</w:t>
      </w:r>
      <w:r w:rsidRPr="00B067FF">
        <w:rPr>
          <w:rFonts w:cs="Arial"/>
          <w:bCs/>
          <w:sz w:val="20"/>
        </w:rPr>
        <w:t>ý</w:t>
      </w:r>
      <w:r w:rsidR="00ED1EF7" w:rsidRPr="00B067FF">
        <w:rPr>
          <w:rFonts w:cs="Arial"/>
          <w:bCs/>
          <w:sz w:val="20"/>
        </w:rPr>
        <w:t>, t.</w:t>
      </w:r>
      <w:r w:rsidRPr="00B067FF">
        <w:rPr>
          <w:rFonts w:cs="Arial"/>
          <w:bCs/>
          <w:sz w:val="20"/>
        </w:rPr>
        <w:t xml:space="preserve"> </w:t>
      </w:r>
      <w:r w:rsidR="00ED1EF7" w:rsidRPr="00B067FF">
        <w:rPr>
          <w:rFonts w:cs="Arial"/>
          <w:bCs/>
          <w:sz w:val="20"/>
        </w:rPr>
        <w:t xml:space="preserve">j. nebude obsahovať požiadavky na </w:t>
      </w:r>
      <w:r w:rsidRPr="00B067FF">
        <w:rPr>
          <w:rFonts w:cs="Arial"/>
          <w:bCs/>
          <w:sz w:val="20"/>
        </w:rPr>
        <w:t>cenový návrh</w:t>
      </w:r>
      <w:r w:rsidR="00ED1EF7" w:rsidRPr="00B067FF">
        <w:rPr>
          <w:rFonts w:cs="Arial"/>
          <w:bCs/>
          <w:sz w:val="20"/>
        </w:rPr>
        <w:t xml:space="preserve"> uveden</w:t>
      </w:r>
      <w:r w:rsidR="00614789" w:rsidRPr="00B067FF">
        <w:rPr>
          <w:rFonts w:cs="Arial"/>
          <w:bCs/>
          <w:sz w:val="20"/>
        </w:rPr>
        <w:t>é</w:t>
      </w:r>
      <w:r w:rsidR="00ED1EF7" w:rsidRPr="00B067FF">
        <w:rPr>
          <w:rFonts w:cs="Arial"/>
          <w:bCs/>
          <w:sz w:val="20"/>
        </w:rPr>
        <w:t xml:space="preserve"> v tejto Výzve</w:t>
      </w:r>
      <w:r w:rsidR="009646E6" w:rsidRPr="00B067FF">
        <w:rPr>
          <w:rFonts w:cs="Arial"/>
          <w:bCs/>
          <w:sz w:val="20"/>
        </w:rPr>
        <w:t xml:space="preserve"> nebude hodnoten</w:t>
      </w:r>
      <w:r w:rsidRPr="00B067FF">
        <w:rPr>
          <w:rFonts w:cs="Arial"/>
          <w:bCs/>
          <w:sz w:val="20"/>
        </w:rPr>
        <w:t>ý</w:t>
      </w:r>
      <w:r w:rsidR="009646E6" w:rsidRPr="00B067FF">
        <w:rPr>
          <w:rFonts w:cs="Arial"/>
          <w:bCs/>
          <w:sz w:val="20"/>
        </w:rPr>
        <w:t xml:space="preserve"> a bude vylúčen</w:t>
      </w:r>
      <w:r w:rsidRPr="00B067FF">
        <w:rPr>
          <w:rFonts w:cs="Arial"/>
          <w:bCs/>
          <w:sz w:val="20"/>
        </w:rPr>
        <w:t>ý.</w:t>
      </w:r>
    </w:p>
    <w:p w:rsidR="000C4224" w:rsidRPr="00B067FF" w:rsidRDefault="000C4224" w:rsidP="00881E3F">
      <w:pPr>
        <w:pStyle w:val="Zkladntext21"/>
        <w:rPr>
          <w:rFonts w:cs="Arial"/>
          <w:bCs/>
          <w:sz w:val="20"/>
        </w:rPr>
      </w:pPr>
    </w:p>
    <w:p w:rsidR="00881E3F" w:rsidRDefault="00881E3F" w:rsidP="00881E3F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B067FF">
        <w:rPr>
          <w:rFonts w:ascii="Arial" w:hAnsi="Arial" w:cs="Arial"/>
          <w:b/>
          <w:sz w:val="20"/>
          <w:szCs w:val="20"/>
        </w:rPr>
        <w:t>Úspešn</w:t>
      </w:r>
      <w:r w:rsidR="0083008B" w:rsidRPr="00B067FF">
        <w:rPr>
          <w:rFonts w:ascii="Arial" w:hAnsi="Arial" w:cs="Arial"/>
          <w:b/>
          <w:sz w:val="20"/>
          <w:szCs w:val="20"/>
        </w:rPr>
        <w:t>ým cenovým návrhom</w:t>
      </w:r>
      <w:r w:rsidRPr="00B067FF">
        <w:rPr>
          <w:rFonts w:ascii="Arial" w:hAnsi="Arial" w:cs="Arial"/>
          <w:b/>
          <w:sz w:val="20"/>
          <w:szCs w:val="20"/>
        </w:rPr>
        <w:t xml:space="preserve"> je </w:t>
      </w:r>
      <w:r w:rsidR="0083008B" w:rsidRPr="00B067FF">
        <w:rPr>
          <w:rFonts w:ascii="Arial" w:hAnsi="Arial" w:cs="Arial"/>
          <w:b/>
          <w:sz w:val="20"/>
          <w:szCs w:val="20"/>
        </w:rPr>
        <w:t>cenový návrh</w:t>
      </w:r>
      <w:r w:rsidRPr="00B067FF">
        <w:rPr>
          <w:rFonts w:ascii="Arial" w:hAnsi="Arial" w:cs="Arial"/>
          <w:b/>
          <w:sz w:val="20"/>
          <w:szCs w:val="20"/>
        </w:rPr>
        <w:t xml:space="preserve"> </w:t>
      </w:r>
      <w:r w:rsidR="007D6944" w:rsidRPr="007D6944">
        <w:rPr>
          <w:rFonts w:ascii="Arial" w:hAnsi="Arial" w:cs="Arial"/>
          <w:b/>
          <w:sz w:val="20"/>
          <w:szCs w:val="20"/>
          <w:u w:val="single"/>
        </w:rPr>
        <w:t xml:space="preserve">ekonomicky najvýhodnejší </w:t>
      </w:r>
      <w:r w:rsidR="00B067FF" w:rsidRPr="00B067FF">
        <w:rPr>
          <w:rFonts w:ascii="Arial" w:hAnsi="Arial" w:cs="Arial"/>
          <w:b/>
          <w:sz w:val="20"/>
          <w:szCs w:val="20"/>
          <w:u w:val="single"/>
        </w:rPr>
        <w:t>podľa prílohy č.</w:t>
      </w:r>
      <w:r w:rsidR="00974240">
        <w:rPr>
          <w:rFonts w:ascii="Arial" w:hAnsi="Arial" w:cs="Arial"/>
          <w:b/>
          <w:sz w:val="20"/>
          <w:szCs w:val="20"/>
          <w:u w:val="single"/>
        </w:rPr>
        <w:t>2</w:t>
      </w:r>
    </w:p>
    <w:p w:rsidR="007E4841" w:rsidRPr="00B067FF" w:rsidRDefault="007E4841" w:rsidP="00881E3F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</w:p>
    <w:p w:rsidR="00881E3F" w:rsidRPr="00B067FF" w:rsidRDefault="0083008B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B067FF">
        <w:rPr>
          <w:rFonts w:ascii="Arial" w:hAnsi="Arial" w:cs="Arial"/>
          <w:b/>
          <w:sz w:val="20"/>
          <w:szCs w:val="20"/>
        </w:rPr>
        <w:t>Obstarávateľ</w:t>
      </w:r>
      <w:r w:rsidR="00881E3F" w:rsidRPr="00B067FF">
        <w:rPr>
          <w:rFonts w:ascii="Arial" w:hAnsi="Arial" w:cs="Arial"/>
          <w:b/>
          <w:sz w:val="20"/>
          <w:szCs w:val="20"/>
        </w:rPr>
        <w:t xml:space="preserve"> hodnotí vždy cenu bez DPH.</w:t>
      </w:r>
    </w:p>
    <w:p w:rsidR="00EE1081" w:rsidRPr="00B067FF" w:rsidRDefault="00EE1081" w:rsidP="00EE1081">
      <w:pPr>
        <w:pStyle w:val="Zkladntext21"/>
        <w:rPr>
          <w:rFonts w:cs="Arial"/>
          <w:sz w:val="20"/>
        </w:rPr>
      </w:pPr>
      <w:r w:rsidRPr="00B067FF">
        <w:rPr>
          <w:rFonts w:cs="Arial"/>
          <w:sz w:val="20"/>
        </w:rPr>
        <w:t xml:space="preserve">Predložením </w:t>
      </w:r>
      <w:r w:rsidR="0083008B" w:rsidRPr="00B067FF">
        <w:rPr>
          <w:rFonts w:cs="Arial"/>
          <w:sz w:val="20"/>
        </w:rPr>
        <w:t>cenového návrhu</w:t>
      </w:r>
      <w:r w:rsidR="00881E3F" w:rsidRPr="00B067FF">
        <w:rPr>
          <w:rFonts w:cs="Arial"/>
          <w:sz w:val="20"/>
        </w:rPr>
        <w:t xml:space="preserve"> </w:t>
      </w:r>
      <w:r w:rsidR="004F588B" w:rsidRPr="00B067FF">
        <w:rPr>
          <w:rFonts w:cs="Arial"/>
          <w:sz w:val="20"/>
        </w:rPr>
        <w:t>nevzn</w:t>
      </w:r>
      <w:r w:rsidRPr="00B067FF">
        <w:rPr>
          <w:rFonts w:cs="Arial"/>
          <w:sz w:val="20"/>
        </w:rPr>
        <w:t>iká právny nárok na uzatvorenie zmluvného vzťahu. Na uzatvoreni</w:t>
      </w:r>
      <w:r w:rsidR="006C1235" w:rsidRPr="00B067FF">
        <w:rPr>
          <w:rFonts w:cs="Arial"/>
          <w:sz w:val="20"/>
        </w:rPr>
        <w:t>e</w:t>
      </w:r>
      <w:r w:rsidRPr="00B067FF">
        <w:rPr>
          <w:rFonts w:cs="Arial"/>
          <w:sz w:val="20"/>
        </w:rPr>
        <w:t xml:space="preserve"> zmluvného vzťahu bude úspešný </w:t>
      </w:r>
      <w:r w:rsidR="0083008B" w:rsidRPr="00B067FF">
        <w:rPr>
          <w:rFonts w:cs="Arial"/>
          <w:sz w:val="20"/>
        </w:rPr>
        <w:t>predkladateľ</w:t>
      </w:r>
      <w:r w:rsidRPr="00B067FF">
        <w:rPr>
          <w:rFonts w:cs="Arial"/>
          <w:sz w:val="20"/>
        </w:rPr>
        <w:t xml:space="preserve"> písomne vyzvaný zo strany </w:t>
      </w:r>
      <w:r w:rsidR="00881E3F" w:rsidRPr="00B067FF">
        <w:rPr>
          <w:rFonts w:cs="Arial"/>
          <w:sz w:val="20"/>
        </w:rPr>
        <w:t>ŽSR</w:t>
      </w:r>
      <w:r w:rsidRPr="00B067FF">
        <w:rPr>
          <w:rFonts w:cs="Arial"/>
          <w:sz w:val="20"/>
        </w:rPr>
        <w:t>.</w:t>
      </w:r>
    </w:p>
    <w:p w:rsidR="00EE1081" w:rsidRPr="00B067FF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EE1081" w:rsidRPr="00B067FF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B067FF">
        <w:rPr>
          <w:rFonts w:ascii="Arial" w:hAnsi="Arial" w:cs="Arial"/>
          <w:bCs/>
        </w:rPr>
        <w:t>ŽSR</w:t>
      </w:r>
      <w:r w:rsidR="00704839" w:rsidRPr="00B067FF">
        <w:rPr>
          <w:rFonts w:ascii="Arial" w:hAnsi="Arial" w:cs="Arial"/>
          <w:bCs/>
        </w:rPr>
        <w:t xml:space="preserve"> </w:t>
      </w:r>
      <w:r w:rsidR="00EE1081" w:rsidRPr="00B067FF">
        <w:rPr>
          <w:rFonts w:ascii="Arial" w:hAnsi="Arial" w:cs="Arial"/>
          <w:bCs/>
        </w:rPr>
        <w:t xml:space="preserve">zašle informáciu o vyhodnotení </w:t>
      </w:r>
      <w:r w:rsidR="0083008B" w:rsidRPr="00B067FF">
        <w:rPr>
          <w:rFonts w:ascii="Arial" w:hAnsi="Arial" w:cs="Arial"/>
          <w:bCs/>
        </w:rPr>
        <w:t>cenových návrhov</w:t>
      </w:r>
      <w:r w:rsidRPr="00B067FF">
        <w:rPr>
          <w:rFonts w:ascii="Arial" w:hAnsi="Arial" w:cs="Arial"/>
          <w:bCs/>
        </w:rPr>
        <w:t xml:space="preserve"> jednotlivým </w:t>
      </w:r>
      <w:r w:rsidR="0083008B" w:rsidRPr="00B067FF">
        <w:rPr>
          <w:rFonts w:ascii="Arial" w:hAnsi="Arial" w:cs="Arial"/>
          <w:bCs/>
        </w:rPr>
        <w:t>predkladateľom</w:t>
      </w:r>
      <w:r w:rsidR="00EE1081" w:rsidRPr="00B067FF">
        <w:rPr>
          <w:rFonts w:ascii="Arial" w:hAnsi="Arial" w:cs="Arial"/>
          <w:bCs/>
        </w:rPr>
        <w:t xml:space="preserve"> v </w:t>
      </w:r>
      <w:r w:rsidRPr="00B067FF">
        <w:rPr>
          <w:rFonts w:ascii="Arial" w:hAnsi="Arial" w:cs="Arial"/>
          <w:bCs/>
        </w:rPr>
        <w:t>lehote</w:t>
      </w:r>
      <w:r w:rsidR="00EE1081" w:rsidRPr="00B067FF">
        <w:rPr>
          <w:rFonts w:ascii="Arial" w:hAnsi="Arial" w:cs="Arial"/>
          <w:bCs/>
        </w:rPr>
        <w:t xml:space="preserve"> do 5 pracovných dní odo dňa ukončenia vyhodnotenia </w:t>
      </w:r>
      <w:r w:rsidR="0083008B" w:rsidRPr="00B067FF">
        <w:rPr>
          <w:rFonts w:ascii="Arial" w:hAnsi="Arial" w:cs="Arial"/>
          <w:bCs/>
        </w:rPr>
        <w:t>cenových návrhov</w:t>
      </w:r>
      <w:r w:rsidR="00EE1081" w:rsidRPr="00B067FF">
        <w:rPr>
          <w:rFonts w:ascii="Arial" w:hAnsi="Arial" w:cs="Arial"/>
          <w:bCs/>
        </w:rPr>
        <w:t>.</w:t>
      </w:r>
    </w:p>
    <w:p w:rsidR="00EE1081" w:rsidRPr="00B067FF" w:rsidRDefault="00EE1081" w:rsidP="00EE1081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350778" w:rsidRPr="00B067FF" w:rsidRDefault="00350778" w:rsidP="006915DF">
      <w:pPr>
        <w:pStyle w:val="Zkladntext21"/>
        <w:rPr>
          <w:rFonts w:cs="Arial"/>
          <w:sz w:val="20"/>
        </w:rPr>
      </w:pPr>
      <w:r w:rsidRPr="00B067FF">
        <w:rPr>
          <w:rFonts w:cs="Arial"/>
          <w:sz w:val="20"/>
        </w:rPr>
        <w:t xml:space="preserve">Kontaktné údaje, na ktoré je možné zaslať žiadosť o vysvetlenie </w:t>
      </w:r>
      <w:r w:rsidR="00794DC0" w:rsidRPr="00B067FF">
        <w:rPr>
          <w:rFonts w:cs="Arial"/>
          <w:sz w:val="20"/>
        </w:rPr>
        <w:t xml:space="preserve">tejto </w:t>
      </w:r>
      <w:r w:rsidR="00ED1EF7" w:rsidRPr="00B067FF">
        <w:rPr>
          <w:rFonts w:cs="Arial"/>
          <w:sz w:val="20"/>
        </w:rPr>
        <w:t>V</w:t>
      </w:r>
      <w:r w:rsidRPr="00B067FF">
        <w:rPr>
          <w:rFonts w:cs="Arial"/>
          <w:sz w:val="20"/>
        </w:rPr>
        <w:t>ýzvy:</w:t>
      </w:r>
    </w:p>
    <w:p w:rsidR="0039219D" w:rsidRPr="00B067FF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B067FF">
        <w:rPr>
          <w:rFonts w:ascii="Arial" w:eastAsia="Times New Roman" w:hAnsi="Arial" w:cs="Arial"/>
          <w:lang w:eastAsia="cs-CZ"/>
        </w:rPr>
        <w:t xml:space="preserve">otázky zasielajte na e-mailovú adresu: </w:t>
      </w:r>
      <w:hyperlink r:id="rId12" w:history="1">
        <w:r w:rsidR="00CD4028" w:rsidRPr="004327E0">
          <w:rPr>
            <w:rStyle w:val="Hypertextovprepojenie"/>
            <w:rFonts w:ascii="Arial" w:eastAsia="Times New Roman" w:hAnsi="Arial" w:cs="Arial"/>
            <w:lang w:eastAsia="cs-CZ"/>
          </w:rPr>
          <w:t>duris.erik@zsr.sk</w:t>
        </w:r>
      </w:hyperlink>
      <w:r w:rsidRPr="00B067FF">
        <w:rPr>
          <w:rFonts w:ascii="Arial" w:eastAsia="Times New Roman" w:hAnsi="Arial" w:cs="Arial"/>
          <w:lang w:eastAsia="cs-CZ"/>
        </w:rPr>
        <w:t xml:space="preserve">,  telef. číslo: </w:t>
      </w:r>
      <w:r w:rsidR="00B067FF" w:rsidRPr="00B067FF">
        <w:rPr>
          <w:rFonts w:ascii="Arial" w:eastAsia="Times New Roman" w:hAnsi="Arial" w:cs="Arial"/>
          <w:lang w:eastAsia="cs-CZ"/>
        </w:rPr>
        <w:t xml:space="preserve">02/2029 </w:t>
      </w:r>
      <w:r w:rsidR="00A57179">
        <w:rPr>
          <w:rFonts w:ascii="Arial" w:eastAsia="Times New Roman" w:hAnsi="Arial" w:cs="Arial"/>
          <w:lang w:eastAsia="cs-CZ"/>
        </w:rPr>
        <w:t>7817</w:t>
      </w:r>
      <w:r w:rsidR="00B067FF" w:rsidRPr="00B067FF">
        <w:rPr>
          <w:rFonts w:ascii="Arial" w:eastAsia="Times New Roman" w:hAnsi="Arial" w:cs="Arial"/>
          <w:lang w:eastAsia="cs-CZ"/>
        </w:rPr>
        <w:t xml:space="preserve"> </w:t>
      </w:r>
      <w:r w:rsidR="009B66F3">
        <w:rPr>
          <w:rFonts w:ascii="Arial" w:eastAsia="Times New Roman" w:hAnsi="Arial" w:cs="Arial"/>
          <w:lang w:eastAsia="cs-CZ"/>
        </w:rPr>
        <w:t xml:space="preserve">najneskôr do </w:t>
      </w:r>
      <w:r w:rsidR="00AC5D68">
        <w:rPr>
          <w:rFonts w:ascii="Arial" w:eastAsia="Times New Roman" w:hAnsi="Arial" w:cs="Arial"/>
          <w:lang w:eastAsia="cs-CZ"/>
        </w:rPr>
        <w:t>22.10</w:t>
      </w:r>
      <w:r w:rsidR="00A26FA6">
        <w:rPr>
          <w:rFonts w:ascii="Arial" w:eastAsia="Times New Roman" w:hAnsi="Arial" w:cs="Arial"/>
          <w:lang w:eastAsia="cs-CZ"/>
        </w:rPr>
        <w:t>.</w:t>
      </w:r>
      <w:r w:rsidRPr="00B067FF">
        <w:rPr>
          <w:rFonts w:ascii="Arial" w:eastAsia="Times New Roman" w:hAnsi="Arial" w:cs="Arial"/>
          <w:lang w:eastAsia="cs-CZ"/>
        </w:rPr>
        <w:t>201</w:t>
      </w:r>
      <w:r w:rsidR="009B66F3">
        <w:rPr>
          <w:rFonts w:ascii="Arial" w:eastAsia="Times New Roman" w:hAnsi="Arial" w:cs="Arial"/>
          <w:lang w:eastAsia="cs-CZ"/>
        </w:rPr>
        <w:t>5</w:t>
      </w:r>
      <w:r w:rsidRPr="00B067FF">
        <w:rPr>
          <w:rFonts w:ascii="Arial" w:eastAsia="Times New Roman" w:hAnsi="Arial" w:cs="Arial"/>
          <w:lang w:eastAsia="cs-CZ"/>
        </w:rPr>
        <w:t xml:space="preserve"> </w:t>
      </w:r>
      <w:r w:rsidR="009E1E85">
        <w:rPr>
          <w:rFonts w:ascii="Arial" w:eastAsia="Times New Roman" w:hAnsi="Arial" w:cs="Arial"/>
          <w:lang w:eastAsia="cs-CZ"/>
        </w:rPr>
        <w:t>do 10:00</w:t>
      </w:r>
      <w:r w:rsidRPr="00B067FF">
        <w:rPr>
          <w:rFonts w:ascii="Arial" w:eastAsia="Times New Roman" w:hAnsi="Arial" w:cs="Arial"/>
          <w:lang w:eastAsia="cs-CZ"/>
        </w:rPr>
        <w:t xml:space="preserve"> hod SEČ, </w:t>
      </w:r>
    </w:p>
    <w:p w:rsidR="00350778" w:rsidRPr="00B067FF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B067FF">
        <w:rPr>
          <w:rFonts w:ascii="Arial" w:eastAsia="Times New Roman" w:hAnsi="Arial" w:cs="Arial"/>
          <w:lang w:eastAsia="cs-CZ"/>
        </w:rPr>
        <w:t>N</w:t>
      </w:r>
      <w:r w:rsidR="00350778" w:rsidRPr="00B067FF">
        <w:rPr>
          <w:rFonts w:ascii="Arial" w:eastAsia="Times New Roman" w:hAnsi="Arial" w:cs="Arial"/>
          <w:lang w:eastAsia="cs-CZ"/>
        </w:rPr>
        <w:t>a žiadosti zaslané po uplynutí uvedenej lehoty sa neprihliada.</w:t>
      </w:r>
    </w:p>
    <w:p w:rsidR="00EE1081" w:rsidRPr="00B067FF" w:rsidRDefault="00EE1081" w:rsidP="00EE1081">
      <w:pPr>
        <w:pStyle w:val="Zkladntext21"/>
        <w:rPr>
          <w:rFonts w:cs="Arial"/>
          <w:b/>
          <w:sz w:val="20"/>
        </w:rPr>
      </w:pPr>
    </w:p>
    <w:p w:rsidR="00EE1081" w:rsidRPr="00B067FF" w:rsidRDefault="00EE1081" w:rsidP="00EE1081">
      <w:pPr>
        <w:pStyle w:val="Zkladntext21"/>
        <w:rPr>
          <w:rFonts w:cs="Arial"/>
          <w:b/>
          <w:i/>
          <w:sz w:val="20"/>
        </w:rPr>
      </w:pPr>
      <w:r w:rsidRPr="00B067FF">
        <w:rPr>
          <w:rFonts w:cs="Arial"/>
          <w:b/>
          <w:i/>
          <w:sz w:val="20"/>
          <w:u w:val="single"/>
        </w:rPr>
        <w:t>Upozornenie:</w:t>
      </w:r>
      <w:r w:rsidRPr="00B067FF">
        <w:rPr>
          <w:rFonts w:cs="Arial"/>
          <w:b/>
          <w:i/>
          <w:sz w:val="20"/>
        </w:rPr>
        <w:t xml:space="preserve"> </w:t>
      </w:r>
    </w:p>
    <w:p w:rsidR="00EE1081" w:rsidRDefault="00EE1081" w:rsidP="00EE1081">
      <w:pPr>
        <w:pStyle w:val="Zkladntext21"/>
        <w:rPr>
          <w:rFonts w:cs="Arial"/>
          <w:b/>
          <w:bCs/>
          <w:sz w:val="20"/>
        </w:rPr>
      </w:pPr>
      <w:r w:rsidRPr="00B067FF">
        <w:rPr>
          <w:rFonts w:cs="Arial"/>
          <w:b/>
          <w:sz w:val="20"/>
        </w:rPr>
        <w:t xml:space="preserve">Všetky odpovede na žiadosti o vysvetlenie </w:t>
      </w:r>
      <w:r w:rsidR="00794DC0" w:rsidRPr="00B067FF">
        <w:rPr>
          <w:rFonts w:cs="Arial"/>
          <w:b/>
          <w:sz w:val="20"/>
        </w:rPr>
        <w:t xml:space="preserve">tejto </w:t>
      </w:r>
      <w:r w:rsidR="0039219D" w:rsidRPr="00B067FF">
        <w:rPr>
          <w:rFonts w:cs="Arial"/>
          <w:b/>
          <w:sz w:val="20"/>
        </w:rPr>
        <w:t>v</w:t>
      </w:r>
      <w:r w:rsidRPr="00B067FF">
        <w:rPr>
          <w:rFonts w:cs="Arial"/>
          <w:b/>
          <w:sz w:val="20"/>
        </w:rPr>
        <w:t xml:space="preserve">ýzvy a  oznámenia  súvisiace s touto </w:t>
      </w:r>
      <w:r w:rsidR="0039219D" w:rsidRPr="00B067FF">
        <w:rPr>
          <w:rFonts w:cs="Arial"/>
          <w:b/>
          <w:sz w:val="20"/>
        </w:rPr>
        <w:t>v</w:t>
      </w:r>
      <w:r w:rsidRPr="00B067FF">
        <w:rPr>
          <w:rFonts w:cs="Arial"/>
          <w:b/>
          <w:sz w:val="20"/>
        </w:rPr>
        <w:t xml:space="preserve">ýzvou budú zverejnené </w:t>
      </w:r>
      <w:r w:rsidR="0083008B" w:rsidRPr="00B067FF">
        <w:rPr>
          <w:rFonts w:cs="Arial"/>
          <w:b/>
          <w:sz w:val="20"/>
        </w:rPr>
        <w:t>v profile na webovom sídle (</w:t>
      </w:r>
      <w:proofErr w:type="spellStart"/>
      <w:r w:rsidRPr="00B067FF">
        <w:rPr>
          <w:rFonts w:cs="Arial"/>
          <w:b/>
          <w:sz w:val="20"/>
        </w:rPr>
        <w:t>www.zsr.sk</w:t>
      </w:r>
      <w:proofErr w:type="spellEnd"/>
      <w:r w:rsidR="0083008B" w:rsidRPr="00B067FF">
        <w:rPr>
          <w:rFonts w:cs="Arial"/>
          <w:b/>
          <w:sz w:val="20"/>
        </w:rPr>
        <w:t>)</w:t>
      </w:r>
      <w:r w:rsidRPr="00B067FF">
        <w:rPr>
          <w:rFonts w:cs="Arial"/>
          <w:b/>
          <w:sz w:val="20"/>
        </w:rPr>
        <w:t>.</w:t>
      </w:r>
      <w:r w:rsidRPr="00B067FF">
        <w:rPr>
          <w:rFonts w:cs="Arial"/>
          <w:b/>
          <w:bCs/>
          <w:sz w:val="20"/>
        </w:rPr>
        <w:t xml:space="preserve"> </w:t>
      </w:r>
    </w:p>
    <w:p w:rsidR="002015FD" w:rsidRDefault="002015FD" w:rsidP="00EE1081">
      <w:pPr>
        <w:pStyle w:val="Zkladntext21"/>
        <w:rPr>
          <w:rFonts w:cs="Arial"/>
          <w:b/>
          <w:bCs/>
          <w:sz w:val="20"/>
        </w:rPr>
      </w:pPr>
    </w:p>
    <w:p w:rsidR="002015FD" w:rsidRPr="002015FD" w:rsidRDefault="002015FD" w:rsidP="00EE1081">
      <w:pPr>
        <w:pStyle w:val="Zkladntext21"/>
        <w:rPr>
          <w:rFonts w:cs="Arial"/>
          <w:b/>
          <w:bCs/>
          <w:sz w:val="20"/>
        </w:rPr>
      </w:pPr>
      <w:r w:rsidRPr="002015FD">
        <w:rPr>
          <w:b/>
          <w:sz w:val="20"/>
        </w:rPr>
        <w:t>Úspešný predkladateľ je povinný poskytnúť obstarávateľovi riadnu súčinnosť potrebnú na uzatvorenie zmluvy  na predmet zákazky do 15 kalendárnych dní , ak bol zo strany obstarávateľa písomne vyzvaný k podpisu zmluvy.  V prípade,  ak úspešný predkladateľ, ktorý sa umiestnil na prvom mieste odmietne poskytnúť súčinnosť na uzatvorenie zmluvy na predmet zákazky do vyššie uvedeného termínu,  obstarávateľ  si uplatňuje právo vyzvať  v poradí druhého predkladateľa k podpisu predmetnej zmluvy. V prípade, ak aj v poradí druhý predkladateľ odmietne podpísať zmluvu,  obstarávateľ vyzve v poradí tretieho predkladateľa</w:t>
      </w:r>
      <w:r>
        <w:rPr>
          <w:b/>
          <w:sz w:val="20"/>
        </w:rPr>
        <w:t>.</w:t>
      </w:r>
    </w:p>
    <w:p w:rsidR="00EE1081" w:rsidRPr="00B067FF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  <w:sz w:val="20"/>
          <w:szCs w:val="20"/>
        </w:rPr>
      </w:pPr>
    </w:p>
    <w:p w:rsidR="00EE1081" w:rsidRPr="00B067FF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B067FF">
        <w:rPr>
          <w:rFonts w:ascii="Arial" w:hAnsi="Arial" w:cs="Arial"/>
          <w:bCs/>
          <w:sz w:val="20"/>
          <w:szCs w:val="20"/>
        </w:rPr>
        <w:t>Obstarávateľ</w:t>
      </w:r>
      <w:r w:rsidR="00EE1081" w:rsidRPr="00B067FF">
        <w:rPr>
          <w:rFonts w:ascii="Arial" w:hAnsi="Arial" w:cs="Arial"/>
          <w:bCs/>
          <w:sz w:val="20"/>
          <w:szCs w:val="20"/>
        </w:rPr>
        <w:t xml:space="preserve"> si vyhradzuje právo:</w:t>
      </w:r>
    </w:p>
    <w:p w:rsidR="00EE1081" w:rsidRPr="00B067FF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B067FF">
        <w:rPr>
          <w:rFonts w:ascii="Arial" w:hAnsi="Arial" w:cs="Arial"/>
          <w:bCs/>
          <w:sz w:val="20"/>
          <w:szCs w:val="20"/>
        </w:rPr>
        <w:t>doplniť Výzvu,</w:t>
      </w:r>
    </w:p>
    <w:p w:rsidR="00EE1081" w:rsidRPr="00B067FF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B067FF">
        <w:rPr>
          <w:rFonts w:ascii="Arial" w:hAnsi="Arial" w:cs="Arial"/>
          <w:bCs/>
          <w:sz w:val="20"/>
          <w:szCs w:val="20"/>
        </w:rPr>
        <w:t>zmeniť Výzvu,</w:t>
      </w:r>
    </w:p>
    <w:p w:rsidR="00EE1081" w:rsidRPr="00B067FF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B067FF">
        <w:rPr>
          <w:rFonts w:ascii="Arial" w:hAnsi="Arial" w:cs="Arial"/>
          <w:bCs/>
          <w:sz w:val="20"/>
          <w:szCs w:val="20"/>
        </w:rPr>
        <w:t>zrušiť vyhlásenú Výzvu,</w:t>
      </w:r>
    </w:p>
    <w:p w:rsidR="00EE1081" w:rsidRPr="00B067FF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B067FF">
        <w:rPr>
          <w:rFonts w:ascii="Arial" w:hAnsi="Arial" w:cs="Arial"/>
          <w:bCs/>
          <w:sz w:val="20"/>
          <w:szCs w:val="20"/>
        </w:rPr>
        <w:t xml:space="preserve">predĺžiť lehotu na predkladanie </w:t>
      </w:r>
      <w:r w:rsidR="00FD6F33" w:rsidRPr="00B067FF">
        <w:rPr>
          <w:rFonts w:ascii="Arial" w:hAnsi="Arial" w:cs="Arial"/>
          <w:bCs/>
          <w:sz w:val="20"/>
          <w:szCs w:val="20"/>
        </w:rPr>
        <w:t>cenového návrhu.</w:t>
      </w:r>
    </w:p>
    <w:p w:rsidR="00EE1081" w:rsidRPr="00B067FF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EE1081" w:rsidRPr="00B067FF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B067FF">
        <w:rPr>
          <w:rFonts w:ascii="Arial" w:hAnsi="Arial" w:cs="Arial"/>
        </w:rPr>
        <w:t>S pozdravom</w:t>
      </w:r>
    </w:p>
    <w:p w:rsidR="00EE1081" w:rsidRPr="00B067FF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B067FF">
        <w:rPr>
          <w:rFonts w:ascii="Arial" w:hAnsi="Arial" w:cs="Arial"/>
          <w:b/>
          <w:bCs/>
          <w:sz w:val="20"/>
          <w:szCs w:val="20"/>
        </w:rPr>
        <w:t xml:space="preserve">      </w:t>
      </w:r>
    </w:p>
    <w:p w:rsidR="00EE1081" w:rsidRPr="00B067FF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B067FF">
        <w:rPr>
          <w:rFonts w:ascii="Arial" w:hAnsi="Arial" w:cs="Arial"/>
          <w:b/>
          <w:bCs/>
          <w:sz w:val="20"/>
          <w:szCs w:val="20"/>
        </w:rPr>
        <w:tab/>
        <w:t xml:space="preserve"> .............................................</w:t>
      </w:r>
    </w:p>
    <w:p w:rsidR="00B067FF" w:rsidRPr="00B067FF" w:rsidRDefault="00EE1081" w:rsidP="00B067FF">
      <w:pPr>
        <w:tabs>
          <w:tab w:val="center" w:pos="7088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B067FF">
        <w:rPr>
          <w:rFonts w:ascii="Arial" w:hAnsi="Arial" w:cs="Arial"/>
          <w:b/>
          <w:bCs/>
          <w:sz w:val="20"/>
          <w:szCs w:val="20"/>
        </w:rPr>
        <w:tab/>
        <w:t xml:space="preserve"> </w:t>
      </w:r>
      <w:r w:rsidR="00B067FF" w:rsidRPr="00B067FF">
        <w:rPr>
          <w:rFonts w:ascii="Arial" w:hAnsi="Arial" w:cs="Arial"/>
          <w:b/>
          <w:sz w:val="20"/>
          <w:szCs w:val="20"/>
        </w:rPr>
        <w:t>Ing. Regina Víteková</w:t>
      </w:r>
      <w:r w:rsidR="00AF7604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AF7604">
        <w:rPr>
          <w:rFonts w:ascii="Arial" w:hAnsi="Arial" w:cs="Arial"/>
          <w:b/>
          <w:sz w:val="20"/>
          <w:szCs w:val="20"/>
        </w:rPr>
        <w:t>v.r</w:t>
      </w:r>
      <w:proofErr w:type="spellEnd"/>
      <w:r w:rsidR="00AF7604">
        <w:rPr>
          <w:rFonts w:ascii="Arial" w:hAnsi="Arial" w:cs="Arial"/>
          <w:b/>
          <w:sz w:val="20"/>
          <w:szCs w:val="20"/>
        </w:rPr>
        <w:t>.</w:t>
      </w:r>
      <w:r w:rsidR="009E1E85">
        <w:rPr>
          <w:rFonts w:ascii="Arial" w:hAnsi="Arial" w:cs="Arial"/>
          <w:b/>
          <w:sz w:val="20"/>
          <w:szCs w:val="20"/>
        </w:rPr>
        <w:t xml:space="preserve"> </w:t>
      </w:r>
    </w:p>
    <w:p w:rsidR="00EE1081" w:rsidRPr="00B067FF" w:rsidRDefault="00B067FF" w:rsidP="00B067FF">
      <w:pPr>
        <w:tabs>
          <w:tab w:val="center" w:pos="7088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B067FF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            </w:t>
      </w:r>
      <w:r>
        <w:rPr>
          <w:rFonts w:ascii="Arial" w:hAnsi="Arial" w:cs="Arial"/>
          <w:b/>
          <w:sz w:val="20"/>
          <w:szCs w:val="20"/>
        </w:rPr>
        <w:t xml:space="preserve">                   </w:t>
      </w:r>
      <w:r w:rsidRPr="00B067FF">
        <w:rPr>
          <w:rFonts w:ascii="Arial" w:hAnsi="Arial" w:cs="Arial"/>
          <w:sz w:val="20"/>
          <w:szCs w:val="20"/>
        </w:rPr>
        <w:t>riaditeľka</w:t>
      </w:r>
    </w:p>
    <w:p w:rsidR="00B067FF" w:rsidRPr="00B067FF" w:rsidRDefault="00B067FF" w:rsidP="00B067FF">
      <w:pPr>
        <w:pStyle w:val="Pta"/>
        <w:tabs>
          <w:tab w:val="clear" w:pos="4536"/>
          <w:tab w:val="clear" w:pos="9072"/>
          <w:tab w:val="left" w:pos="5610"/>
        </w:tabs>
        <w:rPr>
          <w:rFonts w:ascii="Arial" w:hAnsi="Arial" w:cs="Arial"/>
        </w:rPr>
      </w:pPr>
      <w:r w:rsidRPr="00B067FF">
        <w:rPr>
          <w:rFonts w:ascii="Arial" w:hAnsi="Arial" w:cs="Arial"/>
        </w:rPr>
        <w:t xml:space="preserve">                                                                        </w:t>
      </w:r>
      <w:r>
        <w:rPr>
          <w:rFonts w:ascii="Arial" w:hAnsi="Arial" w:cs="Arial"/>
        </w:rPr>
        <w:t xml:space="preserve">                      </w:t>
      </w:r>
      <w:r w:rsidRPr="00B067FF">
        <w:rPr>
          <w:rFonts w:ascii="Arial" w:hAnsi="Arial" w:cs="Arial"/>
        </w:rPr>
        <w:t>ŽSR – Centrum logistiky a obstarávania</w:t>
      </w:r>
    </w:p>
    <w:p w:rsidR="00B067FF" w:rsidRDefault="00B067FF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B067FF" w:rsidRDefault="00B067FF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724F40" w:rsidRDefault="00724F4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724F40" w:rsidRDefault="00724F4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724F40" w:rsidRDefault="00724F4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724F40" w:rsidRDefault="00724F4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724F40" w:rsidRDefault="00724F4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724F40" w:rsidRDefault="00724F4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724F40" w:rsidRDefault="00724F4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724F40" w:rsidRDefault="00724F4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724F40" w:rsidRDefault="00724F4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724F40" w:rsidRDefault="00724F4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724F40" w:rsidRDefault="00724F4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724F40" w:rsidRDefault="00724F4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724F40" w:rsidRDefault="00724F4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724F40" w:rsidRDefault="00724F4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724F40" w:rsidRDefault="00724F4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724F40" w:rsidRDefault="00724F4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724F40" w:rsidRDefault="00724F4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724F40" w:rsidRDefault="00724F4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724F40" w:rsidRDefault="00724F4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724F40" w:rsidRDefault="00724F4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724F40" w:rsidRDefault="00724F4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724F40" w:rsidRDefault="00724F4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724F40" w:rsidRDefault="00724F4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724F40" w:rsidRDefault="00724F4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EE1081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  <w:r w:rsidRPr="00B067FF">
        <w:rPr>
          <w:rFonts w:ascii="Arial" w:hAnsi="Arial" w:cs="Arial"/>
          <w:b/>
          <w:sz w:val="18"/>
          <w:szCs w:val="18"/>
          <w:u w:val="single"/>
        </w:rPr>
        <w:t>Prílohy:</w:t>
      </w:r>
    </w:p>
    <w:p w:rsidR="00125E35" w:rsidRPr="00AF6CEC" w:rsidRDefault="00667F93" w:rsidP="00125E35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18"/>
          <w:szCs w:val="18"/>
        </w:rPr>
        <w:t xml:space="preserve">Príloha č. 1 - </w:t>
      </w:r>
      <w:r>
        <w:rPr>
          <w:rFonts w:ascii="Arial" w:hAnsi="Arial" w:cs="Arial"/>
          <w:sz w:val="18"/>
          <w:szCs w:val="18"/>
        </w:rPr>
        <w:tab/>
      </w:r>
      <w:r w:rsidR="00125E35">
        <w:rPr>
          <w:rFonts w:ascii="Arial" w:hAnsi="Arial" w:cs="Arial"/>
          <w:i/>
          <w:sz w:val="18"/>
          <w:szCs w:val="18"/>
        </w:rPr>
        <w:t xml:space="preserve">špecifikácia predmetu </w:t>
      </w:r>
      <w:r w:rsidR="00BF11C1">
        <w:rPr>
          <w:rFonts w:ascii="Arial" w:hAnsi="Arial" w:cs="Arial"/>
          <w:i/>
          <w:sz w:val="18"/>
          <w:szCs w:val="18"/>
        </w:rPr>
        <w:t>zákazky</w:t>
      </w:r>
    </w:p>
    <w:p w:rsidR="00B067FF" w:rsidRPr="00B067FF" w:rsidRDefault="002D2D06" w:rsidP="00CA391A">
      <w:pPr>
        <w:pStyle w:val="Pta"/>
        <w:tabs>
          <w:tab w:val="clear" w:pos="4536"/>
          <w:tab w:val="clear" w:pos="9072"/>
        </w:tabs>
        <w:ind w:left="1418" w:hanging="1418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Príloha č. </w:t>
      </w:r>
      <w:r w:rsidR="00974240">
        <w:rPr>
          <w:rFonts w:ascii="Arial" w:hAnsi="Arial" w:cs="Arial"/>
          <w:sz w:val="18"/>
          <w:szCs w:val="18"/>
        </w:rPr>
        <w:t>2</w:t>
      </w:r>
      <w:r w:rsidR="00667F93">
        <w:rPr>
          <w:rFonts w:ascii="Arial" w:hAnsi="Arial" w:cs="Arial"/>
          <w:sz w:val="18"/>
          <w:szCs w:val="18"/>
        </w:rPr>
        <w:t xml:space="preserve"> - </w:t>
      </w:r>
      <w:r w:rsidR="00667F93">
        <w:rPr>
          <w:rFonts w:ascii="Arial" w:hAnsi="Arial" w:cs="Arial"/>
          <w:sz w:val="18"/>
          <w:szCs w:val="18"/>
        </w:rPr>
        <w:tab/>
      </w:r>
      <w:r w:rsidR="00974240" w:rsidRPr="00CA391A">
        <w:rPr>
          <w:rFonts w:ascii="Arial" w:hAnsi="Arial" w:cs="Arial"/>
          <w:i/>
          <w:sz w:val="18"/>
          <w:szCs w:val="18"/>
        </w:rPr>
        <w:t>neocenený zoznam</w:t>
      </w:r>
      <w:r w:rsidR="00B067FF" w:rsidRPr="00CA391A">
        <w:rPr>
          <w:rFonts w:ascii="Arial" w:hAnsi="Arial" w:cs="Arial"/>
          <w:i/>
          <w:sz w:val="18"/>
          <w:szCs w:val="18"/>
        </w:rPr>
        <w:t xml:space="preserve"> </w:t>
      </w:r>
      <w:r w:rsidR="00974240" w:rsidRPr="00CA391A">
        <w:rPr>
          <w:rFonts w:ascii="Arial" w:hAnsi="Arial" w:cs="Arial"/>
          <w:i/>
          <w:sz w:val="18"/>
          <w:szCs w:val="18"/>
        </w:rPr>
        <w:t>položiek</w:t>
      </w:r>
      <w:r w:rsidR="00B067FF" w:rsidRPr="00CA391A">
        <w:rPr>
          <w:rFonts w:ascii="Arial" w:hAnsi="Arial" w:cs="Arial"/>
          <w:i/>
          <w:sz w:val="18"/>
          <w:szCs w:val="18"/>
        </w:rPr>
        <w:t xml:space="preserve"> </w:t>
      </w:r>
    </w:p>
    <w:p w:rsidR="00EE1081" w:rsidRPr="00386BF8" w:rsidRDefault="000E05A2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color w:val="F79646" w:themeColor="accent6"/>
        </w:rPr>
      </w:pPr>
      <w:r w:rsidRPr="000E05A2">
        <w:rPr>
          <w:rFonts w:ascii="Arial" w:hAnsi="Arial" w:cs="Arial"/>
          <w:i/>
          <w:sz w:val="18"/>
          <w:szCs w:val="18"/>
        </w:rPr>
        <w:t xml:space="preserve">Príloha č.3 </w:t>
      </w:r>
      <w:r>
        <w:rPr>
          <w:rFonts w:ascii="Arial" w:hAnsi="Arial" w:cs="Arial"/>
          <w:i/>
          <w:sz w:val="18"/>
          <w:szCs w:val="18"/>
        </w:rPr>
        <w:t xml:space="preserve"> -</w:t>
      </w:r>
      <w:r>
        <w:rPr>
          <w:rFonts w:ascii="Arial" w:hAnsi="Arial" w:cs="Arial"/>
          <w:i/>
          <w:sz w:val="18"/>
          <w:szCs w:val="18"/>
        </w:rPr>
        <w:tab/>
        <w:t>p</w:t>
      </w:r>
      <w:bookmarkStart w:id="0" w:name="_GoBack"/>
      <w:bookmarkEnd w:id="0"/>
      <w:r w:rsidRPr="000E05A2">
        <w:rPr>
          <w:rFonts w:ascii="Arial" w:hAnsi="Arial" w:cs="Arial"/>
          <w:i/>
          <w:sz w:val="18"/>
          <w:szCs w:val="18"/>
        </w:rPr>
        <w:t>rogramové balíky</w:t>
      </w:r>
      <w:r w:rsidR="00EE1081" w:rsidRPr="000C1B16">
        <w:rPr>
          <w:rFonts w:ascii="Arial" w:hAnsi="Arial" w:cs="Arial"/>
          <w:sz w:val="24"/>
          <w:szCs w:val="24"/>
        </w:rPr>
        <w:br w:type="page"/>
      </w:r>
      <w:r w:rsidR="00EE1081" w:rsidRPr="00386BF8">
        <w:rPr>
          <w:rFonts w:ascii="Arial" w:hAnsi="Arial" w:cs="Arial"/>
          <w:b/>
        </w:rPr>
        <w:lastRenderedPageBreak/>
        <w:t xml:space="preserve">Príloha č. 1: Špecifikácia predmetu </w:t>
      </w:r>
      <w:r w:rsidR="00ED1EF7" w:rsidRPr="00386BF8">
        <w:rPr>
          <w:rFonts w:ascii="Arial" w:hAnsi="Arial" w:cs="Arial"/>
          <w:b/>
        </w:rPr>
        <w:t>zákazky</w:t>
      </w:r>
    </w:p>
    <w:p w:rsidR="00EE1081" w:rsidRPr="00CE4CB8" w:rsidRDefault="00EE1081" w:rsidP="00EE1081">
      <w:pPr>
        <w:spacing w:after="0" w:line="240" w:lineRule="auto"/>
        <w:outlineLvl w:val="0"/>
        <w:rPr>
          <w:rFonts w:ascii="Arial" w:hAnsi="Arial" w:cs="Arial"/>
          <w:sz w:val="24"/>
          <w:szCs w:val="24"/>
        </w:rPr>
      </w:pPr>
    </w:p>
    <w:p w:rsidR="00EE1081" w:rsidRPr="00CE4CB8" w:rsidRDefault="00EE1081" w:rsidP="00EE1081">
      <w:pPr>
        <w:spacing w:after="0" w:line="240" w:lineRule="auto"/>
        <w:outlineLvl w:val="0"/>
        <w:rPr>
          <w:rFonts w:ascii="Arial" w:hAnsi="Arial" w:cs="Arial"/>
          <w:bCs/>
          <w:sz w:val="24"/>
          <w:szCs w:val="24"/>
        </w:rPr>
      </w:pPr>
    </w:p>
    <w:p w:rsidR="00125E35" w:rsidRPr="00D355C4" w:rsidRDefault="00125E35" w:rsidP="00125E35">
      <w:pPr>
        <w:spacing w:after="0" w:line="240" w:lineRule="auto"/>
        <w:jc w:val="both"/>
        <w:rPr>
          <w:rFonts w:ascii="Arial" w:hAnsi="Arial" w:cs="Arial"/>
          <w:b/>
          <w:color w:val="000000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 xml:space="preserve">Pomenovanie predmetu </w:t>
      </w:r>
      <w:r w:rsidR="009B66F3" w:rsidRPr="00D355C4">
        <w:rPr>
          <w:rFonts w:ascii="Arial" w:hAnsi="Arial" w:cs="Arial"/>
          <w:sz w:val="20"/>
          <w:szCs w:val="20"/>
        </w:rPr>
        <w:t>zákazky</w:t>
      </w:r>
      <w:r w:rsidRPr="00D355C4">
        <w:rPr>
          <w:rFonts w:ascii="Arial" w:hAnsi="Arial" w:cs="Arial"/>
          <w:sz w:val="20"/>
          <w:szCs w:val="20"/>
        </w:rPr>
        <w:t>: „</w:t>
      </w:r>
      <w:r w:rsidR="00127FD7" w:rsidRPr="00D355C4">
        <w:rPr>
          <w:rFonts w:ascii="Arial" w:hAnsi="Arial" w:cs="Arial"/>
          <w:b/>
          <w:sz w:val="20"/>
          <w:szCs w:val="20"/>
        </w:rPr>
        <w:t>Služby technickej podpory spojené s informačným systémom na podporu obchodovania s plynom</w:t>
      </w:r>
      <w:r w:rsidRPr="00D355C4">
        <w:rPr>
          <w:rFonts w:ascii="Arial" w:hAnsi="Arial" w:cs="Arial"/>
          <w:sz w:val="20"/>
          <w:szCs w:val="20"/>
        </w:rPr>
        <w:t>“</w:t>
      </w:r>
      <w:r w:rsidRPr="00D355C4">
        <w:rPr>
          <w:rFonts w:ascii="Arial" w:hAnsi="Arial" w:cs="Arial"/>
          <w:color w:val="000000"/>
          <w:sz w:val="20"/>
          <w:szCs w:val="20"/>
        </w:rPr>
        <w:t>.</w:t>
      </w:r>
    </w:p>
    <w:p w:rsidR="00125E35" w:rsidRPr="00D355C4" w:rsidRDefault="00125E35" w:rsidP="00125E35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</w:rPr>
      </w:pPr>
    </w:p>
    <w:p w:rsidR="00125E35" w:rsidRPr="00D355C4" w:rsidRDefault="00125E35" w:rsidP="00125E35">
      <w:pPr>
        <w:spacing w:after="0"/>
        <w:jc w:val="both"/>
        <w:rPr>
          <w:rFonts w:ascii="Arial" w:hAnsi="Arial" w:cs="Arial"/>
          <w:b/>
          <w:i/>
          <w:sz w:val="20"/>
          <w:szCs w:val="20"/>
        </w:rPr>
      </w:pPr>
      <w:r w:rsidRPr="00D355C4">
        <w:rPr>
          <w:rFonts w:ascii="Arial" w:hAnsi="Arial" w:cs="Arial"/>
          <w:b/>
          <w:i/>
          <w:sz w:val="20"/>
          <w:szCs w:val="20"/>
        </w:rPr>
        <w:t xml:space="preserve">CPV: </w:t>
      </w:r>
    </w:p>
    <w:p w:rsidR="00C14FB2" w:rsidRPr="00D60974" w:rsidRDefault="00D60974" w:rsidP="00125E3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60974">
        <w:rPr>
          <w:rFonts w:ascii="Arial" w:hAnsi="Arial" w:cs="Arial"/>
          <w:sz w:val="20"/>
          <w:szCs w:val="20"/>
        </w:rPr>
        <w:t>71356300-1 Technická podpora</w:t>
      </w:r>
    </w:p>
    <w:p w:rsidR="00D60974" w:rsidRPr="00D60974" w:rsidRDefault="00D60974" w:rsidP="00125E35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</w:rPr>
      </w:pPr>
    </w:p>
    <w:p w:rsidR="00F97F36" w:rsidRPr="00D60974" w:rsidRDefault="00F97F36" w:rsidP="00953C17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  <w:r w:rsidRPr="00D60974">
        <w:rPr>
          <w:rFonts w:ascii="Arial" w:hAnsi="Arial" w:cs="Arial"/>
          <w:b/>
          <w:sz w:val="20"/>
          <w:szCs w:val="20"/>
        </w:rPr>
        <w:t>Požaduje sa:</w:t>
      </w:r>
    </w:p>
    <w:p w:rsidR="00F97F36" w:rsidRPr="00D355C4" w:rsidRDefault="00F97F36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</w:p>
    <w:p w:rsidR="00BB69FA" w:rsidRPr="00D355C4" w:rsidRDefault="00BB69FA" w:rsidP="00BB69FA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>Celková cena bude predložená v štruktúrovanej forme nasledovne:</w:t>
      </w:r>
    </w:p>
    <w:p w:rsidR="00BB69FA" w:rsidRPr="00D355C4" w:rsidRDefault="006337F7" w:rsidP="00BB69FA">
      <w:pPr>
        <w:pStyle w:val="Odsekzoznamu"/>
        <w:spacing w:before="24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</w:t>
      </w:r>
      <w:r>
        <w:rPr>
          <w:rFonts w:ascii="Arial" w:hAnsi="Arial" w:cs="Arial"/>
          <w:sz w:val="20"/>
          <w:szCs w:val="20"/>
        </w:rPr>
        <w:tab/>
        <w:t>cena za aktualizáciu</w:t>
      </w:r>
      <w:r w:rsidR="00BB69FA" w:rsidRPr="00D355C4">
        <w:rPr>
          <w:rFonts w:ascii="Arial" w:hAnsi="Arial" w:cs="Arial"/>
          <w:sz w:val="20"/>
          <w:szCs w:val="20"/>
        </w:rPr>
        <w:t xml:space="preserve"> Programového vybavenia (</w:t>
      </w:r>
      <w:proofErr w:type="spellStart"/>
      <w:r w:rsidR="00BB69FA" w:rsidRPr="00D355C4">
        <w:rPr>
          <w:rFonts w:ascii="Arial" w:hAnsi="Arial" w:cs="Arial"/>
          <w:sz w:val="20"/>
          <w:szCs w:val="20"/>
        </w:rPr>
        <w:t>Maintenance</w:t>
      </w:r>
      <w:proofErr w:type="spellEnd"/>
      <w:r w:rsidR="00BB69FA" w:rsidRPr="00D355C4">
        <w:rPr>
          <w:rFonts w:ascii="Arial" w:hAnsi="Arial" w:cs="Arial"/>
          <w:sz w:val="20"/>
          <w:szCs w:val="20"/>
        </w:rPr>
        <w:t xml:space="preserve">); </w:t>
      </w:r>
    </w:p>
    <w:p w:rsidR="00BB69FA" w:rsidRPr="00D355C4" w:rsidRDefault="00BB69FA" w:rsidP="00BB69FA">
      <w:pPr>
        <w:pStyle w:val="Odsekzoznamu"/>
        <w:ind w:left="426" w:hanging="426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>b)</w:t>
      </w:r>
      <w:r w:rsidRPr="00D355C4">
        <w:rPr>
          <w:rFonts w:ascii="Arial" w:hAnsi="Arial" w:cs="Arial"/>
          <w:sz w:val="20"/>
          <w:szCs w:val="20"/>
        </w:rPr>
        <w:tab/>
        <w:t xml:space="preserve">cena za </w:t>
      </w:r>
      <w:proofErr w:type="spellStart"/>
      <w:r w:rsidRPr="00D355C4">
        <w:rPr>
          <w:rFonts w:ascii="Arial" w:hAnsi="Arial" w:cs="Arial"/>
          <w:sz w:val="20"/>
          <w:szCs w:val="20"/>
        </w:rPr>
        <w:t>Service</w:t>
      </w:r>
      <w:proofErr w:type="spellEnd"/>
      <w:r w:rsidRPr="00D355C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355C4">
        <w:rPr>
          <w:rFonts w:ascii="Arial" w:hAnsi="Arial" w:cs="Arial"/>
          <w:sz w:val="20"/>
          <w:szCs w:val="20"/>
        </w:rPr>
        <w:t>level</w:t>
      </w:r>
      <w:proofErr w:type="spellEnd"/>
      <w:r w:rsidRPr="00D355C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355C4">
        <w:rPr>
          <w:rFonts w:ascii="Arial" w:hAnsi="Arial" w:cs="Arial"/>
          <w:sz w:val="20"/>
          <w:szCs w:val="20"/>
        </w:rPr>
        <w:t>management</w:t>
      </w:r>
      <w:proofErr w:type="spellEnd"/>
      <w:r w:rsidRPr="00D355C4">
        <w:rPr>
          <w:rFonts w:ascii="Arial" w:hAnsi="Arial" w:cs="Arial"/>
          <w:sz w:val="20"/>
          <w:szCs w:val="20"/>
        </w:rPr>
        <w:t xml:space="preserve"> (SLM);  </w:t>
      </w:r>
    </w:p>
    <w:p w:rsidR="00135289" w:rsidRPr="00D355C4" w:rsidRDefault="00C867E3" w:rsidP="00BB69FA">
      <w:pPr>
        <w:spacing w:after="0" w:line="240" w:lineRule="auto"/>
        <w:ind w:left="426" w:hanging="426"/>
        <w:jc w:val="both"/>
        <w:outlineLvl w:val="0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</w:t>
      </w:r>
      <w:r>
        <w:rPr>
          <w:rFonts w:ascii="Arial" w:hAnsi="Arial" w:cs="Arial"/>
          <w:sz w:val="20"/>
          <w:szCs w:val="20"/>
        </w:rPr>
        <w:tab/>
        <w:t xml:space="preserve">cena za </w:t>
      </w:r>
      <w:r w:rsidR="00BB69FA" w:rsidRPr="00D355C4">
        <w:rPr>
          <w:rFonts w:ascii="Arial" w:hAnsi="Arial" w:cs="Arial"/>
          <w:sz w:val="20"/>
          <w:szCs w:val="20"/>
        </w:rPr>
        <w:t>úprav</w:t>
      </w:r>
      <w:r>
        <w:rPr>
          <w:rFonts w:ascii="Arial" w:hAnsi="Arial" w:cs="Arial"/>
          <w:sz w:val="20"/>
          <w:szCs w:val="20"/>
        </w:rPr>
        <w:t>u</w:t>
      </w:r>
      <w:r w:rsidR="00BB69FA" w:rsidRPr="00D355C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p</w:t>
      </w:r>
      <w:r w:rsidR="00BB69FA" w:rsidRPr="00D355C4">
        <w:rPr>
          <w:rFonts w:ascii="Arial" w:hAnsi="Arial" w:cs="Arial"/>
          <w:sz w:val="20"/>
          <w:szCs w:val="20"/>
        </w:rPr>
        <w:t>rogramového vybavenia</w:t>
      </w:r>
      <w:r w:rsidR="00AB25B0">
        <w:rPr>
          <w:rFonts w:ascii="Arial" w:hAnsi="Arial" w:cs="Arial"/>
          <w:sz w:val="20"/>
          <w:szCs w:val="20"/>
        </w:rPr>
        <w:t xml:space="preserve"> podľa požiadaviek objednávateľa</w:t>
      </w:r>
    </w:p>
    <w:p w:rsidR="00F03872" w:rsidRPr="00D355C4" w:rsidRDefault="00F03872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</w:p>
    <w:p w:rsidR="00FD2270" w:rsidRPr="00D355C4" w:rsidRDefault="00FD2270" w:rsidP="00FD2270">
      <w:pPr>
        <w:pStyle w:val="Odsekzoznamu"/>
        <w:ind w:left="709" w:hanging="709"/>
        <w:rPr>
          <w:rFonts w:ascii="Arial" w:hAnsi="Arial" w:cs="Arial"/>
          <w:b/>
          <w:sz w:val="20"/>
          <w:szCs w:val="20"/>
        </w:rPr>
      </w:pPr>
      <w:bookmarkStart w:id="1" w:name="OLE_LINK5"/>
      <w:bookmarkStart w:id="2" w:name="OLE_LINK6"/>
      <w:r w:rsidRPr="00D355C4">
        <w:rPr>
          <w:rFonts w:ascii="Arial" w:hAnsi="Arial" w:cs="Arial"/>
          <w:b/>
          <w:sz w:val="20"/>
          <w:szCs w:val="20"/>
        </w:rPr>
        <w:t>Požadujú sa nasledovné Služby technickej podpory:</w:t>
      </w:r>
    </w:p>
    <w:p w:rsidR="00FD2270" w:rsidRPr="00D355C4" w:rsidRDefault="00FD2270" w:rsidP="00FD2270">
      <w:pPr>
        <w:pStyle w:val="Odsekzoznamu"/>
        <w:spacing w:before="120"/>
        <w:ind w:left="0"/>
        <w:rPr>
          <w:rFonts w:ascii="Arial" w:hAnsi="Arial" w:cs="Arial"/>
          <w:sz w:val="20"/>
          <w:szCs w:val="20"/>
        </w:rPr>
      </w:pPr>
    </w:p>
    <w:p w:rsidR="00FD2270" w:rsidRPr="00D355C4" w:rsidRDefault="00FD2270" w:rsidP="00FD2270">
      <w:pPr>
        <w:spacing w:before="120"/>
        <w:rPr>
          <w:rFonts w:ascii="Arial" w:hAnsi="Arial" w:cs="Arial"/>
          <w:b/>
          <w:sz w:val="20"/>
          <w:szCs w:val="20"/>
        </w:rPr>
      </w:pPr>
      <w:r w:rsidRPr="00D355C4">
        <w:rPr>
          <w:rFonts w:ascii="Arial" w:hAnsi="Arial" w:cs="Arial"/>
          <w:b/>
          <w:sz w:val="20"/>
          <w:szCs w:val="20"/>
        </w:rPr>
        <w:t>Aktualizácie Programového vybavenia (</w:t>
      </w:r>
      <w:proofErr w:type="spellStart"/>
      <w:r w:rsidRPr="00D355C4">
        <w:rPr>
          <w:rFonts w:ascii="Arial" w:hAnsi="Arial" w:cs="Arial"/>
          <w:b/>
          <w:sz w:val="20"/>
          <w:szCs w:val="20"/>
        </w:rPr>
        <w:t>Maintenance</w:t>
      </w:r>
      <w:proofErr w:type="spellEnd"/>
      <w:r w:rsidRPr="00D355C4">
        <w:rPr>
          <w:rFonts w:ascii="Arial" w:hAnsi="Arial" w:cs="Arial"/>
          <w:b/>
          <w:sz w:val="20"/>
          <w:szCs w:val="20"/>
        </w:rPr>
        <w:t>)</w:t>
      </w:r>
    </w:p>
    <w:p w:rsidR="00FD2270" w:rsidRPr="00D355C4" w:rsidRDefault="00FD2270" w:rsidP="00FD2270">
      <w:pPr>
        <w:spacing w:before="120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 xml:space="preserve">Detailný zoznam Programových balíkov je uvedený v prílohe č. </w:t>
      </w:r>
      <w:r w:rsidR="006F61C7">
        <w:rPr>
          <w:rFonts w:ascii="Arial" w:hAnsi="Arial" w:cs="Arial"/>
          <w:sz w:val="20"/>
          <w:szCs w:val="20"/>
        </w:rPr>
        <w:t>3</w:t>
      </w:r>
      <w:r w:rsidRPr="00D355C4">
        <w:rPr>
          <w:rFonts w:ascii="Arial" w:hAnsi="Arial" w:cs="Arial"/>
          <w:sz w:val="20"/>
          <w:szCs w:val="20"/>
        </w:rPr>
        <w:t xml:space="preserve"> </w:t>
      </w:r>
    </w:p>
    <w:p w:rsidR="00FD2270" w:rsidRPr="00D355C4" w:rsidRDefault="00FD2270" w:rsidP="00FD2270">
      <w:pPr>
        <w:pStyle w:val="Odsekzoznamu"/>
        <w:spacing w:before="120"/>
        <w:ind w:left="0"/>
        <w:rPr>
          <w:rFonts w:ascii="Arial" w:hAnsi="Arial" w:cs="Arial"/>
          <w:sz w:val="20"/>
          <w:szCs w:val="20"/>
        </w:rPr>
      </w:pPr>
    </w:p>
    <w:p w:rsidR="00FD2270" w:rsidRPr="00D355C4" w:rsidRDefault="00FD2270" w:rsidP="00FD2270">
      <w:pPr>
        <w:spacing w:before="120"/>
        <w:rPr>
          <w:rFonts w:ascii="Arial" w:hAnsi="Arial" w:cs="Arial"/>
          <w:b/>
          <w:sz w:val="20"/>
          <w:szCs w:val="20"/>
        </w:rPr>
      </w:pPr>
      <w:proofErr w:type="spellStart"/>
      <w:r w:rsidRPr="00D355C4">
        <w:rPr>
          <w:rFonts w:ascii="Arial" w:hAnsi="Arial" w:cs="Arial"/>
          <w:b/>
          <w:sz w:val="20"/>
          <w:szCs w:val="20"/>
        </w:rPr>
        <w:t>Service</w:t>
      </w:r>
      <w:proofErr w:type="spellEnd"/>
      <w:r w:rsidRPr="00D355C4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D355C4">
        <w:rPr>
          <w:rFonts w:ascii="Arial" w:hAnsi="Arial" w:cs="Arial"/>
          <w:b/>
          <w:sz w:val="20"/>
          <w:szCs w:val="20"/>
        </w:rPr>
        <w:t>level</w:t>
      </w:r>
      <w:proofErr w:type="spellEnd"/>
      <w:r w:rsidRPr="00D355C4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D355C4">
        <w:rPr>
          <w:rFonts w:ascii="Arial" w:hAnsi="Arial" w:cs="Arial"/>
          <w:b/>
          <w:sz w:val="20"/>
          <w:szCs w:val="20"/>
        </w:rPr>
        <w:t>management</w:t>
      </w:r>
      <w:proofErr w:type="spellEnd"/>
      <w:r w:rsidRPr="00D355C4">
        <w:rPr>
          <w:rFonts w:ascii="Arial" w:hAnsi="Arial" w:cs="Arial"/>
          <w:b/>
          <w:sz w:val="20"/>
          <w:szCs w:val="20"/>
        </w:rPr>
        <w:t xml:space="preserve"> (SLM) </w:t>
      </w:r>
    </w:p>
    <w:p w:rsidR="00FD2270" w:rsidRPr="00D355C4" w:rsidRDefault="00FD2270" w:rsidP="00FD2270">
      <w:pPr>
        <w:spacing w:before="120"/>
        <w:rPr>
          <w:rFonts w:ascii="Arial" w:hAnsi="Arial" w:cs="Arial"/>
          <w:b/>
          <w:sz w:val="20"/>
          <w:szCs w:val="20"/>
        </w:rPr>
      </w:pPr>
      <w:proofErr w:type="spellStart"/>
      <w:r w:rsidRPr="00D355C4">
        <w:rPr>
          <w:rFonts w:ascii="Arial" w:hAnsi="Arial" w:cs="Arial"/>
          <w:sz w:val="20"/>
          <w:szCs w:val="20"/>
        </w:rPr>
        <w:t>Helpdesk</w:t>
      </w:r>
      <w:proofErr w:type="spellEnd"/>
      <w:r w:rsidRPr="00D355C4">
        <w:rPr>
          <w:rFonts w:ascii="Arial" w:hAnsi="Arial" w:cs="Arial"/>
          <w:sz w:val="20"/>
          <w:szCs w:val="20"/>
        </w:rPr>
        <w:t xml:space="preserve"> </w:t>
      </w:r>
    </w:p>
    <w:p w:rsidR="00FD2270" w:rsidRPr="00D355C4" w:rsidRDefault="00FD2270" w:rsidP="00FD2270">
      <w:pPr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>Odstránenie nedostatkov</w:t>
      </w:r>
    </w:p>
    <w:p w:rsidR="00FD2270" w:rsidRPr="00D355C4" w:rsidRDefault="00FD2270" w:rsidP="00FD2270">
      <w:pPr>
        <w:spacing w:before="120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>SW Profylaktická kontrola</w:t>
      </w:r>
    </w:p>
    <w:p w:rsidR="00FD2270" w:rsidRPr="00D355C4" w:rsidRDefault="00FD2270" w:rsidP="00FD2270">
      <w:pPr>
        <w:spacing w:before="120"/>
        <w:rPr>
          <w:rFonts w:ascii="Arial" w:hAnsi="Arial" w:cs="Arial"/>
          <w:b/>
          <w:sz w:val="20"/>
          <w:szCs w:val="20"/>
        </w:rPr>
      </w:pPr>
      <w:r w:rsidRPr="00D355C4">
        <w:rPr>
          <w:rFonts w:ascii="Arial" w:hAnsi="Arial" w:cs="Arial"/>
          <w:b/>
          <w:sz w:val="20"/>
          <w:szCs w:val="20"/>
        </w:rPr>
        <w:t xml:space="preserve">Obstarávateľom vyžiadané úpravy Programových balíkov (variabilné služby)  </w:t>
      </w:r>
    </w:p>
    <w:p w:rsidR="00FD2270" w:rsidRPr="00D355C4" w:rsidRDefault="00FD2270" w:rsidP="00FD2270">
      <w:pPr>
        <w:spacing w:before="120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 xml:space="preserve">Obstarávateľom vyžiadané úpravy Programových balíkov </w:t>
      </w:r>
    </w:p>
    <w:bookmarkEnd w:id="1"/>
    <w:bookmarkEnd w:id="2"/>
    <w:p w:rsidR="00FD2270" w:rsidRPr="00D355C4" w:rsidRDefault="00FD2270" w:rsidP="00FD2270">
      <w:pPr>
        <w:pStyle w:val="rimcislo"/>
        <w:spacing w:before="0" w:line="300" w:lineRule="atLeast"/>
        <w:jc w:val="both"/>
        <w:rPr>
          <w:rFonts w:ascii="Arial" w:hAnsi="Arial" w:cs="Arial"/>
          <w:sz w:val="20"/>
        </w:rPr>
      </w:pPr>
      <w:r w:rsidRPr="00D355C4">
        <w:rPr>
          <w:rFonts w:ascii="Arial" w:hAnsi="Arial" w:cs="Arial"/>
          <w:sz w:val="20"/>
        </w:rPr>
        <w:t>Aktualizácie Programového vybavenia (</w:t>
      </w:r>
      <w:proofErr w:type="spellStart"/>
      <w:r w:rsidRPr="00D355C4">
        <w:rPr>
          <w:rFonts w:ascii="Arial" w:hAnsi="Arial" w:cs="Arial"/>
          <w:sz w:val="20"/>
        </w:rPr>
        <w:t>Maintenance</w:t>
      </w:r>
      <w:proofErr w:type="spellEnd"/>
      <w:r w:rsidRPr="00D355C4">
        <w:rPr>
          <w:rFonts w:ascii="Arial" w:hAnsi="Arial" w:cs="Arial"/>
          <w:sz w:val="20"/>
        </w:rPr>
        <w:t>)</w:t>
      </w:r>
    </w:p>
    <w:p w:rsidR="00FD2270" w:rsidRPr="00D355C4" w:rsidRDefault="00FD2270" w:rsidP="00FD2270">
      <w:pPr>
        <w:pStyle w:val="rimcislo"/>
        <w:spacing w:before="0" w:line="300" w:lineRule="atLeast"/>
        <w:jc w:val="both"/>
        <w:rPr>
          <w:rFonts w:ascii="Arial" w:hAnsi="Arial" w:cs="Arial"/>
          <w:sz w:val="20"/>
        </w:rPr>
      </w:pPr>
    </w:p>
    <w:p w:rsidR="00FD2270" w:rsidRPr="00D355C4" w:rsidRDefault="00FD2270" w:rsidP="00FD2270">
      <w:pPr>
        <w:pStyle w:val="Odsekzoznamu"/>
        <w:numPr>
          <w:ilvl w:val="0"/>
          <w:numId w:val="20"/>
        </w:numPr>
        <w:overflowPunct/>
        <w:autoSpaceDE/>
        <w:autoSpaceDN/>
        <w:adjustRightInd/>
        <w:spacing w:before="120"/>
        <w:textAlignment w:val="auto"/>
        <w:rPr>
          <w:rFonts w:ascii="Arial" w:hAnsi="Arial" w:cs="Arial"/>
          <w:vanish/>
          <w:sz w:val="20"/>
          <w:szCs w:val="20"/>
        </w:rPr>
      </w:pPr>
    </w:p>
    <w:p w:rsidR="00FD2270" w:rsidRPr="00D355C4" w:rsidRDefault="00FD2270" w:rsidP="00FD2270">
      <w:pPr>
        <w:spacing w:before="120"/>
        <w:rPr>
          <w:rFonts w:ascii="Arial" w:hAnsi="Arial" w:cs="Arial"/>
          <w:b/>
          <w:sz w:val="20"/>
          <w:szCs w:val="20"/>
        </w:rPr>
      </w:pPr>
      <w:r w:rsidRPr="00D355C4">
        <w:rPr>
          <w:rFonts w:ascii="Arial" w:hAnsi="Arial" w:cs="Arial"/>
          <w:b/>
          <w:sz w:val="20"/>
          <w:szCs w:val="20"/>
        </w:rPr>
        <w:t>Aktualizácie Programového vybavenia</w:t>
      </w:r>
    </w:p>
    <w:p w:rsidR="00FD2270" w:rsidRPr="00D355C4" w:rsidRDefault="00FD2270" w:rsidP="00FD2270">
      <w:pPr>
        <w:pStyle w:val="rimcislo"/>
        <w:spacing w:before="0" w:line="300" w:lineRule="atLeast"/>
        <w:jc w:val="both"/>
        <w:rPr>
          <w:rFonts w:ascii="Arial" w:hAnsi="Arial" w:cs="Arial"/>
          <w:sz w:val="20"/>
        </w:rPr>
      </w:pPr>
      <w:r w:rsidRPr="00D355C4">
        <w:rPr>
          <w:rFonts w:ascii="Arial" w:hAnsi="Arial" w:cs="Arial"/>
          <w:b w:val="0"/>
          <w:sz w:val="20"/>
        </w:rPr>
        <w:t>Služba bude oprávňovať obstarávateľa a používateľa licencie získať vyššiu verziu (</w:t>
      </w:r>
      <w:proofErr w:type="spellStart"/>
      <w:r w:rsidRPr="00D355C4">
        <w:rPr>
          <w:rFonts w:ascii="Arial" w:hAnsi="Arial" w:cs="Arial"/>
          <w:b w:val="0"/>
          <w:sz w:val="20"/>
        </w:rPr>
        <w:t>upgrade</w:t>
      </w:r>
      <w:proofErr w:type="spellEnd"/>
      <w:r w:rsidRPr="00D355C4">
        <w:rPr>
          <w:rFonts w:ascii="Arial" w:hAnsi="Arial" w:cs="Arial"/>
          <w:b w:val="0"/>
          <w:sz w:val="20"/>
        </w:rPr>
        <w:t>) používaného Progr</w:t>
      </w:r>
      <w:r w:rsidR="00EF243A">
        <w:rPr>
          <w:rFonts w:ascii="Arial" w:hAnsi="Arial" w:cs="Arial"/>
          <w:b w:val="0"/>
          <w:sz w:val="20"/>
        </w:rPr>
        <w:t>amového balíka podľa prílohy č.3</w:t>
      </w:r>
      <w:r w:rsidRPr="00D355C4">
        <w:rPr>
          <w:rFonts w:ascii="Arial" w:hAnsi="Arial" w:cs="Arial"/>
          <w:b w:val="0"/>
          <w:sz w:val="20"/>
        </w:rPr>
        <w:t>.</w:t>
      </w:r>
      <w:r w:rsidRPr="00D355C4">
        <w:rPr>
          <w:rFonts w:ascii="Arial" w:hAnsi="Arial" w:cs="Arial"/>
          <w:sz w:val="20"/>
        </w:rPr>
        <w:t xml:space="preserve"> </w:t>
      </w:r>
    </w:p>
    <w:p w:rsidR="00FD2270" w:rsidRPr="00D355C4" w:rsidRDefault="00FD2270" w:rsidP="00FD2270">
      <w:pPr>
        <w:pStyle w:val="rimcislo"/>
        <w:spacing w:before="0" w:line="300" w:lineRule="atLeast"/>
        <w:jc w:val="both"/>
        <w:rPr>
          <w:rFonts w:ascii="Arial" w:hAnsi="Arial" w:cs="Arial"/>
          <w:sz w:val="20"/>
        </w:rPr>
      </w:pPr>
    </w:p>
    <w:p w:rsidR="00FD2270" w:rsidRPr="00D355C4" w:rsidRDefault="00FD2270" w:rsidP="00FD2270">
      <w:pPr>
        <w:pStyle w:val="rimcislo"/>
        <w:spacing w:before="0" w:line="300" w:lineRule="atLeast"/>
        <w:jc w:val="both"/>
        <w:rPr>
          <w:rFonts w:ascii="Arial" w:hAnsi="Arial" w:cs="Arial"/>
          <w:sz w:val="20"/>
        </w:rPr>
      </w:pPr>
      <w:proofErr w:type="spellStart"/>
      <w:r w:rsidRPr="00D355C4">
        <w:rPr>
          <w:rFonts w:ascii="Arial" w:hAnsi="Arial" w:cs="Arial"/>
          <w:sz w:val="20"/>
        </w:rPr>
        <w:t>Service</w:t>
      </w:r>
      <w:proofErr w:type="spellEnd"/>
      <w:r w:rsidRPr="00D355C4">
        <w:rPr>
          <w:rFonts w:ascii="Arial" w:hAnsi="Arial" w:cs="Arial"/>
          <w:sz w:val="20"/>
        </w:rPr>
        <w:t xml:space="preserve"> </w:t>
      </w:r>
      <w:proofErr w:type="spellStart"/>
      <w:r w:rsidRPr="00D355C4">
        <w:rPr>
          <w:rFonts w:ascii="Arial" w:hAnsi="Arial" w:cs="Arial"/>
          <w:sz w:val="20"/>
        </w:rPr>
        <w:t>level</w:t>
      </w:r>
      <w:proofErr w:type="spellEnd"/>
      <w:r w:rsidRPr="00D355C4">
        <w:rPr>
          <w:rFonts w:ascii="Arial" w:hAnsi="Arial" w:cs="Arial"/>
          <w:sz w:val="20"/>
        </w:rPr>
        <w:t xml:space="preserve"> </w:t>
      </w:r>
      <w:proofErr w:type="spellStart"/>
      <w:r w:rsidRPr="00D355C4">
        <w:rPr>
          <w:rFonts w:ascii="Arial" w:hAnsi="Arial" w:cs="Arial"/>
          <w:sz w:val="20"/>
        </w:rPr>
        <w:t>management</w:t>
      </w:r>
      <w:proofErr w:type="spellEnd"/>
      <w:r w:rsidRPr="00D355C4">
        <w:rPr>
          <w:rFonts w:ascii="Arial" w:hAnsi="Arial" w:cs="Arial"/>
          <w:sz w:val="20"/>
        </w:rPr>
        <w:t xml:space="preserve"> (SLM)</w:t>
      </w:r>
    </w:p>
    <w:p w:rsidR="00FD2270" w:rsidRPr="00D355C4" w:rsidRDefault="00FD2270" w:rsidP="00FD2270">
      <w:pPr>
        <w:pStyle w:val="rimcislo"/>
        <w:spacing w:before="0" w:line="300" w:lineRule="atLeast"/>
        <w:ind w:left="426"/>
        <w:jc w:val="both"/>
        <w:rPr>
          <w:rFonts w:ascii="Arial" w:hAnsi="Arial" w:cs="Arial"/>
          <w:b w:val="0"/>
          <w:sz w:val="20"/>
        </w:rPr>
      </w:pPr>
    </w:p>
    <w:p w:rsidR="00FD2270" w:rsidRPr="00D355C4" w:rsidRDefault="00FD2270" w:rsidP="00FD2270">
      <w:pPr>
        <w:pStyle w:val="rimcislo"/>
        <w:spacing w:before="0" w:line="300" w:lineRule="atLeast"/>
        <w:jc w:val="both"/>
        <w:rPr>
          <w:rFonts w:ascii="Arial" w:hAnsi="Arial" w:cs="Arial"/>
          <w:b w:val="0"/>
          <w:sz w:val="20"/>
        </w:rPr>
      </w:pPr>
      <w:r w:rsidRPr="00D355C4">
        <w:rPr>
          <w:rFonts w:ascii="Arial" w:hAnsi="Arial" w:cs="Arial"/>
          <w:b w:val="0"/>
          <w:sz w:val="20"/>
        </w:rPr>
        <w:t>Obstarávateľ požaduje zabezpečiť služby, ktoré sú nevyhnutné na zabezpečenie  dodania služby podľa dohodnutých parametrov.  Súčasťou tohto procesu je:</w:t>
      </w:r>
    </w:p>
    <w:p w:rsidR="00FD2270" w:rsidRPr="00D355C4" w:rsidRDefault="00FD2270" w:rsidP="00FD2270">
      <w:pPr>
        <w:pStyle w:val="rimcislo"/>
        <w:spacing w:before="0" w:line="300" w:lineRule="atLeast"/>
        <w:jc w:val="both"/>
        <w:rPr>
          <w:rFonts w:ascii="Arial" w:hAnsi="Arial" w:cs="Arial"/>
          <w:b w:val="0"/>
          <w:sz w:val="20"/>
        </w:rPr>
      </w:pPr>
    </w:p>
    <w:p w:rsidR="00FD2270" w:rsidRPr="00D355C4" w:rsidRDefault="00FD2270" w:rsidP="00FD2270">
      <w:pPr>
        <w:pStyle w:val="rimcislo"/>
        <w:spacing w:before="0" w:line="300" w:lineRule="atLeast"/>
        <w:jc w:val="both"/>
        <w:rPr>
          <w:rFonts w:ascii="Arial" w:hAnsi="Arial" w:cs="Arial"/>
          <w:b w:val="0"/>
          <w:sz w:val="20"/>
        </w:rPr>
      </w:pPr>
      <w:proofErr w:type="spellStart"/>
      <w:r w:rsidRPr="00D355C4">
        <w:rPr>
          <w:rFonts w:ascii="Arial" w:hAnsi="Arial" w:cs="Arial"/>
          <w:sz w:val="20"/>
        </w:rPr>
        <w:t>Helpdesk</w:t>
      </w:r>
      <w:proofErr w:type="spellEnd"/>
    </w:p>
    <w:p w:rsidR="00FD2270" w:rsidRPr="00D355C4" w:rsidRDefault="00FD2270" w:rsidP="00FD2270">
      <w:pPr>
        <w:keepNext/>
        <w:spacing w:before="120"/>
        <w:rPr>
          <w:rFonts w:ascii="Arial" w:hAnsi="Arial" w:cs="Arial"/>
          <w:b/>
          <w:sz w:val="20"/>
          <w:szCs w:val="20"/>
        </w:rPr>
      </w:pPr>
      <w:proofErr w:type="spellStart"/>
      <w:r w:rsidRPr="00D355C4">
        <w:rPr>
          <w:rFonts w:ascii="Arial" w:hAnsi="Arial" w:cs="Arial"/>
          <w:sz w:val="20"/>
          <w:szCs w:val="20"/>
        </w:rPr>
        <w:t>Helpdesk</w:t>
      </w:r>
      <w:proofErr w:type="spellEnd"/>
      <w:r w:rsidRPr="00D355C4">
        <w:rPr>
          <w:rFonts w:ascii="Arial" w:hAnsi="Arial" w:cs="Arial"/>
          <w:sz w:val="20"/>
          <w:szCs w:val="20"/>
        </w:rPr>
        <w:t xml:space="preserve"> je webová aplikácia, ktorá bude prístupná pre obstarávateľa. Bude slúžiť na: </w:t>
      </w:r>
    </w:p>
    <w:p w:rsidR="00FD2270" w:rsidRPr="00D355C4" w:rsidRDefault="00FD2270" w:rsidP="00FD2270">
      <w:pPr>
        <w:pStyle w:val="rimcislo"/>
        <w:spacing w:before="0" w:line="300" w:lineRule="atLeast"/>
        <w:ind w:left="426"/>
        <w:jc w:val="both"/>
        <w:rPr>
          <w:rFonts w:ascii="Arial" w:hAnsi="Arial" w:cs="Arial"/>
          <w:b w:val="0"/>
          <w:sz w:val="20"/>
        </w:rPr>
      </w:pPr>
      <w:r w:rsidRPr="00D355C4">
        <w:rPr>
          <w:rFonts w:ascii="Arial" w:hAnsi="Arial" w:cs="Arial"/>
          <w:b w:val="0"/>
          <w:sz w:val="20"/>
        </w:rPr>
        <w:t>a)</w:t>
      </w:r>
      <w:r w:rsidRPr="00D355C4">
        <w:rPr>
          <w:rFonts w:ascii="Arial" w:hAnsi="Arial" w:cs="Arial"/>
          <w:b w:val="0"/>
          <w:sz w:val="20"/>
        </w:rPr>
        <w:tab/>
        <w:t>zadokumentovanie požiadaviek obstarávateľa a monitorovanie priebehu ich riešenia. Táto aplikácia bude časovo neobmedzená a bude prístupná v režime 24/7.</w:t>
      </w:r>
    </w:p>
    <w:p w:rsidR="00FD2270" w:rsidRPr="00D355C4" w:rsidRDefault="00FD2270" w:rsidP="00FD2270">
      <w:pPr>
        <w:pStyle w:val="rimcislo"/>
        <w:spacing w:before="0" w:line="300" w:lineRule="atLeast"/>
        <w:ind w:left="426"/>
        <w:jc w:val="both"/>
        <w:rPr>
          <w:rFonts w:ascii="Arial" w:hAnsi="Arial" w:cs="Arial"/>
          <w:b w:val="0"/>
          <w:sz w:val="20"/>
        </w:rPr>
      </w:pPr>
      <w:r w:rsidRPr="00D355C4">
        <w:rPr>
          <w:rFonts w:ascii="Arial" w:hAnsi="Arial" w:cs="Arial"/>
          <w:b w:val="0"/>
          <w:sz w:val="20"/>
        </w:rPr>
        <w:lastRenderedPageBreak/>
        <w:t xml:space="preserve">b) komunikáciu medzi Oprávnenou osobou Obstarávateľa a tímom riešiteľov u Poskytovateľa predmetu </w:t>
      </w:r>
      <w:r w:rsidR="00F26924">
        <w:rPr>
          <w:rFonts w:ascii="Arial" w:hAnsi="Arial" w:cs="Arial"/>
          <w:b w:val="0"/>
          <w:sz w:val="20"/>
        </w:rPr>
        <w:t>zákazky</w:t>
      </w:r>
      <w:r w:rsidRPr="00D355C4">
        <w:rPr>
          <w:rFonts w:ascii="Arial" w:hAnsi="Arial" w:cs="Arial"/>
          <w:b w:val="0"/>
          <w:sz w:val="20"/>
        </w:rPr>
        <w:t>, ktorí budú požiadavky riešiť.</w:t>
      </w:r>
    </w:p>
    <w:p w:rsidR="00FD2270" w:rsidRPr="00D355C4" w:rsidRDefault="00FD2270" w:rsidP="00FD2270">
      <w:pPr>
        <w:pStyle w:val="rimcislo"/>
        <w:spacing w:before="0" w:line="300" w:lineRule="atLeast"/>
        <w:ind w:firstLine="426"/>
        <w:jc w:val="both"/>
        <w:rPr>
          <w:rFonts w:ascii="Arial" w:hAnsi="Arial" w:cs="Arial"/>
          <w:b w:val="0"/>
          <w:sz w:val="20"/>
        </w:rPr>
      </w:pPr>
      <w:r w:rsidRPr="00D355C4">
        <w:rPr>
          <w:rFonts w:ascii="Arial" w:hAnsi="Arial" w:cs="Arial"/>
          <w:b w:val="0"/>
          <w:sz w:val="20"/>
        </w:rPr>
        <w:t xml:space="preserve">c) koordináciu medzi obstarávateľom požadovaných prác a operátorom </w:t>
      </w:r>
      <w:proofErr w:type="spellStart"/>
      <w:r w:rsidRPr="00D355C4">
        <w:rPr>
          <w:rFonts w:ascii="Arial" w:hAnsi="Arial" w:cs="Arial"/>
          <w:b w:val="0"/>
          <w:sz w:val="20"/>
        </w:rPr>
        <w:t>helpdesku</w:t>
      </w:r>
      <w:proofErr w:type="spellEnd"/>
      <w:r w:rsidRPr="00D355C4">
        <w:rPr>
          <w:rFonts w:ascii="Arial" w:hAnsi="Arial" w:cs="Arial"/>
          <w:b w:val="0"/>
          <w:sz w:val="20"/>
        </w:rPr>
        <w:t xml:space="preserve"> poskytovateľa predmetu </w:t>
      </w:r>
      <w:r w:rsidR="00F26924">
        <w:rPr>
          <w:rFonts w:ascii="Arial" w:hAnsi="Arial" w:cs="Arial"/>
          <w:b w:val="0"/>
          <w:sz w:val="20"/>
        </w:rPr>
        <w:t>zákazky</w:t>
      </w:r>
    </w:p>
    <w:p w:rsidR="00FD2270" w:rsidRPr="00D355C4" w:rsidRDefault="00FD2270" w:rsidP="00FD2270">
      <w:pPr>
        <w:pStyle w:val="rimcislo"/>
        <w:spacing w:before="0" w:line="300" w:lineRule="atLeast"/>
        <w:ind w:firstLine="426"/>
        <w:jc w:val="both"/>
        <w:rPr>
          <w:rFonts w:ascii="Arial" w:hAnsi="Arial" w:cs="Arial"/>
          <w:b w:val="0"/>
          <w:sz w:val="20"/>
        </w:rPr>
      </w:pPr>
    </w:p>
    <w:p w:rsidR="00FD2270" w:rsidRPr="00D355C4" w:rsidRDefault="00FD2270" w:rsidP="00FD2270">
      <w:pPr>
        <w:pStyle w:val="rimcislo"/>
        <w:spacing w:before="0" w:line="300" w:lineRule="atLeast"/>
        <w:ind w:firstLine="426"/>
        <w:jc w:val="both"/>
        <w:rPr>
          <w:rFonts w:ascii="Arial" w:hAnsi="Arial" w:cs="Arial"/>
          <w:b w:val="0"/>
          <w:sz w:val="20"/>
        </w:rPr>
      </w:pPr>
      <w:r w:rsidRPr="00D355C4">
        <w:rPr>
          <w:rFonts w:ascii="Arial" w:hAnsi="Arial" w:cs="Arial"/>
          <w:b w:val="0"/>
          <w:sz w:val="20"/>
        </w:rPr>
        <w:t>Obstarávateľ požaduje možnosť použiť email alebo telefón ako záložnú komunikáciu s </w:t>
      </w:r>
      <w:proofErr w:type="spellStart"/>
      <w:r w:rsidRPr="00D355C4">
        <w:rPr>
          <w:rFonts w:ascii="Arial" w:hAnsi="Arial" w:cs="Arial"/>
          <w:b w:val="0"/>
          <w:sz w:val="20"/>
        </w:rPr>
        <w:t>Helpdeskom</w:t>
      </w:r>
      <w:proofErr w:type="spellEnd"/>
      <w:r w:rsidRPr="00D355C4">
        <w:rPr>
          <w:rFonts w:ascii="Arial" w:hAnsi="Arial" w:cs="Arial"/>
          <w:b w:val="0"/>
          <w:sz w:val="20"/>
        </w:rPr>
        <w:t xml:space="preserve">. </w:t>
      </w:r>
    </w:p>
    <w:p w:rsidR="00FD2270" w:rsidRPr="00D355C4" w:rsidRDefault="00FD2270" w:rsidP="00FD2270">
      <w:pPr>
        <w:pStyle w:val="rimcislo"/>
        <w:spacing w:before="0" w:line="300" w:lineRule="atLeast"/>
        <w:jc w:val="both"/>
        <w:rPr>
          <w:rFonts w:ascii="Arial" w:hAnsi="Arial" w:cs="Arial"/>
          <w:b w:val="0"/>
          <w:sz w:val="20"/>
        </w:rPr>
      </w:pPr>
    </w:p>
    <w:p w:rsidR="00FD2270" w:rsidRPr="00D355C4" w:rsidRDefault="00FD2270" w:rsidP="00FD2270">
      <w:pPr>
        <w:spacing w:before="120"/>
        <w:rPr>
          <w:rFonts w:ascii="Arial" w:hAnsi="Arial" w:cs="Arial"/>
          <w:b/>
          <w:sz w:val="20"/>
          <w:szCs w:val="20"/>
        </w:rPr>
      </w:pPr>
      <w:r w:rsidRPr="00D355C4">
        <w:rPr>
          <w:rFonts w:ascii="Arial" w:hAnsi="Arial" w:cs="Arial"/>
          <w:b/>
          <w:sz w:val="20"/>
          <w:szCs w:val="20"/>
        </w:rPr>
        <w:t>Odstránenie nedostatkov</w:t>
      </w:r>
    </w:p>
    <w:p w:rsidR="00FD2270" w:rsidRPr="00D355C4" w:rsidRDefault="00FD2270" w:rsidP="00FD2270">
      <w:pPr>
        <w:pStyle w:val="odstChar"/>
        <w:spacing w:before="0" w:after="0" w:line="300" w:lineRule="atLeast"/>
        <w:ind w:left="426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>Obstarávateľ požaduje zabezpečiť odstránenie nedostatkov, ktoré obmedzujú alebo znemožňujú využívanie programových ba</w:t>
      </w:r>
      <w:r w:rsidR="00EF243A">
        <w:rPr>
          <w:rFonts w:ascii="Arial" w:hAnsi="Arial" w:cs="Arial"/>
          <w:sz w:val="20"/>
          <w:szCs w:val="20"/>
        </w:rPr>
        <w:t xml:space="preserve">líkov definovaných v prílohe č.3 </w:t>
      </w:r>
      <w:r w:rsidRPr="00D355C4">
        <w:rPr>
          <w:rFonts w:ascii="Arial" w:hAnsi="Arial" w:cs="Arial"/>
          <w:sz w:val="20"/>
          <w:szCs w:val="20"/>
        </w:rPr>
        <w:t>nasledovne:</w:t>
      </w:r>
    </w:p>
    <w:p w:rsidR="00FD2270" w:rsidRPr="00D355C4" w:rsidRDefault="00FD2270" w:rsidP="00FD2270">
      <w:pPr>
        <w:pStyle w:val="odstChar"/>
        <w:spacing w:before="0" w:after="0" w:line="300" w:lineRule="atLeast"/>
        <w:ind w:left="426"/>
        <w:jc w:val="both"/>
        <w:rPr>
          <w:rFonts w:ascii="Arial" w:hAnsi="Arial" w:cs="Arial"/>
          <w:sz w:val="20"/>
          <w:szCs w:val="20"/>
        </w:rPr>
      </w:pPr>
    </w:p>
    <w:p w:rsidR="00FD2270" w:rsidRPr="00D355C4" w:rsidRDefault="00FD2270" w:rsidP="00FD2270">
      <w:pPr>
        <w:pStyle w:val="odstChar"/>
        <w:spacing w:before="0" w:after="0" w:line="300" w:lineRule="atLeast"/>
        <w:ind w:left="426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 xml:space="preserve">1) Kritický nedostatok - </w:t>
      </w:r>
      <w:r w:rsidRPr="00D355C4">
        <w:rPr>
          <w:rFonts w:ascii="Arial" w:hAnsi="Arial" w:cs="Arial"/>
          <w:b/>
          <w:sz w:val="20"/>
          <w:szCs w:val="20"/>
        </w:rPr>
        <w:t>do troch (3) pracovných dní</w:t>
      </w:r>
      <w:r w:rsidRPr="00D355C4">
        <w:rPr>
          <w:rFonts w:ascii="Arial" w:hAnsi="Arial" w:cs="Arial"/>
          <w:sz w:val="20"/>
          <w:szCs w:val="20"/>
        </w:rPr>
        <w:t xml:space="preserve"> od začiatku nástupu na odstránenie Kritického nedostatku</w:t>
      </w:r>
    </w:p>
    <w:p w:rsidR="00FD2270" w:rsidRPr="00D355C4" w:rsidRDefault="00FD2270" w:rsidP="00FD2270">
      <w:pPr>
        <w:pStyle w:val="odstChar"/>
        <w:spacing w:before="0" w:after="0" w:line="300" w:lineRule="atLeast"/>
        <w:ind w:left="426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 xml:space="preserve">2) Podstatný nedostatok - </w:t>
      </w:r>
      <w:r w:rsidRPr="00D355C4">
        <w:rPr>
          <w:rFonts w:ascii="Arial" w:hAnsi="Arial" w:cs="Arial"/>
          <w:b/>
          <w:sz w:val="20"/>
          <w:szCs w:val="20"/>
        </w:rPr>
        <w:t>do päť (5) pracovných dní</w:t>
      </w:r>
      <w:r w:rsidRPr="00D355C4">
        <w:rPr>
          <w:rFonts w:ascii="Arial" w:hAnsi="Arial" w:cs="Arial"/>
          <w:sz w:val="20"/>
          <w:szCs w:val="20"/>
        </w:rPr>
        <w:t xml:space="preserve"> od začiatku nástupu na odstránenie Podstatného nedostatku</w:t>
      </w:r>
    </w:p>
    <w:p w:rsidR="00FD2270" w:rsidRPr="00D355C4" w:rsidRDefault="00FD2270" w:rsidP="00FD2270">
      <w:pPr>
        <w:pStyle w:val="odstChar"/>
        <w:spacing w:before="0" w:after="0" w:line="300" w:lineRule="atLeast"/>
        <w:ind w:left="426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 xml:space="preserve">3) Ostatný nedostatok - </w:t>
      </w:r>
      <w:r w:rsidRPr="00D355C4">
        <w:rPr>
          <w:rFonts w:ascii="Arial" w:hAnsi="Arial" w:cs="Arial"/>
          <w:b/>
          <w:sz w:val="20"/>
          <w:szCs w:val="20"/>
        </w:rPr>
        <w:t>do desať (10) pracovných dní</w:t>
      </w:r>
      <w:r w:rsidRPr="00D355C4">
        <w:rPr>
          <w:rFonts w:ascii="Arial" w:hAnsi="Arial" w:cs="Arial"/>
          <w:sz w:val="20"/>
          <w:szCs w:val="20"/>
        </w:rPr>
        <w:t xml:space="preserve"> od začiatku nástupu na odstránenie Ostatného nedostatku</w:t>
      </w:r>
    </w:p>
    <w:p w:rsidR="00FD2270" w:rsidRPr="00D355C4" w:rsidRDefault="00FD2270" w:rsidP="00FD2270">
      <w:pPr>
        <w:pStyle w:val="odstChar"/>
        <w:spacing w:line="300" w:lineRule="atLeast"/>
        <w:ind w:left="426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>Obstarávateľ považuje za:</w:t>
      </w:r>
    </w:p>
    <w:p w:rsidR="00FD2270" w:rsidRPr="00D355C4" w:rsidRDefault="00FD2270" w:rsidP="00FD2270">
      <w:pPr>
        <w:pStyle w:val="odstChar"/>
        <w:numPr>
          <w:ilvl w:val="0"/>
          <w:numId w:val="22"/>
        </w:numPr>
        <w:spacing w:line="300" w:lineRule="atLeast"/>
        <w:ind w:left="851" w:hanging="425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>Kritický nedostatok - nedostatok, bez ktorého riešenia nie sú systémy uvedené v prílohe č.</w:t>
      </w:r>
      <w:r w:rsidR="007D4741">
        <w:rPr>
          <w:rFonts w:ascii="Arial" w:hAnsi="Arial" w:cs="Arial"/>
          <w:sz w:val="20"/>
          <w:szCs w:val="20"/>
        </w:rPr>
        <w:t>3</w:t>
      </w:r>
      <w:r w:rsidRPr="00D355C4">
        <w:rPr>
          <w:rFonts w:ascii="Arial" w:hAnsi="Arial" w:cs="Arial"/>
          <w:sz w:val="20"/>
          <w:szCs w:val="20"/>
        </w:rPr>
        <w:t xml:space="preserve"> použiteľné vo svojich základných funkciách alebo nie sú vôbec použiteľné ako celok. O Kritický nedostatok ide len vtedy, ak táto skutočnosť nastala na hlavnom systéme.</w:t>
      </w:r>
    </w:p>
    <w:p w:rsidR="00FD2270" w:rsidRPr="00D355C4" w:rsidRDefault="00FD2270" w:rsidP="00FD2270">
      <w:pPr>
        <w:pStyle w:val="odstChar"/>
        <w:numPr>
          <w:ilvl w:val="0"/>
          <w:numId w:val="22"/>
        </w:numPr>
        <w:spacing w:line="300" w:lineRule="atLeast"/>
        <w:ind w:left="851" w:hanging="425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>Podstatný nedostatok - nedostatok, ktorý spôsobuje, že systémy uvedené v p</w:t>
      </w:r>
      <w:r w:rsidR="007D4741">
        <w:rPr>
          <w:rFonts w:ascii="Arial" w:hAnsi="Arial" w:cs="Arial"/>
          <w:sz w:val="20"/>
          <w:szCs w:val="20"/>
        </w:rPr>
        <w:t>rílohe č.3</w:t>
      </w:r>
      <w:r w:rsidRPr="00D355C4">
        <w:rPr>
          <w:rFonts w:ascii="Arial" w:hAnsi="Arial" w:cs="Arial"/>
          <w:sz w:val="20"/>
          <w:szCs w:val="20"/>
        </w:rPr>
        <w:t xml:space="preserve"> sú vo svojich základných funkciách podľa technickej špecifikácie degradované tak, že tento stav závažne obmedzuje bežnú prevádzku Obstarávateľa.</w:t>
      </w:r>
    </w:p>
    <w:p w:rsidR="00FD2270" w:rsidRPr="00D355C4" w:rsidRDefault="00FD2270" w:rsidP="00FD2270">
      <w:pPr>
        <w:pStyle w:val="odstChar"/>
        <w:numPr>
          <w:ilvl w:val="0"/>
          <w:numId w:val="22"/>
        </w:numPr>
        <w:spacing w:before="0" w:after="0" w:line="300" w:lineRule="atLeast"/>
        <w:ind w:left="851" w:hanging="425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 xml:space="preserve">Ostatný nedostatok- nedostatok, ktorý svojou povahou neobmedzuje bežnú prevádzku Obstarávateľa, ale spôsobuje alebo môže spôsobiť používateľský </w:t>
      </w:r>
      <w:proofErr w:type="spellStart"/>
      <w:r w:rsidRPr="00D355C4">
        <w:rPr>
          <w:rFonts w:ascii="Arial" w:hAnsi="Arial" w:cs="Arial"/>
          <w:sz w:val="20"/>
          <w:szCs w:val="20"/>
        </w:rPr>
        <w:t>nekomfort</w:t>
      </w:r>
      <w:proofErr w:type="spellEnd"/>
      <w:r w:rsidRPr="00D355C4">
        <w:rPr>
          <w:rFonts w:ascii="Arial" w:hAnsi="Arial" w:cs="Arial"/>
          <w:sz w:val="20"/>
          <w:szCs w:val="20"/>
        </w:rPr>
        <w:t>, ktorý je priamo alebo nepriamo v rozpore s technickou špecifikáciou obsluhy celého systému alebo používateľského prostredia.</w:t>
      </w:r>
    </w:p>
    <w:p w:rsidR="00FD2270" w:rsidRPr="00D355C4" w:rsidRDefault="00FD2270" w:rsidP="00FD2270">
      <w:pPr>
        <w:pStyle w:val="odstChar"/>
        <w:spacing w:before="0" w:after="0" w:line="300" w:lineRule="atLeast"/>
        <w:ind w:left="426"/>
        <w:jc w:val="both"/>
        <w:rPr>
          <w:rFonts w:ascii="Arial" w:hAnsi="Arial" w:cs="Arial"/>
          <w:b/>
          <w:sz w:val="20"/>
          <w:szCs w:val="20"/>
        </w:rPr>
      </w:pPr>
    </w:p>
    <w:p w:rsidR="00FD2270" w:rsidRPr="00D355C4" w:rsidRDefault="00FD2270" w:rsidP="00FD2270">
      <w:pPr>
        <w:pStyle w:val="Odsekzoznamu"/>
        <w:overflowPunct/>
        <w:autoSpaceDE/>
        <w:autoSpaceDN/>
        <w:adjustRightInd/>
        <w:spacing w:before="120"/>
        <w:ind w:left="426"/>
        <w:textAlignment w:val="auto"/>
        <w:rPr>
          <w:rFonts w:ascii="Arial" w:hAnsi="Arial" w:cs="Arial"/>
          <w:b/>
          <w:sz w:val="20"/>
          <w:szCs w:val="20"/>
        </w:rPr>
      </w:pPr>
      <w:r w:rsidRPr="00D355C4">
        <w:rPr>
          <w:rFonts w:ascii="Arial" w:hAnsi="Arial" w:cs="Arial"/>
          <w:b/>
          <w:sz w:val="20"/>
          <w:szCs w:val="20"/>
        </w:rPr>
        <w:t>SW Profylaktická kontrola</w:t>
      </w:r>
    </w:p>
    <w:p w:rsidR="00FD2270" w:rsidRPr="00D355C4" w:rsidRDefault="00FD2270" w:rsidP="00FD2270">
      <w:pPr>
        <w:pStyle w:val="odstChar"/>
        <w:spacing w:before="0" w:after="0" w:line="300" w:lineRule="atLeast"/>
        <w:jc w:val="both"/>
        <w:rPr>
          <w:rFonts w:ascii="Arial" w:hAnsi="Arial" w:cs="Arial"/>
          <w:b/>
          <w:sz w:val="20"/>
          <w:szCs w:val="20"/>
        </w:rPr>
      </w:pPr>
    </w:p>
    <w:p w:rsidR="00FD2270" w:rsidRPr="00D355C4" w:rsidRDefault="00FD2270" w:rsidP="00FD2270">
      <w:pPr>
        <w:pStyle w:val="odstChar"/>
        <w:spacing w:before="0" w:after="0" w:line="300" w:lineRule="atLeast"/>
        <w:ind w:left="426"/>
        <w:jc w:val="both"/>
        <w:rPr>
          <w:rFonts w:ascii="Arial" w:hAnsi="Arial" w:cs="Arial"/>
          <w:b/>
          <w:sz w:val="20"/>
          <w:szCs w:val="20"/>
        </w:rPr>
      </w:pPr>
      <w:r w:rsidRPr="00D355C4">
        <w:rPr>
          <w:rFonts w:ascii="Arial" w:hAnsi="Arial" w:cs="Arial"/>
          <w:b/>
          <w:sz w:val="20"/>
          <w:szCs w:val="20"/>
        </w:rPr>
        <w:t>Obstarávateľ požaduje vykonávať činnosti spojené s profylaktickou kontrolou programových balíkov podľa prílohy č.</w:t>
      </w:r>
      <w:r w:rsidR="007D4741">
        <w:rPr>
          <w:rFonts w:ascii="Arial" w:hAnsi="Arial" w:cs="Arial"/>
          <w:b/>
          <w:sz w:val="20"/>
          <w:szCs w:val="20"/>
        </w:rPr>
        <w:t>3</w:t>
      </w:r>
      <w:r w:rsidRPr="00D355C4">
        <w:rPr>
          <w:rFonts w:ascii="Arial" w:hAnsi="Arial" w:cs="Arial"/>
          <w:b/>
          <w:sz w:val="20"/>
          <w:szCs w:val="20"/>
        </w:rPr>
        <w:t xml:space="preserve"> </w:t>
      </w:r>
    </w:p>
    <w:p w:rsidR="00FD2270" w:rsidRPr="00D355C4" w:rsidRDefault="00FD2270" w:rsidP="00FD2270">
      <w:pPr>
        <w:pStyle w:val="odstChar"/>
        <w:spacing w:before="0" w:after="0" w:line="300" w:lineRule="atLeast"/>
        <w:ind w:left="426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>Servisné úkony v rámci profylaktickej údržby Programového vybavenia budú zamerané na optimalizáciu ich činnosti vrátane preventívneho zabezpečenia ich bezporuchového chodu.</w:t>
      </w:r>
    </w:p>
    <w:p w:rsidR="00FD2270" w:rsidRPr="00D355C4" w:rsidRDefault="00FD2270" w:rsidP="00FD2270">
      <w:pPr>
        <w:pStyle w:val="odstChar"/>
        <w:spacing w:before="0" w:after="0" w:line="300" w:lineRule="atLeast"/>
        <w:ind w:left="426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>Poskytovateľ zabezpečí nasledovné úkony:</w:t>
      </w:r>
    </w:p>
    <w:p w:rsidR="00FD2270" w:rsidRPr="00D355C4" w:rsidRDefault="00FD2270" w:rsidP="00FD2270">
      <w:pPr>
        <w:pStyle w:val="odstChar"/>
        <w:numPr>
          <w:ilvl w:val="0"/>
          <w:numId w:val="18"/>
        </w:numPr>
        <w:spacing w:before="0" w:after="0" w:line="300" w:lineRule="atLeast"/>
        <w:ind w:left="1418" w:hanging="709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 xml:space="preserve">kontrolu vyťaženosti a chybovosti Základného programového vybavenia napríklad chybové hlásenia procesov, </w:t>
      </w:r>
      <w:proofErr w:type="spellStart"/>
      <w:r w:rsidRPr="00D355C4">
        <w:rPr>
          <w:rFonts w:ascii="Arial" w:hAnsi="Arial" w:cs="Arial"/>
          <w:sz w:val="20"/>
          <w:szCs w:val="20"/>
        </w:rPr>
        <w:t>trasovacie</w:t>
      </w:r>
      <w:proofErr w:type="spellEnd"/>
      <w:r w:rsidRPr="00D355C4">
        <w:rPr>
          <w:rFonts w:ascii="Arial" w:hAnsi="Arial" w:cs="Arial"/>
          <w:sz w:val="20"/>
          <w:szCs w:val="20"/>
        </w:rPr>
        <w:t xml:space="preserve"> súbory procesov, chybové hlásenia vzdialených procesov a užívateľských procesov,</w:t>
      </w:r>
    </w:p>
    <w:p w:rsidR="00FD2270" w:rsidRPr="00D355C4" w:rsidRDefault="00FD2270" w:rsidP="00FD2270">
      <w:pPr>
        <w:pStyle w:val="odstChar"/>
        <w:numPr>
          <w:ilvl w:val="0"/>
          <w:numId w:val="18"/>
        </w:numPr>
        <w:spacing w:before="0" w:after="0" w:line="300" w:lineRule="atLeast"/>
        <w:ind w:left="1418" w:hanging="709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 xml:space="preserve">kontrolu režimu zálohovania a funkčnosti </w:t>
      </w:r>
      <w:proofErr w:type="spellStart"/>
      <w:r w:rsidRPr="00D355C4">
        <w:rPr>
          <w:rFonts w:ascii="Arial" w:hAnsi="Arial" w:cs="Arial"/>
          <w:sz w:val="20"/>
          <w:szCs w:val="20"/>
        </w:rPr>
        <w:t>trezorovania</w:t>
      </w:r>
      <w:proofErr w:type="spellEnd"/>
      <w:r w:rsidRPr="00D355C4">
        <w:rPr>
          <w:rFonts w:ascii="Arial" w:hAnsi="Arial" w:cs="Arial"/>
          <w:sz w:val="20"/>
          <w:szCs w:val="20"/>
        </w:rPr>
        <w:t xml:space="preserve">, vrátane kontroly archívov a ich  </w:t>
      </w:r>
      <w:proofErr w:type="spellStart"/>
      <w:r w:rsidRPr="00D355C4">
        <w:rPr>
          <w:rFonts w:ascii="Arial" w:hAnsi="Arial" w:cs="Arial"/>
          <w:sz w:val="20"/>
          <w:szCs w:val="20"/>
        </w:rPr>
        <w:t>trendovosti</w:t>
      </w:r>
      <w:proofErr w:type="spellEnd"/>
      <w:r w:rsidRPr="00D355C4">
        <w:rPr>
          <w:rFonts w:ascii="Arial" w:hAnsi="Arial" w:cs="Arial"/>
          <w:sz w:val="20"/>
          <w:szCs w:val="20"/>
        </w:rPr>
        <w:t xml:space="preserve"> ,</w:t>
      </w:r>
    </w:p>
    <w:p w:rsidR="00FD2270" w:rsidRPr="00D355C4" w:rsidRDefault="00FD2270" w:rsidP="00FD2270">
      <w:pPr>
        <w:pStyle w:val="odstChar"/>
        <w:numPr>
          <w:ilvl w:val="0"/>
          <w:numId w:val="18"/>
        </w:numPr>
        <w:spacing w:before="0" w:after="0" w:line="300" w:lineRule="atLeast"/>
        <w:ind w:hanging="11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>kontrolu konzistentnosti databáz:</w:t>
      </w:r>
    </w:p>
    <w:p w:rsidR="00FD2270" w:rsidRPr="00D355C4" w:rsidRDefault="00FD2270" w:rsidP="00FD2270">
      <w:pPr>
        <w:pStyle w:val="odstChar"/>
        <w:numPr>
          <w:ilvl w:val="0"/>
          <w:numId w:val="18"/>
        </w:numPr>
        <w:spacing w:before="0" w:after="0" w:line="300" w:lineRule="atLeast"/>
        <w:ind w:hanging="11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lastRenderedPageBreak/>
        <w:t>kontrolu väzieb a komunikácií s inými systémami:</w:t>
      </w:r>
    </w:p>
    <w:p w:rsidR="00FD2270" w:rsidRPr="00D355C4" w:rsidRDefault="00FD2270" w:rsidP="00FD2270">
      <w:pPr>
        <w:pStyle w:val="odstChar"/>
        <w:numPr>
          <w:ilvl w:val="0"/>
          <w:numId w:val="19"/>
        </w:numPr>
        <w:spacing w:before="0" w:after="0" w:line="300" w:lineRule="atLeast"/>
        <w:ind w:left="1985" w:hanging="567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>základná kontrola stavu lokálnej siete (</w:t>
      </w:r>
      <w:proofErr w:type="spellStart"/>
      <w:r w:rsidRPr="00D355C4">
        <w:rPr>
          <w:rFonts w:ascii="Arial" w:hAnsi="Arial" w:cs="Arial"/>
          <w:sz w:val="20"/>
          <w:szCs w:val="20"/>
        </w:rPr>
        <w:t>pingovanie</w:t>
      </w:r>
      <w:proofErr w:type="spellEnd"/>
      <w:r w:rsidRPr="00D355C4">
        <w:rPr>
          <w:rFonts w:ascii="Arial" w:hAnsi="Arial" w:cs="Arial"/>
          <w:sz w:val="20"/>
          <w:szCs w:val="20"/>
        </w:rPr>
        <w:t>).</w:t>
      </w:r>
    </w:p>
    <w:p w:rsidR="00FD2270" w:rsidRPr="00D355C4" w:rsidRDefault="00FD2270" w:rsidP="00FD2270">
      <w:pPr>
        <w:pStyle w:val="odstChar"/>
        <w:spacing w:before="240" w:after="0" w:line="300" w:lineRule="atLeast"/>
        <w:ind w:left="425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>Poskytovateľ zabezpečí bezodkladne odstránenie zistených nedostatkov z profylaktickej kontroly:</w:t>
      </w:r>
    </w:p>
    <w:p w:rsidR="00FD2270" w:rsidRPr="00D355C4" w:rsidRDefault="00FD2270" w:rsidP="00FD2270">
      <w:pPr>
        <w:pStyle w:val="Bezriadkovania"/>
        <w:spacing w:before="120"/>
        <w:ind w:firstLine="425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>Jedná sa hlavne o tieto činnosti:</w:t>
      </w:r>
    </w:p>
    <w:p w:rsidR="00FD2270" w:rsidRPr="00D355C4" w:rsidRDefault="00FD2270" w:rsidP="00FD2270">
      <w:pPr>
        <w:pStyle w:val="odstChar"/>
        <w:numPr>
          <w:ilvl w:val="0"/>
          <w:numId w:val="19"/>
        </w:numPr>
        <w:spacing w:before="0" w:after="0" w:line="300" w:lineRule="atLeast"/>
        <w:ind w:left="1985" w:hanging="567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 xml:space="preserve">odstránenie chybného stavu – nárast </w:t>
      </w:r>
      <w:proofErr w:type="spellStart"/>
      <w:r w:rsidRPr="00D355C4">
        <w:rPr>
          <w:rFonts w:ascii="Arial" w:hAnsi="Arial" w:cs="Arial"/>
          <w:sz w:val="20"/>
          <w:szCs w:val="20"/>
        </w:rPr>
        <w:t>memory</w:t>
      </w:r>
      <w:proofErr w:type="spellEnd"/>
      <w:r w:rsidRPr="00D355C4">
        <w:rPr>
          <w:rFonts w:ascii="Arial" w:hAnsi="Arial" w:cs="Arial"/>
          <w:sz w:val="20"/>
          <w:szCs w:val="20"/>
        </w:rPr>
        <w:t xml:space="preserve"> na  serveroch,</w:t>
      </w:r>
    </w:p>
    <w:p w:rsidR="00FD2270" w:rsidRPr="00D355C4" w:rsidRDefault="00FD2270" w:rsidP="00FD2270">
      <w:pPr>
        <w:pStyle w:val="odstChar"/>
        <w:numPr>
          <w:ilvl w:val="0"/>
          <w:numId w:val="19"/>
        </w:numPr>
        <w:spacing w:before="0" w:after="0" w:line="300" w:lineRule="atLeast"/>
        <w:ind w:left="1985" w:hanging="567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 xml:space="preserve">odstránenie chybného stavu – nárast </w:t>
      </w:r>
      <w:proofErr w:type="spellStart"/>
      <w:r w:rsidRPr="00D355C4">
        <w:rPr>
          <w:rFonts w:ascii="Arial" w:hAnsi="Arial" w:cs="Arial"/>
          <w:sz w:val="20"/>
          <w:szCs w:val="20"/>
        </w:rPr>
        <w:t>handles</w:t>
      </w:r>
      <w:proofErr w:type="spellEnd"/>
      <w:r w:rsidRPr="00D355C4">
        <w:rPr>
          <w:rFonts w:ascii="Arial" w:hAnsi="Arial" w:cs="Arial"/>
          <w:sz w:val="20"/>
          <w:szCs w:val="20"/>
        </w:rPr>
        <w:t xml:space="preserve"> na  serveroch,</w:t>
      </w:r>
    </w:p>
    <w:p w:rsidR="00FD2270" w:rsidRPr="00D355C4" w:rsidRDefault="00FD2270" w:rsidP="00FD2270">
      <w:pPr>
        <w:pStyle w:val="odstChar"/>
        <w:numPr>
          <w:ilvl w:val="0"/>
          <w:numId w:val="19"/>
        </w:numPr>
        <w:spacing w:before="0" w:after="0" w:line="300" w:lineRule="atLeast"/>
        <w:ind w:left="1985" w:hanging="567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 xml:space="preserve">odstránenie chybného stavu – nárast </w:t>
      </w:r>
      <w:proofErr w:type="spellStart"/>
      <w:r w:rsidRPr="00D355C4">
        <w:rPr>
          <w:rFonts w:ascii="Arial" w:hAnsi="Arial" w:cs="Arial"/>
          <w:sz w:val="20"/>
          <w:szCs w:val="20"/>
        </w:rPr>
        <w:t>threads</w:t>
      </w:r>
      <w:proofErr w:type="spellEnd"/>
      <w:r w:rsidRPr="00D355C4">
        <w:rPr>
          <w:rFonts w:ascii="Arial" w:hAnsi="Arial" w:cs="Arial"/>
          <w:sz w:val="20"/>
          <w:szCs w:val="20"/>
        </w:rPr>
        <w:t xml:space="preserve"> na  serveroch,</w:t>
      </w:r>
    </w:p>
    <w:p w:rsidR="00FD2270" w:rsidRPr="00D355C4" w:rsidRDefault="00FD2270" w:rsidP="00FD2270">
      <w:pPr>
        <w:pStyle w:val="odstChar"/>
        <w:numPr>
          <w:ilvl w:val="0"/>
          <w:numId w:val="19"/>
        </w:numPr>
        <w:spacing w:before="0" w:after="0" w:line="300" w:lineRule="atLeast"/>
        <w:ind w:left="1985" w:hanging="567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>uvoľnenie miesta na diskoch,</w:t>
      </w:r>
    </w:p>
    <w:p w:rsidR="00FD2270" w:rsidRPr="00D355C4" w:rsidRDefault="00FD2270" w:rsidP="00FD2270">
      <w:pPr>
        <w:pStyle w:val="odstChar"/>
        <w:numPr>
          <w:ilvl w:val="0"/>
          <w:numId w:val="19"/>
        </w:numPr>
        <w:spacing w:before="0" w:after="0" w:line="300" w:lineRule="atLeast"/>
        <w:ind w:left="1985" w:hanging="567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 xml:space="preserve">odstránenie chybného stavu – nárast </w:t>
      </w:r>
      <w:proofErr w:type="spellStart"/>
      <w:r w:rsidRPr="00D355C4">
        <w:rPr>
          <w:rFonts w:ascii="Arial" w:hAnsi="Arial" w:cs="Arial"/>
          <w:sz w:val="20"/>
          <w:szCs w:val="20"/>
        </w:rPr>
        <w:t>memory</w:t>
      </w:r>
      <w:proofErr w:type="spellEnd"/>
      <w:r w:rsidRPr="00D355C4">
        <w:rPr>
          <w:rFonts w:ascii="Arial" w:hAnsi="Arial" w:cs="Arial"/>
          <w:sz w:val="20"/>
          <w:szCs w:val="20"/>
        </w:rPr>
        <w:t xml:space="preserve"> na  procesoch D2000,</w:t>
      </w:r>
    </w:p>
    <w:p w:rsidR="00FD2270" w:rsidRPr="00D355C4" w:rsidRDefault="00FD2270" w:rsidP="00FD2270">
      <w:pPr>
        <w:pStyle w:val="odstChar"/>
        <w:numPr>
          <w:ilvl w:val="0"/>
          <w:numId w:val="19"/>
        </w:numPr>
        <w:spacing w:before="0" w:after="0" w:line="300" w:lineRule="atLeast"/>
        <w:ind w:left="1985" w:hanging="567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 xml:space="preserve">odstránenie chybného stavu – nárast </w:t>
      </w:r>
      <w:proofErr w:type="spellStart"/>
      <w:r w:rsidRPr="00D355C4">
        <w:rPr>
          <w:rFonts w:ascii="Arial" w:hAnsi="Arial" w:cs="Arial"/>
          <w:sz w:val="20"/>
          <w:szCs w:val="20"/>
        </w:rPr>
        <w:t>handles</w:t>
      </w:r>
      <w:proofErr w:type="spellEnd"/>
      <w:r w:rsidRPr="00D355C4">
        <w:rPr>
          <w:rFonts w:ascii="Arial" w:hAnsi="Arial" w:cs="Arial"/>
          <w:sz w:val="20"/>
          <w:szCs w:val="20"/>
        </w:rPr>
        <w:t xml:space="preserve"> na  procesoch D2000,</w:t>
      </w:r>
    </w:p>
    <w:p w:rsidR="00FD2270" w:rsidRPr="00D355C4" w:rsidRDefault="00FD2270" w:rsidP="00FD2270">
      <w:pPr>
        <w:pStyle w:val="odstChar"/>
        <w:numPr>
          <w:ilvl w:val="0"/>
          <w:numId w:val="19"/>
        </w:numPr>
        <w:spacing w:before="0" w:after="0" w:line="300" w:lineRule="atLeast"/>
        <w:ind w:left="1985" w:hanging="567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 xml:space="preserve">odstránenie chybného stavu – </w:t>
      </w:r>
      <w:proofErr w:type="spellStart"/>
      <w:r w:rsidRPr="00D355C4">
        <w:rPr>
          <w:rFonts w:ascii="Arial" w:hAnsi="Arial" w:cs="Arial"/>
          <w:sz w:val="20"/>
          <w:szCs w:val="20"/>
        </w:rPr>
        <w:t>crash</w:t>
      </w:r>
      <w:proofErr w:type="spellEnd"/>
      <w:r w:rsidRPr="00D355C4">
        <w:rPr>
          <w:rFonts w:ascii="Arial" w:hAnsi="Arial" w:cs="Arial"/>
          <w:sz w:val="20"/>
          <w:szCs w:val="20"/>
        </w:rPr>
        <w:t xml:space="preserve"> procesu,</w:t>
      </w:r>
    </w:p>
    <w:p w:rsidR="00FD2270" w:rsidRPr="00D355C4" w:rsidRDefault="00FD2270" w:rsidP="00FD2270">
      <w:pPr>
        <w:pStyle w:val="odstChar"/>
        <w:numPr>
          <w:ilvl w:val="0"/>
          <w:numId w:val="19"/>
        </w:numPr>
        <w:spacing w:before="0" w:after="0" w:line="300" w:lineRule="atLeast"/>
        <w:ind w:left="1985" w:hanging="567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 xml:space="preserve">odstránenie chybného stavu – </w:t>
      </w:r>
      <w:proofErr w:type="spellStart"/>
      <w:r w:rsidRPr="00D355C4">
        <w:rPr>
          <w:rFonts w:ascii="Arial" w:hAnsi="Arial" w:cs="Arial"/>
          <w:sz w:val="20"/>
          <w:szCs w:val="20"/>
        </w:rPr>
        <w:t>error</w:t>
      </w:r>
      <w:proofErr w:type="spellEnd"/>
      <w:r w:rsidRPr="00D355C4">
        <w:rPr>
          <w:rFonts w:ascii="Arial" w:hAnsi="Arial" w:cs="Arial"/>
          <w:sz w:val="20"/>
          <w:szCs w:val="20"/>
        </w:rPr>
        <w:t xml:space="preserve"> na linkách a staniciach,</w:t>
      </w:r>
    </w:p>
    <w:p w:rsidR="00FD2270" w:rsidRPr="00D355C4" w:rsidRDefault="00FD2270" w:rsidP="00FD2270">
      <w:pPr>
        <w:pStyle w:val="odstChar"/>
        <w:numPr>
          <w:ilvl w:val="0"/>
          <w:numId w:val="19"/>
        </w:numPr>
        <w:spacing w:before="0" w:after="0" w:line="300" w:lineRule="atLeast"/>
        <w:ind w:left="1985" w:hanging="567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 xml:space="preserve">odstránenie chybného stavu – vysoké </w:t>
      </w:r>
      <w:proofErr w:type="spellStart"/>
      <w:r w:rsidRPr="00D355C4">
        <w:rPr>
          <w:rFonts w:ascii="Arial" w:hAnsi="Arial" w:cs="Arial"/>
          <w:sz w:val="20"/>
          <w:szCs w:val="20"/>
        </w:rPr>
        <w:t>requesty</w:t>
      </w:r>
      <w:proofErr w:type="spellEnd"/>
      <w:r w:rsidRPr="00D355C4">
        <w:rPr>
          <w:rFonts w:ascii="Arial" w:hAnsi="Arial" w:cs="Arial"/>
          <w:sz w:val="20"/>
          <w:szCs w:val="20"/>
        </w:rPr>
        <w:t xml:space="preserve"> na archívoch,</w:t>
      </w:r>
    </w:p>
    <w:p w:rsidR="00FD2270" w:rsidRPr="00D355C4" w:rsidRDefault="00FD2270" w:rsidP="00FD2270">
      <w:pPr>
        <w:pStyle w:val="odstChar"/>
        <w:numPr>
          <w:ilvl w:val="0"/>
          <w:numId w:val="19"/>
        </w:numPr>
        <w:spacing w:before="0" w:after="0" w:line="300" w:lineRule="atLeast"/>
        <w:ind w:left="1985" w:hanging="567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 xml:space="preserve">doplnenie </w:t>
      </w:r>
      <w:proofErr w:type="spellStart"/>
      <w:r w:rsidRPr="00D355C4">
        <w:rPr>
          <w:rFonts w:ascii="Arial" w:hAnsi="Arial" w:cs="Arial"/>
          <w:sz w:val="20"/>
          <w:szCs w:val="20"/>
        </w:rPr>
        <w:t>datafile</w:t>
      </w:r>
      <w:proofErr w:type="spellEnd"/>
      <w:r w:rsidRPr="00D355C4">
        <w:rPr>
          <w:rFonts w:ascii="Arial" w:hAnsi="Arial" w:cs="Arial"/>
          <w:sz w:val="20"/>
          <w:szCs w:val="20"/>
        </w:rPr>
        <w:t xml:space="preserve"> pre </w:t>
      </w:r>
      <w:proofErr w:type="spellStart"/>
      <w:r w:rsidRPr="00D355C4">
        <w:rPr>
          <w:rFonts w:ascii="Arial" w:hAnsi="Arial" w:cs="Arial"/>
          <w:sz w:val="20"/>
          <w:szCs w:val="20"/>
        </w:rPr>
        <w:t>tablespace</w:t>
      </w:r>
      <w:proofErr w:type="spellEnd"/>
      <w:r w:rsidRPr="00D355C4">
        <w:rPr>
          <w:rFonts w:ascii="Arial" w:hAnsi="Arial" w:cs="Arial"/>
          <w:sz w:val="20"/>
          <w:szCs w:val="20"/>
        </w:rPr>
        <w:t xml:space="preserve"> ak voľné miesto klesne pod 15%,</w:t>
      </w:r>
    </w:p>
    <w:p w:rsidR="00FD2270" w:rsidRPr="00D355C4" w:rsidRDefault="00FD2270" w:rsidP="00FD2270">
      <w:pPr>
        <w:pStyle w:val="odstChar"/>
        <w:numPr>
          <w:ilvl w:val="0"/>
          <w:numId w:val="19"/>
        </w:numPr>
        <w:spacing w:before="0" w:after="0" w:line="300" w:lineRule="atLeast"/>
        <w:ind w:left="1985" w:hanging="567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>odstránenie chybného stavu – vysoký počet spojení na databázu,</w:t>
      </w:r>
    </w:p>
    <w:p w:rsidR="00FD2270" w:rsidRPr="00D355C4" w:rsidRDefault="00FD2270" w:rsidP="00FD2270">
      <w:pPr>
        <w:pStyle w:val="odstChar"/>
        <w:numPr>
          <w:ilvl w:val="0"/>
          <w:numId w:val="19"/>
        </w:numPr>
        <w:spacing w:before="0" w:after="0" w:line="300" w:lineRule="atLeast"/>
        <w:ind w:left="1985" w:hanging="567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>odstránenie chybného stavu – chyba zálohovania D2000.</w:t>
      </w:r>
    </w:p>
    <w:p w:rsidR="00FD2270" w:rsidRPr="00D355C4" w:rsidRDefault="00FD2270" w:rsidP="00FD2270">
      <w:pPr>
        <w:pStyle w:val="Odsekzoznamu"/>
        <w:spacing w:before="120"/>
        <w:ind w:left="709"/>
        <w:rPr>
          <w:rFonts w:ascii="Arial" w:hAnsi="Arial" w:cs="Arial"/>
          <w:b/>
          <w:sz w:val="20"/>
          <w:szCs w:val="20"/>
        </w:rPr>
      </w:pPr>
    </w:p>
    <w:p w:rsidR="00FD2270" w:rsidRPr="00D355C4" w:rsidRDefault="00FD2270" w:rsidP="00FD2270">
      <w:pPr>
        <w:pStyle w:val="Odsekzoznamu"/>
        <w:numPr>
          <w:ilvl w:val="0"/>
          <w:numId w:val="20"/>
        </w:numPr>
        <w:overflowPunct/>
        <w:autoSpaceDE/>
        <w:autoSpaceDN/>
        <w:adjustRightInd/>
        <w:spacing w:before="120"/>
        <w:textAlignment w:val="auto"/>
        <w:rPr>
          <w:rFonts w:ascii="Arial" w:hAnsi="Arial" w:cs="Arial"/>
          <w:b/>
          <w:vanish/>
          <w:sz w:val="20"/>
          <w:szCs w:val="20"/>
        </w:rPr>
      </w:pPr>
    </w:p>
    <w:p w:rsidR="00FD2270" w:rsidRPr="00D355C4" w:rsidRDefault="00FD2270" w:rsidP="00FD2270">
      <w:pPr>
        <w:pStyle w:val="Odsekzoznamu"/>
        <w:overflowPunct/>
        <w:autoSpaceDE/>
        <w:autoSpaceDN/>
        <w:adjustRightInd/>
        <w:spacing w:before="120"/>
        <w:ind w:left="426"/>
        <w:textAlignment w:val="auto"/>
        <w:rPr>
          <w:rFonts w:ascii="Arial" w:hAnsi="Arial" w:cs="Arial"/>
          <w:b/>
          <w:sz w:val="20"/>
          <w:szCs w:val="20"/>
        </w:rPr>
      </w:pPr>
      <w:r w:rsidRPr="00D355C4">
        <w:rPr>
          <w:rFonts w:ascii="Arial" w:hAnsi="Arial" w:cs="Arial"/>
          <w:b/>
          <w:sz w:val="20"/>
          <w:szCs w:val="20"/>
        </w:rPr>
        <w:t>Obstarávateľ požaduje zabezpečiť  úpravy Progr</w:t>
      </w:r>
      <w:r w:rsidR="00EF243A">
        <w:rPr>
          <w:rFonts w:ascii="Arial" w:hAnsi="Arial" w:cs="Arial"/>
          <w:b/>
          <w:sz w:val="20"/>
          <w:szCs w:val="20"/>
        </w:rPr>
        <w:t>amového balíka podľa prílohy č.3</w:t>
      </w:r>
      <w:r w:rsidRPr="00D355C4">
        <w:rPr>
          <w:rFonts w:ascii="Arial" w:hAnsi="Arial" w:cs="Arial"/>
          <w:b/>
          <w:sz w:val="20"/>
          <w:szCs w:val="20"/>
        </w:rPr>
        <w:t xml:space="preserve"> (variabilné služby)</w:t>
      </w:r>
    </w:p>
    <w:p w:rsidR="00FD2270" w:rsidRPr="00D355C4" w:rsidRDefault="00FD2270" w:rsidP="00FD2270">
      <w:pPr>
        <w:pStyle w:val="odstChar"/>
        <w:spacing w:before="0" w:after="0" w:line="300" w:lineRule="atLeast"/>
        <w:ind w:left="426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>Úpravy Programového balíka budú predstavovať implementačné, programátorské, konzultačné a školiace práce zamerané na zmeny existujúcej funkcionality, ako aj doplnenia nových vlastností Programového balíka a v nadväznosti na legislatívne zmeny, prevádzkové požiadavky, interné predpisy Obstarávateľa a zmeny spôsobené tretími stranami.</w:t>
      </w:r>
    </w:p>
    <w:p w:rsidR="00FD2270" w:rsidRPr="00D355C4" w:rsidRDefault="00FD2270" w:rsidP="00FD2270">
      <w:pPr>
        <w:pStyle w:val="odstChar"/>
        <w:spacing w:before="0" w:after="0" w:line="300" w:lineRule="atLeast"/>
        <w:ind w:left="426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 xml:space="preserve">Poskytovateľ sa zaväzuje poskytnúť variabilnú službu Obstarávateľovi v dohodnutom termíne. </w:t>
      </w:r>
    </w:p>
    <w:p w:rsidR="00FD2270" w:rsidRPr="00D355C4" w:rsidRDefault="00FD2270" w:rsidP="00FD2270">
      <w:pPr>
        <w:pStyle w:val="odstChar"/>
        <w:spacing w:before="0" w:after="0" w:line="300" w:lineRule="atLeast"/>
        <w:jc w:val="both"/>
        <w:rPr>
          <w:rFonts w:ascii="Arial" w:hAnsi="Arial" w:cs="Arial"/>
          <w:b/>
          <w:sz w:val="20"/>
          <w:szCs w:val="20"/>
        </w:rPr>
      </w:pPr>
    </w:p>
    <w:p w:rsidR="00FD2270" w:rsidRPr="00D355C4" w:rsidRDefault="00FD2270" w:rsidP="00FD2270">
      <w:pPr>
        <w:pStyle w:val="odstChar"/>
        <w:spacing w:before="0" w:after="0" w:line="300" w:lineRule="atLeast"/>
        <w:ind w:left="426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 xml:space="preserve">Poskytovateľ spracuje ponuku, ktorá musí obsahovať najmä: </w:t>
      </w:r>
    </w:p>
    <w:p w:rsidR="00FD2270" w:rsidRPr="00D355C4" w:rsidRDefault="00FD2270" w:rsidP="00FD2270">
      <w:pPr>
        <w:pStyle w:val="odstChar"/>
        <w:numPr>
          <w:ilvl w:val="0"/>
          <w:numId w:val="21"/>
        </w:numPr>
        <w:spacing w:before="0" w:after="0" w:line="300" w:lineRule="atLeast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>analýzu požiadavky vrátane testovacích scenárov;</w:t>
      </w:r>
    </w:p>
    <w:p w:rsidR="00FD2270" w:rsidRPr="00D355C4" w:rsidRDefault="00FD2270" w:rsidP="00FD2270">
      <w:pPr>
        <w:pStyle w:val="odstChar"/>
        <w:numPr>
          <w:ilvl w:val="0"/>
          <w:numId w:val="21"/>
        </w:numPr>
        <w:spacing w:before="0" w:after="0" w:line="300" w:lineRule="atLeast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>termín realizácie požiadavky;</w:t>
      </w:r>
    </w:p>
    <w:p w:rsidR="00FD2270" w:rsidRPr="00D355C4" w:rsidRDefault="00FD2270" w:rsidP="00FD2270">
      <w:pPr>
        <w:pStyle w:val="odstChar"/>
        <w:numPr>
          <w:ilvl w:val="0"/>
          <w:numId w:val="21"/>
        </w:numPr>
        <w:spacing w:before="0" w:after="0" w:line="300" w:lineRule="atLeast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>záväzné množstvo prác vyjadrené v </w:t>
      </w:r>
      <w:proofErr w:type="spellStart"/>
      <w:r w:rsidRPr="00D355C4">
        <w:rPr>
          <w:rFonts w:ascii="Arial" w:hAnsi="Arial" w:cs="Arial"/>
          <w:sz w:val="20"/>
          <w:szCs w:val="20"/>
        </w:rPr>
        <w:t>človekohodinách</w:t>
      </w:r>
      <w:proofErr w:type="spellEnd"/>
      <w:r w:rsidRPr="00D355C4">
        <w:rPr>
          <w:rFonts w:ascii="Arial" w:hAnsi="Arial" w:cs="Arial"/>
          <w:sz w:val="20"/>
          <w:szCs w:val="20"/>
        </w:rPr>
        <w:t xml:space="preserve"> (dňoch);</w:t>
      </w:r>
    </w:p>
    <w:p w:rsidR="00FD2270" w:rsidRPr="00D355C4" w:rsidRDefault="00FD2270" w:rsidP="00FD2270">
      <w:pPr>
        <w:pStyle w:val="odstChar"/>
        <w:numPr>
          <w:ilvl w:val="0"/>
          <w:numId w:val="21"/>
        </w:numPr>
        <w:spacing w:before="0" w:after="0" w:line="300" w:lineRule="atLeast"/>
        <w:jc w:val="both"/>
        <w:rPr>
          <w:rFonts w:ascii="Arial" w:hAnsi="Arial" w:cs="Arial"/>
          <w:sz w:val="20"/>
          <w:szCs w:val="20"/>
        </w:rPr>
      </w:pPr>
      <w:r w:rsidRPr="00D355C4">
        <w:rPr>
          <w:rFonts w:ascii="Arial" w:hAnsi="Arial" w:cs="Arial"/>
          <w:sz w:val="20"/>
          <w:szCs w:val="20"/>
        </w:rPr>
        <w:t>akceptačné testovanie.</w:t>
      </w:r>
    </w:p>
    <w:p w:rsidR="00FD2270" w:rsidRPr="009F25A7" w:rsidRDefault="00FD2270" w:rsidP="00FD2270">
      <w:pPr>
        <w:pStyle w:val="odstChar"/>
        <w:spacing w:before="0" w:after="0" w:line="300" w:lineRule="atLeast"/>
        <w:ind w:left="426"/>
        <w:jc w:val="both"/>
        <w:rPr>
          <w:rFonts w:ascii="Calibri" w:hAnsi="Calibri" w:cs="Calibri"/>
          <w:sz w:val="22"/>
          <w:szCs w:val="22"/>
        </w:rPr>
      </w:pPr>
    </w:p>
    <w:p w:rsidR="0034430F" w:rsidRDefault="0034430F" w:rsidP="00BB69FA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9157B5">
        <w:rPr>
          <w:rFonts w:ascii="Arial" w:hAnsi="Arial" w:cs="Arial"/>
          <w:sz w:val="20"/>
          <w:szCs w:val="20"/>
        </w:rPr>
        <w:t>Obstarávateľ si v</w:t>
      </w:r>
      <w:r w:rsidR="005A6EE2">
        <w:rPr>
          <w:rFonts w:ascii="Arial" w:hAnsi="Arial" w:cs="Arial"/>
          <w:sz w:val="20"/>
          <w:szCs w:val="20"/>
        </w:rPr>
        <w:t>yhradzuje právo objednávať práce</w:t>
      </w:r>
      <w:r w:rsidRPr="009157B5">
        <w:rPr>
          <w:rFonts w:ascii="Arial" w:hAnsi="Arial" w:cs="Arial"/>
          <w:sz w:val="20"/>
          <w:szCs w:val="20"/>
        </w:rPr>
        <w:t xml:space="preserve">, určovať rozsah predmetu zákazky podľa svojich prevádzkových potrieb. Objednávateľ nie je viazaný si objednať </w:t>
      </w:r>
      <w:r w:rsidR="00817DE8">
        <w:rPr>
          <w:rFonts w:ascii="Arial" w:hAnsi="Arial" w:cs="Arial"/>
          <w:sz w:val="20"/>
          <w:szCs w:val="20"/>
        </w:rPr>
        <w:t>služby</w:t>
      </w:r>
      <w:r w:rsidRPr="009157B5">
        <w:rPr>
          <w:rFonts w:ascii="Arial" w:hAnsi="Arial" w:cs="Arial"/>
          <w:sz w:val="20"/>
          <w:szCs w:val="20"/>
        </w:rPr>
        <w:t xml:space="preserve"> do výšky dohodnutého maximálneho finančného objemu: </w:t>
      </w:r>
      <w:r w:rsidR="00BB69FA" w:rsidRPr="00BB69FA">
        <w:rPr>
          <w:rFonts w:ascii="Arial" w:hAnsi="Arial" w:cs="Arial"/>
          <w:sz w:val="20"/>
          <w:szCs w:val="20"/>
        </w:rPr>
        <w:t>160.000</w:t>
      </w:r>
      <w:r w:rsidR="00BB69FA">
        <w:rPr>
          <w:rFonts w:ascii="Arial" w:hAnsi="Arial" w:cs="Arial"/>
          <w:sz w:val="20"/>
          <w:szCs w:val="20"/>
        </w:rPr>
        <w:t xml:space="preserve"> €  bez DPH</w:t>
      </w:r>
    </w:p>
    <w:p w:rsidR="00BB69FA" w:rsidRDefault="00BB69FA" w:rsidP="00BB69FA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</w:p>
    <w:p w:rsidR="0034430F" w:rsidRPr="008D6CD1" w:rsidRDefault="00695611" w:rsidP="0034430F">
      <w:pPr>
        <w:shd w:val="clear" w:color="auto" w:fill="FFFFFF"/>
        <w:jc w:val="both"/>
        <w:rPr>
          <w:b/>
          <w:iCs/>
          <w:color w:val="000000"/>
          <w:szCs w:val="20"/>
          <w:u w:val="single"/>
        </w:rPr>
      </w:pPr>
      <w:r>
        <w:rPr>
          <w:b/>
          <w:iCs/>
          <w:color w:val="000000"/>
          <w:szCs w:val="20"/>
          <w:u w:val="single"/>
        </w:rPr>
        <w:t>K</w:t>
      </w:r>
      <w:r w:rsidR="0034430F" w:rsidRPr="008D6CD1">
        <w:rPr>
          <w:b/>
          <w:iCs/>
          <w:color w:val="000000"/>
          <w:szCs w:val="20"/>
          <w:u w:val="single"/>
        </w:rPr>
        <w:t>ritéria a spôsob hodnotenia:</w:t>
      </w:r>
    </w:p>
    <w:p w:rsidR="0034430F" w:rsidRDefault="0034430F" w:rsidP="0034430F">
      <w:pPr>
        <w:pStyle w:val="Pta"/>
        <w:tabs>
          <w:tab w:val="left" w:pos="708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>Kritérium č.1</w:t>
      </w:r>
    </w:p>
    <w:p w:rsidR="0034430F" w:rsidRPr="0016487B" w:rsidRDefault="00BB69FA" w:rsidP="0034430F">
      <w:pPr>
        <w:pStyle w:val="Pta"/>
        <w:tabs>
          <w:tab w:val="left" w:pos="708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cena za </w:t>
      </w:r>
      <w:r w:rsidR="006337F7">
        <w:rPr>
          <w:rFonts w:ascii="Arial" w:hAnsi="Arial" w:cs="Arial"/>
        </w:rPr>
        <w:t>aktualizáciu</w:t>
      </w:r>
      <w:r w:rsidRPr="00AB74E9">
        <w:rPr>
          <w:rFonts w:ascii="Arial" w:hAnsi="Arial" w:cs="Arial"/>
        </w:rPr>
        <w:t xml:space="preserve"> Programového vybavenia (</w:t>
      </w:r>
      <w:proofErr w:type="spellStart"/>
      <w:r w:rsidRPr="00AB74E9">
        <w:rPr>
          <w:rFonts w:ascii="Arial" w:hAnsi="Arial" w:cs="Arial"/>
        </w:rPr>
        <w:t>Maintenance</w:t>
      </w:r>
      <w:proofErr w:type="spellEnd"/>
      <w:r>
        <w:rPr>
          <w:rFonts w:ascii="Arial" w:hAnsi="Arial" w:cs="Arial"/>
        </w:rPr>
        <w:t>)</w:t>
      </w:r>
      <w:r>
        <w:rPr>
          <w:rFonts w:ascii="Arial" w:hAnsi="Arial" w:cs="Arial"/>
          <w:i/>
        </w:rPr>
        <w:t xml:space="preserve"> na 1 mesiac.</w:t>
      </w:r>
    </w:p>
    <w:p w:rsidR="0034430F" w:rsidRPr="002015FD" w:rsidRDefault="0034430F" w:rsidP="0034430F">
      <w:pPr>
        <w:pStyle w:val="Pta"/>
        <w:tabs>
          <w:tab w:val="left" w:pos="708"/>
        </w:tabs>
        <w:jc w:val="both"/>
        <w:rPr>
          <w:rFonts w:ascii="Arial" w:hAnsi="Arial" w:cs="Arial"/>
        </w:rPr>
      </w:pPr>
      <w:r w:rsidRPr="00C66B78">
        <w:rPr>
          <w:rFonts w:ascii="Arial" w:hAnsi="Arial" w:cs="Arial"/>
        </w:rPr>
        <w:t xml:space="preserve">Maximálny počet </w:t>
      </w:r>
      <w:r w:rsidRPr="002015FD">
        <w:rPr>
          <w:rFonts w:ascii="Arial" w:hAnsi="Arial" w:cs="Arial"/>
        </w:rPr>
        <w:t xml:space="preserve">bodov </w:t>
      </w:r>
      <w:r w:rsidR="001F5DF4" w:rsidRPr="002015FD">
        <w:rPr>
          <w:rFonts w:ascii="Arial" w:hAnsi="Arial" w:cs="Arial"/>
        </w:rPr>
        <w:t xml:space="preserve">50 </w:t>
      </w:r>
      <w:r w:rsidRPr="002015FD">
        <w:rPr>
          <w:rFonts w:ascii="Arial" w:hAnsi="Arial" w:cs="Arial"/>
        </w:rPr>
        <w:t>b.</w:t>
      </w:r>
      <w:r w:rsidR="002015FD" w:rsidRPr="002015FD">
        <w:rPr>
          <w:rFonts w:ascii="Arial" w:hAnsi="Arial" w:cs="Arial"/>
        </w:rPr>
        <w:t xml:space="preserve"> </w:t>
      </w:r>
    </w:p>
    <w:p w:rsidR="0034430F" w:rsidRPr="002015FD" w:rsidRDefault="0034430F" w:rsidP="0034430F">
      <w:pPr>
        <w:pStyle w:val="Pta"/>
        <w:tabs>
          <w:tab w:val="left" w:pos="708"/>
        </w:tabs>
        <w:jc w:val="both"/>
        <w:rPr>
          <w:rFonts w:ascii="Arial" w:hAnsi="Arial" w:cs="Arial"/>
        </w:rPr>
      </w:pPr>
    </w:p>
    <w:p w:rsidR="0034430F" w:rsidRPr="002015FD" w:rsidRDefault="0034430F" w:rsidP="0034430F">
      <w:pPr>
        <w:pStyle w:val="Pta"/>
        <w:tabs>
          <w:tab w:val="left" w:pos="708"/>
        </w:tabs>
        <w:jc w:val="both"/>
        <w:rPr>
          <w:rFonts w:ascii="Arial" w:hAnsi="Arial" w:cs="Arial"/>
        </w:rPr>
      </w:pPr>
      <w:r w:rsidRPr="002015FD">
        <w:rPr>
          <w:rFonts w:ascii="Arial" w:hAnsi="Arial" w:cs="Arial"/>
        </w:rPr>
        <w:t>Kritérium č.2</w:t>
      </w:r>
    </w:p>
    <w:p w:rsidR="0034430F" w:rsidRPr="002015FD" w:rsidRDefault="00BB69FA" w:rsidP="0034430F">
      <w:pPr>
        <w:pStyle w:val="Pta"/>
        <w:tabs>
          <w:tab w:val="left" w:pos="708"/>
        </w:tabs>
        <w:jc w:val="both"/>
        <w:rPr>
          <w:rFonts w:ascii="Arial" w:hAnsi="Arial" w:cs="Arial"/>
          <w:i/>
        </w:rPr>
      </w:pPr>
      <w:r w:rsidRPr="002015FD">
        <w:rPr>
          <w:rFonts w:ascii="Arial" w:hAnsi="Arial" w:cs="Arial"/>
        </w:rPr>
        <w:t xml:space="preserve">cena za </w:t>
      </w:r>
      <w:proofErr w:type="spellStart"/>
      <w:r w:rsidRPr="002015FD">
        <w:rPr>
          <w:rFonts w:ascii="Arial" w:hAnsi="Arial" w:cs="Arial"/>
        </w:rPr>
        <w:t>Service</w:t>
      </w:r>
      <w:proofErr w:type="spellEnd"/>
      <w:r w:rsidRPr="002015FD">
        <w:rPr>
          <w:rFonts w:ascii="Arial" w:hAnsi="Arial" w:cs="Arial"/>
        </w:rPr>
        <w:t xml:space="preserve"> </w:t>
      </w:r>
      <w:proofErr w:type="spellStart"/>
      <w:r w:rsidRPr="002015FD">
        <w:rPr>
          <w:rFonts w:ascii="Arial" w:hAnsi="Arial" w:cs="Arial"/>
        </w:rPr>
        <w:t>level</w:t>
      </w:r>
      <w:proofErr w:type="spellEnd"/>
      <w:r w:rsidRPr="002015FD">
        <w:rPr>
          <w:rFonts w:ascii="Arial" w:hAnsi="Arial" w:cs="Arial"/>
        </w:rPr>
        <w:t xml:space="preserve"> </w:t>
      </w:r>
      <w:proofErr w:type="spellStart"/>
      <w:r w:rsidRPr="002015FD">
        <w:rPr>
          <w:rFonts w:ascii="Arial" w:hAnsi="Arial" w:cs="Arial"/>
        </w:rPr>
        <w:t>management</w:t>
      </w:r>
      <w:proofErr w:type="spellEnd"/>
      <w:r w:rsidRPr="002015FD">
        <w:rPr>
          <w:rFonts w:ascii="Arial" w:hAnsi="Arial" w:cs="Arial"/>
        </w:rPr>
        <w:t xml:space="preserve"> (SLM);  </w:t>
      </w:r>
      <w:r w:rsidR="002B75DC" w:rsidRPr="002015FD">
        <w:rPr>
          <w:rFonts w:ascii="Arial" w:hAnsi="Arial" w:cs="Arial"/>
          <w:i/>
        </w:rPr>
        <w:t xml:space="preserve">na 1 </w:t>
      </w:r>
      <w:r w:rsidRPr="002015FD">
        <w:rPr>
          <w:rFonts w:ascii="Arial" w:hAnsi="Arial" w:cs="Arial"/>
          <w:i/>
        </w:rPr>
        <w:t>mesiac</w:t>
      </w:r>
    </w:p>
    <w:p w:rsidR="0034430F" w:rsidRPr="002015FD" w:rsidRDefault="0034430F" w:rsidP="0034430F">
      <w:pPr>
        <w:pStyle w:val="Pta"/>
        <w:tabs>
          <w:tab w:val="left" w:pos="708"/>
        </w:tabs>
        <w:jc w:val="both"/>
        <w:rPr>
          <w:rFonts w:ascii="Arial" w:hAnsi="Arial" w:cs="Arial"/>
        </w:rPr>
      </w:pPr>
      <w:r w:rsidRPr="002015FD">
        <w:rPr>
          <w:rFonts w:ascii="Arial" w:hAnsi="Arial" w:cs="Arial"/>
        </w:rPr>
        <w:t xml:space="preserve">Maximálny počet bodov </w:t>
      </w:r>
      <w:r w:rsidR="001F5DF4" w:rsidRPr="002015FD">
        <w:rPr>
          <w:rFonts w:ascii="Arial" w:hAnsi="Arial" w:cs="Arial"/>
        </w:rPr>
        <w:t xml:space="preserve">25 </w:t>
      </w:r>
      <w:r w:rsidRPr="002015FD">
        <w:rPr>
          <w:rFonts w:ascii="Arial" w:hAnsi="Arial" w:cs="Arial"/>
        </w:rPr>
        <w:t>b.</w:t>
      </w:r>
      <w:r w:rsidR="006A5A71" w:rsidRPr="002015FD">
        <w:rPr>
          <w:rFonts w:ascii="Arial" w:hAnsi="Arial" w:cs="Arial"/>
        </w:rPr>
        <w:t xml:space="preserve"> </w:t>
      </w:r>
    </w:p>
    <w:p w:rsidR="002B75DC" w:rsidRPr="002015FD" w:rsidRDefault="002B75DC" w:rsidP="0034430F">
      <w:pPr>
        <w:pStyle w:val="Pta"/>
        <w:tabs>
          <w:tab w:val="left" w:pos="708"/>
        </w:tabs>
        <w:jc w:val="both"/>
        <w:rPr>
          <w:rFonts w:ascii="Arial" w:hAnsi="Arial" w:cs="Arial"/>
        </w:rPr>
      </w:pPr>
    </w:p>
    <w:p w:rsidR="002B75DC" w:rsidRPr="002015FD" w:rsidRDefault="002B75DC" w:rsidP="002B75DC">
      <w:pPr>
        <w:pStyle w:val="Pta"/>
        <w:tabs>
          <w:tab w:val="left" w:pos="708"/>
        </w:tabs>
        <w:jc w:val="both"/>
        <w:rPr>
          <w:rFonts w:ascii="Arial" w:hAnsi="Arial" w:cs="Arial"/>
        </w:rPr>
      </w:pPr>
      <w:r w:rsidRPr="002015FD">
        <w:rPr>
          <w:rFonts w:ascii="Arial" w:hAnsi="Arial" w:cs="Arial"/>
        </w:rPr>
        <w:t>Kritérium č.3</w:t>
      </w:r>
    </w:p>
    <w:p w:rsidR="002B75DC" w:rsidRPr="002015FD" w:rsidRDefault="00AB25B0" w:rsidP="002B75DC">
      <w:pPr>
        <w:pStyle w:val="Pta"/>
        <w:tabs>
          <w:tab w:val="left" w:pos="708"/>
        </w:tabs>
        <w:jc w:val="both"/>
        <w:rPr>
          <w:rFonts w:ascii="Arial" w:hAnsi="Arial" w:cs="Arial"/>
        </w:rPr>
      </w:pPr>
      <w:r w:rsidRPr="002015FD">
        <w:rPr>
          <w:rFonts w:ascii="Arial" w:hAnsi="Arial" w:cs="Arial"/>
        </w:rPr>
        <w:t>cena za úpravu programového vybavenia podľa požiadaviek objednávateľa</w:t>
      </w:r>
      <w:r w:rsidRPr="002015FD">
        <w:rPr>
          <w:rFonts w:ascii="Arial" w:hAnsi="Arial" w:cs="Arial"/>
          <w:i/>
        </w:rPr>
        <w:t xml:space="preserve"> </w:t>
      </w:r>
      <w:r w:rsidR="00BB69FA" w:rsidRPr="002015FD">
        <w:rPr>
          <w:rFonts w:ascii="Arial" w:hAnsi="Arial" w:cs="Arial"/>
          <w:i/>
        </w:rPr>
        <w:t>na 1 mesiac.</w:t>
      </w:r>
    </w:p>
    <w:p w:rsidR="006A5A71" w:rsidRDefault="006A5A71" w:rsidP="006A5A71">
      <w:pPr>
        <w:pStyle w:val="Pta"/>
        <w:tabs>
          <w:tab w:val="left" w:pos="708"/>
        </w:tabs>
        <w:jc w:val="both"/>
        <w:rPr>
          <w:rFonts w:ascii="Arial" w:hAnsi="Arial" w:cs="Arial"/>
        </w:rPr>
      </w:pPr>
      <w:r w:rsidRPr="002015FD">
        <w:rPr>
          <w:rFonts w:ascii="Arial" w:hAnsi="Arial" w:cs="Arial"/>
        </w:rPr>
        <w:t xml:space="preserve">Maximálny počet bodov </w:t>
      </w:r>
      <w:r w:rsidR="001F5DF4" w:rsidRPr="002015FD">
        <w:rPr>
          <w:rFonts w:ascii="Arial" w:hAnsi="Arial" w:cs="Arial"/>
        </w:rPr>
        <w:t xml:space="preserve">25 </w:t>
      </w:r>
      <w:r w:rsidRPr="002015FD">
        <w:rPr>
          <w:rFonts w:ascii="Arial" w:hAnsi="Arial" w:cs="Arial"/>
        </w:rPr>
        <w:t>b.</w:t>
      </w:r>
      <w:r>
        <w:rPr>
          <w:rFonts w:ascii="Arial" w:hAnsi="Arial" w:cs="Arial"/>
        </w:rPr>
        <w:t xml:space="preserve"> </w:t>
      </w:r>
    </w:p>
    <w:p w:rsidR="0034430F" w:rsidRPr="008D6CD1" w:rsidRDefault="0034430F" w:rsidP="0034430F">
      <w:pPr>
        <w:spacing w:before="120"/>
        <w:contextualSpacing/>
        <w:jc w:val="both"/>
        <w:rPr>
          <w:b/>
          <w:szCs w:val="20"/>
          <w:u w:val="single"/>
        </w:rPr>
      </w:pPr>
      <w:r w:rsidRPr="008D6CD1">
        <w:rPr>
          <w:b/>
          <w:szCs w:val="20"/>
          <w:u w:val="single"/>
        </w:rPr>
        <w:t xml:space="preserve">Pravidlá uplatnenia kritérií: </w:t>
      </w:r>
    </w:p>
    <w:p w:rsidR="0034430F" w:rsidRPr="008D6CD1" w:rsidRDefault="0034430F" w:rsidP="0034430F">
      <w:pPr>
        <w:spacing w:before="120"/>
        <w:contextualSpacing/>
        <w:jc w:val="both"/>
        <w:rPr>
          <w:szCs w:val="20"/>
        </w:rPr>
      </w:pPr>
      <w:r w:rsidRPr="008D6CD1">
        <w:rPr>
          <w:szCs w:val="20"/>
        </w:rPr>
        <w:lastRenderedPageBreak/>
        <w:t>Maximálny počet bodov sa priradí cenovému návrhu predkladateľa s najnižšou cenou za príslušné kritérium</w:t>
      </w:r>
      <w:r>
        <w:rPr>
          <w:szCs w:val="20"/>
        </w:rPr>
        <w:t xml:space="preserve"> </w:t>
      </w:r>
      <w:r w:rsidRPr="008D6CD1">
        <w:rPr>
          <w:szCs w:val="20"/>
        </w:rPr>
        <w:t>– jednotková cena v EUR bez DPH. Ostatné cenové návrhy sa budú hodnotiť podľa nasledovného výpočtu:</w:t>
      </w:r>
    </w:p>
    <w:p w:rsidR="0034430F" w:rsidRPr="008D6CD1" w:rsidRDefault="0034430F" w:rsidP="0034430F">
      <w:pPr>
        <w:spacing w:before="120"/>
        <w:contextualSpacing/>
        <w:jc w:val="both"/>
        <w:rPr>
          <w:szCs w:val="20"/>
        </w:rPr>
      </w:pPr>
    </w:p>
    <w:p w:rsidR="0034430F" w:rsidRPr="008D6CD1" w:rsidRDefault="0034430F" w:rsidP="0034430F">
      <w:pPr>
        <w:spacing w:before="120"/>
        <w:contextualSpacing/>
        <w:jc w:val="both"/>
        <w:rPr>
          <w:szCs w:val="20"/>
        </w:rPr>
      </w:pPr>
      <w:r w:rsidRPr="008D6CD1">
        <w:rPr>
          <w:szCs w:val="20"/>
        </w:rPr>
        <w:t xml:space="preserve">PB  =  </w:t>
      </w:r>
      <w:r w:rsidRPr="008D6CD1">
        <w:rPr>
          <w:szCs w:val="20"/>
          <w:u w:val="single"/>
        </w:rPr>
        <w:t>NN</w:t>
      </w:r>
      <w:r w:rsidRPr="008D6CD1">
        <w:rPr>
          <w:szCs w:val="20"/>
        </w:rPr>
        <w:t xml:space="preserve">   x  MPB</w:t>
      </w:r>
    </w:p>
    <w:p w:rsidR="0034430F" w:rsidRPr="008D6CD1" w:rsidRDefault="0034430F" w:rsidP="0034430F">
      <w:pPr>
        <w:spacing w:before="120"/>
        <w:contextualSpacing/>
        <w:jc w:val="both"/>
        <w:rPr>
          <w:szCs w:val="20"/>
        </w:rPr>
      </w:pPr>
      <w:r w:rsidRPr="008D6CD1">
        <w:rPr>
          <w:szCs w:val="20"/>
        </w:rPr>
        <w:t xml:space="preserve">           HN</w:t>
      </w:r>
    </w:p>
    <w:p w:rsidR="0034430F" w:rsidRPr="008D6CD1" w:rsidRDefault="0034430F" w:rsidP="0034430F">
      <w:pPr>
        <w:spacing w:before="120"/>
        <w:contextualSpacing/>
        <w:jc w:val="both"/>
        <w:rPr>
          <w:szCs w:val="20"/>
        </w:rPr>
      </w:pPr>
      <w:r w:rsidRPr="008D6CD1">
        <w:rPr>
          <w:szCs w:val="20"/>
        </w:rPr>
        <w:t>PB – počet bodov</w:t>
      </w:r>
    </w:p>
    <w:p w:rsidR="0034430F" w:rsidRPr="008D6CD1" w:rsidRDefault="0034430F" w:rsidP="0034430F">
      <w:pPr>
        <w:spacing w:before="120"/>
        <w:contextualSpacing/>
        <w:jc w:val="both"/>
        <w:rPr>
          <w:szCs w:val="20"/>
        </w:rPr>
      </w:pPr>
      <w:r w:rsidRPr="008D6CD1">
        <w:rPr>
          <w:szCs w:val="20"/>
        </w:rPr>
        <w:t>MPB – maximálny počet bodov za kritérium</w:t>
      </w:r>
    </w:p>
    <w:p w:rsidR="0034430F" w:rsidRPr="008D6CD1" w:rsidRDefault="0034430F" w:rsidP="0034430F">
      <w:pPr>
        <w:spacing w:before="120"/>
        <w:contextualSpacing/>
        <w:jc w:val="both"/>
        <w:rPr>
          <w:szCs w:val="20"/>
        </w:rPr>
      </w:pPr>
      <w:r w:rsidRPr="008D6CD1">
        <w:rPr>
          <w:szCs w:val="20"/>
        </w:rPr>
        <w:t>NN – cena najnižšieho návrhu</w:t>
      </w:r>
    </w:p>
    <w:p w:rsidR="0034430F" w:rsidRPr="008D6CD1" w:rsidRDefault="0034430F" w:rsidP="0034430F">
      <w:pPr>
        <w:spacing w:before="120"/>
        <w:contextualSpacing/>
        <w:jc w:val="both"/>
        <w:rPr>
          <w:szCs w:val="20"/>
        </w:rPr>
      </w:pPr>
      <w:r w:rsidRPr="008D6CD1">
        <w:rPr>
          <w:szCs w:val="20"/>
        </w:rPr>
        <w:t xml:space="preserve">HN – cena práve hodnoteného návrhu </w:t>
      </w:r>
    </w:p>
    <w:p w:rsidR="0034430F" w:rsidRPr="008D6CD1" w:rsidRDefault="0034430F" w:rsidP="0034430F">
      <w:pPr>
        <w:spacing w:before="120"/>
        <w:contextualSpacing/>
        <w:jc w:val="both"/>
        <w:rPr>
          <w:szCs w:val="20"/>
        </w:rPr>
      </w:pPr>
    </w:p>
    <w:p w:rsidR="0034430F" w:rsidRPr="00DD15CC" w:rsidRDefault="0034430F" w:rsidP="0034430F">
      <w:pPr>
        <w:spacing w:before="120"/>
        <w:contextualSpacing/>
        <w:jc w:val="both"/>
        <w:rPr>
          <w:szCs w:val="20"/>
        </w:rPr>
      </w:pPr>
      <w:r w:rsidRPr="00DD15CC">
        <w:rPr>
          <w:szCs w:val="20"/>
        </w:rPr>
        <w:t>Poradie predkladateľov sa určí súčtom pridelených bodov za všetky kritéria. Návrh predkladateľa so ziskom najvyššieho počtu bodov</w:t>
      </w:r>
      <w:r>
        <w:rPr>
          <w:szCs w:val="20"/>
        </w:rPr>
        <w:t xml:space="preserve"> </w:t>
      </w:r>
      <w:r w:rsidRPr="00DD15CC">
        <w:rPr>
          <w:szCs w:val="20"/>
        </w:rPr>
        <w:t>sa umiestni na prvom mieste.  Ostatným návrhom bude pridelené poradie podľa počtu získaných bodov v zostupnom poradí. Návrh predkladateľa s najvyšším počtom  bodov</w:t>
      </w:r>
      <w:r>
        <w:rPr>
          <w:szCs w:val="20"/>
        </w:rPr>
        <w:t xml:space="preserve"> </w:t>
      </w:r>
      <w:r w:rsidRPr="00DD15CC">
        <w:rPr>
          <w:szCs w:val="20"/>
        </w:rPr>
        <w:t>je pre obstarávateľa najvýhodnejší návrh a takýto predkladateľ bude v súťaži vyhodnotený ako úspešný.</w:t>
      </w:r>
    </w:p>
    <w:p w:rsidR="0034430F" w:rsidRDefault="0034430F" w:rsidP="0034430F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  <w:u w:val="single"/>
        </w:rPr>
      </w:pPr>
      <w:r w:rsidRPr="00DD15CC">
        <w:rPr>
          <w:szCs w:val="20"/>
        </w:rPr>
        <w:t>V prípade rovnosti bodov rozhoduje o poradí najn</w:t>
      </w:r>
      <w:r>
        <w:rPr>
          <w:szCs w:val="20"/>
        </w:rPr>
        <w:t>ižšia navrhnutá cena za</w:t>
      </w:r>
      <w:r w:rsidRPr="002B75DC">
        <w:rPr>
          <w:szCs w:val="20"/>
        </w:rPr>
        <w:t xml:space="preserve"> /</w:t>
      </w:r>
      <w:r w:rsidR="002B75DC" w:rsidRPr="002B75DC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  <w:r w:rsidR="00BB69FA">
        <w:rPr>
          <w:rFonts w:ascii="Arial" w:hAnsi="Arial" w:cs="Arial"/>
          <w:sz w:val="20"/>
          <w:szCs w:val="20"/>
        </w:rPr>
        <w:t xml:space="preserve">cena za </w:t>
      </w:r>
      <w:r w:rsidR="00BB69FA" w:rsidRPr="00AB74E9">
        <w:rPr>
          <w:rFonts w:ascii="Arial" w:hAnsi="Arial" w:cs="Arial"/>
          <w:sz w:val="20"/>
          <w:szCs w:val="20"/>
        </w:rPr>
        <w:t>aktualizácie Programového vybavenia (</w:t>
      </w:r>
      <w:proofErr w:type="spellStart"/>
      <w:r w:rsidR="00BB69FA" w:rsidRPr="00AB74E9">
        <w:rPr>
          <w:rFonts w:ascii="Arial" w:hAnsi="Arial" w:cs="Arial"/>
          <w:sz w:val="20"/>
          <w:szCs w:val="20"/>
        </w:rPr>
        <w:t>Maintenance</w:t>
      </w:r>
      <w:proofErr w:type="spellEnd"/>
      <w:r w:rsidR="00BB69FA">
        <w:rPr>
          <w:rFonts w:ascii="Arial" w:hAnsi="Arial" w:cs="Arial"/>
        </w:rPr>
        <w:t>)</w:t>
      </w:r>
      <w:r w:rsidRPr="00DD15CC">
        <w:rPr>
          <w:szCs w:val="20"/>
        </w:rPr>
        <w:t>. Návrh predkladateľa s jeho najnižšou cenou bude hodnotený ako úspešný</w:t>
      </w:r>
    </w:p>
    <w:p w:rsidR="0034430F" w:rsidRDefault="0034430F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5A6EE2" w:rsidRDefault="005A6EE2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5A6EE2" w:rsidRDefault="005A6EE2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5A6EE2" w:rsidRDefault="005A6EE2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5A6EE2" w:rsidRDefault="005A6EE2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767BC3" w:rsidRDefault="00767BC3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015FD" w:rsidRDefault="002015FD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767BC3" w:rsidRDefault="00767BC3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34430F" w:rsidRPr="00797E60" w:rsidRDefault="0034430F" w:rsidP="0034430F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 </w:t>
      </w:r>
      <w:r w:rsidRPr="00797E60">
        <w:rPr>
          <w:rFonts w:ascii="Arial" w:hAnsi="Arial" w:cs="Arial"/>
          <w:b/>
          <w:sz w:val="20"/>
          <w:szCs w:val="20"/>
        </w:rPr>
        <w:t xml:space="preserve">Príloha č.2 – </w:t>
      </w:r>
      <w:r w:rsidR="00695611">
        <w:rPr>
          <w:rFonts w:ascii="Arial" w:hAnsi="Arial" w:cs="Arial"/>
          <w:b/>
          <w:sz w:val="20"/>
          <w:szCs w:val="20"/>
        </w:rPr>
        <w:t xml:space="preserve">zoznam položiek </w:t>
      </w:r>
      <w:r w:rsidRPr="00797E60">
        <w:rPr>
          <w:rFonts w:ascii="Arial" w:hAnsi="Arial" w:cs="Arial"/>
          <w:b/>
          <w:sz w:val="20"/>
          <w:szCs w:val="20"/>
        </w:rPr>
        <w:t xml:space="preserve"> </w:t>
      </w:r>
    </w:p>
    <w:p w:rsidR="0034430F" w:rsidRDefault="0034430F" w:rsidP="0034430F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</w:p>
    <w:p w:rsidR="00FB170A" w:rsidRDefault="00FB170A" w:rsidP="0034430F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</w:p>
    <w:p w:rsidR="0034430F" w:rsidRPr="001164EB" w:rsidRDefault="00FB170A" w:rsidP="0034430F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767BC3">
        <w:rPr>
          <w:rFonts w:ascii="Arial" w:hAnsi="Arial" w:cs="Arial"/>
          <w:sz w:val="20"/>
          <w:szCs w:val="20"/>
        </w:rPr>
        <w:t xml:space="preserve">  </w:t>
      </w:r>
      <w:r w:rsidR="00695611">
        <w:rPr>
          <w:rFonts w:ascii="Arial" w:hAnsi="Arial" w:cs="Arial"/>
          <w:sz w:val="20"/>
          <w:szCs w:val="20"/>
        </w:rPr>
        <w:t>kritérium č.1</w:t>
      </w:r>
    </w:p>
    <w:p w:rsidR="0034430F" w:rsidRDefault="0034430F" w:rsidP="0034430F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2410"/>
        <w:gridCol w:w="1276"/>
        <w:gridCol w:w="1417"/>
        <w:gridCol w:w="992"/>
        <w:gridCol w:w="1560"/>
        <w:gridCol w:w="1417"/>
      </w:tblGrid>
      <w:tr w:rsidR="0034430F" w:rsidRPr="001614AF" w:rsidTr="00BB5E62">
        <w:trPr>
          <w:trHeight w:val="63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P. č.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Merná jednotka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Cena v € bez DPH</w:t>
            </w:r>
            <w:r w:rsidR="00C91D5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za MJ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Sadzba DPH v %: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Výška DPH v €: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Celková cena spolu s DPH v €:</w:t>
            </w:r>
          </w:p>
        </w:tc>
      </w:tr>
      <w:tr w:rsidR="0034430F" w:rsidRPr="001614AF" w:rsidTr="00BB5E62">
        <w:trPr>
          <w:trHeight w:val="919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30F" w:rsidRPr="001344CD" w:rsidRDefault="00AC1A7D" w:rsidP="006956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1344CD">
              <w:rPr>
                <w:rFonts w:ascii="Arial" w:hAnsi="Arial" w:cs="Arial"/>
                <w:b/>
                <w:sz w:val="20"/>
                <w:szCs w:val="20"/>
              </w:rPr>
              <w:t>Cena za</w:t>
            </w:r>
            <w:r w:rsidR="002C03A7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767BC3" w:rsidRPr="001344CD">
              <w:rPr>
                <w:rFonts w:ascii="Arial" w:hAnsi="Arial" w:cs="Arial"/>
                <w:b/>
                <w:sz w:val="20"/>
                <w:szCs w:val="20"/>
              </w:rPr>
              <w:t>aktualizácie Progr</w:t>
            </w:r>
            <w:r w:rsidR="001344CD" w:rsidRPr="001344CD">
              <w:rPr>
                <w:rFonts w:ascii="Arial" w:hAnsi="Arial" w:cs="Arial"/>
                <w:b/>
                <w:sz w:val="20"/>
                <w:szCs w:val="20"/>
              </w:rPr>
              <w:t>amového vybavenia (</w:t>
            </w:r>
            <w:proofErr w:type="spellStart"/>
            <w:r w:rsidR="001344CD" w:rsidRPr="001344CD">
              <w:rPr>
                <w:rFonts w:ascii="Arial" w:hAnsi="Arial" w:cs="Arial"/>
                <w:b/>
                <w:sz w:val="20"/>
                <w:szCs w:val="20"/>
              </w:rPr>
              <w:t>Maintenance</w:t>
            </w:r>
            <w:proofErr w:type="spellEnd"/>
            <w:r w:rsidR="001344CD" w:rsidRPr="001344CD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430F" w:rsidRPr="00CE112A" w:rsidRDefault="00767BC3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34430F" w:rsidRDefault="0034430F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695611" w:rsidRDefault="00695611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695611" w:rsidRPr="001164EB" w:rsidRDefault="00695611" w:rsidP="00695611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kritérium č.2</w:t>
      </w:r>
    </w:p>
    <w:p w:rsidR="00695611" w:rsidRDefault="00695611" w:rsidP="00695611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2410"/>
        <w:gridCol w:w="1276"/>
        <w:gridCol w:w="1417"/>
        <w:gridCol w:w="992"/>
        <w:gridCol w:w="1560"/>
        <w:gridCol w:w="1417"/>
      </w:tblGrid>
      <w:tr w:rsidR="00695611" w:rsidRPr="001614AF" w:rsidTr="00BB5E62">
        <w:trPr>
          <w:trHeight w:val="63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P. č.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Merná jednotka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695611" w:rsidRPr="00CE112A" w:rsidRDefault="00C91D5C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Cena v € bez DPH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za MJ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Sadzba DPH v %: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Výška DPH v €: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Celková cena spolu s DPH v €:</w:t>
            </w:r>
          </w:p>
        </w:tc>
      </w:tr>
      <w:tr w:rsidR="00695611" w:rsidRPr="001614AF" w:rsidTr="00BB5E62">
        <w:trPr>
          <w:trHeight w:val="919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5611" w:rsidRPr="001344CD" w:rsidRDefault="00767BC3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1344CD">
              <w:rPr>
                <w:rFonts w:ascii="Arial" w:hAnsi="Arial" w:cs="Arial"/>
                <w:b/>
                <w:sz w:val="20"/>
                <w:szCs w:val="20"/>
              </w:rPr>
              <w:t xml:space="preserve">cena za </w:t>
            </w:r>
            <w:proofErr w:type="spellStart"/>
            <w:r w:rsidRPr="001344CD">
              <w:rPr>
                <w:rFonts w:ascii="Arial" w:hAnsi="Arial" w:cs="Arial"/>
                <w:b/>
                <w:sz w:val="20"/>
                <w:szCs w:val="20"/>
              </w:rPr>
              <w:t>Service</w:t>
            </w:r>
            <w:proofErr w:type="spellEnd"/>
            <w:r w:rsidRPr="001344C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1344CD">
              <w:rPr>
                <w:rFonts w:ascii="Arial" w:hAnsi="Arial" w:cs="Arial"/>
                <w:b/>
                <w:sz w:val="20"/>
                <w:szCs w:val="20"/>
              </w:rPr>
              <w:t>level</w:t>
            </w:r>
            <w:proofErr w:type="spellEnd"/>
            <w:r w:rsidRPr="001344C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1344CD">
              <w:rPr>
                <w:rFonts w:ascii="Arial" w:hAnsi="Arial" w:cs="Arial"/>
                <w:b/>
                <w:sz w:val="20"/>
                <w:szCs w:val="20"/>
              </w:rPr>
              <w:t>management</w:t>
            </w:r>
            <w:proofErr w:type="spellEnd"/>
            <w:r w:rsidRPr="001344CD">
              <w:rPr>
                <w:rFonts w:ascii="Arial" w:hAnsi="Arial" w:cs="Arial"/>
                <w:b/>
                <w:sz w:val="20"/>
                <w:szCs w:val="20"/>
              </w:rPr>
              <w:t xml:space="preserve"> (SLM</w:t>
            </w:r>
            <w:r w:rsidR="001344CD" w:rsidRPr="001344CD">
              <w:rPr>
                <w:rFonts w:ascii="Arial" w:hAnsi="Arial" w:cs="Arial"/>
                <w:b/>
                <w:sz w:val="20"/>
                <w:szCs w:val="20"/>
              </w:rPr>
              <w:t>)</w:t>
            </w:r>
            <w:r w:rsidRPr="001344CD">
              <w:rPr>
                <w:rFonts w:ascii="Arial" w:hAnsi="Arial" w:cs="Arial"/>
                <w:b/>
                <w:sz w:val="20"/>
                <w:szCs w:val="20"/>
              </w:rPr>
              <w:t xml:space="preserve">  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611" w:rsidRPr="00CE112A" w:rsidRDefault="00767BC3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695611" w:rsidRDefault="00695611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695611" w:rsidRPr="001164EB" w:rsidRDefault="00695611" w:rsidP="00695611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kritérium č.3</w:t>
      </w:r>
    </w:p>
    <w:p w:rsidR="00695611" w:rsidRDefault="00695611" w:rsidP="00695611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2410"/>
        <w:gridCol w:w="1276"/>
        <w:gridCol w:w="1417"/>
        <w:gridCol w:w="992"/>
        <w:gridCol w:w="1560"/>
        <w:gridCol w:w="1417"/>
      </w:tblGrid>
      <w:tr w:rsidR="00695611" w:rsidRPr="001614AF" w:rsidTr="00BB5E62">
        <w:trPr>
          <w:trHeight w:val="63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P. č.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Merná jednotka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695611" w:rsidRPr="00CE112A" w:rsidRDefault="00C91D5C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Cena v € bez DPH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za MJ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Sadzba DPH v %: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Výška DPH v €: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Celková cena spolu s DPH v €:</w:t>
            </w:r>
          </w:p>
        </w:tc>
      </w:tr>
      <w:tr w:rsidR="00695611" w:rsidRPr="001614AF" w:rsidTr="00BB5E62">
        <w:trPr>
          <w:trHeight w:val="919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5611" w:rsidRPr="00AB25B0" w:rsidRDefault="00AB25B0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AB25B0">
              <w:rPr>
                <w:rFonts w:ascii="Arial" w:hAnsi="Arial" w:cs="Arial"/>
                <w:b/>
                <w:sz w:val="20"/>
                <w:szCs w:val="20"/>
              </w:rPr>
              <w:t>cena za úpravu programového vybavenia podľa požiadaviek objednávateľa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611" w:rsidRPr="00CE112A" w:rsidRDefault="00767BC3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8D0200" w:rsidRDefault="006C580B" w:rsidP="006C580B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</w:p>
    <w:p w:rsidR="008D0200" w:rsidRDefault="008D0200" w:rsidP="006C580B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</w:p>
    <w:p w:rsidR="008D0200" w:rsidRDefault="008D0200" w:rsidP="006C580B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2B5CC6" w:rsidRDefault="002B5CC6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sectPr w:rsidR="002B5CC6" w:rsidSect="00CA33C1">
      <w:headerReference w:type="even" r:id="rId13"/>
      <w:footerReference w:type="even" r:id="rId14"/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3208" w:rsidRDefault="00CC3208" w:rsidP="00E0481B">
      <w:pPr>
        <w:spacing w:after="0" w:line="240" w:lineRule="auto"/>
      </w:pPr>
      <w:r>
        <w:separator/>
      </w:r>
    </w:p>
  </w:endnote>
  <w:endnote w:type="continuationSeparator" w:id="0">
    <w:p w:rsidR="00CC3208" w:rsidRDefault="00CC3208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732A" w:rsidRPr="00AD230B" w:rsidRDefault="0043732A" w:rsidP="00CB39A7">
    <w:pPr>
      <w:pStyle w:val="Pta"/>
      <w:jc w:val="right"/>
      <w:rPr>
        <w:rFonts w:ascii="Arial" w:hAnsi="Arial" w:cs="Arial"/>
      </w:rPr>
    </w:pPr>
  </w:p>
  <w:p w:rsidR="0043732A" w:rsidRPr="00C84E83" w:rsidRDefault="0043732A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43732A" w:rsidRPr="00CA33C1" w:rsidRDefault="0043732A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E2A9E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instrText>PAGE</w:instrText>
            </w:r>
            <w:r w:rsidR="00DE2A9E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0E05A2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t>3</w:t>
            </w:r>
            <w:r w:rsidR="00DE2A9E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  <w:r w:rsidRPr="00CA33C1">
              <w:rPr>
                <w:rFonts w:ascii="Arial" w:hAnsi="Arial" w:cs="Arial"/>
                <w:sz w:val="24"/>
                <w:szCs w:val="24"/>
              </w:rPr>
              <w:t xml:space="preserve"> z </w:t>
            </w:r>
            <w:r w:rsidR="00DE2A9E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instrText>NUMPAGES</w:instrText>
            </w:r>
            <w:r w:rsidR="00DE2A9E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0E05A2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t>8</w:t>
            </w:r>
            <w:r w:rsidR="00DE2A9E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3732A" w:rsidRDefault="0043732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3208" w:rsidRDefault="00CC3208" w:rsidP="00E0481B">
      <w:pPr>
        <w:spacing w:after="0" w:line="240" w:lineRule="auto"/>
      </w:pPr>
      <w:r>
        <w:separator/>
      </w:r>
    </w:p>
  </w:footnote>
  <w:footnote w:type="continuationSeparator" w:id="0">
    <w:p w:rsidR="00CC3208" w:rsidRDefault="00CC3208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732A" w:rsidRPr="00C84E83" w:rsidRDefault="0043732A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43732A" w:rsidRPr="00C84E83" w:rsidRDefault="0043732A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F31AE5"/>
    <w:multiLevelType w:val="multilevel"/>
    <w:tmpl w:val="2F08C92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color w:val="auto"/>
        <w:sz w:val="22"/>
        <w:szCs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014702"/>
    <w:multiLevelType w:val="hybridMultilevel"/>
    <w:tmpl w:val="1874980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58371BE"/>
    <w:multiLevelType w:val="hybridMultilevel"/>
    <w:tmpl w:val="E90AB5BE"/>
    <w:lvl w:ilvl="0" w:tplc="DC9CE6C0">
      <w:start w:val="1"/>
      <w:numFmt w:val="lowerLetter"/>
      <w:lvlText w:val="%1."/>
      <w:lvlJc w:val="left"/>
      <w:pPr>
        <w:ind w:left="720" w:hanging="360"/>
      </w:pPr>
      <w:rPr>
        <w:rFonts w:ascii="Calibri" w:hAnsi="Calibri" w:cs="Calibri" w:hint="default"/>
        <w:b w:val="0"/>
        <w:i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35407D9"/>
    <w:multiLevelType w:val="hybridMultilevel"/>
    <w:tmpl w:val="82AC9330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246850CE"/>
    <w:multiLevelType w:val="hybridMultilevel"/>
    <w:tmpl w:val="62EC5C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E2B51FA"/>
    <w:multiLevelType w:val="hybridMultilevel"/>
    <w:tmpl w:val="690E9EEA"/>
    <w:lvl w:ilvl="0" w:tplc="E2F0A214">
      <w:start w:val="3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B237B08"/>
    <w:multiLevelType w:val="hybridMultilevel"/>
    <w:tmpl w:val="EF8200E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EBF660A"/>
    <w:multiLevelType w:val="hybridMultilevel"/>
    <w:tmpl w:val="BE2E6C4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38223C6"/>
    <w:multiLevelType w:val="hybridMultilevel"/>
    <w:tmpl w:val="EF8200E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51F09CF"/>
    <w:multiLevelType w:val="hybridMultilevel"/>
    <w:tmpl w:val="DE285568"/>
    <w:lvl w:ilvl="0" w:tplc="041B0017">
      <w:start w:val="1"/>
      <w:numFmt w:val="lowerLetter"/>
      <w:lvlText w:val="%1)"/>
      <w:lvlJc w:val="left"/>
      <w:pPr>
        <w:ind w:left="1056" w:hanging="360"/>
      </w:pPr>
    </w:lvl>
    <w:lvl w:ilvl="1" w:tplc="041B0019" w:tentative="1">
      <w:start w:val="1"/>
      <w:numFmt w:val="lowerLetter"/>
      <w:lvlText w:val="%2."/>
      <w:lvlJc w:val="left"/>
      <w:pPr>
        <w:ind w:left="1776" w:hanging="360"/>
      </w:pPr>
    </w:lvl>
    <w:lvl w:ilvl="2" w:tplc="041B001B" w:tentative="1">
      <w:start w:val="1"/>
      <w:numFmt w:val="lowerRoman"/>
      <w:lvlText w:val="%3."/>
      <w:lvlJc w:val="right"/>
      <w:pPr>
        <w:ind w:left="2496" w:hanging="180"/>
      </w:pPr>
    </w:lvl>
    <w:lvl w:ilvl="3" w:tplc="041B000F" w:tentative="1">
      <w:start w:val="1"/>
      <w:numFmt w:val="decimal"/>
      <w:lvlText w:val="%4."/>
      <w:lvlJc w:val="left"/>
      <w:pPr>
        <w:ind w:left="3216" w:hanging="360"/>
      </w:pPr>
    </w:lvl>
    <w:lvl w:ilvl="4" w:tplc="041B0019" w:tentative="1">
      <w:start w:val="1"/>
      <w:numFmt w:val="lowerLetter"/>
      <w:lvlText w:val="%5."/>
      <w:lvlJc w:val="left"/>
      <w:pPr>
        <w:ind w:left="3936" w:hanging="360"/>
      </w:pPr>
    </w:lvl>
    <w:lvl w:ilvl="5" w:tplc="041B001B" w:tentative="1">
      <w:start w:val="1"/>
      <w:numFmt w:val="lowerRoman"/>
      <w:lvlText w:val="%6."/>
      <w:lvlJc w:val="right"/>
      <w:pPr>
        <w:ind w:left="4656" w:hanging="180"/>
      </w:pPr>
    </w:lvl>
    <w:lvl w:ilvl="6" w:tplc="041B000F" w:tentative="1">
      <w:start w:val="1"/>
      <w:numFmt w:val="decimal"/>
      <w:lvlText w:val="%7."/>
      <w:lvlJc w:val="left"/>
      <w:pPr>
        <w:ind w:left="5376" w:hanging="360"/>
      </w:pPr>
    </w:lvl>
    <w:lvl w:ilvl="7" w:tplc="041B0019" w:tentative="1">
      <w:start w:val="1"/>
      <w:numFmt w:val="lowerLetter"/>
      <w:lvlText w:val="%8."/>
      <w:lvlJc w:val="left"/>
      <w:pPr>
        <w:ind w:left="6096" w:hanging="360"/>
      </w:pPr>
    </w:lvl>
    <w:lvl w:ilvl="8" w:tplc="041B001B" w:tentative="1">
      <w:start w:val="1"/>
      <w:numFmt w:val="lowerRoman"/>
      <w:lvlText w:val="%9."/>
      <w:lvlJc w:val="right"/>
      <w:pPr>
        <w:ind w:left="6816" w:hanging="180"/>
      </w:pPr>
    </w:lvl>
  </w:abstractNum>
  <w:abstractNum w:abstractNumId="12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622247C"/>
    <w:multiLevelType w:val="hybridMultilevel"/>
    <w:tmpl w:val="3FF867B4"/>
    <w:lvl w:ilvl="0" w:tplc="69BCC266">
      <w:numFmt w:val="bullet"/>
      <w:lvlText w:val="-"/>
      <w:lvlJc w:val="left"/>
      <w:pPr>
        <w:ind w:left="1342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06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8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0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2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4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6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8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02" w:hanging="360"/>
      </w:pPr>
      <w:rPr>
        <w:rFonts w:ascii="Wingdings" w:hAnsi="Wingdings" w:hint="default"/>
      </w:rPr>
    </w:lvl>
  </w:abstractNum>
  <w:abstractNum w:abstractNumId="14">
    <w:nsid w:val="5C8C21AB"/>
    <w:multiLevelType w:val="hybridMultilevel"/>
    <w:tmpl w:val="CC3A4C5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16F2896"/>
    <w:multiLevelType w:val="hybridMultilevel"/>
    <w:tmpl w:val="93082526"/>
    <w:lvl w:ilvl="0" w:tplc="EC12F022">
      <w:start w:val="5"/>
      <w:numFmt w:val="bullet"/>
      <w:lvlText w:val="-"/>
      <w:lvlJc w:val="left"/>
      <w:pPr>
        <w:tabs>
          <w:tab w:val="num" w:pos="1287"/>
        </w:tabs>
        <w:ind w:left="1287" w:hanging="363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6">
    <w:nsid w:val="620A6645"/>
    <w:multiLevelType w:val="hybridMultilevel"/>
    <w:tmpl w:val="60621F1A"/>
    <w:lvl w:ilvl="0" w:tplc="69BCC266">
      <w:numFmt w:val="bullet"/>
      <w:lvlText w:val="-"/>
      <w:lvlJc w:val="left"/>
      <w:pPr>
        <w:ind w:left="104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00" w:hanging="360"/>
      </w:pPr>
      <w:rPr>
        <w:rFonts w:ascii="Wingdings" w:hAnsi="Wingdings" w:hint="default"/>
      </w:rPr>
    </w:lvl>
  </w:abstractNum>
  <w:abstractNum w:abstractNumId="17">
    <w:nsid w:val="652A495E"/>
    <w:multiLevelType w:val="hybridMultilevel"/>
    <w:tmpl w:val="81260930"/>
    <w:lvl w:ilvl="0" w:tplc="0BAE59A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53D0E9B"/>
    <w:multiLevelType w:val="hybridMultilevel"/>
    <w:tmpl w:val="85D6D9C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67894CCB"/>
    <w:multiLevelType w:val="hybridMultilevel"/>
    <w:tmpl w:val="8208D1A0"/>
    <w:lvl w:ilvl="0" w:tplc="041B0017">
      <w:start w:val="1"/>
      <w:numFmt w:val="lowerLetter"/>
      <w:lvlText w:val="%1)"/>
      <w:lvlJc w:val="left"/>
      <w:pPr>
        <w:ind w:left="1056" w:hanging="360"/>
      </w:pPr>
    </w:lvl>
    <w:lvl w:ilvl="1" w:tplc="041B0019">
      <w:start w:val="1"/>
      <w:numFmt w:val="lowerLetter"/>
      <w:lvlText w:val="%2."/>
      <w:lvlJc w:val="left"/>
      <w:pPr>
        <w:ind w:left="1776" w:hanging="360"/>
      </w:pPr>
    </w:lvl>
    <w:lvl w:ilvl="2" w:tplc="041B001B" w:tentative="1">
      <w:start w:val="1"/>
      <w:numFmt w:val="lowerRoman"/>
      <w:lvlText w:val="%3."/>
      <w:lvlJc w:val="right"/>
      <w:pPr>
        <w:ind w:left="2496" w:hanging="180"/>
      </w:pPr>
    </w:lvl>
    <w:lvl w:ilvl="3" w:tplc="041B000F" w:tentative="1">
      <w:start w:val="1"/>
      <w:numFmt w:val="decimal"/>
      <w:lvlText w:val="%4."/>
      <w:lvlJc w:val="left"/>
      <w:pPr>
        <w:ind w:left="3216" w:hanging="360"/>
      </w:pPr>
    </w:lvl>
    <w:lvl w:ilvl="4" w:tplc="041B0019" w:tentative="1">
      <w:start w:val="1"/>
      <w:numFmt w:val="lowerLetter"/>
      <w:lvlText w:val="%5."/>
      <w:lvlJc w:val="left"/>
      <w:pPr>
        <w:ind w:left="3936" w:hanging="360"/>
      </w:pPr>
    </w:lvl>
    <w:lvl w:ilvl="5" w:tplc="041B001B" w:tentative="1">
      <w:start w:val="1"/>
      <w:numFmt w:val="lowerRoman"/>
      <w:lvlText w:val="%6."/>
      <w:lvlJc w:val="right"/>
      <w:pPr>
        <w:ind w:left="4656" w:hanging="180"/>
      </w:pPr>
    </w:lvl>
    <w:lvl w:ilvl="6" w:tplc="041B000F" w:tentative="1">
      <w:start w:val="1"/>
      <w:numFmt w:val="decimal"/>
      <w:lvlText w:val="%7."/>
      <w:lvlJc w:val="left"/>
      <w:pPr>
        <w:ind w:left="5376" w:hanging="360"/>
      </w:pPr>
    </w:lvl>
    <w:lvl w:ilvl="7" w:tplc="041B0019" w:tentative="1">
      <w:start w:val="1"/>
      <w:numFmt w:val="lowerLetter"/>
      <w:lvlText w:val="%8."/>
      <w:lvlJc w:val="left"/>
      <w:pPr>
        <w:ind w:left="6096" w:hanging="360"/>
      </w:pPr>
    </w:lvl>
    <w:lvl w:ilvl="8" w:tplc="041B001B" w:tentative="1">
      <w:start w:val="1"/>
      <w:numFmt w:val="lowerRoman"/>
      <w:lvlText w:val="%9."/>
      <w:lvlJc w:val="right"/>
      <w:pPr>
        <w:ind w:left="6816" w:hanging="180"/>
      </w:pPr>
    </w:lvl>
  </w:abstractNum>
  <w:abstractNum w:abstractNumId="20">
    <w:nsid w:val="7277046A"/>
    <w:multiLevelType w:val="hybridMultilevel"/>
    <w:tmpl w:val="EF8200E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2ED42EB"/>
    <w:multiLevelType w:val="hybridMultilevel"/>
    <w:tmpl w:val="CEE0149E"/>
    <w:lvl w:ilvl="0" w:tplc="78445802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Arial" w:eastAsia="Times New Roman" w:hAnsi="Arial" w:cs="Arial" w:hint="default"/>
      </w:rPr>
    </w:lvl>
    <w:lvl w:ilvl="1" w:tplc="04050003">
      <w:start w:val="1"/>
      <w:numFmt w:val="bullet"/>
      <w:lvlText w:val="o"/>
      <w:lvlJc w:val="left"/>
      <w:pPr>
        <w:tabs>
          <w:tab w:val="num" w:pos="1545"/>
        </w:tabs>
        <w:ind w:left="1545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265"/>
        </w:tabs>
        <w:ind w:left="2265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985"/>
        </w:tabs>
        <w:ind w:left="2985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705"/>
        </w:tabs>
        <w:ind w:left="3705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425"/>
        </w:tabs>
        <w:ind w:left="4425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145"/>
        </w:tabs>
        <w:ind w:left="5145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865"/>
        </w:tabs>
        <w:ind w:left="5865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585"/>
        </w:tabs>
        <w:ind w:left="6585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2"/>
  </w:num>
  <w:num w:numId="3">
    <w:abstractNumId w:val="17"/>
  </w:num>
  <w:num w:numId="4">
    <w:abstractNumId w:val="1"/>
  </w:num>
  <w:num w:numId="5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5"/>
  </w:num>
  <w:num w:numId="7">
    <w:abstractNumId w:val="9"/>
  </w:num>
  <w:num w:numId="8">
    <w:abstractNumId w:val="11"/>
  </w:num>
  <w:num w:numId="9">
    <w:abstractNumId w:val="14"/>
  </w:num>
  <w:num w:numId="10">
    <w:abstractNumId w:val="19"/>
  </w:num>
  <w:num w:numId="11">
    <w:abstractNumId w:val="21"/>
  </w:num>
  <w:num w:numId="12">
    <w:abstractNumId w:val="7"/>
  </w:num>
  <w:num w:numId="1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5">
    <w:abstractNumId w:val="1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6">
    <w:abstractNumId w:val="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>
    <w:abstractNumId w:val="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8">
    <w:abstractNumId w:val="3"/>
  </w:num>
  <w:num w:numId="19">
    <w:abstractNumId w:val="13"/>
  </w:num>
  <w:num w:numId="20">
    <w:abstractNumId w:val="0"/>
  </w:num>
  <w:num w:numId="21">
    <w:abstractNumId w:val="16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6638"/>
    <w:rsid w:val="000169A4"/>
    <w:rsid w:val="000178AD"/>
    <w:rsid w:val="000204AC"/>
    <w:rsid w:val="000328C7"/>
    <w:rsid w:val="00033221"/>
    <w:rsid w:val="000332F4"/>
    <w:rsid w:val="00033EB1"/>
    <w:rsid w:val="000405E2"/>
    <w:rsid w:val="00042E0F"/>
    <w:rsid w:val="00046FA5"/>
    <w:rsid w:val="000516FA"/>
    <w:rsid w:val="00053353"/>
    <w:rsid w:val="0006072C"/>
    <w:rsid w:val="0006201D"/>
    <w:rsid w:val="00065E7D"/>
    <w:rsid w:val="000713D5"/>
    <w:rsid w:val="00073C63"/>
    <w:rsid w:val="000804A6"/>
    <w:rsid w:val="00081FBD"/>
    <w:rsid w:val="00085056"/>
    <w:rsid w:val="000A0796"/>
    <w:rsid w:val="000C1019"/>
    <w:rsid w:val="000C1B16"/>
    <w:rsid w:val="000C2D7E"/>
    <w:rsid w:val="000C3073"/>
    <w:rsid w:val="000C36FE"/>
    <w:rsid w:val="000C4224"/>
    <w:rsid w:val="000C4E5B"/>
    <w:rsid w:val="000C6241"/>
    <w:rsid w:val="000C6920"/>
    <w:rsid w:val="000D0F7D"/>
    <w:rsid w:val="000D12E3"/>
    <w:rsid w:val="000D1344"/>
    <w:rsid w:val="000D2B31"/>
    <w:rsid w:val="000D672D"/>
    <w:rsid w:val="000E05A2"/>
    <w:rsid w:val="000E07FC"/>
    <w:rsid w:val="000E292C"/>
    <w:rsid w:val="000F4237"/>
    <w:rsid w:val="000F5EF8"/>
    <w:rsid w:val="001047EE"/>
    <w:rsid w:val="001075A5"/>
    <w:rsid w:val="00110E30"/>
    <w:rsid w:val="00110FBB"/>
    <w:rsid w:val="00111ACE"/>
    <w:rsid w:val="0011560C"/>
    <w:rsid w:val="00124595"/>
    <w:rsid w:val="00125E35"/>
    <w:rsid w:val="00127FD7"/>
    <w:rsid w:val="00131809"/>
    <w:rsid w:val="001344CD"/>
    <w:rsid w:val="00135289"/>
    <w:rsid w:val="00137211"/>
    <w:rsid w:val="00143EE8"/>
    <w:rsid w:val="001468EE"/>
    <w:rsid w:val="0015590D"/>
    <w:rsid w:val="0016223F"/>
    <w:rsid w:val="00177944"/>
    <w:rsid w:val="00185C46"/>
    <w:rsid w:val="001872B6"/>
    <w:rsid w:val="001A4003"/>
    <w:rsid w:val="001A498F"/>
    <w:rsid w:val="001B2D47"/>
    <w:rsid w:val="001C311B"/>
    <w:rsid w:val="001C4958"/>
    <w:rsid w:val="001C55C0"/>
    <w:rsid w:val="001C65B9"/>
    <w:rsid w:val="001D4523"/>
    <w:rsid w:val="001D5F03"/>
    <w:rsid w:val="001E4FD2"/>
    <w:rsid w:val="001F0004"/>
    <w:rsid w:val="001F1FA1"/>
    <w:rsid w:val="001F5DF4"/>
    <w:rsid w:val="002015FD"/>
    <w:rsid w:val="00202DDC"/>
    <w:rsid w:val="00204311"/>
    <w:rsid w:val="00204D63"/>
    <w:rsid w:val="00214B95"/>
    <w:rsid w:val="002208CD"/>
    <w:rsid w:val="00225FFE"/>
    <w:rsid w:val="00227606"/>
    <w:rsid w:val="002454B9"/>
    <w:rsid w:val="00245892"/>
    <w:rsid w:val="002460FD"/>
    <w:rsid w:val="002479D1"/>
    <w:rsid w:val="00254035"/>
    <w:rsid w:val="00254A80"/>
    <w:rsid w:val="00264C45"/>
    <w:rsid w:val="00266906"/>
    <w:rsid w:val="00272B9B"/>
    <w:rsid w:val="00275009"/>
    <w:rsid w:val="00280B22"/>
    <w:rsid w:val="00283EFF"/>
    <w:rsid w:val="00293FD9"/>
    <w:rsid w:val="0029602F"/>
    <w:rsid w:val="002A14C0"/>
    <w:rsid w:val="002A3B5B"/>
    <w:rsid w:val="002A442F"/>
    <w:rsid w:val="002B4D7A"/>
    <w:rsid w:val="002B58A7"/>
    <w:rsid w:val="002B5CC6"/>
    <w:rsid w:val="002B75DC"/>
    <w:rsid w:val="002C03A7"/>
    <w:rsid w:val="002C109B"/>
    <w:rsid w:val="002D05CD"/>
    <w:rsid w:val="002D2D06"/>
    <w:rsid w:val="002D70BC"/>
    <w:rsid w:val="002E436F"/>
    <w:rsid w:val="002E662F"/>
    <w:rsid w:val="002F3762"/>
    <w:rsid w:val="002F63F3"/>
    <w:rsid w:val="002F7241"/>
    <w:rsid w:val="003014C5"/>
    <w:rsid w:val="003041F0"/>
    <w:rsid w:val="00313A25"/>
    <w:rsid w:val="003151BB"/>
    <w:rsid w:val="00316ADE"/>
    <w:rsid w:val="00323FB7"/>
    <w:rsid w:val="00332630"/>
    <w:rsid w:val="00335174"/>
    <w:rsid w:val="00343497"/>
    <w:rsid w:val="0034430F"/>
    <w:rsid w:val="0034614D"/>
    <w:rsid w:val="00350778"/>
    <w:rsid w:val="0035309F"/>
    <w:rsid w:val="003557D5"/>
    <w:rsid w:val="00357B6F"/>
    <w:rsid w:val="00360A69"/>
    <w:rsid w:val="00361E7D"/>
    <w:rsid w:val="0037090B"/>
    <w:rsid w:val="003718B5"/>
    <w:rsid w:val="0037279C"/>
    <w:rsid w:val="00372E31"/>
    <w:rsid w:val="00375DF9"/>
    <w:rsid w:val="00377387"/>
    <w:rsid w:val="003805DA"/>
    <w:rsid w:val="00381A11"/>
    <w:rsid w:val="00386BF8"/>
    <w:rsid w:val="00387F53"/>
    <w:rsid w:val="00390295"/>
    <w:rsid w:val="00391A18"/>
    <w:rsid w:val="0039219D"/>
    <w:rsid w:val="00392681"/>
    <w:rsid w:val="00393094"/>
    <w:rsid w:val="003A22A7"/>
    <w:rsid w:val="003A5CA4"/>
    <w:rsid w:val="003B144B"/>
    <w:rsid w:val="003B405F"/>
    <w:rsid w:val="003B4573"/>
    <w:rsid w:val="003B56FB"/>
    <w:rsid w:val="003B7066"/>
    <w:rsid w:val="003C1215"/>
    <w:rsid w:val="003C1AD7"/>
    <w:rsid w:val="003C1CB3"/>
    <w:rsid w:val="003C379F"/>
    <w:rsid w:val="003C4F97"/>
    <w:rsid w:val="003C64A5"/>
    <w:rsid w:val="003C6F11"/>
    <w:rsid w:val="003D03CC"/>
    <w:rsid w:val="003D31C1"/>
    <w:rsid w:val="003D41EB"/>
    <w:rsid w:val="003E09ED"/>
    <w:rsid w:val="003E2340"/>
    <w:rsid w:val="003E6FAF"/>
    <w:rsid w:val="003F1C59"/>
    <w:rsid w:val="003F71A2"/>
    <w:rsid w:val="003F7F73"/>
    <w:rsid w:val="004054AD"/>
    <w:rsid w:val="00410B63"/>
    <w:rsid w:val="00413ECC"/>
    <w:rsid w:val="00421269"/>
    <w:rsid w:val="004263ED"/>
    <w:rsid w:val="0043502B"/>
    <w:rsid w:val="0043732A"/>
    <w:rsid w:val="0044298A"/>
    <w:rsid w:val="00454350"/>
    <w:rsid w:val="004548E1"/>
    <w:rsid w:val="00456761"/>
    <w:rsid w:val="00467968"/>
    <w:rsid w:val="00474F3A"/>
    <w:rsid w:val="00481ABA"/>
    <w:rsid w:val="00486929"/>
    <w:rsid w:val="00486A4C"/>
    <w:rsid w:val="00494192"/>
    <w:rsid w:val="00494D8F"/>
    <w:rsid w:val="0049637F"/>
    <w:rsid w:val="0049738C"/>
    <w:rsid w:val="004A19B5"/>
    <w:rsid w:val="004A5275"/>
    <w:rsid w:val="004A6BD8"/>
    <w:rsid w:val="004B0DB0"/>
    <w:rsid w:val="004B3411"/>
    <w:rsid w:val="004B73B9"/>
    <w:rsid w:val="004C4707"/>
    <w:rsid w:val="004D0AED"/>
    <w:rsid w:val="004D56F4"/>
    <w:rsid w:val="004E4B7F"/>
    <w:rsid w:val="004F060F"/>
    <w:rsid w:val="004F12A1"/>
    <w:rsid w:val="004F3296"/>
    <w:rsid w:val="004F588B"/>
    <w:rsid w:val="005067B2"/>
    <w:rsid w:val="0050681D"/>
    <w:rsid w:val="00511CD1"/>
    <w:rsid w:val="00516DE7"/>
    <w:rsid w:val="0052148C"/>
    <w:rsid w:val="0052757D"/>
    <w:rsid w:val="00536A16"/>
    <w:rsid w:val="00540E88"/>
    <w:rsid w:val="00541B3E"/>
    <w:rsid w:val="0054284C"/>
    <w:rsid w:val="005438C3"/>
    <w:rsid w:val="005470C6"/>
    <w:rsid w:val="00551B53"/>
    <w:rsid w:val="005539A0"/>
    <w:rsid w:val="00557149"/>
    <w:rsid w:val="005609FE"/>
    <w:rsid w:val="0056732E"/>
    <w:rsid w:val="00570C67"/>
    <w:rsid w:val="00571E1F"/>
    <w:rsid w:val="0057303A"/>
    <w:rsid w:val="0057492F"/>
    <w:rsid w:val="005754CB"/>
    <w:rsid w:val="0058011A"/>
    <w:rsid w:val="0058274E"/>
    <w:rsid w:val="005838EC"/>
    <w:rsid w:val="005850DD"/>
    <w:rsid w:val="005A0F47"/>
    <w:rsid w:val="005A3BB6"/>
    <w:rsid w:val="005A6EE2"/>
    <w:rsid w:val="005B13C0"/>
    <w:rsid w:val="005B39F3"/>
    <w:rsid w:val="005B50C1"/>
    <w:rsid w:val="005B6B6C"/>
    <w:rsid w:val="005C0F13"/>
    <w:rsid w:val="005C14D8"/>
    <w:rsid w:val="005D0591"/>
    <w:rsid w:val="005D3326"/>
    <w:rsid w:val="005D351E"/>
    <w:rsid w:val="005E1E47"/>
    <w:rsid w:val="005E5247"/>
    <w:rsid w:val="005F1282"/>
    <w:rsid w:val="00600B8F"/>
    <w:rsid w:val="00604EA3"/>
    <w:rsid w:val="006121CA"/>
    <w:rsid w:val="00614789"/>
    <w:rsid w:val="00615E3F"/>
    <w:rsid w:val="00630537"/>
    <w:rsid w:val="006337F7"/>
    <w:rsid w:val="00633EDB"/>
    <w:rsid w:val="00634A80"/>
    <w:rsid w:val="006354DA"/>
    <w:rsid w:val="006366D7"/>
    <w:rsid w:val="00650A0C"/>
    <w:rsid w:val="0065112A"/>
    <w:rsid w:val="0065617C"/>
    <w:rsid w:val="006561CE"/>
    <w:rsid w:val="00667696"/>
    <w:rsid w:val="00667F93"/>
    <w:rsid w:val="006728CB"/>
    <w:rsid w:val="00676EC5"/>
    <w:rsid w:val="00681806"/>
    <w:rsid w:val="006915DF"/>
    <w:rsid w:val="00694041"/>
    <w:rsid w:val="00695611"/>
    <w:rsid w:val="006A3B32"/>
    <w:rsid w:val="006A4AE2"/>
    <w:rsid w:val="006A5A71"/>
    <w:rsid w:val="006B1C79"/>
    <w:rsid w:val="006B378D"/>
    <w:rsid w:val="006B5146"/>
    <w:rsid w:val="006C1235"/>
    <w:rsid w:val="006C4501"/>
    <w:rsid w:val="006C4EBE"/>
    <w:rsid w:val="006C580B"/>
    <w:rsid w:val="006C7844"/>
    <w:rsid w:val="006D2B26"/>
    <w:rsid w:val="006E1BCF"/>
    <w:rsid w:val="006F3EBC"/>
    <w:rsid w:val="006F53EC"/>
    <w:rsid w:val="006F61C7"/>
    <w:rsid w:val="006F7FE6"/>
    <w:rsid w:val="00701383"/>
    <w:rsid w:val="00704392"/>
    <w:rsid w:val="00704839"/>
    <w:rsid w:val="00714C09"/>
    <w:rsid w:val="00714E66"/>
    <w:rsid w:val="00716590"/>
    <w:rsid w:val="00724F40"/>
    <w:rsid w:val="00725407"/>
    <w:rsid w:val="007255C0"/>
    <w:rsid w:val="0072579A"/>
    <w:rsid w:val="007261E8"/>
    <w:rsid w:val="00727E84"/>
    <w:rsid w:val="00734D65"/>
    <w:rsid w:val="007369A8"/>
    <w:rsid w:val="007516B6"/>
    <w:rsid w:val="00751FF1"/>
    <w:rsid w:val="00753EF0"/>
    <w:rsid w:val="0075528F"/>
    <w:rsid w:val="0076094E"/>
    <w:rsid w:val="00767BC3"/>
    <w:rsid w:val="007705C7"/>
    <w:rsid w:val="00770DF5"/>
    <w:rsid w:val="00774A34"/>
    <w:rsid w:val="007822B9"/>
    <w:rsid w:val="007904AA"/>
    <w:rsid w:val="00794DC0"/>
    <w:rsid w:val="00795531"/>
    <w:rsid w:val="007A2C0A"/>
    <w:rsid w:val="007A587F"/>
    <w:rsid w:val="007B0281"/>
    <w:rsid w:val="007B34A9"/>
    <w:rsid w:val="007B7FDC"/>
    <w:rsid w:val="007C3FEB"/>
    <w:rsid w:val="007C76D9"/>
    <w:rsid w:val="007D0A3B"/>
    <w:rsid w:val="007D37E3"/>
    <w:rsid w:val="007D4741"/>
    <w:rsid w:val="007D68A0"/>
    <w:rsid w:val="007D6944"/>
    <w:rsid w:val="007E4841"/>
    <w:rsid w:val="007F027D"/>
    <w:rsid w:val="007F3B96"/>
    <w:rsid w:val="007F747C"/>
    <w:rsid w:val="008004AC"/>
    <w:rsid w:val="008041F3"/>
    <w:rsid w:val="00805B9F"/>
    <w:rsid w:val="00817DE8"/>
    <w:rsid w:val="00822ECC"/>
    <w:rsid w:val="008230AD"/>
    <w:rsid w:val="00823168"/>
    <w:rsid w:val="008247FA"/>
    <w:rsid w:val="00826EE7"/>
    <w:rsid w:val="0083008B"/>
    <w:rsid w:val="00835219"/>
    <w:rsid w:val="00840C6B"/>
    <w:rsid w:val="00840E8E"/>
    <w:rsid w:val="0084664D"/>
    <w:rsid w:val="00850742"/>
    <w:rsid w:val="008734C3"/>
    <w:rsid w:val="008756B7"/>
    <w:rsid w:val="0087687B"/>
    <w:rsid w:val="008770F1"/>
    <w:rsid w:val="008814F2"/>
    <w:rsid w:val="00881AC2"/>
    <w:rsid w:val="00881E3F"/>
    <w:rsid w:val="00882A51"/>
    <w:rsid w:val="00885A46"/>
    <w:rsid w:val="00896D87"/>
    <w:rsid w:val="00897428"/>
    <w:rsid w:val="008A45F3"/>
    <w:rsid w:val="008A79FF"/>
    <w:rsid w:val="008B2716"/>
    <w:rsid w:val="008B4636"/>
    <w:rsid w:val="008B7030"/>
    <w:rsid w:val="008C3615"/>
    <w:rsid w:val="008D0200"/>
    <w:rsid w:val="008D5C3B"/>
    <w:rsid w:val="008D6586"/>
    <w:rsid w:val="008D6F46"/>
    <w:rsid w:val="008E5464"/>
    <w:rsid w:val="008F2D85"/>
    <w:rsid w:val="008F3938"/>
    <w:rsid w:val="008F39B1"/>
    <w:rsid w:val="008F4C11"/>
    <w:rsid w:val="008F6145"/>
    <w:rsid w:val="00905C20"/>
    <w:rsid w:val="00914A25"/>
    <w:rsid w:val="00917AFC"/>
    <w:rsid w:val="00920607"/>
    <w:rsid w:val="009268EB"/>
    <w:rsid w:val="00934BE5"/>
    <w:rsid w:val="00941801"/>
    <w:rsid w:val="009449E3"/>
    <w:rsid w:val="00946CC8"/>
    <w:rsid w:val="00953644"/>
    <w:rsid w:val="00953C17"/>
    <w:rsid w:val="009602AC"/>
    <w:rsid w:val="00961816"/>
    <w:rsid w:val="009646E6"/>
    <w:rsid w:val="00972A77"/>
    <w:rsid w:val="00973AB4"/>
    <w:rsid w:val="00974240"/>
    <w:rsid w:val="0097508E"/>
    <w:rsid w:val="009751BF"/>
    <w:rsid w:val="009805AA"/>
    <w:rsid w:val="009852F5"/>
    <w:rsid w:val="009A08A6"/>
    <w:rsid w:val="009B61BF"/>
    <w:rsid w:val="009B66F3"/>
    <w:rsid w:val="009B7C07"/>
    <w:rsid w:val="009C133A"/>
    <w:rsid w:val="009E1E85"/>
    <w:rsid w:val="009F3A38"/>
    <w:rsid w:val="009F3E34"/>
    <w:rsid w:val="009F6E40"/>
    <w:rsid w:val="00A16658"/>
    <w:rsid w:val="00A2333B"/>
    <w:rsid w:val="00A24D11"/>
    <w:rsid w:val="00A25372"/>
    <w:rsid w:val="00A268C3"/>
    <w:rsid w:val="00A26E01"/>
    <w:rsid w:val="00A26FA6"/>
    <w:rsid w:val="00A343CA"/>
    <w:rsid w:val="00A35492"/>
    <w:rsid w:val="00A4021B"/>
    <w:rsid w:val="00A43E47"/>
    <w:rsid w:val="00A51435"/>
    <w:rsid w:val="00A543B3"/>
    <w:rsid w:val="00A57179"/>
    <w:rsid w:val="00A606A4"/>
    <w:rsid w:val="00A631BD"/>
    <w:rsid w:val="00A6512E"/>
    <w:rsid w:val="00A6553D"/>
    <w:rsid w:val="00A72314"/>
    <w:rsid w:val="00A77069"/>
    <w:rsid w:val="00A842DC"/>
    <w:rsid w:val="00A935E8"/>
    <w:rsid w:val="00A940CB"/>
    <w:rsid w:val="00A948D2"/>
    <w:rsid w:val="00A97B21"/>
    <w:rsid w:val="00AA1EF6"/>
    <w:rsid w:val="00AA4DF7"/>
    <w:rsid w:val="00AA6569"/>
    <w:rsid w:val="00AB25B0"/>
    <w:rsid w:val="00AC1A7D"/>
    <w:rsid w:val="00AC2988"/>
    <w:rsid w:val="00AC3D43"/>
    <w:rsid w:val="00AC5D68"/>
    <w:rsid w:val="00AC7054"/>
    <w:rsid w:val="00AD0956"/>
    <w:rsid w:val="00AD14D9"/>
    <w:rsid w:val="00AD17EA"/>
    <w:rsid w:val="00AD230B"/>
    <w:rsid w:val="00AD3506"/>
    <w:rsid w:val="00AF5691"/>
    <w:rsid w:val="00AF6CEC"/>
    <w:rsid w:val="00AF7604"/>
    <w:rsid w:val="00B0582F"/>
    <w:rsid w:val="00B067FF"/>
    <w:rsid w:val="00B1418C"/>
    <w:rsid w:val="00B2148F"/>
    <w:rsid w:val="00B2295D"/>
    <w:rsid w:val="00B2330F"/>
    <w:rsid w:val="00B32585"/>
    <w:rsid w:val="00B42393"/>
    <w:rsid w:val="00B521AB"/>
    <w:rsid w:val="00B6101D"/>
    <w:rsid w:val="00B6279B"/>
    <w:rsid w:val="00B6314B"/>
    <w:rsid w:val="00B64F26"/>
    <w:rsid w:val="00B66FB3"/>
    <w:rsid w:val="00B7271F"/>
    <w:rsid w:val="00B72F24"/>
    <w:rsid w:val="00B80485"/>
    <w:rsid w:val="00B87338"/>
    <w:rsid w:val="00B95870"/>
    <w:rsid w:val="00BA6489"/>
    <w:rsid w:val="00BB06C6"/>
    <w:rsid w:val="00BB0C61"/>
    <w:rsid w:val="00BB16A1"/>
    <w:rsid w:val="00BB3780"/>
    <w:rsid w:val="00BB69FA"/>
    <w:rsid w:val="00BB71DE"/>
    <w:rsid w:val="00BB78B0"/>
    <w:rsid w:val="00BC0A39"/>
    <w:rsid w:val="00BC2143"/>
    <w:rsid w:val="00BD158E"/>
    <w:rsid w:val="00BD1D1A"/>
    <w:rsid w:val="00BD4C63"/>
    <w:rsid w:val="00BE3E54"/>
    <w:rsid w:val="00BE592A"/>
    <w:rsid w:val="00BF11C1"/>
    <w:rsid w:val="00BF125C"/>
    <w:rsid w:val="00BF2A02"/>
    <w:rsid w:val="00BF4677"/>
    <w:rsid w:val="00C01D89"/>
    <w:rsid w:val="00C14FB2"/>
    <w:rsid w:val="00C170E1"/>
    <w:rsid w:val="00C20A41"/>
    <w:rsid w:val="00C22E0C"/>
    <w:rsid w:val="00C242E9"/>
    <w:rsid w:val="00C30A11"/>
    <w:rsid w:val="00C31602"/>
    <w:rsid w:val="00C31AB5"/>
    <w:rsid w:val="00C37E76"/>
    <w:rsid w:val="00C55396"/>
    <w:rsid w:val="00C57DC0"/>
    <w:rsid w:val="00C6009E"/>
    <w:rsid w:val="00C60454"/>
    <w:rsid w:val="00C62CD3"/>
    <w:rsid w:val="00C7020B"/>
    <w:rsid w:val="00C75034"/>
    <w:rsid w:val="00C836D2"/>
    <w:rsid w:val="00C84E83"/>
    <w:rsid w:val="00C867E3"/>
    <w:rsid w:val="00C90E18"/>
    <w:rsid w:val="00C91D5C"/>
    <w:rsid w:val="00C92B40"/>
    <w:rsid w:val="00C9363A"/>
    <w:rsid w:val="00CA33C1"/>
    <w:rsid w:val="00CA391A"/>
    <w:rsid w:val="00CB39A7"/>
    <w:rsid w:val="00CB6766"/>
    <w:rsid w:val="00CC1AC8"/>
    <w:rsid w:val="00CC3208"/>
    <w:rsid w:val="00CC3245"/>
    <w:rsid w:val="00CD2812"/>
    <w:rsid w:val="00CD4028"/>
    <w:rsid w:val="00CD43A7"/>
    <w:rsid w:val="00CE24D8"/>
    <w:rsid w:val="00CE45C2"/>
    <w:rsid w:val="00CE4CB8"/>
    <w:rsid w:val="00CF3B7B"/>
    <w:rsid w:val="00CF3D7B"/>
    <w:rsid w:val="00CF6AF2"/>
    <w:rsid w:val="00D22CE4"/>
    <w:rsid w:val="00D22F40"/>
    <w:rsid w:val="00D315AD"/>
    <w:rsid w:val="00D355C4"/>
    <w:rsid w:val="00D36547"/>
    <w:rsid w:val="00D4226C"/>
    <w:rsid w:val="00D43E07"/>
    <w:rsid w:val="00D467A1"/>
    <w:rsid w:val="00D53ED1"/>
    <w:rsid w:val="00D54A9A"/>
    <w:rsid w:val="00D60141"/>
    <w:rsid w:val="00D60974"/>
    <w:rsid w:val="00D72AD0"/>
    <w:rsid w:val="00D91641"/>
    <w:rsid w:val="00D959EB"/>
    <w:rsid w:val="00D97CA7"/>
    <w:rsid w:val="00DA1B07"/>
    <w:rsid w:val="00DB6D16"/>
    <w:rsid w:val="00DD2963"/>
    <w:rsid w:val="00DD475E"/>
    <w:rsid w:val="00DD4F46"/>
    <w:rsid w:val="00DE0973"/>
    <w:rsid w:val="00DE2A9E"/>
    <w:rsid w:val="00DE3147"/>
    <w:rsid w:val="00DF3F3A"/>
    <w:rsid w:val="00DF6607"/>
    <w:rsid w:val="00E00A5C"/>
    <w:rsid w:val="00E00CBA"/>
    <w:rsid w:val="00E0481B"/>
    <w:rsid w:val="00E11A27"/>
    <w:rsid w:val="00E12499"/>
    <w:rsid w:val="00E15214"/>
    <w:rsid w:val="00E1689F"/>
    <w:rsid w:val="00E309FC"/>
    <w:rsid w:val="00E355D6"/>
    <w:rsid w:val="00E41574"/>
    <w:rsid w:val="00E4389F"/>
    <w:rsid w:val="00E474A1"/>
    <w:rsid w:val="00E47BAB"/>
    <w:rsid w:val="00E52D90"/>
    <w:rsid w:val="00E53107"/>
    <w:rsid w:val="00E64CCD"/>
    <w:rsid w:val="00E678A4"/>
    <w:rsid w:val="00E715AE"/>
    <w:rsid w:val="00E910F6"/>
    <w:rsid w:val="00E966CC"/>
    <w:rsid w:val="00EA0232"/>
    <w:rsid w:val="00EA48C0"/>
    <w:rsid w:val="00EA5242"/>
    <w:rsid w:val="00EA7037"/>
    <w:rsid w:val="00EC2882"/>
    <w:rsid w:val="00EC2F3D"/>
    <w:rsid w:val="00EC61E3"/>
    <w:rsid w:val="00ED1EF7"/>
    <w:rsid w:val="00ED33BF"/>
    <w:rsid w:val="00ED386E"/>
    <w:rsid w:val="00ED40A1"/>
    <w:rsid w:val="00ED4C02"/>
    <w:rsid w:val="00ED7B6B"/>
    <w:rsid w:val="00EE1081"/>
    <w:rsid w:val="00EE179D"/>
    <w:rsid w:val="00EE5CDA"/>
    <w:rsid w:val="00EF14F9"/>
    <w:rsid w:val="00EF243A"/>
    <w:rsid w:val="00F01373"/>
    <w:rsid w:val="00F03872"/>
    <w:rsid w:val="00F043DC"/>
    <w:rsid w:val="00F07379"/>
    <w:rsid w:val="00F1304B"/>
    <w:rsid w:val="00F14943"/>
    <w:rsid w:val="00F166BF"/>
    <w:rsid w:val="00F16728"/>
    <w:rsid w:val="00F22FBA"/>
    <w:rsid w:val="00F2454E"/>
    <w:rsid w:val="00F26924"/>
    <w:rsid w:val="00F42396"/>
    <w:rsid w:val="00F443D0"/>
    <w:rsid w:val="00F522B6"/>
    <w:rsid w:val="00F52B7A"/>
    <w:rsid w:val="00F5526E"/>
    <w:rsid w:val="00F6276E"/>
    <w:rsid w:val="00F66DCA"/>
    <w:rsid w:val="00F671B8"/>
    <w:rsid w:val="00F724F7"/>
    <w:rsid w:val="00F743AC"/>
    <w:rsid w:val="00F80106"/>
    <w:rsid w:val="00F83FA1"/>
    <w:rsid w:val="00F900EF"/>
    <w:rsid w:val="00F92F39"/>
    <w:rsid w:val="00F9619C"/>
    <w:rsid w:val="00F96B53"/>
    <w:rsid w:val="00F97F36"/>
    <w:rsid w:val="00FA2319"/>
    <w:rsid w:val="00FA2D2A"/>
    <w:rsid w:val="00FA5DC0"/>
    <w:rsid w:val="00FB170A"/>
    <w:rsid w:val="00FB4F03"/>
    <w:rsid w:val="00FC3202"/>
    <w:rsid w:val="00FC4C5B"/>
    <w:rsid w:val="00FD0368"/>
    <w:rsid w:val="00FD2270"/>
    <w:rsid w:val="00FD56E5"/>
    <w:rsid w:val="00FD6F33"/>
    <w:rsid w:val="00FE7987"/>
    <w:rsid w:val="00FF2BF7"/>
    <w:rsid w:val="00FF3023"/>
    <w:rsid w:val="00FF70C3"/>
    <w:rsid w:val="00FF7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6">
    <w:name w:val="heading 6"/>
    <w:basedOn w:val="Normlny"/>
    <w:next w:val="Normlny"/>
    <w:link w:val="Nadpis6Char"/>
    <w:unhideWhenUsed/>
    <w:qFormat/>
    <w:rsid w:val="00E47BAB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link w:val="OdsekzoznamuChar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odsekzoznamu0">
    <w:name w:val="odsekzoznamu"/>
    <w:basedOn w:val="Normlny"/>
    <w:rsid w:val="00604EA3"/>
    <w:pPr>
      <w:overflowPunct w:val="0"/>
      <w:autoSpaceDE w:val="0"/>
      <w:autoSpaceDN w:val="0"/>
      <w:spacing w:after="0" w:line="240" w:lineRule="auto"/>
      <w:ind w:left="720"/>
    </w:pPr>
    <w:rPr>
      <w:rFonts w:ascii="Times New Roman" w:hAnsi="Times New Roman"/>
      <w:sz w:val="24"/>
      <w:szCs w:val="24"/>
      <w:lang w:eastAsia="sk-SK"/>
    </w:rPr>
  </w:style>
  <w:style w:type="paragraph" w:customStyle="1" w:styleId="Text">
    <w:name w:val="Text"/>
    <w:basedOn w:val="Normlny"/>
    <w:rsid w:val="00125E35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character" w:styleId="Siln">
    <w:name w:val="Strong"/>
    <w:uiPriority w:val="22"/>
    <w:qFormat/>
    <w:rsid w:val="00B64F26"/>
    <w:rPr>
      <w:b/>
      <w:bCs/>
    </w:rPr>
  </w:style>
  <w:style w:type="paragraph" w:customStyle="1" w:styleId="Normln">
    <w:name w:val="Norm‡ln’"/>
    <w:rsid w:val="00B64F26"/>
    <w:pPr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/>
      <w:sz w:val="24"/>
      <w:lang w:val="cs-CZ"/>
    </w:rPr>
  </w:style>
  <w:style w:type="paragraph" w:styleId="Normlnywebov">
    <w:name w:val="Normal (Web)"/>
    <w:basedOn w:val="Normlny"/>
    <w:uiPriority w:val="99"/>
    <w:semiHidden/>
    <w:unhideWhenUsed/>
    <w:rsid w:val="002E662F"/>
    <w:pPr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E47BAB"/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OdsekzoznamuChar">
    <w:name w:val="Odsek zoznamu Char"/>
    <w:link w:val="Odsekzoznamu"/>
    <w:uiPriority w:val="34"/>
    <w:locked/>
    <w:rsid w:val="00E47BAB"/>
    <w:rPr>
      <w:rFonts w:ascii="Times New Roman" w:eastAsia="Times New Roman" w:hAnsi="Times New Roman"/>
      <w:sz w:val="24"/>
      <w:szCs w:val="24"/>
    </w:rPr>
  </w:style>
  <w:style w:type="character" w:customStyle="1" w:styleId="Nadpis6Char">
    <w:name w:val="Nadpis 6 Char"/>
    <w:basedOn w:val="Predvolenpsmoodseku"/>
    <w:link w:val="Nadpis6"/>
    <w:rsid w:val="00E47BAB"/>
    <w:rPr>
      <w:rFonts w:eastAsia="Times New Roman"/>
      <w:b/>
      <w:bCs/>
      <w:sz w:val="22"/>
      <w:szCs w:val="22"/>
      <w:lang w:val="x-none" w:eastAsia="en-US"/>
    </w:rPr>
  </w:style>
  <w:style w:type="paragraph" w:customStyle="1" w:styleId="rimcislo">
    <w:name w:val="rim.cislo"/>
    <w:link w:val="rimcisloChar"/>
    <w:rsid w:val="00FD2270"/>
    <w:pPr>
      <w:spacing w:before="240"/>
      <w:jc w:val="center"/>
    </w:pPr>
    <w:rPr>
      <w:rFonts w:ascii="Times New Roman" w:eastAsia="Times New Roman" w:hAnsi="Times New Roman"/>
      <w:b/>
      <w:sz w:val="28"/>
      <w:lang w:eastAsia="en-US"/>
    </w:rPr>
  </w:style>
  <w:style w:type="character" w:customStyle="1" w:styleId="rimcisloChar">
    <w:name w:val="rim.cislo Char"/>
    <w:link w:val="rimcislo"/>
    <w:rsid w:val="00FD2270"/>
    <w:rPr>
      <w:rFonts w:ascii="Times New Roman" w:eastAsia="Times New Roman" w:hAnsi="Times New Roman"/>
      <w:b/>
      <w:sz w:val="28"/>
      <w:lang w:eastAsia="en-US"/>
    </w:rPr>
  </w:style>
  <w:style w:type="paragraph" w:customStyle="1" w:styleId="odstChar">
    <w:name w:val="odst Char"/>
    <w:link w:val="odstCharChar"/>
    <w:rsid w:val="00FD2270"/>
    <w:pPr>
      <w:spacing w:before="120" w:after="120"/>
    </w:pPr>
    <w:rPr>
      <w:rFonts w:ascii="Times New Roman" w:eastAsia="Times New Roman" w:hAnsi="Times New Roman"/>
      <w:sz w:val="24"/>
      <w:szCs w:val="24"/>
      <w:lang w:eastAsia="en-US"/>
    </w:rPr>
  </w:style>
  <w:style w:type="character" w:customStyle="1" w:styleId="odstCharChar">
    <w:name w:val="odst Char Char"/>
    <w:link w:val="odstChar"/>
    <w:rsid w:val="00FD2270"/>
    <w:rPr>
      <w:rFonts w:ascii="Times New Roman" w:eastAsia="Times New Roman" w:hAnsi="Times New Roman"/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6">
    <w:name w:val="heading 6"/>
    <w:basedOn w:val="Normlny"/>
    <w:next w:val="Normlny"/>
    <w:link w:val="Nadpis6Char"/>
    <w:unhideWhenUsed/>
    <w:qFormat/>
    <w:rsid w:val="00E47BAB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link w:val="OdsekzoznamuChar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odsekzoznamu0">
    <w:name w:val="odsekzoznamu"/>
    <w:basedOn w:val="Normlny"/>
    <w:rsid w:val="00604EA3"/>
    <w:pPr>
      <w:overflowPunct w:val="0"/>
      <w:autoSpaceDE w:val="0"/>
      <w:autoSpaceDN w:val="0"/>
      <w:spacing w:after="0" w:line="240" w:lineRule="auto"/>
      <w:ind w:left="720"/>
    </w:pPr>
    <w:rPr>
      <w:rFonts w:ascii="Times New Roman" w:hAnsi="Times New Roman"/>
      <w:sz w:val="24"/>
      <w:szCs w:val="24"/>
      <w:lang w:eastAsia="sk-SK"/>
    </w:rPr>
  </w:style>
  <w:style w:type="paragraph" w:customStyle="1" w:styleId="Text">
    <w:name w:val="Text"/>
    <w:basedOn w:val="Normlny"/>
    <w:rsid w:val="00125E35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character" w:styleId="Siln">
    <w:name w:val="Strong"/>
    <w:uiPriority w:val="22"/>
    <w:qFormat/>
    <w:rsid w:val="00B64F26"/>
    <w:rPr>
      <w:b/>
      <w:bCs/>
    </w:rPr>
  </w:style>
  <w:style w:type="paragraph" w:customStyle="1" w:styleId="Normln">
    <w:name w:val="Norm‡ln’"/>
    <w:rsid w:val="00B64F26"/>
    <w:pPr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/>
      <w:sz w:val="24"/>
      <w:lang w:val="cs-CZ"/>
    </w:rPr>
  </w:style>
  <w:style w:type="paragraph" w:styleId="Normlnywebov">
    <w:name w:val="Normal (Web)"/>
    <w:basedOn w:val="Normlny"/>
    <w:uiPriority w:val="99"/>
    <w:semiHidden/>
    <w:unhideWhenUsed/>
    <w:rsid w:val="002E662F"/>
    <w:pPr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E47BAB"/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OdsekzoznamuChar">
    <w:name w:val="Odsek zoznamu Char"/>
    <w:link w:val="Odsekzoznamu"/>
    <w:uiPriority w:val="34"/>
    <w:locked/>
    <w:rsid w:val="00E47BAB"/>
    <w:rPr>
      <w:rFonts w:ascii="Times New Roman" w:eastAsia="Times New Roman" w:hAnsi="Times New Roman"/>
      <w:sz w:val="24"/>
      <w:szCs w:val="24"/>
    </w:rPr>
  </w:style>
  <w:style w:type="character" w:customStyle="1" w:styleId="Nadpis6Char">
    <w:name w:val="Nadpis 6 Char"/>
    <w:basedOn w:val="Predvolenpsmoodseku"/>
    <w:link w:val="Nadpis6"/>
    <w:rsid w:val="00E47BAB"/>
    <w:rPr>
      <w:rFonts w:eastAsia="Times New Roman"/>
      <w:b/>
      <w:bCs/>
      <w:sz w:val="22"/>
      <w:szCs w:val="22"/>
      <w:lang w:val="x-none" w:eastAsia="en-US"/>
    </w:rPr>
  </w:style>
  <w:style w:type="paragraph" w:customStyle="1" w:styleId="rimcislo">
    <w:name w:val="rim.cislo"/>
    <w:link w:val="rimcisloChar"/>
    <w:rsid w:val="00FD2270"/>
    <w:pPr>
      <w:spacing w:before="240"/>
      <w:jc w:val="center"/>
    </w:pPr>
    <w:rPr>
      <w:rFonts w:ascii="Times New Roman" w:eastAsia="Times New Roman" w:hAnsi="Times New Roman"/>
      <w:b/>
      <w:sz w:val="28"/>
      <w:lang w:eastAsia="en-US"/>
    </w:rPr>
  </w:style>
  <w:style w:type="character" w:customStyle="1" w:styleId="rimcisloChar">
    <w:name w:val="rim.cislo Char"/>
    <w:link w:val="rimcislo"/>
    <w:rsid w:val="00FD2270"/>
    <w:rPr>
      <w:rFonts w:ascii="Times New Roman" w:eastAsia="Times New Roman" w:hAnsi="Times New Roman"/>
      <w:b/>
      <w:sz w:val="28"/>
      <w:lang w:eastAsia="en-US"/>
    </w:rPr>
  </w:style>
  <w:style w:type="paragraph" w:customStyle="1" w:styleId="odstChar">
    <w:name w:val="odst Char"/>
    <w:link w:val="odstCharChar"/>
    <w:rsid w:val="00FD2270"/>
    <w:pPr>
      <w:spacing w:before="120" w:after="120"/>
    </w:pPr>
    <w:rPr>
      <w:rFonts w:ascii="Times New Roman" w:eastAsia="Times New Roman" w:hAnsi="Times New Roman"/>
      <w:sz w:val="24"/>
      <w:szCs w:val="24"/>
      <w:lang w:eastAsia="en-US"/>
    </w:rPr>
  </w:style>
  <w:style w:type="character" w:customStyle="1" w:styleId="odstCharChar">
    <w:name w:val="odst Char Char"/>
    <w:link w:val="odstChar"/>
    <w:rsid w:val="00FD2270"/>
    <w:rPr>
      <w:rFonts w:ascii="Times New Roman" w:eastAsia="Times New Roman" w:hAnsi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duris.erik@zsr.sk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B524D2-2D45-44FC-B80A-EDF7FD937D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8</Pages>
  <Words>2186</Words>
  <Characters>12465</Characters>
  <Application>Microsoft Office Word</Application>
  <DocSecurity>0</DocSecurity>
  <Lines>103</Lines>
  <Paragraphs>29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14622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Duris.Erik</cp:lastModifiedBy>
  <cp:revision>21</cp:revision>
  <cp:lastPrinted>2015-10-13T12:46:00Z</cp:lastPrinted>
  <dcterms:created xsi:type="dcterms:W3CDTF">2015-10-07T08:22:00Z</dcterms:created>
  <dcterms:modified xsi:type="dcterms:W3CDTF">2015-10-16T09:56:00Z</dcterms:modified>
</cp:coreProperties>
</file>